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E" w:rsidRDefault="00FE75FE" w:rsidP="00FE75FE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FE75FE" w:rsidRDefault="00FE75FE" w:rsidP="00FE75FE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E75FE" w:rsidRDefault="00FE75FE" w:rsidP="00FE75FE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FE75FE" w:rsidTr="00FE75FE">
        <w:tc>
          <w:tcPr>
            <w:tcW w:w="6947" w:type="dxa"/>
          </w:tcPr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и рекомендовано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Протокол № 1 от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«31</w:t>
            </w:r>
            <w:bookmarkStart w:id="0" w:name="_GoBack"/>
            <w:bookmarkEnd w:id="0"/>
            <w:r>
              <w:rPr>
                <w:lang w:eastAsia="en-US"/>
              </w:rPr>
              <w:t>» августа 2017 г.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_____________Судаков А.А.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от «1» сентября 2017 г.</w:t>
            </w:r>
          </w:p>
          <w:p w:rsidR="00FE75FE" w:rsidRDefault="00FE75FE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FE75FE" w:rsidRDefault="00FE75FE" w:rsidP="00FE75FE">
      <w:pPr>
        <w:spacing w:line="360" w:lineRule="auto"/>
        <w:rPr>
          <w:b/>
          <w:bCs/>
          <w:sz w:val="40"/>
        </w:rPr>
      </w:pPr>
    </w:p>
    <w:p w:rsidR="00FE75FE" w:rsidRDefault="00FE75FE" w:rsidP="00FE75FE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226333" w:rsidRDefault="00226333" w:rsidP="00FE75FE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FE75FE" w:rsidRDefault="00FE75FE" w:rsidP="00FE75FE">
      <w:pPr>
        <w:spacing w:line="360" w:lineRule="auto"/>
        <w:jc w:val="center"/>
        <w:rPr>
          <w:b/>
        </w:rPr>
      </w:pPr>
      <w:r>
        <w:rPr>
          <w:b/>
        </w:rPr>
        <w:t>3в класс</w:t>
      </w:r>
    </w:p>
    <w:p w:rsidR="00FE75FE" w:rsidRDefault="00FE75FE" w:rsidP="00FE75FE">
      <w:pPr>
        <w:spacing w:line="360" w:lineRule="auto"/>
        <w:rPr>
          <w:b/>
          <w:bCs/>
          <w:sz w:val="40"/>
        </w:rPr>
      </w:pPr>
    </w:p>
    <w:p w:rsidR="00FE75FE" w:rsidRDefault="00FE75FE" w:rsidP="00FE75FE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Райляну И.В.</w:t>
      </w:r>
    </w:p>
    <w:p w:rsidR="00FE75FE" w:rsidRDefault="00FE75FE" w:rsidP="00FE75FE">
      <w:pPr>
        <w:spacing w:line="360" w:lineRule="auto"/>
        <w:jc w:val="center"/>
      </w:pPr>
    </w:p>
    <w:p w:rsidR="00FE75FE" w:rsidRDefault="00FE75FE" w:rsidP="00FE75FE">
      <w:pPr>
        <w:spacing w:line="360" w:lineRule="auto"/>
      </w:pPr>
    </w:p>
    <w:p w:rsidR="00FE75FE" w:rsidRDefault="00FE75FE" w:rsidP="00FE75FE">
      <w:pPr>
        <w:spacing w:line="360" w:lineRule="auto"/>
        <w:jc w:val="center"/>
      </w:pPr>
    </w:p>
    <w:p w:rsidR="00FE75FE" w:rsidRDefault="00FE75FE" w:rsidP="00FE75FE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>2017 - 2018  учебный год</w:t>
      </w:r>
    </w:p>
    <w:p w:rsidR="00FE75FE" w:rsidRDefault="00FE75FE" w:rsidP="00FE75FE">
      <w:pPr>
        <w:spacing w:line="360" w:lineRule="auto"/>
        <w:ind w:left="567" w:right="298"/>
        <w:jc w:val="center"/>
        <w:rPr>
          <w:b/>
        </w:rPr>
      </w:pPr>
    </w:p>
    <w:p w:rsidR="00FE75FE" w:rsidRDefault="00FE75FE" w:rsidP="00FE75FE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FE75FE" w:rsidRDefault="00FE75FE" w:rsidP="00FE75FE">
      <w:pPr>
        <w:spacing w:line="360" w:lineRule="auto"/>
        <w:ind w:right="142" w:firstLine="65"/>
      </w:pPr>
      <w:r>
        <w:t>Рабочая программа по русскому языку составлена в соответствии с:</w:t>
      </w:r>
    </w:p>
    <w:p w:rsidR="00FE75FE" w:rsidRDefault="00FE75FE" w:rsidP="00FE75FE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>Федеральным Законом от 29.12.2012 № 273-ФЗ «Об образовании в Российской Федерации»,</w:t>
      </w:r>
    </w:p>
    <w:p w:rsidR="00FE75FE" w:rsidRDefault="00FE75FE" w:rsidP="00FE75FE">
      <w:pPr>
        <w:pStyle w:val="a3"/>
        <w:numPr>
          <w:ilvl w:val="0"/>
          <w:numId w:val="1"/>
        </w:numPr>
        <w:spacing w:line="360" w:lineRule="auto"/>
        <w:ind w:left="0" w:hanging="357"/>
      </w:pPr>
      <w:r>
        <w:t>Законом Санкт-Петербурга от 17.07.2013 № 461-83 «Об образовании в Санкт-Петербурге»,</w:t>
      </w:r>
    </w:p>
    <w:p w:rsidR="00FE75FE" w:rsidRDefault="00FE75FE" w:rsidP="00FE75FE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классов),</w:t>
      </w:r>
    </w:p>
    <w:p w:rsidR="00FE75FE" w:rsidRDefault="00FE75FE" w:rsidP="00FE75FE">
      <w:pPr>
        <w:numPr>
          <w:ilvl w:val="0"/>
          <w:numId w:val="1"/>
        </w:numPr>
        <w:spacing w:line="360" w:lineRule="auto"/>
        <w:ind w:left="0" w:hanging="221"/>
        <w:contextualSpacing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FE75FE" w:rsidRPr="00FE75FE" w:rsidRDefault="00FE75FE" w:rsidP="00FE75F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1755C6">
        <w:t xml:space="preserve">Примерных программ основного общего образования по литературному </w:t>
      </w:r>
      <w:r>
        <w:t>чтению для 3</w:t>
      </w:r>
      <w:r w:rsidRPr="001755C6">
        <w:t xml:space="preserve"> классов, </w:t>
      </w:r>
      <w:r w:rsidRPr="00FE75FE">
        <w:rPr>
          <w:color w:val="000000"/>
        </w:rPr>
        <w:t>авторской программы В.П. Канакиной, В. Г. Горецкого,  «Русский язык»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</w:t>
      </w:r>
    </w:p>
    <w:p w:rsidR="00FE75FE" w:rsidRDefault="00FE75FE" w:rsidP="00FE75FE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E00BA" w:rsidRDefault="00EE00BA"/>
    <w:p w:rsidR="00FE75FE" w:rsidRDefault="00FE75FE"/>
    <w:p w:rsidR="00FE75FE" w:rsidRPr="001755C6" w:rsidRDefault="00FE75FE" w:rsidP="00FE75FE">
      <w:p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 xml:space="preserve">   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1755C6">
        <w:rPr>
          <w:color w:val="000000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1755C6">
        <w:rPr>
          <w:color w:val="000000"/>
        </w:rPr>
        <w:softHyphen/>
        <w:t>ственном развитии и воспитании младших школьников.</w:t>
      </w:r>
    </w:p>
    <w:p w:rsidR="00FE75FE" w:rsidRPr="001755C6" w:rsidRDefault="00FE75FE" w:rsidP="00FE75FE">
      <w:pPr>
        <w:shd w:val="clear" w:color="auto" w:fill="FFFFFF"/>
        <w:ind w:left="7" w:right="29" w:firstLine="295"/>
        <w:jc w:val="both"/>
        <w:rPr>
          <w:color w:val="000000"/>
        </w:rPr>
      </w:pPr>
      <w:r w:rsidRPr="001755C6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E75FE" w:rsidRPr="001755C6" w:rsidRDefault="00FE75FE" w:rsidP="00FE75FE">
      <w:pPr>
        <w:shd w:val="clear" w:color="auto" w:fill="FFFFFF"/>
        <w:ind w:firstLine="302"/>
        <w:jc w:val="both"/>
        <w:rPr>
          <w:color w:val="000000"/>
        </w:rPr>
      </w:pPr>
      <w:r w:rsidRPr="001755C6">
        <w:rPr>
          <w:color w:val="000000"/>
        </w:rPr>
        <w:t>Изучение русского языка в начальных классах — первоначальный этап си</w:t>
      </w:r>
      <w:r w:rsidRPr="001755C6">
        <w:rPr>
          <w:color w:val="00000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E75FE" w:rsidRPr="001755C6" w:rsidRDefault="00FE75FE" w:rsidP="00FE75FE">
      <w:pPr>
        <w:shd w:val="clear" w:color="auto" w:fill="FFFFFF"/>
        <w:jc w:val="both"/>
        <w:rPr>
          <w:color w:val="000000"/>
        </w:rPr>
      </w:pPr>
      <w:r w:rsidRPr="001755C6">
        <w:rPr>
          <w:b/>
          <w:bCs/>
          <w:color w:val="000000"/>
          <w:u w:val="single"/>
        </w:rPr>
        <w:t>Целями</w:t>
      </w:r>
      <w:r w:rsidRPr="001755C6">
        <w:rPr>
          <w:b/>
          <w:bCs/>
          <w:color w:val="000000"/>
        </w:rPr>
        <w:t xml:space="preserve"> </w:t>
      </w:r>
      <w:r w:rsidRPr="001755C6">
        <w:rPr>
          <w:color w:val="000000"/>
        </w:rPr>
        <w:t>изучения предмета «Русский язык» в начальной школе являются:</w:t>
      </w:r>
    </w:p>
    <w:p w:rsidR="00FE75FE" w:rsidRPr="001755C6" w:rsidRDefault="00FE75FE" w:rsidP="00FE75FE">
      <w:p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1755C6">
        <w:rPr>
          <w:color w:val="000000"/>
        </w:rPr>
        <w:softHyphen/>
        <w:t>гического мышления учащихся;</w:t>
      </w:r>
    </w:p>
    <w:p w:rsidR="00FE75FE" w:rsidRPr="001755C6" w:rsidRDefault="00FE75FE" w:rsidP="00FE75FE">
      <w:p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• формирование коммуникативной компетенции учащихся: развитие уст</w:t>
      </w:r>
      <w:r w:rsidRPr="001755C6">
        <w:rPr>
          <w:color w:val="00000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1755C6">
        <w:rPr>
          <w:color w:val="000000"/>
        </w:rPr>
        <w:softHyphen/>
        <w:t>туры человека.</w:t>
      </w:r>
    </w:p>
    <w:p w:rsidR="00FE75FE" w:rsidRPr="001755C6" w:rsidRDefault="00FE75FE" w:rsidP="00FE75FE">
      <w:pPr>
        <w:shd w:val="clear" w:color="auto" w:fill="FFFFFF"/>
        <w:ind w:right="14"/>
        <w:jc w:val="both"/>
      </w:pPr>
      <w:r w:rsidRPr="001755C6">
        <w:rPr>
          <w:spacing w:val="-5"/>
        </w:rPr>
        <w:t>Программа направлена на формирование у младших школьников пред</w:t>
      </w:r>
      <w:r w:rsidRPr="001755C6">
        <w:rPr>
          <w:spacing w:val="-5"/>
        </w:rPr>
        <w:softHyphen/>
      </w:r>
      <w:r w:rsidRPr="001755C6">
        <w:rPr>
          <w:spacing w:val="-4"/>
        </w:rPr>
        <w:t>ставлений о языке как явлении национальной культуры и основном сред</w:t>
      </w:r>
      <w:r w:rsidRPr="001755C6">
        <w:rPr>
          <w:spacing w:val="-4"/>
        </w:rPr>
        <w:softHyphen/>
      </w:r>
      <w:r w:rsidRPr="001755C6">
        <w:rPr>
          <w:spacing w:val="-3"/>
        </w:rPr>
        <w:t xml:space="preserve">стве человеческого общения, на осознание ими значения русского языка </w:t>
      </w:r>
      <w:r w:rsidRPr="001755C6">
        <w:rPr>
          <w:spacing w:val="-4"/>
        </w:rPr>
        <w:t>как государственного языка Российской Федерации, языка межнацио</w:t>
      </w:r>
      <w:r w:rsidRPr="001755C6">
        <w:rPr>
          <w:spacing w:val="-4"/>
        </w:rPr>
        <w:softHyphen/>
      </w:r>
      <w:r w:rsidRPr="001755C6">
        <w:t>нального общения.</w:t>
      </w:r>
    </w:p>
    <w:p w:rsidR="00FE75FE" w:rsidRPr="001755C6" w:rsidRDefault="00FE75FE" w:rsidP="00FE75FE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1755C6">
        <w:rPr>
          <w:b/>
          <w:spacing w:val="-3"/>
          <w:u w:val="single"/>
        </w:rPr>
        <w:t xml:space="preserve"> Общая характеристика учебного предмета.</w:t>
      </w:r>
    </w:p>
    <w:p w:rsidR="00FE75FE" w:rsidRPr="001755C6" w:rsidRDefault="00FE75FE" w:rsidP="00FE75FE">
      <w:p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1755C6">
        <w:rPr>
          <w:b/>
          <w:bCs/>
          <w:color w:val="000000"/>
          <w:u w:val="single"/>
        </w:rPr>
        <w:t xml:space="preserve">задач </w:t>
      </w:r>
      <w:r w:rsidRPr="001755C6">
        <w:rPr>
          <w:color w:val="000000"/>
        </w:rPr>
        <w:t>образовательной области «Филология»:</w:t>
      </w:r>
    </w:p>
    <w:p w:rsidR="00FE75FE" w:rsidRPr="001755C6" w:rsidRDefault="00FE75FE" w:rsidP="00FE75F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формирование первоначальных представлений о единстве и много</w:t>
      </w:r>
      <w:r w:rsidRPr="001755C6">
        <w:rPr>
          <w:color w:val="000000"/>
        </w:rPr>
        <w:softHyphen/>
        <w:t>образии языкового и культурного пространства России, о языке как ос</w:t>
      </w:r>
      <w:r w:rsidRPr="001755C6">
        <w:rPr>
          <w:color w:val="000000"/>
        </w:rPr>
        <w:softHyphen/>
        <w:t>нове национального самосознания;</w:t>
      </w:r>
    </w:p>
    <w:p w:rsidR="00FE75FE" w:rsidRPr="001755C6" w:rsidRDefault="00FE75FE" w:rsidP="00FE75F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развитие диалогической и монологической устной и письменной речи;</w:t>
      </w:r>
    </w:p>
    <w:p w:rsidR="00FE75FE" w:rsidRPr="001755C6" w:rsidRDefault="00FE75FE" w:rsidP="00FE75F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755C6">
        <w:rPr>
          <w:spacing w:val="-8"/>
        </w:rPr>
        <w:t xml:space="preserve"> </w:t>
      </w:r>
      <w:r w:rsidRPr="001755C6">
        <w:rPr>
          <w:color w:val="000000"/>
        </w:rPr>
        <w:t>развитие коммуникативных умений;</w:t>
      </w:r>
    </w:p>
    <w:p w:rsidR="00FE75FE" w:rsidRPr="001755C6" w:rsidRDefault="00FE75FE" w:rsidP="00FE75F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развитие нравственных и эстетических чувств;</w:t>
      </w:r>
    </w:p>
    <w:p w:rsidR="00FE75FE" w:rsidRPr="001755C6" w:rsidRDefault="00FE75FE" w:rsidP="00FE75F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развитие способностей к творческой деятельности.</w:t>
      </w:r>
    </w:p>
    <w:p w:rsidR="00FE75FE" w:rsidRPr="001755C6" w:rsidRDefault="00FE75FE" w:rsidP="00FE75FE">
      <w:p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FE75FE" w:rsidRPr="001755C6" w:rsidRDefault="00FE75FE" w:rsidP="00FE75F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E75FE" w:rsidRPr="001755C6" w:rsidRDefault="00FE75FE" w:rsidP="00FE75F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1755C6">
        <w:rPr>
          <w:color w:val="000000"/>
        </w:rPr>
        <w:softHyphen/>
        <w:t xml:space="preserve">фоэпии, морфемике (состав слова), морфологии и синтаксисе; </w:t>
      </w:r>
    </w:p>
    <w:p w:rsidR="00FE75FE" w:rsidRPr="001755C6" w:rsidRDefault="00FE75FE" w:rsidP="00FE75F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FE75FE" w:rsidRPr="001755C6" w:rsidRDefault="00FE75FE" w:rsidP="00FE75F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755C6">
        <w:rPr>
          <w:color w:val="000000"/>
        </w:rPr>
        <w:t xml:space="preserve"> воспитание позитивного эмоционально-ценностного отношения к рус</w:t>
      </w:r>
      <w:r w:rsidRPr="001755C6">
        <w:rPr>
          <w:color w:val="000000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FE75FE" w:rsidRPr="001755C6" w:rsidRDefault="00FE75FE" w:rsidP="00FE75FE">
      <w:pPr>
        <w:shd w:val="clear" w:color="auto" w:fill="FFFFFF"/>
        <w:ind w:left="7" w:right="22" w:firstLine="281"/>
        <w:jc w:val="both"/>
      </w:pPr>
      <w:r w:rsidRPr="001755C6">
        <w:rPr>
          <w:spacing w:val="-5"/>
        </w:rPr>
        <w:t>Систематический курс русского языка представлен  следу</w:t>
      </w:r>
      <w:r w:rsidRPr="001755C6">
        <w:rPr>
          <w:spacing w:val="-5"/>
        </w:rPr>
        <w:softHyphen/>
      </w:r>
      <w:r w:rsidRPr="001755C6">
        <w:t>ющими содержательными линиями:</w:t>
      </w:r>
    </w:p>
    <w:p w:rsidR="00FE75FE" w:rsidRPr="001755C6" w:rsidRDefault="00FE75FE" w:rsidP="00FE75FE">
      <w:pPr>
        <w:numPr>
          <w:ilvl w:val="0"/>
          <w:numId w:val="9"/>
        </w:numPr>
        <w:shd w:val="clear" w:color="auto" w:fill="FFFFFF"/>
        <w:ind w:left="0" w:right="22" w:firstLine="0"/>
        <w:jc w:val="both"/>
      </w:pPr>
      <w:r w:rsidRPr="001755C6">
        <w:rPr>
          <w:spacing w:val="-2"/>
        </w:rPr>
        <w:t xml:space="preserve">система языка (основы лингвистических знаний): лексика, фонетика и </w:t>
      </w:r>
      <w:r w:rsidRPr="001755C6">
        <w:rPr>
          <w:spacing w:val="-1"/>
        </w:rPr>
        <w:t xml:space="preserve">орфоэпия, графика, состав слова (морфемика), грамматика (морфология </w:t>
      </w:r>
      <w:r w:rsidRPr="001755C6">
        <w:t>и синтаксис);</w:t>
      </w:r>
    </w:p>
    <w:p w:rsidR="00FE75FE" w:rsidRPr="001755C6" w:rsidRDefault="00FE75FE" w:rsidP="00FE75FE">
      <w:pPr>
        <w:numPr>
          <w:ilvl w:val="0"/>
          <w:numId w:val="9"/>
        </w:numPr>
        <w:shd w:val="clear" w:color="auto" w:fill="FFFFFF"/>
        <w:ind w:left="0" w:right="22" w:firstLine="0"/>
        <w:jc w:val="both"/>
      </w:pPr>
      <w:r w:rsidRPr="001755C6">
        <w:t>орфография и пунктуация;</w:t>
      </w:r>
    </w:p>
    <w:p w:rsidR="00FE75FE" w:rsidRPr="001755C6" w:rsidRDefault="00FE75FE" w:rsidP="00FE75FE">
      <w:pPr>
        <w:numPr>
          <w:ilvl w:val="0"/>
          <w:numId w:val="9"/>
        </w:numPr>
        <w:shd w:val="clear" w:color="auto" w:fill="FFFFFF"/>
        <w:ind w:left="0" w:right="22" w:firstLine="0"/>
        <w:jc w:val="both"/>
        <w:rPr>
          <w:spacing w:val="-2"/>
        </w:rPr>
      </w:pPr>
      <w:r w:rsidRPr="001755C6">
        <w:rPr>
          <w:spacing w:val="-2"/>
        </w:rPr>
        <w:t>развитие речи.</w:t>
      </w:r>
    </w:p>
    <w:p w:rsidR="00FE75FE" w:rsidRPr="001755C6" w:rsidRDefault="00FE75FE" w:rsidP="00FE75FE">
      <w:pPr>
        <w:shd w:val="clear" w:color="auto" w:fill="FFFFFF"/>
        <w:ind w:right="29"/>
        <w:jc w:val="both"/>
        <w:rPr>
          <w:spacing w:val="-4"/>
        </w:rPr>
      </w:pPr>
      <w:r w:rsidRPr="001755C6">
        <w:rPr>
          <w:spacing w:val="-4"/>
        </w:rPr>
        <w:t>Содержание курса имеет концентрическое строение, предусматрива</w:t>
      </w:r>
      <w:r w:rsidRPr="001755C6">
        <w:rPr>
          <w:spacing w:val="-4"/>
        </w:rPr>
        <w:softHyphen/>
        <w:t xml:space="preserve">ющее изучение одних и тех же разделов и тем в каждом классе. </w:t>
      </w:r>
    </w:p>
    <w:p w:rsidR="00FE75FE" w:rsidRPr="001755C6" w:rsidRDefault="00FE75FE" w:rsidP="00FE75FE">
      <w:pPr>
        <w:shd w:val="clear" w:color="auto" w:fill="FFFFFF"/>
        <w:ind w:left="29" w:firstLine="274"/>
        <w:jc w:val="both"/>
        <w:rPr>
          <w:spacing w:val="-7"/>
        </w:rPr>
      </w:pPr>
      <w:r w:rsidRPr="001755C6">
        <w:rPr>
          <w:spacing w:val="-2"/>
        </w:rPr>
        <w:t>Языковой материал обеспечивает формирование у младших школь</w:t>
      </w:r>
      <w:r w:rsidRPr="001755C6">
        <w:rPr>
          <w:spacing w:val="-2"/>
        </w:rPr>
        <w:softHyphen/>
        <w:t xml:space="preserve">ников первоначальных представлений о системе и структуре русского </w:t>
      </w:r>
      <w:r w:rsidRPr="001755C6">
        <w:rPr>
          <w:spacing w:val="-4"/>
        </w:rPr>
        <w:t xml:space="preserve">языка с учётом возрастных особенностей младших школьников, а также </w:t>
      </w:r>
      <w:r w:rsidRPr="001755C6">
        <w:rPr>
          <w:spacing w:val="-7"/>
        </w:rPr>
        <w:t xml:space="preserve">способствует усвоению ими норм русского литературного языка. </w:t>
      </w:r>
    </w:p>
    <w:p w:rsidR="00FE75FE" w:rsidRPr="001755C6" w:rsidRDefault="00FE75FE" w:rsidP="00FE75FE">
      <w:pPr>
        <w:shd w:val="clear" w:color="auto" w:fill="FFFFFF"/>
        <w:ind w:left="29" w:firstLine="274"/>
        <w:jc w:val="both"/>
        <w:rPr>
          <w:spacing w:val="-4"/>
        </w:rPr>
      </w:pPr>
      <w:r w:rsidRPr="001755C6">
        <w:rPr>
          <w:spacing w:val="-6"/>
        </w:rPr>
        <w:t>В программе выделен раздел «Виды речевой деятельности». Его содер</w:t>
      </w:r>
      <w:r w:rsidRPr="001755C6">
        <w:rPr>
          <w:spacing w:val="-6"/>
        </w:rPr>
        <w:softHyphen/>
      </w:r>
      <w:r w:rsidRPr="001755C6">
        <w:rPr>
          <w:spacing w:val="-4"/>
        </w:rPr>
        <w:t xml:space="preserve">жание обеспечивает ориентацию младших школьников в целях, задачах, </w:t>
      </w:r>
      <w:r w:rsidRPr="001755C6">
        <w:rPr>
          <w:spacing w:val="-5"/>
        </w:rPr>
        <w:t xml:space="preserve">средствах и значении различных видов речевой деятельности (слушания, </w:t>
      </w:r>
      <w:r w:rsidRPr="001755C6">
        <w:rPr>
          <w:spacing w:val="-4"/>
        </w:rPr>
        <w:t xml:space="preserve">говорения, чтения и письма). Развитие и совершенствование всех видов </w:t>
      </w:r>
      <w:r w:rsidRPr="001755C6">
        <w:rPr>
          <w:spacing w:val="-6"/>
        </w:rPr>
        <w:t xml:space="preserve">речевой деятельности заложит основы для овладения устной и письменной </w:t>
      </w:r>
      <w:r w:rsidRPr="001755C6">
        <w:rPr>
          <w:spacing w:val="-4"/>
        </w:rPr>
        <w:t>формами языка, культурой речи.</w:t>
      </w:r>
    </w:p>
    <w:p w:rsidR="00FE75FE" w:rsidRPr="001755C6" w:rsidRDefault="00FE75FE" w:rsidP="00FE75FE">
      <w:pPr>
        <w:shd w:val="clear" w:color="auto" w:fill="FFFFFF"/>
        <w:ind w:left="14" w:right="14" w:firstLine="288"/>
        <w:jc w:val="both"/>
      </w:pPr>
      <w:r w:rsidRPr="001755C6">
        <w:rPr>
          <w:spacing w:val="-3"/>
        </w:rPr>
        <w:t>Серьёзное внимание уделяется в программе формированию фонети</w:t>
      </w:r>
      <w:r w:rsidRPr="001755C6">
        <w:rPr>
          <w:spacing w:val="-5"/>
        </w:rPr>
        <w:t xml:space="preserve">ко-графических представлений о звуках и буквах русского языка. Чёткое </w:t>
      </w:r>
      <w:r w:rsidRPr="001755C6">
        <w:t>представление звуковой и графической формы важно для формирова</w:t>
      </w:r>
      <w:r w:rsidRPr="001755C6">
        <w:softHyphen/>
        <w:t>ния всех видов речевой деятельности: аудирования, говорения, чтения и письма.</w:t>
      </w:r>
    </w:p>
    <w:p w:rsidR="00FE75FE" w:rsidRPr="001755C6" w:rsidRDefault="00FE75FE" w:rsidP="00FE75FE">
      <w:pPr>
        <w:shd w:val="clear" w:color="auto" w:fill="FFFFFF"/>
        <w:ind w:left="29" w:right="14" w:firstLine="295"/>
        <w:jc w:val="both"/>
        <w:rPr>
          <w:spacing w:val="-4"/>
        </w:rPr>
      </w:pPr>
      <w:r w:rsidRPr="001755C6">
        <w:rPr>
          <w:spacing w:val="-3"/>
        </w:rPr>
        <w:t xml:space="preserve">Значимое место в программе отводится темам «Текст», «Предложение </w:t>
      </w:r>
      <w:r w:rsidRPr="001755C6">
        <w:rPr>
          <w:spacing w:val="-1"/>
        </w:rPr>
        <w:t>и словосочетание». Они наиболее явственно обеспечивают формирова</w:t>
      </w:r>
      <w:r w:rsidRPr="001755C6">
        <w:rPr>
          <w:spacing w:val="-1"/>
        </w:rPr>
        <w:softHyphen/>
      </w:r>
      <w:r w:rsidRPr="001755C6">
        <w:rPr>
          <w:spacing w:val="-4"/>
        </w:rPr>
        <w:t>ние и развитие коммуникативно-речевой компетенции учащихся.</w:t>
      </w:r>
    </w:p>
    <w:p w:rsidR="00FE75FE" w:rsidRPr="001755C6" w:rsidRDefault="00FE75FE" w:rsidP="00FE75FE">
      <w:pPr>
        <w:shd w:val="clear" w:color="auto" w:fill="FFFFFF"/>
        <w:ind w:right="7"/>
        <w:jc w:val="both"/>
        <w:rPr>
          <w:spacing w:val="-2"/>
        </w:rPr>
      </w:pPr>
      <w:r w:rsidRPr="001755C6">
        <w:t xml:space="preserve">      </w:t>
      </w:r>
      <w:r w:rsidRPr="001755C6">
        <w:rPr>
          <w:spacing w:val="-4"/>
        </w:rPr>
        <w:t>Программой предусмотрено целенаправленное формирование первич</w:t>
      </w:r>
      <w:r w:rsidRPr="001755C6">
        <w:rPr>
          <w:spacing w:val="-4"/>
        </w:rPr>
        <w:softHyphen/>
      </w:r>
      <w:r w:rsidRPr="001755C6">
        <w:rPr>
          <w:spacing w:val="-5"/>
        </w:rPr>
        <w:t xml:space="preserve">ных навыков работы с информацией. В ходе освоения русского языка </w:t>
      </w:r>
      <w:r w:rsidRPr="001755C6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1755C6">
        <w:rPr>
          <w:spacing w:val="-3"/>
        </w:rPr>
        <w:softHyphen/>
      </w:r>
      <w:r w:rsidRPr="001755C6">
        <w:rPr>
          <w:spacing w:val="-2"/>
        </w:rPr>
        <w:t xml:space="preserve">ческими словарями и справочниками. </w:t>
      </w:r>
    </w:p>
    <w:p w:rsidR="00FE75FE" w:rsidRPr="001755C6" w:rsidRDefault="00FE75FE" w:rsidP="00FE75FE">
      <w:pPr>
        <w:shd w:val="clear" w:color="auto" w:fill="FFFFFF"/>
        <w:ind w:left="22" w:firstLine="295"/>
        <w:jc w:val="both"/>
        <w:rPr>
          <w:spacing w:val="-3"/>
        </w:rPr>
      </w:pPr>
      <w:r w:rsidRPr="001755C6">
        <w:rPr>
          <w:spacing w:val="-3"/>
        </w:rPr>
        <w:t>Программа предполагает организацию проектной деятельности, кото</w:t>
      </w:r>
      <w:r w:rsidRPr="001755C6">
        <w:rPr>
          <w:spacing w:val="-3"/>
        </w:rPr>
        <w:softHyphen/>
      </w:r>
      <w:r w:rsidRPr="001755C6">
        <w:rPr>
          <w:spacing w:val="-4"/>
        </w:rPr>
        <w:t>рая способствует включению учащихся в активный познавательный про</w:t>
      </w:r>
      <w:r w:rsidRPr="001755C6">
        <w:rPr>
          <w:spacing w:val="-4"/>
        </w:rPr>
        <w:softHyphen/>
      </w:r>
      <w:r w:rsidRPr="001755C6">
        <w:rPr>
          <w:spacing w:val="-3"/>
        </w:rPr>
        <w:t xml:space="preserve">цесс. </w:t>
      </w:r>
    </w:p>
    <w:p w:rsidR="00FE75FE" w:rsidRPr="001755C6" w:rsidRDefault="00FE75FE" w:rsidP="00FE75FE">
      <w:pPr>
        <w:jc w:val="both"/>
        <w:rPr>
          <w:b/>
          <w:u w:val="single"/>
        </w:rPr>
      </w:pPr>
    </w:p>
    <w:p w:rsidR="00FE75FE" w:rsidRPr="001755C6" w:rsidRDefault="00FE75FE" w:rsidP="00FE75FE">
      <w:pPr>
        <w:shd w:val="clear" w:color="auto" w:fill="FFFFFF"/>
        <w:ind w:firstLine="317"/>
        <w:jc w:val="both"/>
      </w:pPr>
      <w:r w:rsidRPr="001755C6">
        <w:t>Программа рассчитана на  4 часа в неделю, в 3 классе –  136 часов  ( 34 учебные недели)</w:t>
      </w:r>
    </w:p>
    <w:p w:rsidR="00FE75FE" w:rsidRPr="001755C6" w:rsidRDefault="00FE75FE" w:rsidP="00FE75FE">
      <w:pPr>
        <w:shd w:val="clear" w:color="auto" w:fill="FFFFFF"/>
        <w:ind w:left="22" w:firstLine="295"/>
        <w:jc w:val="both"/>
        <w:rPr>
          <w:b/>
          <w:spacing w:val="-3"/>
          <w:u w:val="single"/>
        </w:rPr>
      </w:pPr>
    </w:p>
    <w:p w:rsidR="00FE75FE" w:rsidRPr="001755C6" w:rsidRDefault="00FE75FE" w:rsidP="00FE75FE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1755C6">
        <w:rPr>
          <w:b/>
          <w:spacing w:val="-3"/>
          <w:u w:val="single"/>
        </w:rPr>
        <w:t>Результаты изучения курса в  3 классе.</w:t>
      </w:r>
    </w:p>
    <w:p w:rsidR="00FE75FE" w:rsidRPr="001755C6" w:rsidRDefault="00FE75FE" w:rsidP="00FE75FE">
      <w:pPr>
        <w:shd w:val="clear" w:color="auto" w:fill="FFFFFF"/>
        <w:ind w:left="7" w:right="14" w:firstLine="281"/>
        <w:jc w:val="both"/>
        <w:rPr>
          <w:b/>
          <w:i/>
        </w:rPr>
      </w:pPr>
      <w:r w:rsidRPr="001755C6">
        <w:rPr>
          <w:b/>
          <w:i/>
        </w:rPr>
        <w:t xml:space="preserve">Личностные  результаты: </w:t>
      </w:r>
    </w:p>
    <w:p w:rsidR="00FE75FE" w:rsidRPr="001755C6" w:rsidRDefault="00FE75FE" w:rsidP="00FE75FE">
      <w:pPr>
        <w:widowControl w:val="0"/>
        <w:numPr>
          <w:ilvl w:val="0"/>
          <w:numId w:val="3"/>
        </w:numPr>
        <w:autoSpaceDE w:val="0"/>
        <w:jc w:val="both"/>
      </w:pPr>
      <w:r w:rsidRPr="001755C6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1755C6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E75FE" w:rsidRPr="001755C6" w:rsidRDefault="00FE75FE" w:rsidP="00FE75FE">
      <w:pPr>
        <w:widowControl w:val="0"/>
        <w:numPr>
          <w:ilvl w:val="0"/>
          <w:numId w:val="3"/>
        </w:numPr>
        <w:autoSpaceDE w:val="0"/>
        <w:jc w:val="both"/>
      </w:pPr>
      <w:r w:rsidRPr="001755C6">
        <w:t>Принятие и освоение социальной роли обучающегося, развитие мо</w:t>
      </w:r>
      <w:r w:rsidRPr="001755C6">
        <w:softHyphen/>
        <w:t>тивов учебной деятельности и формирование личностного смысла учения.</w:t>
      </w:r>
    </w:p>
    <w:p w:rsidR="00FE75FE" w:rsidRPr="001755C6" w:rsidRDefault="00FE75FE" w:rsidP="00FE75FE">
      <w:pPr>
        <w:widowControl w:val="0"/>
        <w:numPr>
          <w:ilvl w:val="0"/>
          <w:numId w:val="3"/>
        </w:numPr>
        <w:autoSpaceDE w:val="0"/>
        <w:jc w:val="both"/>
      </w:pPr>
      <w:r w:rsidRPr="001755C6">
        <w:t>Формирование эстетических потребностей, ценностей и чувств.</w:t>
      </w:r>
    </w:p>
    <w:p w:rsidR="00FE75FE" w:rsidRPr="001755C6" w:rsidRDefault="00FE75FE" w:rsidP="00FE75FE">
      <w:pPr>
        <w:widowControl w:val="0"/>
        <w:numPr>
          <w:ilvl w:val="0"/>
          <w:numId w:val="3"/>
        </w:numPr>
        <w:autoSpaceDE w:val="0"/>
        <w:jc w:val="both"/>
      </w:pPr>
      <w:r w:rsidRPr="001755C6">
        <w:t>Развитие навыков сотрудничества со взрослыми и сверстникам.  различных социальных ситуациях, умения не создавать конфликтов и находить выходы из спорных ситуаций.</w:t>
      </w:r>
    </w:p>
    <w:p w:rsidR="00FE75FE" w:rsidRPr="001755C6" w:rsidRDefault="00FE75FE" w:rsidP="00FE75FE">
      <w:pPr>
        <w:widowControl w:val="0"/>
        <w:numPr>
          <w:ilvl w:val="0"/>
          <w:numId w:val="3"/>
        </w:numPr>
        <w:autoSpaceDE w:val="0"/>
        <w:jc w:val="both"/>
      </w:pPr>
      <w:r w:rsidRPr="001755C6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FE75FE" w:rsidRPr="001755C6" w:rsidRDefault="00FE75FE" w:rsidP="00FE75FE">
      <w:pPr>
        <w:widowControl w:val="0"/>
        <w:numPr>
          <w:ilvl w:val="0"/>
          <w:numId w:val="3"/>
        </w:numPr>
        <w:autoSpaceDE w:val="0"/>
        <w:jc w:val="both"/>
      </w:pPr>
      <w:r w:rsidRPr="001755C6">
        <w:t>Формирование уважительного отношения к иному мнению, истории и культуре других народов.</w:t>
      </w:r>
    </w:p>
    <w:p w:rsidR="00FE75FE" w:rsidRPr="001755C6" w:rsidRDefault="00FE75FE" w:rsidP="00FE75FE">
      <w:pPr>
        <w:widowControl w:val="0"/>
        <w:autoSpaceDE w:val="0"/>
        <w:ind w:left="435"/>
        <w:jc w:val="both"/>
      </w:pPr>
    </w:p>
    <w:p w:rsidR="00FE75FE" w:rsidRPr="001755C6" w:rsidRDefault="00FE75FE" w:rsidP="00FE75FE">
      <w:pPr>
        <w:jc w:val="both"/>
        <w:rPr>
          <w:b/>
          <w:i/>
        </w:rPr>
      </w:pPr>
      <w:r w:rsidRPr="001755C6">
        <w:rPr>
          <w:b/>
          <w:i/>
        </w:rPr>
        <w:t>Метапредметные результаты: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autoSpaceDE w:val="0"/>
        <w:jc w:val="both"/>
      </w:pPr>
      <w:r w:rsidRPr="001755C6">
        <w:t>Овладение способностью принимать и сохранять цели и задачи учеб</w:t>
      </w:r>
      <w:r w:rsidRPr="001755C6">
        <w:softHyphen/>
        <w:t>ной деятельности, поиска средств её осуществления.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autoSpaceDE w:val="0"/>
        <w:jc w:val="both"/>
      </w:pPr>
      <w:r w:rsidRPr="001755C6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autoSpaceDE w:val="0"/>
        <w:jc w:val="both"/>
      </w:pPr>
      <w:r w:rsidRPr="001755C6">
        <w:t>Использование знаково-символических средств представления ин</w:t>
      </w:r>
      <w:r w:rsidRPr="001755C6">
        <w:softHyphen/>
        <w:t>формации.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autoSpaceDE w:val="0"/>
        <w:jc w:val="both"/>
      </w:pPr>
      <w:r w:rsidRPr="001755C6">
        <w:t>Активное использование речевых средств и средств для решения  коммуникативных и познавательных задач.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ind w:left="0" w:right="7" w:firstLine="0"/>
        <w:jc w:val="both"/>
      </w:pPr>
      <w:r w:rsidRPr="001755C6">
        <w:rPr>
          <w:spacing w:val="-4"/>
        </w:rPr>
        <w:t xml:space="preserve">Овладение начальными сведениями о сущности и особенностях </w:t>
      </w:r>
      <w:r w:rsidRPr="001755C6">
        <w:rPr>
          <w:spacing w:val="-3"/>
        </w:rPr>
        <w:t>объектов, процессов и явлений действительности в соответствии с со</w:t>
      </w:r>
      <w:r w:rsidRPr="001755C6">
        <w:rPr>
          <w:spacing w:val="-3"/>
        </w:rPr>
        <w:softHyphen/>
      </w:r>
      <w:r w:rsidRPr="001755C6">
        <w:t>держанием учебного предмета «Русский язык».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autoSpaceDE w:val="0"/>
        <w:jc w:val="both"/>
      </w:pPr>
      <w:r w:rsidRPr="001755C6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ind w:left="0" w:right="14" w:firstLine="0"/>
        <w:jc w:val="both"/>
        <w:rPr>
          <w:spacing w:val="-2"/>
        </w:rPr>
      </w:pPr>
      <w:r w:rsidRPr="001755C6">
        <w:rPr>
          <w:spacing w:val="-3"/>
        </w:rPr>
        <w:t>Умение работать в материальной и информационной среде на</w:t>
      </w:r>
      <w:r w:rsidRPr="001755C6">
        <w:rPr>
          <w:spacing w:val="-3"/>
        </w:rPr>
        <w:softHyphen/>
        <w:t>чального общего образования (в том числе с учебными моделями) в со</w:t>
      </w:r>
      <w:r w:rsidRPr="001755C6">
        <w:rPr>
          <w:spacing w:val="-3"/>
        </w:rPr>
        <w:softHyphen/>
      </w:r>
      <w:r w:rsidRPr="001755C6">
        <w:rPr>
          <w:spacing w:val="-2"/>
        </w:rPr>
        <w:t>ответствии с содержанием учебного предмета «Русский язык»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ind w:left="0" w:right="14" w:firstLine="0"/>
        <w:jc w:val="both"/>
      </w:pPr>
      <w:r w:rsidRPr="001755C6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ind w:left="0" w:right="14" w:firstLine="0"/>
        <w:jc w:val="both"/>
      </w:pPr>
      <w:r w:rsidRPr="001755C6">
        <w:t>Активное использование речевых средств и средств для решения  коммуникативных и познавательных задач</w:t>
      </w:r>
    </w:p>
    <w:p w:rsidR="00FE75FE" w:rsidRPr="001755C6" w:rsidRDefault="00FE75FE" w:rsidP="00FE75F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jc w:val="both"/>
      </w:pPr>
      <w:r w:rsidRPr="001755C6">
        <w:rPr>
          <w:spacing w:val="-5"/>
        </w:rPr>
        <w:t>Готовность слушать собеседника и вести диалог, признавать воз</w:t>
      </w:r>
      <w:r w:rsidRPr="001755C6">
        <w:rPr>
          <w:spacing w:val="-5"/>
        </w:rPr>
        <w:softHyphen/>
      </w:r>
      <w:r w:rsidRPr="001755C6">
        <w:rPr>
          <w:spacing w:val="-4"/>
        </w:rPr>
        <w:t xml:space="preserve">можность существования различных точек зрения и права каждого иметь </w:t>
      </w:r>
      <w:r w:rsidRPr="001755C6">
        <w:rPr>
          <w:spacing w:val="-5"/>
        </w:rPr>
        <w:t>свою, излагать своё мнение и аргументировать свою точку зрения и оцен</w:t>
      </w:r>
      <w:r w:rsidRPr="001755C6">
        <w:rPr>
          <w:spacing w:val="-5"/>
        </w:rPr>
        <w:softHyphen/>
      </w:r>
      <w:r w:rsidRPr="001755C6">
        <w:t>ки событий.</w:t>
      </w:r>
    </w:p>
    <w:p w:rsidR="00FE75FE" w:rsidRPr="001755C6" w:rsidRDefault="00FE75FE" w:rsidP="00FE75FE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FE75FE" w:rsidRPr="001755C6" w:rsidRDefault="00FE75FE" w:rsidP="00FE75FE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  <w:r w:rsidRPr="001755C6">
        <w:rPr>
          <w:b/>
          <w:i/>
        </w:rPr>
        <w:t>Предметные результаты: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spacing w:before="50"/>
        <w:ind w:left="0" w:right="22" w:firstLine="0"/>
        <w:jc w:val="both"/>
      </w:pPr>
      <w:r w:rsidRPr="001755C6">
        <w:rPr>
          <w:spacing w:val="-4"/>
        </w:rPr>
        <w:t>Формирование первоначальных представлений о единстве и много</w:t>
      </w:r>
      <w:r w:rsidRPr="001755C6">
        <w:rPr>
          <w:spacing w:val="-4"/>
        </w:rPr>
        <w:softHyphen/>
      </w:r>
      <w:r w:rsidRPr="001755C6">
        <w:rPr>
          <w:spacing w:val="-2"/>
        </w:rPr>
        <w:t>образии языкового и культурного пространства России, о языке как ос</w:t>
      </w:r>
      <w:r w:rsidRPr="001755C6">
        <w:rPr>
          <w:spacing w:val="-2"/>
        </w:rPr>
        <w:softHyphen/>
      </w:r>
      <w:r w:rsidRPr="001755C6">
        <w:t>нове национального самосознания.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ind w:left="0" w:right="22" w:firstLine="0"/>
        <w:jc w:val="both"/>
      </w:pPr>
      <w:r w:rsidRPr="001755C6">
        <w:t xml:space="preserve">Сформированность позитивного отношения к правильной устной </w:t>
      </w:r>
      <w:r w:rsidRPr="001755C6">
        <w:rPr>
          <w:spacing w:val="-4"/>
        </w:rPr>
        <w:t>и письменной речи как показателям общей культуры и гражданской по</w:t>
      </w:r>
      <w:r w:rsidRPr="001755C6">
        <w:rPr>
          <w:spacing w:val="-4"/>
        </w:rPr>
        <w:softHyphen/>
      </w:r>
      <w:r w:rsidRPr="001755C6">
        <w:t>зиции человека.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autoSpaceDE w:val="0"/>
        <w:ind w:left="0" w:right="14" w:firstLine="0"/>
        <w:jc w:val="both"/>
      </w:pPr>
      <w:r w:rsidRPr="001755C6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1755C6">
        <w:t>пунктуационных) и правилах речевого этикета.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  <w:rPr>
          <w:spacing w:val="-1"/>
        </w:rPr>
      </w:pPr>
      <w:r w:rsidRPr="001755C6">
        <w:rPr>
          <w:spacing w:val="-2"/>
        </w:rPr>
        <w:t>Осознание безошибочного письма как одного из проявлений соб</w:t>
      </w:r>
      <w:r w:rsidRPr="001755C6">
        <w:rPr>
          <w:spacing w:val="-2"/>
        </w:rPr>
        <w:softHyphen/>
      </w:r>
      <w:r w:rsidRPr="001755C6">
        <w:rPr>
          <w:spacing w:val="-4"/>
        </w:rPr>
        <w:t>ственного уровня культуры, применение орфографических правил и пра</w:t>
      </w:r>
      <w:r w:rsidRPr="001755C6">
        <w:rPr>
          <w:spacing w:val="-4"/>
        </w:rPr>
        <w:softHyphen/>
      </w:r>
      <w:r w:rsidRPr="001755C6">
        <w:rPr>
          <w:spacing w:val="-3"/>
        </w:rPr>
        <w:t>вил постановки знаков препинания при записи собственных и предло</w:t>
      </w:r>
      <w:r w:rsidRPr="001755C6">
        <w:rPr>
          <w:spacing w:val="-3"/>
        </w:rPr>
        <w:softHyphen/>
      </w:r>
      <w:r w:rsidRPr="001755C6">
        <w:rPr>
          <w:spacing w:val="-1"/>
        </w:rPr>
        <w:t>женных текстов. Владение умением проверять написанное.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83"/>
        </w:tabs>
        <w:autoSpaceDE w:val="0"/>
        <w:ind w:left="0" w:firstLine="0"/>
        <w:jc w:val="both"/>
      </w:pPr>
      <w:r w:rsidRPr="001755C6">
        <w:rPr>
          <w:spacing w:val="-2"/>
        </w:rPr>
        <w:t>Формирование умений опознавать и анализировать основные еди</w:t>
      </w:r>
      <w:r w:rsidRPr="001755C6">
        <w:rPr>
          <w:spacing w:val="-2"/>
        </w:rPr>
        <w:softHyphen/>
      </w:r>
      <w:r w:rsidRPr="001755C6">
        <w:rPr>
          <w:spacing w:val="-3"/>
        </w:rPr>
        <w:t xml:space="preserve">ницы языка, грамматические категории языка, употреблять языковые </w:t>
      </w:r>
      <w:r w:rsidRPr="001755C6">
        <w:t>единицы адекватно ситуации речевого общения.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ind w:left="0" w:right="14" w:firstLine="0"/>
        <w:jc w:val="both"/>
      </w:pPr>
      <w:r w:rsidRPr="001755C6">
        <w:rPr>
          <w:spacing w:val="-5"/>
        </w:rPr>
        <w:t>Понимание обучающимися того, что язык представляет собой явле</w:t>
      </w:r>
      <w:r w:rsidRPr="001755C6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1755C6">
        <w:rPr>
          <w:spacing w:val="-4"/>
        </w:rPr>
        <w:t>осознание значения русского языка как государственного языка Россий</w:t>
      </w:r>
      <w:r w:rsidRPr="001755C6">
        <w:rPr>
          <w:spacing w:val="-4"/>
        </w:rPr>
        <w:softHyphen/>
      </w:r>
      <w:r w:rsidRPr="001755C6">
        <w:t>ской Федерации, языка межнационального общения.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ind w:left="0" w:right="14" w:firstLine="0"/>
        <w:jc w:val="both"/>
      </w:pPr>
      <w:r w:rsidRPr="001755C6">
        <w:rPr>
          <w:spacing w:val="-2"/>
        </w:rPr>
        <w:t xml:space="preserve">Формирование умения ориентироваться в целях, задачах, средствах </w:t>
      </w:r>
      <w:r w:rsidRPr="001755C6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1755C6">
        <w:rPr>
          <w:spacing w:val="-4"/>
        </w:rPr>
        <w:softHyphen/>
      </w:r>
      <w:r w:rsidRPr="001755C6">
        <w:t>логических высказываний и письменных текстов.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</w:pPr>
      <w:r w:rsidRPr="001755C6">
        <w:rPr>
          <w:spacing w:val="-3"/>
        </w:rPr>
        <w:t>Овладение учебными действиями с языковыми единицами и фор</w:t>
      </w:r>
      <w:r w:rsidRPr="001755C6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1755C6">
        <w:t>практических и коммуникативных задач.</w:t>
      </w:r>
    </w:p>
    <w:p w:rsidR="00FE75FE" w:rsidRPr="001755C6" w:rsidRDefault="00FE75FE" w:rsidP="00FE75F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</w:pPr>
      <w:r w:rsidRPr="001755C6">
        <w:rPr>
          <w:spacing w:val="-2"/>
        </w:rPr>
        <w:t xml:space="preserve">Освоение первоначальных научных представлений о системе и </w:t>
      </w:r>
      <w:r w:rsidRPr="001755C6">
        <w:rPr>
          <w:spacing w:val="-1"/>
        </w:rPr>
        <w:t>структуре русского языка: фонетике и графике, лексике, словообразо</w:t>
      </w:r>
      <w:r w:rsidRPr="001755C6">
        <w:rPr>
          <w:spacing w:val="-1"/>
        </w:rPr>
        <w:softHyphen/>
      </w:r>
      <w:r w:rsidRPr="001755C6">
        <w:rPr>
          <w:spacing w:val="-2"/>
        </w:rPr>
        <w:t xml:space="preserve">вании (морфемике), морфологии и синтаксисе; об основных единицах </w:t>
      </w:r>
      <w:r w:rsidRPr="001755C6">
        <w:t>языка, их признаках и особенностях употребления в речи;</w:t>
      </w:r>
    </w:p>
    <w:p w:rsidR="00FE75FE" w:rsidRPr="001755C6" w:rsidRDefault="00FE75FE" w:rsidP="00FE75FE">
      <w:pPr>
        <w:shd w:val="clear" w:color="auto" w:fill="FFFFFF"/>
        <w:jc w:val="center"/>
        <w:rPr>
          <w:b/>
          <w:spacing w:val="-3"/>
          <w:u w:val="single"/>
        </w:rPr>
      </w:pPr>
    </w:p>
    <w:p w:rsidR="00FE75FE" w:rsidRPr="001755C6" w:rsidRDefault="00FE75FE" w:rsidP="00FE75FE">
      <w:pPr>
        <w:shd w:val="clear" w:color="auto" w:fill="FFFFFF"/>
        <w:jc w:val="center"/>
        <w:rPr>
          <w:b/>
          <w:spacing w:val="-3"/>
          <w:u w:val="single"/>
        </w:rPr>
      </w:pPr>
      <w:r w:rsidRPr="001755C6">
        <w:rPr>
          <w:b/>
          <w:spacing w:val="-3"/>
          <w:u w:val="single"/>
        </w:rPr>
        <w:t>Содержание курса.</w:t>
      </w:r>
    </w:p>
    <w:p w:rsidR="00FE75FE" w:rsidRPr="001755C6" w:rsidRDefault="00FE75FE" w:rsidP="00FE75FE">
      <w:pPr>
        <w:shd w:val="clear" w:color="auto" w:fill="FFFFFF"/>
        <w:spacing w:before="50"/>
        <w:ind w:right="7" w:firstLine="288"/>
        <w:jc w:val="both"/>
        <w:rPr>
          <w:i/>
          <w:iCs/>
        </w:rPr>
      </w:pPr>
      <w:r w:rsidRPr="001755C6">
        <w:rPr>
          <w:b/>
          <w:bCs/>
          <w:spacing w:val="-3"/>
        </w:rPr>
        <w:t xml:space="preserve">Фонетика и орфоэпия. </w:t>
      </w:r>
      <w:r w:rsidRPr="001755C6">
        <w:rPr>
          <w:spacing w:val="-3"/>
        </w:rPr>
        <w:t>Различение гласных и согласных звуков. На</w:t>
      </w:r>
      <w:r w:rsidRPr="001755C6">
        <w:rPr>
          <w:spacing w:val="-3"/>
        </w:rPr>
        <w:softHyphen/>
      </w:r>
      <w:r w:rsidRPr="001755C6">
        <w:rPr>
          <w:spacing w:val="-6"/>
        </w:rPr>
        <w:t>хождение в слове ударных и безударных гласных звуков. Различение мяг</w:t>
      </w:r>
      <w:r w:rsidRPr="001755C6">
        <w:rPr>
          <w:spacing w:val="-6"/>
        </w:rPr>
        <w:softHyphen/>
        <w:t>ких и твёрдых согласных звуков, определение парных и непарных по твёр</w:t>
      </w:r>
      <w:r w:rsidRPr="001755C6">
        <w:rPr>
          <w:spacing w:val="-6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1755C6">
        <w:rPr>
          <w:spacing w:val="-4"/>
        </w:rPr>
        <w:t>звуков. Определение качественной характеристики звука: гласный — со</w:t>
      </w:r>
      <w:r w:rsidRPr="001755C6">
        <w:rPr>
          <w:spacing w:val="-4"/>
        </w:rPr>
        <w:softHyphen/>
      </w:r>
      <w:r w:rsidRPr="001755C6">
        <w:rPr>
          <w:spacing w:val="-5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1755C6">
        <w:rPr>
          <w:spacing w:val="-6"/>
        </w:rPr>
        <w:t>ударение и логическое (смысловое) ударение в предложениях. Словообра</w:t>
      </w:r>
      <w:r w:rsidRPr="001755C6">
        <w:rPr>
          <w:spacing w:val="-6"/>
        </w:rPr>
        <w:softHyphen/>
      </w:r>
      <w:r w:rsidRPr="001755C6">
        <w:rPr>
          <w:spacing w:val="-5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1755C6">
        <w:t xml:space="preserve">языка. </w:t>
      </w:r>
      <w:r w:rsidRPr="001755C6">
        <w:rPr>
          <w:i/>
          <w:iCs/>
        </w:rPr>
        <w:t>Фонетический анализ слова.</w:t>
      </w:r>
    </w:p>
    <w:p w:rsidR="00FE75FE" w:rsidRPr="001755C6" w:rsidRDefault="00FE75FE" w:rsidP="00FE75FE">
      <w:pPr>
        <w:shd w:val="clear" w:color="auto" w:fill="FFFFFF"/>
        <w:ind w:left="14" w:right="14" w:firstLine="274"/>
        <w:jc w:val="both"/>
        <w:rPr>
          <w:spacing w:val="-8"/>
        </w:rPr>
      </w:pPr>
      <w:r w:rsidRPr="001755C6">
        <w:rPr>
          <w:b/>
          <w:bCs/>
          <w:spacing w:val="-7"/>
        </w:rPr>
        <w:t xml:space="preserve">Графика. </w:t>
      </w:r>
      <w:r w:rsidRPr="001755C6">
        <w:rPr>
          <w:spacing w:val="-7"/>
        </w:rPr>
        <w:t xml:space="preserve">Различение звуков и букв. Обозначение на письме твёрдости и </w:t>
      </w:r>
      <w:r w:rsidRPr="001755C6">
        <w:rPr>
          <w:spacing w:val="-8"/>
        </w:rPr>
        <w:t>мягкости согласных звуков. Использование на письме разделительных ь и ъ.</w:t>
      </w:r>
    </w:p>
    <w:p w:rsidR="00FE75FE" w:rsidRPr="001755C6" w:rsidRDefault="00FE75FE" w:rsidP="00FE75FE">
      <w:pPr>
        <w:shd w:val="clear" w:color="auto" w:fill="FFFFFF"/>
        <w:ind w:left="7" w:right="22" w:firstLine="288"/>
        <w:jc w:val="both"/>
      </w:pPr>
      <w:r w:rsidRPr="001755C6">
        <w:rPr>
          <w:spacing w:val="-4"/>
        </w:rPr>
        <w:t xml:space="preserve">Установление соотношения звукового и буквенного состава слов типа </w:t>
      </w:r>
      <w:r w:rsidRPr="001755C6">
        <w:rPr>
          <w:i/>
          <w:iCs/>
        </w:rPr>
        <w:t xml:space="preserve">стол, конь; </w:t>
      </w:r>
      <w:r w:rsidRPr="001755C6">
        <w:t>в словах с йотированными гласными е, ё, ю, я; в словах с непроизносимыми согласными.</w:t>
      </w:r>
    </w:p>
    <w:p w:rsidR="00FE75FE" w:rsidRPr="001755C6" w:rsidRDefault="00FE75FE" w:rsidP="00FE75FE">
      <w:pPr>
        <w:shd w:val="clear" w:color="auto" w:fill="FFFFFF"/>
        <w:ind w:left="7" w:right="22" w:firstLine="295"/>
        <w:jc w:val="both"/>
      </w:pPr>
      <w:r w:rsidRPr="001755C6">
        <w:rPr>
          <w:spacing w:val="-5"/>
        </w:rPr>
        <w:t>Использование небуквенных графических средств: пробела между сло</w:t>
      </w:r>
      <w:r w:rsidRPr="001755C6">
        <w:rPr>
          <w:spacing w:val="-5"/>
        </w:rPr>
        <w:softHyphen/>
      </w:r>
      <w:r w:rsidRPr="001755C6">
        <w:t>вами, знака переноса, красной строки (абзаца), пунктуационных знаков (в пределах изученного).</w:t>
      </w:r>
    </w:p>
    <w:p w:rsidR="00FE75FE" w:rsidRPr="001755C6" w:rsidRDefault="00FE75FE" w:rsidP="00FE75FE">
      <w:pPr>
        <w:shd w:val="clear" w:color="auto" w:fill="FFFFFF"/>
        <w:spacing w:before="7"/>
        <w:ind w:right="29" w:firstLine="266"/>
        <w:jc w:val="both"/>
      </w:pPr>
      <w:r w:rsidRPr="001755C6">
        <w:rPr>
          <w:spacing w:val="-4"/>
        </w:rPr>
        <w:t xml:space="preserve">Знание алфавита: правильное называние букв, их последовательность. </w:t>
      </w:r>
      <w:r w:rsidRPr="001755C6">
        <w:rPr>
          <w:spacing w:val="-3"/>
        </w:rPr>
        <w:t>Использование алфавита при работе со словарями, справочниками, ка</w:t>
      </w:r>
      <w:r w:rsidRPr="001755C6">
        <w:rPr>
          <w:spacing w:val="-3"/>
        </w:rPr>
        <w:softHyphen/>
      </w:r>
      <w:r w:rsidRPr="001755C6">
        <w:t>талогами.</w:t>
      </w:r>
    </w:p>
    <w:p w:rsidR="00FE75FE" w:rsidRPr="001755C6" w:rsidRDefault="00FE75FE" w:rsidP="00FE75FE">
      <w:pPr>
        <w:shd w:val="clear" w:color="auto" w:fill="FFFFFF"/>
        <w:ind w:left="14" w:right="7" w:firstLine="274"/>
        <w:jc w:val="both"/>
        <w:rPr>
          <w:iCs/>
        </w:rPr>
      </w:pPr>
      <w:r w:rsidRPr="001755C6">
        <w:rPr>
          <w:b/>
          <w:bCs/>
        </w:rPr>
        <w:t xml:space="preserve">Лексика. </w:t>
      </w:r>
      <w:r w:rsidRPr="001755C6">
        <w:t>Понимание слова как единства звучания и значения. Вы</w:t>
      </w:r>
      <w:r w:rsidRPr="001755C6">
        <w:softHyphen/>
        <w:t xml:space="preserve">явление слов, значение которых требует уточнения. </w:t>
      </w:r>
      <w:r w:rsidRPr="001755C6">
        <w:rPr>
          <w:iCs/>
        </w:rPr>
        <w:t>Определение значения слова по тексту или уточнение значения с помощью толкового слова</w:t>
      </w:r>
      <w:r w:rsidRPr="001755C6">
        <w:rPr>
          <w:iCs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E75FE" w:rsidRPr="001755C6" w:rsidRDefault="00FE75FE" w:rsidP="00FE75FE">
      <w:pPr>
        <w:jc w:val="both"/>
      </w:pPr>
      <w:r w:rsidRPr="001755C6">
        <w:rPr>
          <w:b/>
          <w:bCs/>
        </w:rPr>
        <w:t xml:space="preserve">Состав слова (морфемика). </w:t>
      </w:r>
      <w:r w:rsidRPr="001755C6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FE75FE" w:rsidRPr="001755C6" w:rsidRDefault="00FE75FE" w:rsidP="00FE75FE">
      <w:pPr>
        <w:shd w:val="clear" w:color="auto" w:fill="FFFFFF"/>
        <w:ind w:left="29" w:right="7" w:firstLine="288"/>
        <w:jc w:val="both"/>
      </w:pPr>
      <w:r w:rsidRPr="001755C6">
        <w:rPr>
          <w:b/>
          <w:bCs/>
        </w:rPr>
        <w:t xml:space="preserve">Имя существительное. </w:t>
      </w:r>
      <w:r w:rsidRPr="001755C6">
        <w:t xml:space="preserve">Значение и употребление в речи. Различение имён существительных </w:t>
      </w:r>
      <w:r w:rsidRPr="001755C6">
        <w:rPr>
          <w:iCs/>
        </w:rPr>
        <w:t>одушевлённых и неодушевлённых</w:t>
      </w:r>
      <w:r w:rsidRPr="001755C6">
        <w:rPr>
          <w:i/>
          <w:iCs/>
        </w:rPr>
        <w:t xml:space="preserve"> </w:t>
      </w:r>
      <w:r w:rsidRPr="001755C6"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1755C6">
        <w:rPr>
          <w:iCs/>
        </w:rPr>
        <w:t>Начальная форма имени суще</w:t>
      </w:r>
      <w:r w:rsidRPr="001755C6">
        <w:rPr>
          <w:iCs/>
        </w:rPr>
        <w:softHyphen/>
        <w:t>ствительного.</w:t>
      </w:r>
      <w:r w:rsidRPr="001755C6">
        <w:rPr>
          <w:i/>
          <w:iCs/>
        </w:rPr>
        <w:t xml:space="preserve"> </w:t>
      </w:r>
      <w:r w:rsidRPr="001755C6">
        <w:t>Изменение существительных по падежам. Определение па</w:t>
      </w:r>
      <w:r w:rsidRPr="001755C6">
        <w:softHyphen/>
        <w:t>дежа, в котором употреблено имя существительное.</w:t>
      </w:r>
    </w:p>
    <w:p w:rsidR="00FE75FE" w:rsidRPr="001755C6" w:rsidRDefault="00FE75FE" w:rsidP="00FE75FE">
      <w:pPr>
        <w:shd w:val="clear" w:color="auto" w:fill="FFFFFF"/>
        <w:ind w:left="22" w:right="14" w:firstLine="281"/>
        <w:jc w:val="both"/>
        <w:rPr>
          <w:iCs/>
        </w:rPr>
      </w:pPr>
      <w:r w:rsidRPr="001755C6">
        <w:rPr>
          <w:b/>
          <w:bCs/>
        </w:rPr>
        <w:t xml:space="preserve">Имя прилагательное. </w:t>
      </w:r>
      <w:r w:rsidRPr="001755C6"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-ий, -ья, -ов, -ин. Зависимость формы имени прилагательного от фор</w:t>
      </w:r>
      <w:r w:rsidRPr="001755C6">
        <w:softHyphen/>
        <w:t xml:space="preserve">мы имени существительного. </w:t>
      </w:r>
      <w:r w:rsidRPr="001755C6">
        <w:rPr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FE75FE" w:rsidRPr="001755C6" w:rsidRDefault="00FE75FE" w:rsidP="00FE75FE">
      <w:pPr>
        <w:ind w:firstLine="303"/>
        <w:jc w:val="both"/>
      </w:pPr>
      <w:r w:rsidRPr="001755C6">
        <w:rPr>
          <w:b/>
        </w:rPr>
        <w:t xml:space="preserve">Глагол. </w:t>
      </w:r>
      <w:r w:rsidRPr="001755C6"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FE75FE" w:rsidRPr="001755C6" w:rsidRDefault="00FE75FE" w:rsidP="00FE75FE">
      <w:pPr>
        <w:ind w:firstLine="303"/>
        <w:jc w:val="both"/>
        <w:rPr>
          <w:iCs/>
        </w:rPr>
      </w:pPr>
      <w:r w:rsidRPr="001755C6">
        <w:rPr>
          <w:b/>
          <w:bCs/>
        </w:rPr>
        <w:t xml:space="preserve">Предлог. </w:t>
      </w:r>
      <w:r w:rsidRPr="001755C6">
        <w:rPr>
          <w:iCs/>
        </w:rPr>
        <w:t>Знакомство с наиболее употребительными предлогами.</w:t>
      </w:r>
    </w:p>
    <w:p w:rsidR="00FE75FE" w:rsidRPr="001755C6" w:rsidRDefault="00FE75FE" w:rsidP="00FE75FE">
      <w:pPr>
        <w:ind w:firstLine="295"/>
        <w:jc w:val="both"/>
      </w:pPr>
      <w:r w:rsidRPr="001755C6">
        <w:rPr>
          <w:b/>
          <w:bCs/>
        </w:rPr>
        <w:t xml:space="preserve">Местоимение. </w:t>
      </w:r>
      <w:r w:rsidRPr="001755C6">
        <w:t>Общее представление о местоимении.</w:t>
      </w:r>
    </w:p>
    <w:p w:rsidR="00FE75FE" w:rsidRPr="001755C6" w:rsidRDefault="00FE75FE" w:rsidP="00FE75FE">
      <w:pPr>
        <w:shd w:val="clear" w:color="auto" w:fill="FFFFFF"/>
        <w:ind w:left="14" w:right="14" w:firstLine="281"/>
        <w:jc w:val="both"/>
        <w:rPr>
          <w:iCs/>
        </w:rPr>
      </w:pPr>
      <w:r w:rsidRPr="001755C6">
        <w:rPr>
          <w:b/>
          <w:bCs/>
        </w:rPr>
        <w:t xml:space="preserve">Простое предложение. </w:t>
      </w:r>
      <w:r w:rsidRPr="001755C6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1755C6">
        <w:rPr>
          <w:iCs/>
        </w:rPr>
        <w:t>Предложения распро</w:t>
      </w:r>
      <w:r w:rsidRPr="001755C6">
        <w:rPr>
          <w:iCs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FE75FE" w:rsidRPr="001755C6" w:rsidRDefault="00FE75FE" w:rsidP="00FE75FE">
      <w:pPr>
        <w:shd w:val="clear" w:color="auto" w:fill="FFFFFF"/>
        <w:ind w:left="14" w:right="29" w:firstLine="281"/>
        <w:jc w:val="both"/>
      </w:pPr>
      <w:r w:rsidRPr="001755C6">
        <w:rPr>
          <w:b/>
          <w:bCs/>
        </w:rPr>
        <w:t xml:space="preserve">Орфография и пунктуация. </w:t>
      </w:r>
      <w:r w:rsidRPr="001755C6">
        <w:t>Формирование орфографической зорко</w:t>
      </w:r>
      <w:r w:rsidRPr="001755C6"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E75FE" w:rsidRPr="001755C6" w:rsidRDefault="00FE75FE" w:rsidP="00FE75FE">
      <w:pPr>
        <w:shd w:val="clear" w:color="auto" w:fill="FFFFFF"/>
        <w:ind w:left="295"/>
        <w:jc w:val="both"/>
      </w:pPr>
      <w:r w:rsidRPr="001755C6">
        <w:t>Применение правил правописания и пунктуации: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 xml:space="preserve">сочетания </w:t>
      </w:r>
      <w:r w:rsidRPr="001755C6">
        <w:rPr>
          <w:bCs/>
        </w:rPr>
        <w:t>жи</w:t>
      </w:r>
      <w:r w:rsidRPr="001755C6">
        <w:t>—ши, ча—ща, чу—щу в положении под ударением;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>сочетания чк—чн, чт, нч, щн и др.;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>перенос слов;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>прописная буква в начале предложения, в именах собственных;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>проверяемые безударные гласные в корне слова;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>парные звонкие и глухие согласные в корне слова;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ind w:left="29"/>
        <w:jc w:val="both"/>
      </w:pPr>
      <w:r w:rsidRPr="001755C6">
        <w:t>непроизносимые согласные;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ind w:left="29"/>
        <w:jc w:val="both"/>
      </w:pPr>
      <w:r w:rsidRPr="001755C6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FE75FE" w:rsidRPr="001755C6" w:rsidRDefault="00FE75FE" w:rsidP="00FE75F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jc w:val="both"/>
      </w:pPr>
      <w:r w:rsidRPr="001755C6">
        <w:t>разделительные ъ и ь;</w:t>
      </w:r>
    </w:p>
    <w:p w:rsidR="00FE75FE" w:rsidRPr="001755C6" w:rsidRDefault="00FE75FE" w:rsidP="00FE75FE">
      <w:pPr>
        <w:shd w:val="clear" w:color="auto" w:fill="FFFFFF"/>
        <w:ind w:left="22" w:right="7" w:firstLine="281"/>
        <w:jc w:val="both"/>
      </w:pPr>
      <w:r w:rsidRPr="001755C6">
        <w:rPr>
          <w:b/>
          <w:bCs/>
        </w:rPr>
        <w:t xml:space="preserve">Развитие речи. </w:t>
      </w:r>
      <w:r w:rsidRPr="001755C6">
        <w:t>Осознание ситуации общения: с какой целью, с кем и где происходит общение?</w:t>
      </w:r>
    </w:p>
    <w:p w:rsidR="00FE75FE" w:rsidRPr="001755C6" w:rsidRDefault="00FE75FE" w:rsidP="00FE75FE">
      <w:pPr>
        <w:shd w:val="clear" w:color="auto" w:fill="FFFFFF"/>
        <w:ind w:left="14" w:right="7" w:firstLine="302"/>
        <w:jc w:val="both"/>
      </w:pPr>
      <w:r w:rsidRPr="001755C6">
        <w:t>Практическое овладение диалогической формой речи. Выражение соб</w:t>
      </w:r>
      <w:r w:rsidRPr="001755C6">
        <w:softHyphen/>
        <w:t>ственного мнения, его аргументация с учётом ситуации общения. Овладе</w:t>
      </w:r>
      <w:r w:rsidRPr="001755C6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1755C6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1755C6">
        <w:softHyphen/>
        <w:t>мощью средств ИКТ.</w:t>
      </w:r>
    </w:p>
    <w:p w:rsidR="00FE75FE" w:rsidRPr="001755C6" w:rsidRDefault="00FE75FE" w:rsidP="00FE75FE">
      <w:pPr>
        <w:shd w:val="clear" w:color="auto" w:fill="FFFFFF"/>
        <w:ind w:left="14" w:firstLine="295"/>
        <w:jc w:val="both"/>
      </w:pPr>
      <w:r w:rsidRPr="001755C6"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1755C6">
        <w:softHyphen/>
        <w:t>ванием разных типов речи (описание, повествование, рассуждение).</w:t>
      </w:r>
    </w:p>
    <w:p w:rsidR="00FE75FE" w:rsidRPr="001755C6" w:rsidRDefault="00FE75FE" w:rsidP="00FE75FE">
      <w:pPr>
        <w:shd w:val="clear" w:color="auto" w:fill="FFFFFF"/>
        <w:ind w:left="22" w:right="14" w:firstLine="274"/>
        <w:jc w:val="both"/>
      </w:pPr>
      <w:r w:rsidRPr="001755C6">
        <w:rPr>
          <w:b/>
          <w:bCs/>
        </w:rPr>
        <w:t xml:space="preserve">Текст. </w:t>
      </w:r>
      <w:r w:rsidRPr="001755C6">
        <w:t>Признаки текста. Смысловое единство предложений в тексте. Заглавие текста.</w:t>
      </w:r>
    </w:p>
    <w:p w:rsidR="00FE75FE" w:rsidRPr="001755C6" w:rsidRDefault="00FE75FE" w:rsidP="00FE75FE">
      <w:pPr>
        <w:shd w:val="clear" w:color="auto" w:fill="FFFFFF"/>
        <w:ind w:left="310"/>
        <w:jc w:val="both"/>
      </w:pPr>
      <w:r w:rsidRPr="001755C6">
        <w:t>Последовательность предложений в тексте.</w:t>
      </w:r>
    </w:p>
    <w:p w:rsidR="00FE75FE" w:rsidRPr="001755C6" w:rsidRDefault="00FE75FE" w:rsidP="00FE75FE">
      <w:pPr>
        <w:shd w:val="clear" w:color="auto" w:fill="FFFFFF"/>
        <w:ind w:left="302"/>
        <w:jc w:val="both"/>
      </w:pPr>
      <w:r w:rsidRPr="001755C6">
        <w:t>Последовательность частей текста (абзацев).</w:t>
      </w:r>
    </w:p>
    <w:p w:rsidR="00FE75FE" w:rsidRPr="001755C6" w:rsidRDefault="00FE75FE" w:rsidP="00FE75FE">
      <w:pPr>
        <w:shd w:val="clear" w:color="auto" w:fill="FFFFFF"/>
        <w:ind w:left="7" w:right="7" w:firstLine="295"/>
        <w:jc w:val="both"/>
      </w:pPr>
      <w:r w:rsidRPr="001755C6">
        <w:t>Комплексная работа над структурой текста: озаглавливание, корректи</w:t>
      </w:r>
      <w:r w:rsidRPr="001755C6">
        <w:softHyphen/>
        <w:t>рование порядка предложений и частей текста (абзацев).</w:t>
      </w:r>
    </w:p>
    <w:p w:rsidR="00FE75FE" w:rsidRPr="001755C6" w:rsidRDefault="00FE75FE" w:rsidP="00FE75FE">
      <w:pPr>
        <w:shd w:val="clear" w:color="auto" w:fill="FFFFFF"/>
        <w:ind w:right="7" w:firstLine="295"/>
        <w:jc w:val="both"/>
        <w:rPr>
          <w:iCs/>
        </w:rPr>
      </w:pPr>
      <w:r w:rsidRPr="001755C6">
        <w:t xml:space="preserve">План текста. Составление планов к заданным текстам. </w:t>
      </w:r>
      <w:r w:rsidRPr="001755C6">
        <w:rPr>
          <w:iCs/>
        </w:rPr>
        <w:t>Создание соб</w:t>
      </w:r>
      <w:r w:rsidRPr="001755C6">
        <w:rPr>
          <w:iCs/>
        </w:rPr>
        <w:softHyphen/>
        <w:t>ственных текстов по предложенным и самостоятельно составленным планам.</w:t>
      </w:r>
    </w:p>
    <w:p w:rsidR="00FE75FE" w:rsidRPr="001755C6" w:rsidRDefault="00FE75FE" w:rsidP="00FE75FE">
      <w:pPr>
        <w:shd w:val="clear" w:color="auto" w:fill="FFFFFF"/>
        <w:ind w:right="7" w:firstLine="281"/>
        <w:jc w:val="both"/>
        <w:rPr>
          <w:iCs/>
        </w:rPr>
      </w:pPr>
      <w:r w:rsidRPr="001755C6">
        <w:t>Знакомство с основными видами изложений и сочинений (без заучи</w:t>
      </w:r>
      <w:r w:rsidRPr="001755C6">
        <w:softHyphen/>
        <w:t xml:space="preserve">вания учащимися определений): </w:t>
      </w:r>
      <w:r w:rsidRPr="001755C6">
        <w:rPr>
          <w:iCs/>
        </w:rPr>
        <w:t>изложение подробное и выборочное, изложение с элементами сочинения; сочинение-повествование, сочи</w:t>
      </w:r>
      <w:r w:rsidRPr="001755C6">
        <w:rPr>
          <w:iCs/>
        </w:rPr>
        <w:softHyphen/>
        <w:t>нение-описание, сочинение-рассуждение.</w:t>
      </w:r>
    </w:p>
    <w:p w:rsidR="00FE75FE" w:rsidRPr="001755C6" w:rsidRDefault="00FE75FE" w:rsidP="00FE75FE">
      <w:pPr>
        <w:ind w:left="567" w:right="89"/>
        <w:jc w:val="center"/>
        <w:rPr>
          <w:b/>
        </w:rPr>
      </w:pPr>
    </w:p>
    <w:p w:rsidR="00FE75FE" w:rsidRPr="001755C6" w:rsidRDefault="00FE75FE" w:rsidP="00FE75FE">
      <w:pPr>
        <w:ind w:left="567" w:right="89"/>
        <w:jc w:val="center"/>
        <w:rPr>
          <w:b/>
        </w:rPr>
      </w:pPr>
      <w:r w:rsidRPr="001755C6">
        <w:rPr>
          <w:b/>
        </w:rPr>
        <w:t>ПЛАНИРУЕМЫЕ РЕЗУЛЬТАТЫ ОСВОЕНИЯ ПРОГРАММЫ</w:t>
      </w:r>
    </w:p>
    <w:p w:rsidR="00FE75FE" w:rsidRPr="001755C6" w:rsidRDefault="00FE75FE" w:rsidP="00FE75FE">
      <w:pPr>
        <w:pStyle w:val="af7"/>
        <w:rPr>
          <w:rFonts w:ascii="Times New Roman" w:hAnsi="Times New Roman"/>
          <w:b/>
          <w:spacing w:val="12"/>
          <w:sz w:val="24"/>
          <w:szCs w:val="24"/>
        </w:rPr>
      </w:pPr>
      <w:r w:rsidRPr="001755C6">
        <w:rPr>
          <w:rFonts w:ascii="Times New Roman" w:hAnsi="Times New Roman"/>
          <w:b/>
          <w:sz w:val="24"/>
          <w:szCs w:val="24"/>
        </w:rPr>
        <w:t>Основные требования к знаниям и умениям  обучающихся  по русскому  языку</w:t>
      </w:r>
      <w:r w:rsidRPr="001755C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755C6">
        <w:rPr>
          <w:rFonts w:ascii="Times New Roman" w:hAnsi="Times New Roman"/>
          <w:b/>
          <w:spacing w:val="12"/>
          <w:sz w:val="24"/>
          <w:szCs w:val="24"/>
        </w:rPr>
        <w:t xml:space="preserve">к концу 3 класса </w:t>
      </w:r>
    </w:p>
    <w:p w:rsidR="00FE75FE" w:rsidRPr="001755C6" w:rsidRDefault="00FE75FE" w:rsidP="00FE75FE">
      <w:pPr>
        <w:pStyle w:val="af7"/>
        <w:rPr>
          <w:rFonts w:ascii="Times New Roman" w:hAnsi="Times New Roman"/>
          <w:b/>
          <w:sz w:val="24"/>
          <w:szCs w:val="24"/>
        </w:rPr>
      </w:pPr>
      <w:r w:rsidRPr="001755C6">
        <w:rPr>
          <w:rFonts w:ascii="Times New Roman" w:hAnsi="Times New Roman"/>
          <w:b/>
          <w:spacing w:val="12"/>
          <w:sz w:val="24"/>
          <w:szCs w:val="24"/>
        </w:rPr>
        <w:t>обучающиеся должны знать: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z w:val="24"/>
          <w:szCs w:val="24"/>
        </w:rPr>
        <w:t xml:space="preserve">названия и определения частей слова (корень, окончание, </w:t>
      </w:r>
      <w:r w:rsidRPr="001755C6">
        <w:rPr>
          <w:rFonts w:ascii="Times New Roman" w:hAnsi="Times New Roman"/>
          <w:spacing w:val="6"/>
          <w:sz w:val="24"/>
          <w:szCs w:val="24"/>
        </w:rPr>
        <w:t xml:space="preserve">приставка, суффикс); частей речи (имя существительное, </w:t>
      </w:r>
      <w:r w:rsidRPr="001755C6">
        <w:rPr>
          <w:rFonts w:ascii="Times New Roman" w:hAnsi="Times New Roman"/>
          <w:sz w:val="24"/>
          <w:szCs w:val="24"/>
        </w:rPr>
        <w:t>имя прилагательное, глагол, местоимение, предлог); членов предложения: главных (подлежащее и сказуемое) и второ</w:t>
      </w:r>
      <w:r w:rsidRPr="001755C6">
        <w:rPr>
          <w:rFonts w:ascii="Times New Roman" w:hAnsi="Times New Roman"/>
          <w:sz w:val="24"/>
          <w:szCs w:val="24"/>
        </w:rPr>
        <w:softHyphen/>
        <w:t>степенных (без деления на виды).</w:t>
      </w:r>
    </w:p>
    <w:p w:rsidR="00FE75FE" w:rsidRPr="001755C6" w:rsidRDefault="00FE75FE" w:rsidP="00FE75FE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1755C6">
        <w:rPr>
          <w:rFonts w:ascii="Times New Roman" w:hAnsi="Times New Roman"/>
          <w:b/>
          <w:spacing w:val="3"/>
          <w:sz w:val="24"/>
          <w:szCs w:val="24"/>
        </w:rPr>
        <w:t>обучающиеся должны уметь: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-2"/>
          <w:sz w:val="24"/>
          <w:szCs w:val="24"/>
        </w:rPr>
        <w:t xml:space="preserve">орфографически грамотно и каллиграфически правильно </w:t>
      </w:r>
      <w:r w:rsidRPr="001755C6">
        <w:rPr>
          <w:rFonts w:ascii="Times New Roman" w:hAnsi="Times New Roman"/>
          <w:spacing w:val="-1"/>
          <w:sz w:val="24"/>
          <w:szCs w:val="24"/>
        </w:rPr>
        <w:t>списывать и писать под диктовку текст (55—65 слов), вклю</w:t>
      </w:r>
      <w:r w:rsidRPr="001755C6">
        <w:rPr>
          <w:rFonts w:ascii="Times New Roman" w:hAnsi="Times New Roman"/>
          <w:spacing w:val="-1"/>
          <w:sz w:val="24"/>
          <w:szCs w:val="24"/>
        </w:rPr>
        <w:softHyphen/>
        <w:t>чающий изученные орфограммы по программе 1—3 классов;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z w:val="24"/>
          <w:szCs w:val="24"/>
        </w:rPr>
        <w:t>проверять написанное, находить в словах изученные ор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4"/>
          <w:sz w:val="24"/>
          <w:szCs w:val="24"/>
        </w:rPr>
        <w:t>фограммы;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1"/>
          <w:sz w:val="24"/>
          <w:szCs w:val="24"/>
        </w:rPr>
        <w:t xml:space="preserve">производить звуковой и звуко-буквенный разбор слова: </w:t>
      </w:r>
      <w:r w:rsidRPr="001755C6">
        <w:rPr>
          <w:rFonts w:ascii="Times New Roman" w:hAnsi="Times New Roman"/>
          <w:sz w:val="24"/>
          <w:szCs w:val="24"/>
        </w:rPr>
        <w:t>уметь делить слова на слоги, определять ударный слог, оп</w:t>
      </w:r>
      <w:r w:rsidRPr="001755C6">
        <w:rPr>
          <w:rFonts w:ascii="Times New Roman" w:hAnsi="Times New Roman"/>
          <w:sz w:val="24"/>
          <w:szCs w:val="24"/>
        </w:rPr>
        <w:softHyphen/>
        <w:t>ределять последовательность звуков и букв в слове, харак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3"/>
          <w:sz w:val="24"/>
          <w:szCs w:val="24"/>
        </w:rPr>
        <w:t>теризовать звуки (гласные: ударные и безударные; соглас</w:t>
      </w:r>
      <w:r w:rsidRPr="001755C6">
        <w:rPr>
          <w:rFonts w:ascii="Times New Roman" w:hAnsi="Times New Roman"/>
          <w:spacing w:val="3"/>
          <w:sz w:val="24"/>
          <w:szCs w:val="24"/>
        </w:rPr>
        <w:softHyphen/>
      </w:r>
      <w:r w:rsidRPr="001755C6">
        <w:rPr>
          <w:rFonts w:ascii="Times New Roman" w:hAnsi="Times New Roman"/>
          <w:spacing w:val="1"/>
          <w:sz w:val="24"/>
          <w:szCs w:val="24"/>
        </w:rPr>
        <w:t xml:space="preserve">ные: твердые, мягкие, глухие, звонкие, парные и непарные), </w:t>
      </w:r>
      <w:r w:rsidRPr="001755C6">
        <w:rPr>
          <w:rFonts w:ascii="Times New Roman" w:hAnsi="Times New Roman"/>
          <w:sz w:val="24"/>
          <w:szCs w:val="24"/>
        </w:rPr>
        <w:t>определять и соотносить количество звуков и букв в словах типа моряк, стриж, сказка, коньки, маяк, жить',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3"/>
          <w:sz w:val="24"/>
          <w:szCs w:val="24"/>
        </w:rPr>
        <w:t xml:space="preserve">производить морфемный разбор ясных по составу слов </w:t>
      </w:r>
      <w:r w:rsidRPr="001755C6">
        <w:rPr>
          <w:rFonts w:ascii="Times New Roman" w:hAnsi="Times New Roman"/>
          <w:sz w:val="24"/>
          <w:szCs w:val="24"/>
        </w:rPr>
        <w:t>типа морковка, берёзонька, пришкольный (выделять оконча</w:t>
      </w:r>
      <w:r w:rsidRPr="001755C6">
        <w:rPr>
          <w:rFonts w:ascii="Times New Roman" w:hAnsi="Times New Roman"/>
          <w:sz w:val="24"/>
          <w:szCs w:val="24"/>
        </w:rPr>
        <w:softHyphen/>
        <w:t xml:space="preserve">ние, корень, приставку, суффикс). 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z w:val="24"/>
          <w:szCs w:val="24"/>
        </w:rPr>
        <w:t xml:space="preserve">подбирать однокоренные </w:t>
      </w:r>
      <w:r w:rsidRPr="001755C6">
        <w:rPr>
          <w:rFonts w:ascii="Times New Roman" w:hAnsi="Times New Roman"/>
          <w:spacing w:val="-5"/>
          <w:sz w:val="24"/>
          <w:szCs w:val="24"/>
        </w:rPr>
        <w:t>слова разных частей речи;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2"/>
          <w:sz w:val="24"/>
          <w:szCs w:val="24"/>
        </w:rPr>
        <w:t xml:space="preserve">распознавать части речи и их грамматические признаки </w:t>
      </w:r>
      <w:r w:rsidRPr="001755C6">
        <w:rPr>
          <w:rFonts w:ascii="Times New Roman" w:hAnsi="Times New Roman"/>
          <w:sz w:val="24"/>
          <w:szCs w:val="24"/>
        </w:rPr>
        <w:t>(род, число, надеж имен существительных; род и число имен прилагательных; время и число глаголов; лицо и число мес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1"/>
          <w:sz w:val="24"/>
          <w:szCs w:val="24"/>
        </w:rPr>
        <w:t>тоимений);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-1"/>
          <w:sz w:val="24"/>
          <w:szCs w:val="24"/>
        </w:rPr>
        <w:t xml:space="preserve">изменять имена существительные, имена прилагательные, </w:t>
      </w:r>
      <w:r w:rsidRPr="001755C6">
        <w:rPr>
          <w:rFonts w:ascii="Times New Roman" w:hAnsi="Times New Roman"/>
          <w:sz w:val="24"/>
          <w:szCs w:val="24"/>
        </w:rPr>
        <w:t>глаголы по числам; склонять в единственном числе имена существительные с ударными окончаниями по падежам, из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1"/>
          <w:sz w:val="24"/>
          <w:szCs w:val="24"/>
        </w:rPr>
        <w:t>менять имена прилагательные по родам в единственном чис</w:t>
      </w:r>
      <w:r w:rsidRPr="001755C6">
        <w:rPr>
          <w:rFonts w:ascii="Times New Roman" w:hAnsi="Times New Roman"/>
          <w:spacing w:val="1"/>
          <w:sz w:val="24"/>
          <w:szCs w:val="24"/>
        </w:rPr>
        <w:softHyphen/>
      </w:r>
      <w:r w:rsidRPr="001755C6">
        <w:rPr>
          <w:rFonts w:ascii="Times New Roman" w:hAnsi="Times New Roman"/>
          <w:spacing w:val="3"/>
          <w:sz w:val="24"/>
          <w:szCs w:val="24"/>
        </w:rPr>
        <w:t>ле в соответствии с родом имени существительного; изме</w:t>
      </w:r>
      <w:r w:rsidRPr="001755C6">
        <w:rPr>
          <w:rFonts w:ascii="Times New Roman" w:hAnsi="Times New Roman"/>
          <w:spacing w:val="3"/>
          <w:sz w:val="24"/>
          <w:szCs w:val="24"/>
        </w:rPr>
        <w:softHyphen/>
      </w:r>
      <w:r w:rsidRPr="001755C6">
        <w:rPr>
          <w:rFonts w:ascii="Times New Roman" w:hAnsi="Times New Roman"/>
          <w:sz w:val="24"/>
          <w:szCs w:val="24"/>
        </w:rPr>
        <w:t>нять глаголы по временам и в прошедшем времени по ро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6"/>
          <w:sz w:val="24"/>
          <w:szCs w:val="24"/>
        </w:rPr>
        <w:t xml:space="preserve">дам; </w:t>
      </w:r>
      <w:r w:rsidRPr="001755C6">
        <w:rPr>
          <w:rFonts w:ascii="Times New Roman" w:hAnsi="Times New Roman"/>
          <w:sz w:val="24"/>
          <w:szCs w:val="24"/>
        </w:rPr>
        <w:t>интонационно правильно произносить предложения.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z w:val="24"/>
          <w:szCs w:val="24"/>
        </w:rPr>
        <w:t>оп</w:t>
      </w:r>
      <w:r w:rsidRPr="001755C6">
        <w:rPr>
          <w:rFonts w:ascii="Times New Roman" w:hAnsi="Times New Roman"/>
          <w:sz w:val="24"/>
          <w:szCs w:val="24"/>
        </w:rPr>
        <w:softHyphen/>
        <w:t>ределять вид предложений по цели высказывания и интона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4"/>
          <w:sz w:val="24"/>
          <w:szCs w:val="24"/>
        </w:rPr>
        <w:t xml:space="preserve">ции; </w:t>
      </w:r>
      <w:r w:rsidRPr="001755C6">
        <w:rPr>
          <w:rFonts w:ascii="Times New Roman" w:hAnsi="Times New Roman"/>
          <w:spacing w:val="4"/>
          <w:sz w:val="24"/>
          <w:szCs w:val="24"/>
        </w:rPr>
        <w:t xml:space="preserve">вычленять в предложении основу и словосочетания; </w:t>
      </w:r>
      <w:r w:rsidRPr="001755C6">
        <w:rPr>
          <w:rFonts w:ascii="Times New Roman" w:hAnsi="Times New Roman"/>
          <w:sz w:val="24"/>
          <w:szCs w:val="24"/>
        </w:rPr>
        <w:t>производить элементарный синтаксический разбор пред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1"/>
          <w:sz w:val="24"/>
          <w:szCs w:val="24"/>
        </w:rPr>
        <w:t>ложений (выделять главные и второстепенные члены пред</w:t>
      </w:r>
      <w:r w:rsidRPr="001755C6">
        <w:rPr>
          <w:rFonts w:ascii="Times New Roman" w:hAnsi="Times New Roman"/>
          <w:spacing w:val="-1"/>
          <w:sz w:val="24"/>
          <w:szCs w:val="24"/>
        </w:rPr>
        <w:softHyphen/>
      </w:r>
      <w:r w:rsidRPr="001755C6">
        <w:rPr>
          <w:rFonts w:ascii="Times New Roman" w:hAnsi="Times New Roman"/>
          <w:spacing w:val="4"/>
          <w:sz w:val="24"/>
          <w:szCs w:val="24"/>
        </w:rPr>
        <w:t>ложения, устанавливать связь между ними по вопросам);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-2"/>
          <w:sz w:val="24"/>
          <w:szCs w:val="24"/>
        </w:rPr>
        <w:t xml:space="preserve">определять тему текста, его основную мысль, подбирать </w:t>
      </w:r>
      <w:r w:rsidRPr="001755C6">
        <w:rPr>
          <w:rFonts w:ascii="Times New Roman" w:hAnsi="Times New Roman"/>
          <w:sz w:val="24"/>
          <w:szCs w:val="24"/>
        </w:rPr>
        <w:t>заголовок к тексту, делить текст на части (при письме соб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1"/>
          <w:sz w:val="24"/>
          <w:szCs w:val="24"/>
        </w:rPr>
        <w:t>людать красную строку), под руководством учителя и самос</w:t>
      </w:r>
      <w:r w:rsidRPr="001755C6">
        <w:rPr>
          <w:rFonts w:ascii="Times New Roman" w:hAnsi="Times New Roman"/>
          <w:spacing w:val="-1"/>
          <w:sz w:val="24"/>
          <w:szCs w:val="24"/>
        </w:rPr>
        <w:softHyphen/>
      </w:r>
      <w:r w:rsidRPr="001755C6">
        <w:rPr>
          <w:rFonts w:ascii="Times New Roman" w:hAnsi="Times New Roman"/>
          <w:spacing w:val="3"/>
          <w:sz w:val="24"/>
          <w:szCs w:val="24"/>
        </w:rPr>
        <w:t>тоятельно составлять план, устанавливать связь предложе</w:t>
      </w:r>
      <w:r w:rsidRPr="001755C6">
        <w:rPr>
          <w:rFonts w:ascii="Times New Roman" w:hAnsi="Times New Roman"/>
          <w:spacing w:val="3"/>
          <w:sz w:val="24"/>
          <w:szCs w:val="24"/>
        </w:rPr>
        <w:softHyphen/>
      </w:r>
      <w:r w:rsidRPr="001755C6">
        <w:rPr>
          <w:rFonts w:ascii="Times New Roman" w:hAnsi="Times New Roman"/>
          <w:sz w:val="24"/>
          <w:szCs w:val="24"/>
        </w:rPr>
        <w:t>ний в тексте, связь частей текста;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pacing w:val="-1"/>
          <w:sz w:val="24"/>
          <w:szCs w:val="24"/>
        </w:rPr>
        <w:t>определять тип текста: повествование, описание, рассуж</w:t>
      </w:r>
      <w:r w:rsidRPr="001755C6">
        <w:rPr>
          <w:rFonts w:ascii="Times New Roman" w:hAnsi="Times New Roman"/>
          <w:spacing w:val="-1"/>
          <w:sz w:val="24"/>
          <w:szCs w:val="24"/>
        </w:rPr>
        <w:softHyphen/>
      </w:r>
      <w:r w:rsidRPr="001755C6">
        <w:rPr>
          <w:rFonts w:ascii="Times New Roman" w:hAnsi="Times New Roman"/>
          <w:spacing w:val="-5"/>
          <w:sz w:val="24"/>
          <w:szCs w:val="24"/>
        </w:rPr>
        <w:t>дение;</w:t>
      </w:r>
    </w:p>
    <w:p w:rsidR="00FE75FE" w:rsidRPr="001755C6" w:rsidRDefault="00FE75FE" w:rsidP="00FE75FE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755C6">
        <w:rPr>
          <w:rFonts w:ascii="Times New Roman" w:hAnsi="Times New Roman"/>
          <w:sz w:val="24"/>
          <w:szCs w:val="24"/>
        </w:rPr>
        <w:t>писать изложение и сочинение (60—75 слов) по коллек</w:t>
      </w:r>
      <w:r w:rsidRPr="001755C6">
        <w:rPr>
          <w:rFonts w:ascii="Times New Roman" w:hAnsi="Times New Roman"/>
          <w:sz w:val="24"/>
          <w:szCs w:val="24"/>
        </w:rPr>
        <w:softHyphen/>
      </w:r>
      <w:r w:rsidRPr="001755C6">
        <w:rPr>
          <w:rFonts w:ascii="Times New Roman" w:hAnsi="Times New Roman"/>
          <w:spacing w:val="-3"/>
          <w:sz w:val="24"/>
          <w:szCs w:val="24"/>
        </w:rPr>
        <w:t>тивно или самостоятельно составленному плану под руковод</w:t>
      </w:r>
      <w:r w:rsidRPr="001755C6">
        <w:rPr>
          <w:rFonts w:ascii="Times New Roman" w:hAnsi="Times New Roman"/>
          <w:spacing w:val="-3"/>
          <w:sz w:val="24"/>
          <w:szCs w:val="24"/>
        </w:rPr>
        <w:softHyphen/>
      </w:r>
      <w:r w:rsidRPr="001755C6">
        <w:rPr>
          <w:rFonts w:ascii="Times New Roman" w:hAnsi="Times New Roman"/>
          <w:spacing w:val="1"/>
          <w:sz w:val="24"/>
          <w:szCs w:val="24"/>
        </w:rPr>
        <w:t>ством учителя.</w:t>
      </w:r>
    </w:p>
    <w:p w:rsidR="00FE75FE" w:rsidRPr="001755C6" w:rsidRDefault="00FE75FE" w:rsidP="00FE75FE">
      <w:pPr>
        <w:autoSpaceDE w:val="0"/>
        <w:autoSpaceDN w:val="0"/>
        <w:adjustRightInd w:val="0"/>
        <w:jc w:val="both"/>
        <w:rPr>
          <w:b/>
          <w:spacing w:val="-1"/>
        </w:rPr>
      </w:pPr>
      <w:r w:rsidRPr="001755C6">
        <w:rPr>
          <w:b/>
          <w:spacing w:val="-1"/>
        </w:rPr>
        <w:t>Проверка и оценка усвоения программы.</w:t>
      </w:r>
    </w:p>
    <w:p w:rsidR="00FE75FE" w:rsidRPr="001755C6" w:rsidRDefault="00FE75FE" w:rsidP="00FE75FE">
      <w:pPr>
        <w:shd w:val="clear" w:color="auto" w:fill="FFFFFF"/>
        <w:jc w:val="both"/>
      </w:pPr>
      <w:r w:rsidRPr="001755C6">
        <w:rPr>
          <w:spacing w:val="-1"/>
        </w:rPr>
        <w:t>Основные виды письменных работ по русскому языку: списы</w:t>
      </w:r>
      <w:r w:rsidRPr="001755C6">
        <w:t>вание, диктанты (объяснительные, предупредительные, зритель</w:t>
      </w:r>
      <w:r w:rsidRPr="001755C6">
        <w:softHyphen/>
      </w:r>
      <w:r w:rsidRPr="001755C6">
        <w:rPr>
          <w:spacing w:val="-1"/>
        </w:rPr>
        <w:t>ные, творческие, контрольные, словарные и т. д.), обучающие из</w:t>
      </w:r>
      <w:r w:rsidRPr="001755C6">
        <w:rPr>
          <w:spacing w:val="-1"/>
        </w:rPr>
        <w:softHyphen/>
      </w:r>
      <w:r w:rsidRPr="001755C6">
        <w:t>ложения и сочинения.</w:t>
      </w:r>
    </w:p>
    <w:p w:rsidR="00FE75FE" w:rsidRPr="001755C6" w:rsidRDefault="00FE75FE" w:rsidP="00FE75FE">
      <w:pPr>
        <w:shd w:val="clear" w:color="auto" w:fill="FFFFFF"/>
        <w:ind w:left="36" w:right="17" w:firstLine="84"/>
        <w:jc w:val="both"/>
        <w:rPr>
          <w:color w:val="000000"/>
        </w:rPr>
      </w:pPr>
      <w:r w:rsidRPr="001755C6">
        <w:rPr>
          <w:color w:val="000000"/>
        </w:rPr>
        <w:t xml:space="preserve">Примерное количество слов для словарных диктантов: </w:t>
      </w:r>
    </w:p>
    <w:p w:rsidR="00FE75FE" w:rsidRPr="001755C6" w:rsidRDefault="00FE75FE" w:rsidP="00FE75FE">
      <w:pPr>
        <w:shd w:val="clear" w:color="auto" w:fill="FFFFFF"/>
        <w:ind w:left="36" w:right="17" w:firstLine="84"/>
        <w:jc w:val="both"/>
        <w:rPr>
          <w:color w:val="000000"/>
        </w:rPr>
      </w:pPr>
      <w:r w:rsidRPr="001755C6">
        <w:rPr>
          <w:color w:val="000000"/>
          <w:lang w:val="en-US"/>
        </w:rPr>
        <w:t>III</w:t>
      </w:r>
      <w:r w:rsidRPr="001755C6">
        <w:rPr>
          <w:color w:val="000000"/>
        </w:rPr>
        <w:t xml:space="preserve"> класс – 10 –  12; </w:t>
      </w:r>
    </w:p>
    <w:p w:rsidR="00FE75FE" w:rsidRPr="001755C6" w:rsidRDefault="00FE75FE" w:rsidP="00FE75FE">
      <w:pPr>
        <w:shd w:val="clear" w:color="auto" w:fill="FFFFFF"/>
        <w:ind w:left="29" w:right="22" w:firstLine="84"/>
        <w:jc w:val="both"/>
      </w:pPr>
      <w:r w:rsidRPr="001755C6">
        <w:rPr>
          <w:color w:val="000000"/>
        </w:rPr>
        <w:t>Количество слов в текстах, предназначенных для контроль</w:t>
      </w:r>
      <w:r w:rsidRPr="001755C6">
        <w:rPr>
          <w:color w:val="000000"/>
        </w:rPr>
        <w:softHyphen/>
        <w:t>ных диктантов:</w:t>
      </w:r>
    </w:p>
    <w:p w:rsidR="00FE75FE" w:rsidRPr="001755C6" w:rsidRDefault="00FE75FE" w:rsidP="00FE75F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1755C6">
        <w:rPr>
          <w:color w:val="000000"/>
        </w:rPr>
        <w:t xml:space="preserve">3 класс, в конце первого полугодия года        45- 55 </w:t>
      </w:r>
    </w:p>
    <w:p w:rsidR="00FE75FE" w:rsidRPr="001755C6" w:rsidRDefault="00FE75FE" w:rsidP="00FE75F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1755C6">
        <w:rPr>
          <w:color w:val="000000"/>
        </w:rPr>
        <w:t>3 класс, в конце года                                         55-65</w:t>
      </w:r>
    </w:p>
    <w:p w:rsidR="00FE75FE" w:rsidRPr="001755C6" w:rsidRDefault="00FE75FE" w:rsidP="00FE75FE">
      <w:pPr>
        <w:shd w:val="clear" w:color="auto" w:fill="FFFFFF"/>
        <w:ind w:right="26" w:firstLine="84"/>
        <w:jc w:val="both"/>
        <w:rPr>
          <w:color w:val="000000"/>
        </w:rPr>
      </w:pPr>
      <w:r w:rsidRPr="001755C6">
        <w:rPr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FE75FE" w:rsidRPr="001755C6" w:rsidRDefault="00FE75FE" w:rsidP="00FE75FE">
      <w:pPr>
        <w:jc w:val="both"/>
        <w:rPr>
          <w:b/>
        </w:rPr>
      </w:pPr>
    </w:p>
    <w:p w:rsidR="00FE75FE" w:rsidRPr="001755C6" w:rsidRDefault="00FE75FE" w:rsidP="00FE75FE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  <w:r w:rsidRPr="001755C6">
        <w:rPr>
          <w:b/>
          <w:u w:val="single"/>
        </w:rPr>
        <w:t>Материально – техническое обеспечение учебного процесса.</w:t>
      </w:r>
    </w:p>
    <w:p w:rsidR="00FE75FE" w:rsidRPr="001755C6" w:rsidRDefault="00FE75FE" w:rsidP="00FE75FE">
      <w:pPr>
        <w:shd w:val="clear" w:color="auto" w:fill="FFFFFF"/>
        <w:tabs>
          <w:tab w:val="left" w:pos="518"/>
        </w:tabs>
        <w:ind w:right="14"/>
        <w:jc w:val="both"/>
      </w:pPr>
      <w:r w:rsidRPr="001755C6">
        <w:t>а) Книгопечатные.</w:t>
      </w:r>
    </w:p>
    <w:p w:rsidR="00FE75FE" w:rsidRPr="001755C6" w:rsidRDefault="00FE75FE" w:rsidP="00FE75F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Сборник рабочих  программ к УМК «Школа России» 1-4 классы. Изд.: Просвещение, 2011.</w:t>
      </w:r>
    </w:p>
    <w:p w:rsidR="00FE75FE" w:rsidRPr="001755C6" w:rsidRDefault="00FE75FE" w:rsidP="00FE75F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Канакина В.П. Русский язык. 3 класс. Учеб. для образоват. учреждений/  В.П.Канакина, В.Г.Горецкий. – М.: Просвещение, 2013.</w:t>
      </w:r>
    </w:p>
    <w:p w:rsidR="00FE75FE" w:rsidRPr="001755C6" w:rsidRDefault="00FE75FE" w:rsidP="00FE75F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Дмитриева О.И. Поурочные разработки по русскому языку: 3 класс. – М.: ВАКО, 2012.</w:t>
      </w:r>
    </w:p>
    <w:p w:rsidR="00FE75FE" w:rsidRPr="001755C6" w:rsidRDefault="00FE75FE" w:rsidP="00FE75F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FE75FE" w:rsidRPr="001755C6" w:rsidRDefault="00FE75FE" w:rsidP="00FE75F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FE75FE" w:rsidRPr="001755C6" w:rsidRDefault="00FE75FE" w:rsidP="00FE75F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FE75FE" w:rsidRPr="001755C6" w:rsidRDefault="00FE75FE" w:rsidP="00FE75F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Голубь В.Т. Зачетная тетрадь. Тематический контроль знаний учащихся. Русский язык. 3 класс(1-4). Практическое пособие для начальной шлолы. – Воронеж: ИП Лакоценина Н.А., 2012-112с.</w:t>
      </w:r>
    </w:p>
    <w:p w:rsidR="00FE75FE" w:rsidRPr="001755C6" w:rsidRDefault="00FE75FE" w:rsidP="00FE75FE">
      <w:pPr>
        <w:widowControl w:val="0"/>
        <w:shd w:val="clear" w:color="auto" w:fill="FFFFFF"/>
        <w:tabs>
          <w:tab w:val="left" w:pos="518"/>
        </w:tabs>
        <w:autoSpaceDE w:val="0"/>
        <w:ind w:right="14"/>
        <w:jc w:val="both"/>
      </w:pPr>
    </w:p>
    <w:p w:rsidR="00FE75FE" w:rsidRPr="001755C6" w:rsidRDefault="00FE75FE" w:rsidP="00FE75FE">
      <w:pPr>
        <w:shd w:val="clear" w:color="auto" w:fill="FFFFFF"/>
        <w:tabs>
          <w:tab w:val="left" w:pos="518"/>
        </w:tabs>
        <w:ind w:right="14"/>
        <w:jc w:val="both"/>
      </w:pPr>
      <w:r w:rsidRPr="001755C6">
        <w:t>б) Печатные пособия.</w:t>
      </w:r>
    </w:p>
    <w:p w:rsidR="00FE75FE" w:rsidRPr="001755C6" w:rsidRDefault="00FE75FE" w:rsidP="00FE75FE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</w:pPr>
      <w:r w:rsidRPr="001755C6">
        <w:t>Комплект таблиц для начальной школы  по русскому языку.</w:t>
      </w:r>
    </w:p>
    <w:p w:rsidR="00FE75FE" w:rsidRPr="001755C6" w:rsidRDefault="00FE75FE" w:rsidP="00FE75FE">
      <w:pPr>
        <w:shd w:val="clear" w:color="auto" w:fill="FFFFFF"/>
        <w:tabs>
          <w:tab w:val="left" w:pos="518"/>
        </w:tabs>
        <w:ind w:right="14"/>
        <w:jc w:val="both"/>
      </w:pPr>
      <w:r w:rsidRPr="001755C6">
        <w:t>в) Электронное приложение к учебнику В.П. Канакиной, В.Г. Горецкого Русский язык 3  класс.</w:t>
      </w:r>
    </w:p>
    <w:p w:rsidR="00FE75FE" w:rsidRPr="001755C6" w:rsidRDefault="00FE75FE" w:rsidP="00FE75FE">
      <w:pPr>
        <w:pStyle w:val="a3"/>
        <w:spacing w:line="250" w:lineRule="exact"/>
        <w:ind w:left="0" w:right="20"/>
        <w:jc w:val="both"/>
        <w:rPr>
          <w:rFonts w:eastAsia="Arial"/>
        </w:rPr>
      </w:pPr>
    </w:p>
    <w:p w:rsidR="00FE75FE" w:rsidRPr="001755C6" w:rsidRDefault="00FE75FE" w:rsidP="00FE75FE">
      <w:pPr>
        <w:spacing w:line="250" w:lineRule="exact"/>
        <w:ind w:left="100"/>
        <w:jc w:val="center"/>
        <w:rPr>
          <w:rFonts w:eastAsia="Arial"/>
          <w:b/>
          <w:bCs/>
        </w:rPr>
      </w:pPr>
      <w:r w:rsidRPr="001755C6">
        <w:rPr>
          <w:rFonts w:eastAsia="Arial"/>
          <w:b/>
          <w:bCs/>
        </w:rPr>
        <w:t xml:space="preserve">Электронно-программное обеспечение </w:t>
      </w:r>
    </w:p>
    <w:p w:rsidR="00FE75FE" w:rsidRPr="001755C6" w:rsidRDefault="00FE75FE" w:rsidP="00FE75FE">
      <w:pPr>
        <w:pStyle w:val="a3"/>
        <w:widowControl w:val="0"/>
        <w:numPr>
          <w:ilvl w:val="0"/>
          <w:numId w:val="14"/>
        </w:numPr>
        <w:tabs>
          <w:tab w:val="left" w:pos="810"/>
        </w:tabs>
        <w:spacing w:line="250" w:lineRule="exact"/>
        <w:jc w:val="both"/>
        <w:rPr>
          <w:rFonts w:eastAsia="Arial"/>
        </w:rPr>
      </w:pPr>
      <w:r w:rsidRPr="001755C6">
        <w:rPr>
          <w:rFonts w:eastAsia="Arial"/>
        </w:rPr>
        <w:t>компьютер;</w:t>
      </w:r>
    </w:p>
    <w:p w:rsidR="00FE75FE" w:rsidRPr="001755C6" w:rsidRDefault="00FE75FE" w:rsidP="00FE75FE">
      <w:pPr>
        <w:pStyle w:val="a3"/>
        <w:widowControl w:val="0"/>
        <w:numPr>
          <w:ilvl w:val="0"/>
          <w:numId w:val="14"/>
        </w:numPr>
        <w:tabs>
          <w:tab w:val="left" w:pos="810"/>
        </w:tabs>
        <w:spacing w:line="250" w:lineRule="exact"/>
        <w:jc w:val="both"/>
        <w:rPr>
          <w:rFonts w:eastAsia="Arial"/>
        </w:rPr>
      </w:pPr>
      <w:r w:rsidRPr="001755C6">
        <w:rPr>
          <w:rFonts w:eastAsia="Arial"/>
        </w:rPr>
        <w:t>презентационное оборудование;</w:t>
      </w:r>
    </w:p>
    <w:p w:rsidR="00FE75FE" w:rsidRPr="001755C6" w:rsidRDefault="00FE75FE" w:rsidP="00FE75FE">
      <w:pPr>
        <w:pStyle w:val="a3"/>
        <w:widowControl w:val="0"/>
        <w:numPr>
          <w:ilvl w:val="0"/>
          <w:numId w:val="14"/>
        </w:numPr>
        <w:tabs>
          <w:tab w:val="left" w:pos="810"/>
        </w:tabs>
        <w:spacing w:line="250" w:lineRule="exact"/>
        <w:jc w:val="both"/>
        <w:rPr>
          <w:rFonts w:eastAsia="Arial"/>
        </w:rPr>
      </w:pPr>
      <w:r w:rsidRPr="001755C6">
        <w:rPr>
          <w:rFonts w:eastAsia="Arial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</w:t>
      </w:r>
    </w:p>
    <w:p w:rsidR="00FE75FE" w:rsidRPr="001755C6" w:rsidRDefault="00FE75FE" w:rsidP="00FE75FE">
      <w:pPr>
        <w:pStyle w:val="a3"/>
        <w:widowControl w:val="0"/>
        <w:numPr>
          <w:ilvl w:val="0"/>
          <w:numId w:val="14"/>
        </w:numPr>
        <w:spacing w:line="250" w:lineRule="exact"/>
        <w:ind w:right="20"/>
        <w:jc w:val="both"/>
        <w:rPr>
          <w:rFonts w:eastAsia="Arial"/>
        </w:rPr>
      </w:pPr>
      <w:r w:rsidRPr="001755C6">
        <w:rPr>
          <w:rFonts w:eastAsia="Arial"/>
        </w:rPr>
        <w:t>целевой набор ЦОР в составе УМК для поддержки работы учителя с использовани</w:t>
      </w:r>
      <w:r w:rsidRPr="001755C6">
        <w:rPr>
          <w:rFonts w:eastAsia="Arial"/>
        </w:rPr>
        <w:softHyphen/>
        <w:t xml:space="preserve">ем диалога с классом при обучении и ИКТ на компакт-дисках; </w:t>
      </w:r>
    </w:p>
    <w:p w:rsidR="00FE75FE" w:rsidRPr="001755C6" w:rsidRDefault="00FE75FE" w:rsidP="00FE75FE">
      <w:pPr>
        <w:pStyle w:val="a3"/>
        <w:widowControl w:val="0"/>
        <w:numPr>
          <w:ilvl w:val="0"/>
          <w:numId w:val="14"/>
        </w:numPr>
        <w:spacing w:line="250" w:lineRule="exact"/>
        <w:ind w:right="20"/>
        <w:jc w:val="both"/>
        <w:rPr>
          <w:rFonts w:eastAsia="Arial"/>
        </w:rPr>
      </w:pPr>
      <w:r w:rsidRPr="001755C6">
        <w:rPr>
          <w:rFonts w:eastAsia="Arial"/>
        </w:rPr>
        <w:t>электронные материалы для интерактивной доски, размещённые на сайте издатель</w:t>
      </w:r>
      <w:r w:rsidRPr="001755C6">
        <w:rPr>
          <w:rFonts w:eastAsia="Arial"/>
        </w:rPr>
        <w:softHyphen/>
        <w:t xml:space="preserve">ства: </w:t>
      </w:r>
      <w:hyperlink r:id="rId7" w:history="1">
        <w:r w:rsidRPr="001755C6">
          <w:rPr>
            <w:rFonts w:eastAsia="Arial"/>
            <w:color w:val="0066CC"/>
            <w:u w:val="single"/>
            <w:lang w:val="en-US"/>
          </w:rPr>
          <w:t>www</w:t>
        </w:r>
        <w:r w:rsidRPr="001755C6">
          <w:rPr>
            <w:rFonts w:eastAsia="Arial"/>
            <w:color w:val="0066CC"/>
            <w:u w:val="single"/>
          </w:rPr>
          <w:t>.</w:t>
        </w:r>
        <w:r w:rsidRPr="001755C6">
          <w:rPr>
            <w:rFonts w:eastAsia="Arial"/>
            <w:color w:val="0066CC"/>
            <w:u w:val="single"/>
            <w:lang w:val="en-US"/>
          </w:rPr>
          <w:t>a</w:t>
        </w:r>
        <w:r w:rsidRPr="001755C6">
          <w:rPr>
            <w:rFonts w:eastAsia="Arial"/>
            <w:color w:val="0066CC"/>
            <w:u w:val="single"/>
          </w:rPr>
          <w:t>21</w:t>
        </w:r>
        <w:r w:rsidRPr="001755C6">
          <w:rPr>
            <w:rFonts w:eastAsia="Arial"/>
            <w:color w:val="0066CC"/>
            <w:u w:val="single"/>
            <w:lang w:val="en-US"/>
          </w:rPr>
          <w:t>vek</w:t>
        </w:r>
        <w:r w:rsidRPr="001755C6">
          <w:rPr>
            <w:rFonts w:eastAsia="Arial"/>
            <w:color w:val="0066CC"/>
            <w:u w:val="single"/>
          </w:rPr>
          <w:t>.</w:t>
        </w:r>
        <w:r w:rsidRPr="001755C6">
          <w:rPr>
            <w:rFonts w:eastAsia="Arial"/>
            <w:color w:val="0066CC"/>
            <w:u w:val="single"/>
            <w:lang w:val="en-US"/>
          </w:rPr>
          <w:t>ru</w:t>
        </w:r>
      </w:hyperlink>
    </w:p>
    <w:p w:rsidR="00FE75FE" w:rsidRPr="001755C6" w:rsidRDefault="00FE75FE" w:rsidP="00FE75FE">
      <w:pPr>
        <w:widowControl w:val="0"/>
        <w:rPr>
          <w:rFonts w:eastAsia="Arial"/>
          <w:b/>
          <w:bCs/>
          <w:smallCaps/>
          <w:color w:val="000000"/>
        </w:rPr>
      </w:pPr>
    </w:p>
    <w:p w:rsidR="00FE75FE" w:rsidRPr="001755C6" w:rsidRDefault="00FE75FE" w:rsidP="00FE75FE">
      <w:pPr>
        <w:widowControl w:val="0"/>
        <w:jc w:val="center"/>
        <w:rPr>
          <w:rFonts w:eastAsia="Arial"/>
          <w:b/>
          <w:bCs/>
          <w:smallCaps/>
          <w:color w:val="000000"/>
        </w:rPr>
      </w:pPr>
      <w:r w:rsidRPr="001755C6">
        <w:rPr>
          <w:rFonts w:eastAsia="Arial"/>
          <w:b/>
          <w:bCs/>
          <w:smallCaps/>
          <w:color w:val="000000"/>
        </w:rPr>
        <w:t>Учебно-тематический план</w:t>
      </w:r>
    </w:p>
    <w:p w:rsidR="00FE75FE" w:rsidRPr="001755C6" w:rsidRDefault="00FE75FE" w:rsidP="00FE75FE">
      <w:pPr>
        <w:widowControl w:val="0"/>
        <w:rPr>
          <w:rFonts w:eastAsia="Arial"/>
          <w:b/>
          <w:bCs/>
          <w:color w:val="000000"/>
        </w:rPr>
      </w:pPr>
    </w:p>
    <w:tbl>
      <w:tblPr>
        <w:tblOverlap w:val="never"/>
        <w:tblW w:w="92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6708"/>
        <w:gridCol w:w="2067"/>
      </w:tblGrid>
      <w:tr w:rsidR="00FE75FE" w:rsidRPr="001755C6" w:rsidTr="00556FBF">
        <w:trPr>
          <w:trHeight w:hRule="exact" w:val="676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Содержание программного материала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Количество часов</w:t>
            </w:r>
          </w:p>
        </w:tc>
      </w:tr>
      <w:tr w:rsidR="00FE75FE" w:rsidRPr="001755C6" w:rsidTr="00556FBF">
        <w:trPr>
          <w:trHeight w:hRule="exact" w:val="628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1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  <w:r w:rsidRPr="001755C6">
              <w:rPr>
                <w:bCs/>
                <w:color w:val="000000"/>
              </w:rPr>
              <w:t>Язык и речь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2ч</w:t>
            </w:r>
          </w:p>
        </w:tc>
      </w:tr>
      <w:tr w:rsidR="00FE75FE" w:rsidRPr="001755C6" w:rsidTr="00556FBF">
        <w:trPr>
          <w:trHeight w:hRule="exact" w:val="392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2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right="100"/>
              <w:rPr>
                <w:rFonts w:eastAsia="Arial"/>
                <w:color w:val="000000"/>
              </w:rPr>
            </w:pPr>
            <w:r w:rsidRPr="001755C6">
              <w:rPr>
                <w:bCs/>
                <w:color w:val="000000"/>
              </w:rPr>
              <w:t>Текст. Предложение. Словосочетание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11 ч</w:t>
            </w:r>
          </w:p>
        </w:tc>
      </w:tr>
      <w:tr w:rsidR="00FE75FE" w:rsidRPr="001755C6" w:rsidTr="00556FB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3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r w:rsidRPr="001755C6">
              <w:t>Слово в зыке и речи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18 ч</w:t>
            </w:r>
          </w:p>
        </w:tc>
      </w:tr>
      <w:tr w:rsidR="00FE75FE" w:rsidRPr="001755C6" w:rsidTr="00556FB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4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r w:rsidRPr="001755C6">
              <w:rPr>
                <w:bCs/>
                <w:color w:val="000000"/>
              </w:rPr>
              <w:t xml:space="preserve">Состав слова 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14 ч</w:t>
            </w:r>
          </w:p>
        </w:tc>
      </w:tr>
      <w:tr w:rsidR="00FE75FE" w:rsidRPr="001755C6" w:rsidTr="00556FB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5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r w:rsidRPr="001755C6">
              <w:rPr>
                <w:bCs/>
                <w:color w:val="000000"/>
              </w:rPr>
              <w:t>Правописание частей речи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24 ч</w:t>
            </w:r>
          </w:p>
        </w:tc>
      </w:tr>
      <w:tr w:rsidR="00FE75FE" w:rsidRPr="001755C6" w:rsidTr="00556FBF">
        <w:trPr>
          <w:trHeight w:hRule="exact" w:val="2078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6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r w:rsidRPr="001755C6">
              <w:t xml:space="preserve">Части речи                                                   </w:t>
            </w:r>
          </w:p>
        </w:tc>
        <w:tc>
          <w:tcPr>
            <w:tcW w:w="2067" w:type="dxa"/>
            <w:shd w:val="clear" w:color="auto" w:fill="FFFFFF"/>
          </w:tcPr>
          <w:p w:rsidR="00FE75FE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61</w:t>
            </w:r>
            <w:r w:rsidRPr="001755C6">
              <w:rPr>
                <w:rFonts w:eastAsia="Arial"/>
                <w:color w:val="000000"/>
              </w:rPr>
              <w:t xml:space="preserve"> ч</w:t>
            </w:r>
          </w:p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 xml:space="preserve">  </w:t>
            </w: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</w:tc>
      </w:tr>
      <w:tr w:rsidR="00FE75FE" w:rsidRPr="001755C6" w:rsidTr="00556FBF">
        <w:trPr>
          <w:trHeight w:hRule="exact" w:val="461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7</w:t>
            </w: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r w:rsidRPr="001755C6">
              <w:t>Повторение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          7 </w:t>
            </w:r>
            <w:r w:rsidRPr="001755C6">
              <w:rPr>
                <w:rFonts w:eastAsia="Arial"/>
                <w:color w:val="000000"/>
              </w:rPr>
              <w:t xml:space="preserve">ч.                </w:t>
            </w:r>
          </w:p>
        </w:tc>
      </w:tr>
      <w:tr w:rsidR="00FE75FE" w:rsidRPr="001755C6" w:rsidTr="00556FB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/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</w:tc>
      </w:tr>
      <w:tr w:rsidR="00FE75FE" w:rsidRPr="001755C6" w:rsidTr="00556FBF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right="100"/>
              <w:rPr>
                <w:rFonts w:eastAsia="Arial"/>
                <w:color w:val="000000"/>
              </w:rPr>
            </w:pP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</w:tc>
      </w:tr>
      <w:tr w:rsidR="00FE75FE" w:rsidRPr="001755C6" w:rsidTr="00556FBF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right="100"/>
              <w:rPr>
                <w:rFonts w:eastAsia="Arial"/>
                <w:color w:val="000000"/>
              </w:rPr>
            </w:pP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</w:tc>
      </w:tr>
      <w:tr w:rsidR="00FE75FE" w:rsidRPr="001755C6" w:rsidTr="00556FBF">
        <w:trPr>
          <w:trHeight w:hRule="exact" w:val="565"/>
          <w:jc w:val="center"/>
        </w:trPr>
        <w:tc>
          <w:tcPr>
            <w:tcW w:w="464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708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right="10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ИТОГО</w:t>
            </w:r>
          </w:p>
        </w:tc>
        <w:tc>
          <w:tcPr>
            <w:tcW w:w="206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rFonts w:eastAsia="Arial"/>
                <w:b/>
                <w:color w:val="000000"/>
              </w:rPr>
            </w:pPr>
            <w:r w:rsidRPr="001755C6">
              <w:rPr>
                <w:rFonts w:eastAsia="Arial"/>
                <w:b/>
                <w:color w:val="000000"/>
              </w:rPr>
              <w:t xml:space="preserve">136 </w:t>
            </w:r>
            <w:r w:rsidRPr="001755C6">
              <w:rPr>
                <w:rFonts w:eastAsia="Arial"/>
                <w:b/>
                <w:bCs/>
                <w:color w:val="000000"/>
              </w:rPr>
              <w:t>часов</w:t>
            </w:r>
          </w:p>
        </w:tc>
      </w:tr>
    </w:tbl>
    <w:p w:rsidR="00FE75FE" w:rsidRPr="001755C6" w:rsidRDefault="00FE75FE" w:rsidP="00FE75FE">
      <w:pPr>
        <w:widowControl w:val="0"/>
        <w:jc w:val="center"/>
        <w:rPr>
          <w:rFonts w:eastAsia="Arial"/>
          <w:b/>
          <w:bCs/>
          <w:color w:val="000000"/>
        </w:rPr>
      </w:pPr>
    </w:p>
    <w:p w:rsidR="00FE75FE" w:rsidRPr="001755C6" w:rsidRDefault="00FE75FE" w:rsidP="00FE75FE">
      <w:pPr>
        <w:widowControl w:val="0"/>
        <w:jc w:val="center"/>
        <w:rPr>
          <w:rFonts w:eastAsia="Arial"/>
          <w:b/>
          <w:bCs/>
          <w:color w:val="000000"/>
        </w:rPr>
      </w:pPr>
      <w:r w:rsidRPr="001755C6">
        <w:rPr>
          <w:rFonts w:eastAsia="Arial"/>
          <w:b/>
          <w:bCs/>
          <w:color w:val="000000"/>
        </w:rPr>
        <w:t>График проведения контрольно-измерительных работ</w:t>
      </w:r>
    </w:p>
    <w:p w:rsidR="00FE75FE" w:rsidRPr="001755C6" w:rsidRDefault="00FE75FE" w:rsidP="00FE75FE">
      <w:pPr>
        <w:widowControl w:val="0"/>
        <w:jc w:val="center"/>
        <w:rPr>
          <w:rFonts w:eastAsia="Arial"/>
          <w:b/>
          <w:bCs/>
          <w:color w:val="000000"/>
        </w:rPr>
      </w:pPr>
    </w:p>
    <w:tbl>
      <w:tblPr>
        <w:tblOverlap w:val="never"/>
        <w:tblW w:w="94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1677"/>
        <w:gridCol w:w="6192"/>
      </w:tblGrid>
      <w:tr w:rsidR="00FE75FE" w:rsidRPr="001755C6" w:rsidTr="00556FBF">
        <w:trPr>
          <w:trHeight w:hRule="exact" w:val="1083"/>
          <w:jc w:val="center"/>
        </w:trPr>
        <w:tc>
          <w:tcPr>
            <w:tcW w:w="1533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spacing w:after="60"/>
              <w:ind w:left="140"/>
              <w:rPr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Период</w:t>
            </w:r>
          </w:p>
          <w:p w:rsidR="00FE75FE" w:rsidRPr="001755C6" w:rsidRDefault="00FE75FE" w:rsidP="00556FBF">
            <w:pPr>
              <w:widowControl w:val="0"/>
              <w:spacing w:before="60"/>
              <w:ind w:left="140"/>
              <w:rPr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Обучения</w:t>
            </w:r>
          </w:p>
        </w:tc>
        <w:tc>
          <w:tcPr>
            <w:tcW w:w="167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spacing w:after="60"/>
              <w:jc w:val="center"/>
              <w:rPr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Количество</w:t>
            </w:r>
          </w:p>
          <w:p w:rsidR="00FE75FE" w:rsidRPr="001755C6" w:rsidRDefault="00FE75FE" w:rsidP="00556FBF">
            <w:pPr>
              <w:widowControl w:val="0"/>
              <w:spacing w:before="60"/>
              <w:jc w:val="center"/>
              <w:rPr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часов</w:t>
            </w:r>
          </w:p>
        </w:tc>
        <w:tc>
          <w:tcPr>
            <w:tcW w:w="6192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color w:val="000000"/>
              </w:rPr>
            </w:pPr>
            <w:r w:rsidRPr="001755C6">
              <w:rPr>
                <w:rFonts w:eastAsia="Arial"/>
                <w:b/>
                <w:bCs/>
                <w:color w:val="000000"/>
              </w:rPr>
              <w:t>Диагностический материал</w:t>
            </w:r>
          </w:p>
        </w:tc>
      </w:tr>
      <w:tr w:rsidR="00FE75FE" w:rsidRPr="001755C6" w:rsidTr="00556FBF">
        <w:trPr>
          <w:trHeight w:hRule="exact" w:val="739"/>
          <w:jc w:val="center"/>
        </w:trPr>
        <w:tc>
          <w:tcPr>
            <w:tcW w:w="1533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4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1 четверть</w:t>
            </w:r>
          </w:p>
        </w:tc>
        <w:tc>
          <w:tcPr>
            <w:tcW w:w="167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34 часов</w:t>
            </w:r>
          </w:p>
        </w:tc>
        <w:tc>
          <w:tcPr>
            <w:tcW w:w="6192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диктант - 2,    изложение - 1</w:t>
            </w:r>
          </w:p>
        </w:tc>
      </w:tr>
      <w:tr w:rsidR="00FE75FE" w:rsidRPr="001755C6" w:rsidTr="00556FBF">
        <w:trPr>
          <w:trHeight w:hRule="exact" w:val="720"/>
          <w:jc w:val="center"/>
        </w:trPr>
        <w:tc>
          <w:tcPr>
            <w:tcW w:w="1533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4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2 четверть</w:t>
            </w:r>
          </w:p>
        </w:tc>
        <w:tc>
          <w:tcPr>
            <w:tcW w:w="167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27 часа</w:t>
            </w:r>
          </w:p>
        </w:tc>
        <w:tc>
          <w:tcPr>
            <w:tcW w:w="6192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 xml:space="preserve"> диктант - 2,    изложение – 1,     сочинение - 1</w:t>
            </w:r>
          </w:p>
        </w:tc>
      </w:tr>
      <w:tr w:rsidR="00FE75FE" w:rsidRPr="001755C6" w:rsidTr="00556FBF">
        <w:trPr>
          <w:trHeight w:hRule="exact" w:val="811"/>
          <w:jc w:val="center"/>
        </w:trPr>
        <w:tc>
          <w:tcPr>
            <w:tcW w:w="1533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4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3 четверть</w:t>
            </w:r>
          </w:p>
        </w:tc>
        <w:tc>
          <w:tcPr>
            <w:tcW w:w="167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43 часа</w:t>
            </w:r>
          </w:p>
        </w:tc>
        <w:tc>
          <w:tcPr>
            <w:tcW w:w="6192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диктант - 3,    изложение - 3,     сочинение - 2</w:t>
            </w:r>
          </w:p>
        </w:tc>
      </w:tr>
      <w:tr w:rsidR="00FE75FE" w:rsidRPr="001755C6" w:rsidTr="00556FBF">
        <w:trPr>
          <w:trHeight w:hRule="exact" w:val="870"/>
          <w:jc w:val="center"/>
        </w:trPr>
        <w:tc>
          <w:tcPr>
            <w:tcW w:w="1533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4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4 четверть</w:t>
            </w:r>
          </w:p>
        </w:tc>
        <w:tc>
          <w:tcPr>
            <w:tcW w:w="167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center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32 часов</w:t>
            </w:r>
          </w:p>
        </w:tc>
        <w:tc>
          <w:tcPr>
            <w:tcW w:w="6192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 xml:space="preserve"> диктант - 3,     изложение – 1</w:t>
            </w: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rPr>
                <w:color w:val="000000"/>
              </w:rPr>
            </w:pPr>
          </w:p>
        </w:tc>
      </w:tr>
      <w:tr w:rsidR="00FE75FE" w:rsidRPr="001755C6" w:rsidTr="00556FBF">
        <w:trPr>
          <w:trHeight w:hRule="exact" w:val="1396"/>
          <w:jc w:val="center"/>
        </w:trPr>
        <w:tc>
          <w:tcPr>
            <w:tcW w:w="1533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4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Итого:</w:t>
            </w:r>
          </w:p>
        </w:tc>
        <w:tc>
          <w:tcPr>
            <w:tcW w:w="1677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jc w:val="both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 xml:space="preserve">136 часов </w:t>
            </w:r>
          </w:p>
          <w:p w:rsidR="00FE75FE" w:rsidRPr="001755C6" w:rsidRDefault="00FE75FE" w:rsidP="00556FBF">
            <w:pPr>
              <w:widowControl w:val="0"/>
              <w:jc w:val="both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(4 часов в неделю)</w:t>
            </w:r>
          </w:p>
        </w:tc>
        <w:tc>
          <w:tcPr>
            <w:tcW w:w="6192" w:type="dxa"/>
            <w:shd w:val="clear" w:color="auto" w:fill="FFFFFF"/>
          </w:tcPr>
          <w:p w:rsidR="00FE75FE" w:rsidRPr="001755C6" w:rsidRDefault="00FE75FE" w:rsidP="00556FBF">
            <w:pPr>
              <w:widowControl w:val="0"/>
              <w:ind w:left="10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Диктантов - 10</w:t>
            </w: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</w:p>
          <w:p w:rsidR="00FE75FE" w:rsidRPr="001755C6" w:rsidRDefault="00FE75FE" w:rsidP="00556FBF">
            <w:pPr>
              <w:widowControl w:val="0"/>
              <w:rPr>
                <w:rFonts w:eastAsia="Arial"/>
                <w:color w:val="000000"/>
              </w:rPr>
            </w:pPr>
            <w:r w:rsidRPr="001755C6">
              <w:rPr>
                <w:rFonts w:eastAsia="Arial"/>
                <w:color w:val="000000"/>
              </w:rPr>
              <w:t xml:space="preserve">  Изложений - 6</w:t>
            </w:r>
          </w:p>
          <w:p w:rsidR="00FE75FE" w:rsidRPr="001755C6" w:rsidRDefault="00FE75FE" w:rsidP="00556FBF">
            <w:pPr>
              <w:widowControl w:val="0"/>
              <w:ind w:left="100"/>
              <w:rPr>
                <w:color w:val="000000"/>
              </w:rPr>
            </w:pPr>
            <w:r w:rsidRPr="001755C6">
              <w:rPr>
                <w:rFonts w:eastAsia="Arial"/>
                <w:color w:val="000000"/>
              </w:rPr>
              <w:t>Сочинений - 3</w:t>
            </w:r>
          </w:p>
        </w:tc>
      </w:tr>
    </w:tbl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smallCaps/>
        </w:rPr>
      </w:pPr>
      <w:r w:rsidRPr="001755C6">
        <w:rPr>
          <w:b/>
          <w:smallCaps/>
        </w:rPr>
        <w:t>Календарно-тематическое планирование</w:t>
      </w:r>
    </w:p>
    <w:p w:rsidR="00FE75FE" w:rsidRPr="001755C6" w:rsidRDefault="00FE75FE" w:rsidP="00FE75FE">
      <w:pPr>
        <w:jc w:val="center"/>
        <w:rPr>
          <w:b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703"/>
        <w:gridCol w:w="1873"/>
        <w:gridCol w:w="1525"/>
        <w:gridCol w:w="4080"/>
        <w:gridCol w:w="2640"/>
        <w:gridCol w:w="3000"/>
      </w:tblGrid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№</w:t>
            </w: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п/п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Дата</w:t>
            </w:r>
          </w:p>
          <w:p w:rsidR="00FE75FE" w:rsidRPr="001755C6" w:rsidRDefault="00FE75FE" w:rsidP="00556FBF">
            <w:pPr>
              <w:jc w:val="center"/>
              <w:rPr>
                <w:b/>
              </w:rPr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 xml:space="preserve">Тема урока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Тип урока</w:t>
            </w:r>
          </w:p>
        </w:tc>
        <w:tc>
          <w:tcPr>
            <w:tcW w:w="1405" w:type="pct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Основные виды</w:t>
            </w: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учебной</w:t>
            </w: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деятельности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 xml:space="preserve">Планируемые </w:t>
            </w:r>
          </w:p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  <w:spacing w:val="-6"/>
              </w:rPr>
              <w:t>предметные результаты</w:t>
            </w:r>
            <w:r w:rsidRPr="001755C6">
              <w:rPr>
                <w:b/>
              </w:rPr>
              <w:t xml:space="preserve"> освоения материала</w:t>
            </w:r>
          </w:p>
        </w:tc>
        <w:tc>
          <w:tcPr>
            <w:tcW w:w="1033" w:type="pct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Универсальные учебные действия</w:t>
            </w:r>
          </w:p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Язык и речь (2 часа)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Наша речь и наш язык.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 xml:space="preserve">Составление </w:t>
            </w:r>
            <w:r w:rsidRPr="001755C6">
              <w:rPr>
                <w:spacing w:val="-6"/>
              </w:rPr>
              <w:t>текста по рисунку.</w:t>
            </w:r>
          </w:p>
        </w:tc>
        <w:tc>
          <w:tcPr>
            <w:tcW w:w="525" w:type="pct"/>
          </w:tcPr>
          <w:p w:rsidR="00FE75FE" w:rsidRPr="001755C6" w:rsidRDefault="00FE75FE" w:rsidP="00556FBF">
            <w:r w:rsidRPr="001755C6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Различать</w:t>
            </w:r>
            <w:r w:rsidRPr="001755C6">
              <w:t xml:space="preserve"> язык и речь.</w:t>
            </w:r>
            <w:r w:rsidRPr="001755C6">
              <w:rPr>
                <w:i/>
              </w:rPr>
              <w:t xml:space="preserve"> Называть</w:t>
            </w:r>
            <w:r w:rsidRPr="001755C6"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Анализ объектов с целью выделения признаков (существенных, несущественных); </w:t>
            </w:r>
            <w:r w:rsidRPr="001755C6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Наша речь и наш язык.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r w:rsidRPr="001755C6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правильно слово «вместе».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Текст. Предложение. Словосочетание (11 часов)</w:t>
            </w:r>
          </w:p>
        </w:tc>
      </w:tr>
      <w:tr w:rsidR="00FE75FE" w:rsidRPr="001755C6" w:rsidTr="00556FBF">
        <w:trPr>
          <w:trHeight w:val="3450"/>
        </w:trPr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/>
          <w:p w:rsidR="00FE75FE" w:rsidRPr="001755C6" w:rsidRDefault="00FE75FE" w:rsidP="00556FBF">
            <w:r w:rsidRPr="001755C6">
              <w:t xml:space="preserve">Текст.Типы текстов.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  <w:p w:rsidR="00FE75FE" w:rsidRPr="001755C6" w:rsidRDefault="00FE75FE" w:rsidP="00556FBF">
            <w:r w:rsidRPr="001755C6"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правильно слово «орех». </w:t>
            </w:r>
            <w:r w:rsidRPr="001755C6">
              <w:rPr>
                <w:i/>
              </w:rPr>
              <w:t>Называть</w:t>
            </w:r>
            <w:r w:rsidRPr="001755C6">
              <w:t xml:space="preserve"> типы текстов: повествование, описание, рассуждение.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Понимание текстов, извлечение необходимой информации, самооценка на основе критерия успешности.</w:t>
            </w:r>
          </w:p>
          <w:p w:rsidR="00FE75FE" w:rsidRPr="001755C6" w:rsidRDefault="00FE75FE" w:rsidP="00556FBF">
            <w:r w:rsidRPr="001755C6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  <w:vMerge w:val="restart"/>
          </w:tcPr>
          <w:p w:rsidR="00FE75FE" w:rsidRPr="001755C6" w:rsidRDefault="00FE75FE" w:rsidP="00556FBF">
            <w:r w:rsidRPr="001755C6">
              <w:t>Предложение. Виды предложений по цели высказывания</w:t>
            </w:r>
          </w:p>
          <w:p w:rsidR="00FE75FE" w:rsidRPr="001755C6" w:rsidRDefault="00FE75FE" w:rsidP="00556FBF"/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 xml:space="preserve">Составление рассказа по </w:t>
            </w:r>
          </w:p>
          <w:p w:rsidR="00FE75FE" w:rsidRPr="001755C6" w:rsidRDefault="00FE75FE" w:rsidP="00556FBF">
            <w:r w:rsidRPr="001755C6">
              <w:t xml:space="preserve">репродукции </w:t>
            </w:r>
          </w:p>
          <w:p w:rsidR="00FE75FE" w:rsidRPr="001755C6" w:rsidRDefault="00FE75FE" w:rsidP="00556FBF">
            <w:r w:rsidRPr="001755C6">
              <w:t>картины.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</w:p>
          <w:p w:rsidR="00FE75FE" w:rsidRPr="001755C6" w:rsidRDefault="00FE75FE" w:rsidP="00556FBF"/>
        </w:tc>
        <w:tc>
          <w:tcPr>
            <w:tcW w:w="525" w:type="pct"/>
            <w:vMerge w:val="restart"/>
          </w:tcPr>
          <w:p w:rsidR="00FE75FE" w:rsidRPr="001755C6" w:rsidRDefault="00FE75FE" w:rsidP="00556FBF">
            <w:pPr>
              <w:rPr>
                <w:i/>
              </w:rPr>
            </w:pP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  <w:vMerge w:val="restart"/>
          </w:tcPr>
          <w:p w:rsidR="00FE75FE" w:rsidRPr="001755C6" w:rsidRDefault="00FE75FE" w:rsidP="00556FBF">
            <w:r w:rsidRPr="001755C6">
              <w:t>Отличать предложение от группы слов, не 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  <w:p w:rsidR="00FE75FE" w:rsidRPr="001755C6" w:rsidRDefault="00FE75FE" w:rsidP="00556FBF">
            <w:r w:rsidRPr="001755C6"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909" w:type="pct"/>
            <w:vMerge w:val="restar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>, что такое предложение, разъяснять постановку разных знаков препинания в конце предложений.</w:t>
            </w:r>
          </w:p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правильно слово «овёс». </w:t>
            </w:r>
            <w:r w:rsidRPr="001755C6">
              <w:rPr>
                <w:i/>
              </w:rPr>
              <w:t>Называть</w:t>
            </w:r>
            <w:r w:rsidRPr="001755C6">
              <w:t xml:space="preserve"> виды предложений по цели высказывания: повествовательные, вопросительные, побудительные. </w:t>
            </w:r>
            <w:r w:rsidRPr="001755C6">
              <w:rPr>
                <w:i/>
              </w:rPr>
              <w:t>Объяснять</w:t>
            </w:r>
            <w:r w:rsidRPr="001755C6">
              <w:t xml:space="preserve"> постановку знаков препинания в </w:t>
            </w:r>
          </w:p>
          <w:p w:rsidR="00FE75FE" w:rsidRPr="001755C6" w:rsidRDefault="00FE75FE" w:rsidP="00556FBF">
            <w:r w:rsidRPr="001755C6">
              <w:t>конце предложений.</w:t>
            </w:r>
          </w:p>
        </w:tc>
        <w:tc>
          <w:tcPr>
            <w:tcW w:w="1033" w:type="pct"/>
            <w:vMerge w:val="restart"/>
          </w:tcPr>
          <w:p w:rsidR="00FE75FE" w:rsidRPr="001755C6" w:rsidRDefault="00FE75FE" w:rsidP="00556FBF">
            <w:r w:rsidRPr="001755C6">
              <w:t>Анализ объектов с целью выделения признаков (существенных, несущественных).</w:t>
            </w:r>
          </w:p>
          <w:p w:rsidR="00FE75FE" w:rsidRPr="001755C6" w:rsidRDefault="00FE75FE" w:rsidP="00556FBF">
            <w:r w:rsidRPr="001755C6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  <w:vMerge/>
          </w:tcPr>
          <w:p w:rsidR="00FE75FE" w:rsidRPr="001755C6" w:rsidRDefault="00FE75FE" w:rsidP="00556FBF"/>
        </w:tc>
        <w:tc>
          <w:tcPr>
            <w:tcW w:w="525" w:type="pct"/>
            <w:vMerge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  <w:vMerge/>
          </w:tcPr>
          <w:p w:rsidR="00FE75FE" w:rsidRPr="001755C6" w:rsidRDefault="00FE75FE" w:rsidP="00556FBF"/>
        </w:tc>
        <w:tc>
          <w:tcPr>
            <w:tcW w:w="909" w:type="pct"/>
            <w:vMerge/>
          </w:tcPr>
          <w:p w:rsidR="00FE75FE" w:rsidRPr="001755C6" w:rsidRDefault="00FE75FE" w:rsidP="00556FBF"/>
        </w:tc>
        <w:tc>
          <w:tcPr>
            <w:tcW w:w="1033" w:type="pct"/>
            <w:vMerge/>
          </w:tcPr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Виды предложений по интонации.</w:t>
            </w:r>
          </w:p>
          <w:p w:rsidR="00FE75FE" w:rsidRPr="001755C6" w:rsidRDefault="00FE75FE" w:rsidP="00556FBF"/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 Словарный </w:t>
            </w:r>
          </w:p>
          <w:p w:rsidR="00FE75FE" w:rsidRPr="001755C6" w:rsidRDefault="00FE75FE" w:rsidP="00556FBF">
            <w:r w:rsidRPr="001755C6">
              <w:rPr>
                <w:b/>
                <w:i/>
              </w:rPr>
              <w:t>диктант №1.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виды предложений по интонации.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Предложение с обращением.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 xml:space="preserve">Составление рассказа по </w:t>
            </w:r>
          </w:p>
          <w:p w:rsidR="00FE75FE" w:rsidRPr="001755C6" w:rsidRDefault="00FE75FE" w:rsidP="00556FBF">
            <w:r w:rsidRPr="001755C6">
              <w:t>рисунку.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Объяснять,</w:t>
            </w:r>
            <w:r w:rsidRPr="001755C6">
              <w:t xml:space="preserve"> что такое обращение. </w:t>
            </w:r>
            <w:r w:rsidRPr="001755C6">
              <w:rPr>
                <w:i/>
              </w:rPr>
              <w:t>Находить</w:t>
            </w:r>
            <w:r w:rsidRPr="001755C6">
              <w:t xml:space="preserve"> и использовать обращения в тексте.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FE75FE" w:rsidRPr="001755C6" w:rsidRDefault="00FE75FE" w:rsidP="00556FBF">
            <w:r w:rsidRPr="001755C6">
              <w:t>литературы.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Состав </w:t>
            </w:r>
          </w:p>
          <w:p w:rsidR="00FE75FE" w:rsidRPr="001755C6" w:rsidRDefault="00FE75FE" w:rsidP="00556FBF">
            <w:r w:rsidRPr="001755C6">
              <w:t>предложения.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главные и второстепенные члены предложения. </w:t>
            </w:r>
            <w:r w:rsidRPr="001755C6">
              <w:rPr>
                <w:i/>
              </w:rPr>
              <w:t>Определять</w:t>
            </w:r>
            <w:r w:rsidRPr="001755C6">
              <w:t xml:space="preserve"> распространённые и нераспространённые предложения.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Главные и второстепенные члены предложения.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«восток». </w:t>
            </w:r>
            <w:r w:rsidRPr="001755C6">
              <w:rPr>
                <w:i/>
              </w:rPr>
              <w:t>Обсуждать</w:t>
            </w:r>
            <w:r w:rsidRPr="001755C6"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Простое и </w:t>
            </w:r>
          </w:p>
          <w:p w:rsidR="00FE75FE" w:rsidRPr="001755C6" w:rsidRDefault="00FE75FE" w:rsidP="00556FBF">
            <w:r w:rsidRPr="001755C6">
              <w:t xml:space="preserve">сложное </w:t>
            </w:r>
          </w:p>
          <w:p w:rsidR="00FE75FE" w:rsidRPr="001755C6" w:rsidRDefault="00FE75FE" w:rsidP="00556FBF">
            <w:r w:rsidRPr="001755C6">
              <w:t>предложения.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из двух простых предложений одно сложное.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правильно слово «заря». </w:t>
            </w:r>
            <w:r w:rsidRPr="001755C6">
              <w:rPr>
                <w:i/>
              </w:rPr>
              <w:t>Различать</w:t>
            </w:r>
            <w:r w:rsidRPr="001755C6">
              <w:t xml:space="preserve"> простые и сложные предложения.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Знаки препинания в сложном предложении. </w:t>
            </w:r>
            <w:r w:rsidRPr="001755C6">
              <w:rPr>
                <w:spacing w:val="-4"/>
              </w:rPr>
              <w:t>Союзы в сложном предложении.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знаки препинания внутри сложного предложения.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Словосочетание.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правильно слово «пшеница». </w:t>
            </w:r>
            <w:r w:rsidRPr="001755C6">
              <w:rPr>
                <w:i/>
              </w:rPr>
              <w:t>Различать</w:t>
            </w:r>
            <w:r w:rsidRPr="001755C6">
              <w:t xml:space="preserve"> словосочетание и предложение.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Словосочетание.</w:t>
            </w:r>
          </w:p>
          <w:p w:rsidR="00FE75FE" w:rsidRPr="001755C6" w:rsidRDefault="00FE75FE" w:rsidP="00556FBF">
            <w:r w:rsidRPr="001755C6">
              <w:rPr>
                <w:i/>
              </w:rPr>
              <w:t>Развитие речи.</w:t>
            </w:r>
            <w:r w:rsidRPr="001755C6">
              <w:t xml:space="preserve"> Составление рассказа по репродукции картины В.Д. Поленова «Золотая осень». 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Проверочная работа №1 </w:t>
            </w:r>
            <w:r w:rsidRPr="001755C6">
              <w:rPr>
                <w:i/>
              </w:rPr>
              <w:t>по теме «Текст. Предложение. Словосочетание</w:t>
            </w:r>
            <w:r w:rsidRPr="001755C6">
              <w:t>»</w:t>
            </w:r>
            <w:r w:rsidRPr="001755C6">
              <w:rPr>
                <w:i/>
              </w:rPr>
              <w:t>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pPr>
              <w:rPr>
                <w:spacing w:val="-4"/>
              </w:rPr>
            </w:pPr>
            <w:r w:rsidRPr="001755C6">
              <w:rPr>
                <w:spacing w:val="-4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Составлять</w:t>
            </w:r>
            <w:r w:rsidRPr="001755C6"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Осознанное и произвольное построение речевого высказывания в устной и письменной форме.</w:t>
            </w:r>
          </w:p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>Контрольный диктант № 1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>по теме   « Предложение»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Учитывать правила в планировании и контроле способа выполнения учебной задачи.</w:t>
            </w:r>
          </w:p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Слово в языке и речи (18 часов)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Слово и его лексическое значение. Однозначные и многозначные слова.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«альбом». Понимать слова как единство звучания и значения. </w:t>
            </w:r>
            <w:r w:rsidRPr="001755C6">
              <w:rPr>
                <w:i/>
              </w:rPr>
              <w:t>Объяснять</w:t>
            </w:r>
            <w:r w:rsidRPr="001755C6">
              <w:t xml:space="preserve"> лексическое значение слова.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Синонимы и </w:t>
            </w:r>
          </w:p>
          <w:p w:rsidR="00FE75FE" w:rsidRPr="001755C6" w:rsidRDefault="00FE75FE" w:rsidP="00556FBF">
            <w:r w:rsidRPr="001755C6">
              <w:t>антонимы.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Работать со страничкой для любознательных: знакомство со значениями слова </w:t>
            </w:r>
            <w:r w:rsidRPr="001755C6">
              <w:rPr>
                <w:i/>
              </w:rPr>
              <w:t>погода</w:t>
            </w:r>
            <w:r w:rsidRPr="001755C6"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«погода». </w:t>
            </w:r>
            <w:r w:rsidRPr="001755C6">
              <w:rPr>
                <w:i/>
              </w:rPr>
              <w:t>Использовать</w:t>
            </w:r>
            <w:r w:rsidRPr="001755C6">
              <w:t xml:space="preserve"> синонимы и антонимы в речи, объяснять их лексическое значение.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Омонимы.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формирования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«понедельник». </w:t>
            </w:r>
            <w:r w:rsidRPr="001755C6">
              <w:rPr>
                <w:i/>
              </w:rPr>
              <w:t>Использовать</w:t>
            </w:r>
            <w:r w:rsidRPr="001755C6">
              <w:t xml:space="preserve"> омонимы в речи, объяснять их лексическое значение.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Слово и </w:t>
            </w:r>
          </w:p>
          <w:p w:rsidR="00FE75FE" w:rsidRPr="001755C6" w:rsidRDefault="00FE75FE" w:rsidP="00556FBF">
            <w:r w:rsidRPr="001755C6">
              <w:t>словосочетание.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Урок-исследование.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Различать слово и словосочетание как сложное название предмета.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Составлять</w:t>
            </w:r>
            <w:r w:rsidRPr="001755C6"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способов решения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Фразеологизмы.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«ракета». </w:t>
            </w:r>
            <w:r w:rsidRPr="001755C6">
              <w:rPr>
                <w:i/>
              </w:rPr>
              <w:t>Работать</w:t>
            </w:r>
            <w:r w:rsidRPr="001755C6"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rPr>
                <w:i/>
              </w:rPr>
              <w:t>Развитие речи.</w:t>
            </w:r>
            <w:r w:rsidRPr="001755C6">
              <w:t xml:space="preserve"> Изложение текста Н. Сладкова «Ёлочка». 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t xml:space="preserve">Подробно излагать текст.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Понимание текста, извлечение необходимой информации.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Части речи.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«трактор». </w:t>
            </w:r>
            <w:r w:rsidRPr="001755C6">
              <w:rPr>
                <w:i/>
              </w:rPr>
              <w:t>Находить</w:t>
            </w:r>
            <w:r w:rsidRPr="001755C6">
              <w:t xml:space="preserve"> изученные части речи в тексте. </w:t>
            </w:r>
            <w:r w:rsidRPr="001755C6">
              <w:rPr>
                <w:i/>
              </w:rPr>
              <w:t>Объяснять</w:t>
            </w:r>
            <w:r w:rsidRPr="001755C6">
              <w:t xml:space="preserve">, по каким признакам определяют части речи.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Части речи.</w:t>
            </w:r>
          </w:p>
          <w:p w:rsidR="00FE75FE" w:rsidRPr="001755C6" w:rsidRDefault="00FE75FE" w:rsidP="00556FBF">
            <w:r w:rsidRPr="001755C6">
              <w:t>Различение в тексте имён существительных, глаголов и имён прилагательных.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Урок-закрепление.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«чёрный». </w:t>
            </w:r>
            <w:r w:rsidRPr="001755C6">
              <w:rPr>
                <w:i/>
              </w:rPr>
              <w:t>Различать</w:t>
            </w:r>
            <w:r w:rsidRPr="001755C6">
              <w:t xml:space="preserve"> в тексте изученные части речи.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Части речи.</w:t>
            </w:r>
          </w:p>
          <w:p w:rsidR="00FE75FE" w:rsidRPr="001755C6" w:rsidRDefault="00FE75FE" w:rsidP="00556FBF">
            <w:r w:rsidRPr="001755C6">
              <w:t>Различение в тексте имён существительных, глаголов и имён прилагательных.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Урок-закрепление.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«чёрный». </w:t>
            </w:r>
            <w:r w:rsidRPr="001755C6">
              <w:rPr>
                <w:i/>
              </w:rPr>
              <w:t>Различать</w:t>
            </w:r>
            <w:r w:rsidRPr="001755C6">
              <w:t xml:space="preserve"> в тексте изученные части речи.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Части речи.</w:t>
            </w:r>
          </w:p>
          <w:p w:rsidR="00FE75FE" w:rsidRPr="001755C6" w:rsidRDefault="00FE75FE" w:rsidP="00556FBF">
            <w:r w:rsidRPr="001755C6">
              <w:t>Имя числительное.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«восемь», «че</w:t>
            </w:r>
            <w:r w:rsidRPr="001755C6">
              <w:rPr>
                <w:i/>
              </w:rPr>
              <w:t>тыре». Находить</w:t>
            </w:r>
            <w:r w:rsidRPr="001755C6">
              <w:t xml:space="preserve"> в тексте имена числительные по значению и по вопросу.</w:t>
            </w:r>
          </w:p>
        </w:tc>
        <w:tc>
          <w:tcPr>
            <w:tcW w:w="1033" w:type="pct"/>
          </w:tcPr>
          <w:p w:rsidR="00FE75FE" w:rsidRPr="001755C6" w:rsidRDefault="00FE75FE" w:rsidP="00556FBF">
            <w:pPr>
              <w:autoSpaceDE w:val="0"/>
              <w:autoSpaceDN w:val="0"/>
              <w:adjustRightInd w:val="0"/>
            </w:pPr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Имя числительное.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Проверочная работа № 2 </w:t>
            </w:r>
            <w:r w:rsidRPr="001755C6">
              <w:rPr>
                <w:i/>
              </w:rPr>
              <w:t>по теме «Части речи».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«вторник», «среда».</w:t>
            </w:r>
            <w:r w:rsidRPr="001755C6">
              <w:rPr>
                <w:i/>
              </w:rPr>
              <w:t xml:space="preserve"> Находить</w:t>
            </w:r>
            <w:r w:rsidRPr="001755C6">
              <w:t xml:space="preserve"> в тексте имена числительные по значению и по вопросу.</w:t>
            </w:r>
            <w:r w:rsidRPr="001755C6">
              <w:rPr>
                <w:i/>
              </w:rPr>
              <w:t xml:space="preserve"> Различать</w:t>
            </w:r>
            <w:r w:rsidRPr="001755C6">
              <w:t xml:space="preserve"> в тексте изученные части речи.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 объектов с целью выделения признаков (существенных, несущественных).</w:t>
            </w:r>
          </w:p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Однокоренные слова.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«картофель». </w:t>
            </w:r>
            <w:r w:rsidRPr="001755C6">
              <w:rPr>
                <w:i/>
              </w:rPr>
              <w:t>Выделять</w:t>
            </w:r>
            <w:r w:rsidRPr="001755C6">
              <w:t xml:space="preserve"> группы однокоренных слов, обозначать в них корень.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 объектов с целью выделения признаков (существенных, несущественных).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Согласные звуки и буквы.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разделительного мягкого знака.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«компьютер». </w:t>
            </w:r>
            <w:r w:rsidRPr="001755C6">
              <w:rPr>
                <w:i/>
              </w:rPr>
              <w:t>Объяснять</w:t>
            </w:r>
            <w:r w:rsidRPr="001755C6"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29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i/>
              </w:rPr>
              <w:t>Развитие речи.</w:t>
            </w:r>
            <w:r w:rsidRPr="001755C6">
              <w:rPr>
                <w:b/>
                <w:i/>
              </w:rPr>
              <w:t xml:space="preserve"> </w:t>
            </w:r>
          </w:p>
          <w:p w:rsidR="00FE75FE" w:rsidRPr="001755C6" w:rsidRDefault="00FE75FE" w:rsidP="00556FBF">
            <w:r w:rsidRPr="001755C6">
              <w:t>Изложение повествовательного текста.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Словарный 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диктант №2.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Озаглавливать</w:t>
            </w:r>
            <w:r w:rsidRPr="001755C6">
              <w:t xml:space="preserve"> текст. </w:t>
            </w:r>
            <w:r w:rsidRPr="001755C6">
              <w:rPr>
                <w:i/>
              </w:rPr>
              <w:t>Определять</w:t>
            </w:r>
            <w:r w:rsidRPr="001755C6">
              <w:t xml:space="preserve"> тему каждой части и подбирать к этим частям заголовки. Записывать ответы на вопросы.</w:t>
            </w:r>
            <w:r w:rsidRPr="001755C6">
              <w:rPr>
                <w:i/>
              </w:rPr>
              <w:t xml:space="preserve"> Писать </w:t>
            </w:r>
            <w:r w:rsidRPr="001755C6"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Понимание текстов, извлечение необходимой информации.</w:t>
            </w:r>
          </w:p>
          <w:p w:rsidR="00FE75FE" w:rsidRPr="001755C6" w:rsidRDefault="00FE75FE" w:rsidP="00556FBF">
            <w:r w:rsidRPr="001755C6">
              <w:t>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>Проверочный диктант № 1</w:t>
            </w:r>
            <w:r w:rsidRPr="001755C6">
              <w:rPr>
                <w:b/>
              </w:rPr>
              <w:t xml:space="preserve"> </w:t>
            </w:r>
            <w:r w:rsidRPr="001755C6">
              <w:rPr>
                <w:i/>
              </w:rPr>
              <w:t>по теме «Слово в языке и речи».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Контрольно-обобщающий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Проект «Рассказ о слове».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Урок-проект.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значение выбранного слова. </w:t>
            </w:r>
            <w:r w:rsidRPr="001755C6">
              <w:rPr>
                <w:i/>
              </w:rPr>
              <w:t>Понимать</w:t>
            </w:r>
            <w:r w:rsidRPr="001755C6">
              <w:t>, как пишется словарная статья.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Состав слова (14 часов)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Корень слова. Как найти корень в слове? Однокоренные слова.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rPr>
                <w:spacing w:val="-4"/>
              </w:rPr>
            </w:pPr>
            <w:r w:rsidRPr="001755C6">
              <w:rPr>
                <w:i/>
                <w:spacing w:val="-4"/>
              </w:rPr>
              <w:t>Находить</w:t>
            </w:r>
            <w:r w:rsidRPr="001755C6">
              <w:rPr>
                <w:spacing w:val="-4"/>
              </w:rPr>
              <w:t xml:space="preserve"> группы однокоренных слов, выделять в них корень. </w:t>
            </w:r>
            <w:r w:rsidRPr="001755C6">
              <w:rPr>
                <w:i/>
                <w:spacing w:val="-4"/>
              </w:rPr>
              <w:t>Объяснять</w:t>
            </w:r>
            <w:r w:rsidRPr="001755C6">
              <w:rPr>
                <w:spacing w:val="-4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Корень слова. Однокоренные слова. Сложные слова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1755C6">
              <w:rPr>
                <w:u w:val="single"/>
              </w:rPr>
              <w:t>г</w:t>
            </w:r>
            <w:r w:rsidRPr="001755C6">
              <w:t xml:space="preserve"> – бере</w:t>
            </w:r>
            <w:r w:rsidRPr="001755C6">
              <w:rPr>
                <w:bCs/>
                <w:u w:val="single"/>
              </w:rPr>
              <w:t>ж</w:t>
            </w:r>
            <w:r w:rsidRPr="001755C6"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«столица». </w:t>
            </w:r>
            <w:r w:rsidRPr="001755C6">
              <w:rPr>
                <w:i/>
              </w:rPr>
              <w:t>Объяснять</w:t>
            </w:r>
            <w:r w:rsidRPr="001755C6"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  <w:rPr>
                <w:lang w:val="en-US"/>
              </w:rPr>
            </w:pPr>
            <w:r w:rsidRPr="001755C6">
              <w:t>3</w:t>
            </w:r>
            <w:r w:rsidRPr="001755C6">
              <w:rPr>
                <w:lang w:val="en-US"/>
              </w:rPr>
              <w:t>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Формы слова. Окончание. Как найти в слове  окончание?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образование форм одного и того же слова. </w:t>
            </w:r>
            <w:r w:rsidRPr="001755C6">
              <w:rPr>
                <w:i/>
              </w:rPr>
              <w:t>Понимать</w:t>
            </w:r>
            <w:r w:rsidRPr="001755C6">
              <w:t xml:space="preserve"> значение слова «окончание».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  <w:rPr>
                <w:lang w:val="en-US"/>
              </w:rPr>
            </w:pPr>
            <w:r w:rsidRPr="001755C6">
              <w:rPr>
                <w:lang w:val="en-US"/>
              </w:rPr>
              <w:t>35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Формы слова. Окончание.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слова «обед», «ужин». </w:t>
            </w:r>
            <w:r w:rsidRPr="001755C6">
              <w:rPr>
                <w:i/>
                <w:spacing w:val="-4"/>
              </w:rPr>
              <w:t>Выделят</w:t>
            </w:r>
            <w:r w:rsidRPr="001755C6">
              <w:rPr>
                <w:spacing w:val="-4"/>
              </w:rPr>
              <w:t>ь в словах окончания.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  <w:rPr>
                <w:lang w:val="en-US"/>
              </w:rPr>
            </w:pPr>
            <w:r w:rsidRPr="001755C6">
              <w:rPr>
                <w:lang w:val="en-US"/>
              </w:rPr>
              <w:t>36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Приставка.Как найти в слове приставку?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Писать</w:t>
            </w:r>
            <w:r w:rsidRPr="001755C6">
              <w:t xml:space="preserve"> правильно приставки с гласной </w:t>
            </w:r>
            <w:r w:rsidRPr="001755C6">
              <w:rPr>
                <w:i/>
              </w:rPr>
              <w:t>о</w:t>
            </w:r>
            <w:r w:rsidRPr="001755C6">
              <w:t xml:space="preserve"> и с гласной </w:t>
            </w:r>
            <w:r w:rsidRPr="001755C6">
              <w:rPr>
                <w:i/>
              </w:rPr>
              <w:t>а</w:t>
            </w:r>
            <w:r w:rsidRPr="001755C6"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Приставка. Значения приставок.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приставку в слове</w:t>
            </w:r>
            <w:r w:rsidRPr="001755C6">
              <w:rPr>
                <w:i/>
              </w:rPr>
              <w:t>. Определять</w:t>
            </w:r>
            <w:r w:rsidRPr="001755C6">
              <w:t xml:space="preserve">, какое значение имеют приставки.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Суффикс. Как найти в слове суффикс?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однокоренные слова, выделять в них суффиксы. </w:t>
            </w:r>
            <w:r w:rsidRPr="001755C6">
              <w:rPr>
                <w:i/>
              </w:rPr>
              <w:t>Подбирать</w:t>
            </w:r>
            <w:r w:rsidRPr="001755C6">
              <w:t xml:space="preserve"> слова с одинаковым суффиксом.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39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Суффикс. Значения суффиксов.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суффикс в слове</w:t>
            </w:r>
            <w:r w:rsidRPr="001755C6">
              <w:rPr>
                <w:i/>
              </w:rPr>
              <w:t>. Определять</w:t>
            </w:r>
            <w:r w:rsidRPr="001755C6">
              <w:t>, какое значение придают словам суффиксы.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Суффикс.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Сочинение по репродукции картины А.А. Рылова «В голубом просторе».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 xml:space="preserve">Подробно излагать текст.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Осознанное и произвольное построение речевого высказывания. 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Основа слова.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и выделять в слове основу и окончание.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Обобщение </w:t>
            </w:r>
          </w:p>
          <w:p w:rsidR="00FE75FE" w:rsidRPr="001755C6" w:rsidRDefault="00FE75FE" w:rsidP="00556FBF">
            <w:r w:rsidRPr="001755C6">
              <w:t>знаний о составе слова.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слова «пирог», «шоссе». </w:t>
            </w:r>
            <w:r w:rsidRPr="001755C6">
              <w:rPr>
                <w:i/>
              </w:rPr>
              <w:t xml:space="preserve">Выделять </w:t>
            </w:r>
            <w:r w:rsidRPr="001755C6">
              <w:t xml:space="preserve">в словах все значимые части. </w:t>
            </w:r>
            <w:r w:rsidRPr="001755C6">
              <w:rPr>
                <w:i/>
              </w:rPr>
              <w:t>Работать</w:t>
            </w:r>
            <w:r w:rsidRPr="001755C6"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>Контрольный диктант №2. по теме: « Сотав слова»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rPr>
                <w:i/>
              </w:rPr>
              <w:t>Развитие речи.</w:t>
            </w:r>
            <w:r w:rsidRPr="001755C6">
              <w:rPr>
                <w:b/>
                <w:i/>
              </w:rPr>
              <w:t xml:space="preserve"> </w:t>
            </w:r>
            <w:r w:rsidRPr="001755C6">
              <w:t xml:space="preserve">Редактирование предложений и изложение повествовательного текста. 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Проверочная работа № 3 </w:t>
            </w:r>
            <w:r w:rsidRPr="001755C6">
              <w:rPr>
                <w:i/>
              </w:rPr>
              <w:t>по теме «Состав слова».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Контрольно-обобщающий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 xml:space="preserve">Подробно излагать текст.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Осознанное и произвольное построение речевого высказывания. </w:t>
            </w:r>
          </w:p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Проект «Семья слов».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Урок-проект.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слова по аналогии с данным объектом.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Правописание частей слова (23 часов)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Урок-исследование.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«четверг». </w:t>
            </w:r>
            <w:r w:rsidRPr="001755C6">
              <w:rPr>
                <w:i/>
              </w:rPr>
              <w:t>Объяснять</w:t>
            </w:r>
            <w:r w:rsidRPr="001755C6">
              <w:t xml:space="preserve">, </w:t>
            </w:r>
            <w:r w:rsidRPr="001755C6">
              <w:rPr>
                <w:i/>
              </w:rPr>
              <w:t>доказывать</w:t>
            </w:r>
            <w:r w:rsidRPr="001755C6">
              <w:t xml:space="preserve"> правильность написания слов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умений и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pPr>
              <w:rPr>
                <w:spacing w:val="-4"/>
              </w:rPr>
            </w:pPr>
            <w:r w:rsidRPr="001755C6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Урок-практика.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49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Урок-практика.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Контрольное </w:t>
            </w:r>
            <w:r w:rsidRPr="001755C6">
              <w:rPr>
                <w:b/>
                <w:i/>
                <w:spacing w:val="-4"/>
              </w:rPr>
              <w:t>списывание ( или изложение)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слова </w:t>
            </w:r>
            <w:r w:rsidRPr="001755C6">
              <w:rPr>
                <w:spacing w:val="4"/>
              </w:rPr>
              <w:t>на изученные орфограммы.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Осуществлять итоговый и пошаговый контроль по результату.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Правописание слов с непроизносимыми </w:t>
            </w:r>
          </w:p>
          <w:p w:rsidR="00FE75FE" w:rsidRPr="001755C6" w:rsidRDefault="00FE75FE" w:rsidP="00556FBF">
            <w:r w:rsidRPr="001755C6">
              <w:t>согласными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Правописание слов с непроизносимыми </w:t>
            </w:r>
          </w:p>
          <w:p w:rsidR="00FE75FE" w:rsidRPr="001755C6" w:rsidRDefault="00FE75FE" w:rsidP="00556FBF">
            <w:r w:rsidRPr="001755C6">
              <w:t>согласными в корне.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Правописание </w:t>
            </w:r>
            <w:r w:rsidRPr="001755C6">
              <w:rPr>
                <w:spacing w:val="-4"/>
              </w:rPr>
              <w:t>слов с удвоенными согласными.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«коллекция», «коллектив», «аккуратный», «грамм», «килограмм».</w:t>
            </w:r>
            <w:r w:rsidRPr="001755C6">
              <w:rPr>
                <w:i/>
              </w:rPr>
              <w:t xml:space="preserve"> </w:t>
            </w:r>
            <w:r w:rsidRPr="001755C6"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FE75FE" w:rsidRPr="001755C6" w:rsidRDefault="00FE75FE" w:rsidP="00556FBF">
            <w:r w:rsidRPr="001755C6">
              <w:t>объекта.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Правописание </w:t>
            </w:r>
            <w:r w:rsidRPr="001755C6">
              <w:rPr>
                <w:spacing w:val="-4"/>
              </w:rPr>
              <w:t>слов с удвоенными согласными.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«коллекция», «коллектив», «аккуратный», «грамм», «килограмм».</w:t>
            </w:r>
            <w:r w:rsidRPr="001755C6">
              <w:rPr>
                <w:i/>
              </w:rPr>
              <w:t xml:space="preserve"> </w:t>
            </w:r>
            <w:r w:rsidRPr="001755C6"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FE75FE" w:rsidRPr="001755C6" w:rsidRDefault="00FE75FE" w:rsidP="00556FBF">
            <w:r w:rsidRPr="001755C6">
              <w:t>объекта.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Составление текста по репродукции картины В.М. Васнецова «Снегурочка».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Составлять</w:t>
            </w:r>
            <w:r w:rsidRPr="001755C6">
              <w:t xml:space="preserve"> текст по опорным словам.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Осознанное и произвольное построение речевого высказывания. 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>Контрольный диктант № 3 по теме: « Правописание корней слов».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Контроль знаний,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суффиксов и приставок.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</w:t>
            </w:r>
            <w:r w:rsidRPr="001755C6">
              <w:rPr>
                <w:spacing w:val="-4"/>
              </w:rPr>
              <w:t>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59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Правописание суффиксов -ек, </w:t>
            </w:r>
          </w:p>
          <w:p w:rsidR="00FE75FE" w:rsidRPr="001755C6" w:rsidRDefault="00FE75FE" w:rsidP="00556FBF">
            <w:r w:rsidRPr="001755C6">
              <w:t>-ик; -ок.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Приводить примеры слов с заданной орфограммой. Формулировать правило правописания суффиксов </w:t>
            </w:r>
            <w:r w:rsidRPr="001755C6">
              <w:rPr>
                <w:i/>
              </w:rPr>
              <w:t>-ек, -ик</w:t>
            </w:r>
            <w:r w:rsidRPr="001755C6">
              <w:t xml:space="preserve">. Объяснять, какое значение вносят эти суффиксы в слово. Рассмотреть случаи правописания суффикса </w:t>
            </w:r>
            <w:r w:rsidRPr="001755C6">
              <w:rPr>
                <w:i/>
              </w:rPr>
              <w:t>-ок</w:t>
            </w:r>
            <w:r w:rsidRPr="001755C6">
              <w:t>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Выделять </w:t>
            </w:r>
            <w:r w:rsidRPr="001755C6">
              <w:t xml:space="preserve">суффиксы. </w:t>
            </w:r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в словах суффиксы </w:t>
            </w:r>
            <w:r w:rsidRPr="001755C6">
              <w:rPr>
                <w:i/>
              </w:rPr>
              <w:t>-ек, -ик; -ок</w:t>
            </w:r>
            <w:r w:rsidRPr="001755C6">
              <w:t xml:space="preserve">. Различать, в каких словах часть </w:t>
            </w:r>
            <w:r w:rsidRPr="001755C6">
              <w:rPr>
                <w:i/>
              </w:rPr>
              <w:t>-ик</w:t>
            </w:r>
            <w:r w:rsidRPr="001755C6">
              <w:t xml:space="preserve"> является суффиксом, а в каких – частью корня.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приставок.</w:t>
            </w:r>
          </w:p>
          <w:p w:rsidR="00FE75FE" w:rsidRPr="001755C6" w:rsidRDefault="00FE75FE" w:rsidP="00556FBF"/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Словарный </w:t>
            </w:r>
          </w:p>
          <w:p w:rsidR="00FE75FE" w:rsidRPr="001755C6" w:rsidRDefault="00FE75FE" w:rsidP="00556FBF">
            <w:r w:rsidRPr="001755C6">
              <w:rPr>
                <w:b/>
                <w:i/>
              </w:rPr>
              <w:t>диктант № 3.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в словах приставки. </w:t>
            </w:r>
            <w:r w:rsidRPr="001755C6">
              <w:rPr>
                <w:i/>
              </w:rPr>
              <w:t>Объяснять</w:t>
            </w:r>
            <w:r w:rsidRPr="001755C6">
              <w:t xml:space="preserve"> написание приставок.</w:t>
            </w:r>
            <w:r w:rsidRPr="001755C6">
              <w:rPr>
                <w:i/>
              </w:rPr>
              <w:t xml:space="preserve"> Объяснять</w:t>
            </w:r>
            <w:r w:rsidRPr="001755C6">
              <w:t xml:space="preserve"> 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приставок и предлогов.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Урок-исследование.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«желать». </w:t>
            </w:r>
            <w:r w:rsidRPr="001755C6">
              <w:rPr>
                <w:i/>
              </w:rPr>
              <w:t>Понимать</w:t>
            </w:r>
            <w:r w:rsidRPr="001755C6">
              <w:t>, как отличать приставку от предлога.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Правописание приставок и предлогов.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Группировать слова по типу </w:t>
            </w:r>
            <w:r w:rsidRPr="001755C6">
              <w:rPr>
                <w:spacing w:val="-6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Cs/>
              </w:rPr>
            </w:pPr>
            <w:r w:rsidRPr="001755C6">
              <w:rPr>
                <w:iCs/>
              </w:rPr>
              <w:t>Правописание слов с разделительным твёрдым знаком (ъ).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Урок-исследование.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Контрольный диктант № 4 по теме: «Правописание частей слова». 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Контроль знаний,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Cs/>
              </w:rPr>
            </w:pPr>
            <w:r w:rsidRPr="001755C6">
              <w:rPr>
                <w:iCs/>
              </w:rPr>
              <w:t>Правописание слов с разделительным твёрдым знаком (ъ).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rPr>
                <w:spacing w:val="-2"/>
              </w:rPr>
            </w:pPr>
            <w:r w:rsidRPr="001755C6">
              <w:rPr>
                <w:i/>
                <w:spacing w:val="-2"/>
              </w:rPr>
              <w:t>Называть</w:t>
            </w:r>
            <w:r w:rsidRPr="001755C6">
              <w:rPr>
                <w:spacing w:val="-2"/>
              </w:rPr>
              <w:t xml:space="preserve"> общие признаки произношения слов с разделительными твёрдым и мягким знаками.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Cs/>
              </w:rPr>
            </w:pPr>
            <w:r w:rsidRPr="001755C6">
              <w:rPr>
                <w:iCs/>
              </w:rPr>
              <w:t>Правописание слов с разделительным твёрдым знаком (ъ).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Обучающее изложение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</w:tcPr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Проект «Составляем орфографический словарь»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</w:tcPr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/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Части речи (61 часов)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69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Части речи.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введения в новую тему.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известные части речи. Приводить их примеры.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Имя существительное как часть речи.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слова «самолёт», «комната». </w:t>
            </w:r>
            <w:r w:rsidRPr="001755C6">
              <w:rPr>
                <w:i/>
              </w:rPr>
              <w:t>Находить</w:t>
            </w:r>
            <w:r w:rsidRPr="001755C6">
              <w:t xml:space="preserve"> в тексте имена существительные. </w:t>
            </w:r>
            <w:r w:rsidRPr="001755C6">
              <w:rPr>
                <w:i/>
              </w:rPr>
              <w:t>Понимать</w:t>
            </w:r>
            <w:r w:rsidRPr="001755C6">
              <w:t>, что обозначает имя существительное.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Начальная форма имени существительного.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Выделять среди имён существительных существительные в начальной форме.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Ставить</w:t>
            </w:r>
            <w:r w:rsidRPr="001755C6">
              <w:t xml:space="preserve"> слова в начальную форму.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выделение и формулирование познавательной цели.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Одушевлённые и неодушевлённые имена существительные.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одушевлённые и неодушевлённые имена существительные.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Изложение по самостоятельно составленному плану.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Определять</w:t>
            </w:r>
            <w:r w:rsidRPr="001755C6">
              <w:t xml:space="preserve"> тему текста и его частей. </w:t>
            </w:r>
            <w:r w:rsidRPr="001755C6">
              <w:rPr>
                <w:i/>
              </w:rPr>
              <w:t xml:space="preserve">Излагать </w:t>
            </w:r>
            <w:r w:rsidRPr="001755C6">
              <w:rPr>
                <w:iCs/>
              </w:rPr>
              <w:t xml:space="preserve">по </w:t>
            </w:r>
            <w:r w:rsidRPr="001755C6">
              <w:t>самостоятельно составленному плану.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Осознанное и произвольное построение речевого высказывания. 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Собственные и нарицательные имена существительные.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Различать </w:t>
            </w:r>
            <w:r w:rsidRPr="001755C6">
              <w:t>собственные и нарицательные имена существительные.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Проект «Тайна имени».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Урок-проект.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Проводить</w:t>
            </w:r>
            <w:r w:rsidRPr="001755C6">
              <w:t xml:space="preserve"> исследовательскую работу, составлять связный текст.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Число имён существительных.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>Изменять имена существительные по числам.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Построение логической цепи рассуждений, выведение следствий.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Имена существительные, имеющие форму одного числа.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pPr>
              <w:rPr>
                <w:spacing w:val="-8"/>
              </w:rPr>
            </w:pPr>
            <w:r w:rsidRPr="001755C6">
              <w:rPr>
                <w:spacing w:val="-8"/>
              </w:rPr>
              <w:t>Письмо по памяти.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имена существительные, имеющие форму одного числа.</w:t>
            </w:r>
          </w:p>
          <w:p w:rsidR="00FE75FE" w:rsidRPr="001755C6" w:rsidRDefault="00FE75FE" w:rsidP="00556FBF">
            <w:r w:rsidRPr="001755C6"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«однажды».</w:t>
            </w:r>
          </w:p>
          <w:p w:rsidR="00FE75FE" w:rsidRPr="001755C6" w:rsidRDefault="00FE75FE" w:rsidP="00556FBF">
            <w:r w:rsidRPr="001755C6">
              <w:t>Называть имена существительные, имеющие форму одного числа.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Делать выводы на основе анализа предъявленного банка данных.</w:t>
            </w:r>
          </w:p>
          <w:p w:rsidR="00FE75FE" w:rsidRPr="001755C6" w:rsidRDefault="00FE75FE" w:rsidP="00556FBF">
            <w:r w:rsidRPr="001755C6">
              <w:t>Понимание текстов, извлечение необходимой информации.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Род имён существительных.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«кровать». </w:t>
            </w:r>
            <w:r w:rsidRPr="001755C6">
              <w:rPr>
                <w:bCs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Актуализировать свои знания </w:t>
            </w:r>
            <w:r w:rsidRPr="001755C6">
              <w:rPr>
                <w:spacing w:val="-6"/>
              </w:rPr>
              <w:t>для решения учебной задачи.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79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Род имён существительных.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Согласовывать имена существительные общего рода и имена прилагательные. </w:t>
            </w:r>
            <w:r w:rsidRPr="001755C6">
              <w:rPr>
                <w:spacing w:val="-6"/>
              </w:rPr>
              <w:t xml:space="preserve">Правильно употреблять в речи словосочетания типа </w:t>
            </w:r>
            <w:r w:rsidRPr="001755C6">
              <w:rPr>
                <w:i/>
                <w:spacing w:val="-6"/>
              </w:rPr>
              <w:t>серая мышь, лесная глушь</w:t>
            </w:r>
            <w:r w:rsidRPr="001755C6">
              <w:rPr>
                <w:spacing w:val="-6"/>
              </w:rPr>
              <w:t>.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rPr>
                <w:spacing w:val="-6"/>
              </w:rPr>
            </w:pPr>
            <w:r w:rsidRPr="001755C6">
              <w:rPr>
                <w:bCs/>
                <w:spacing w:val="-6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Делать выводы на основе анализа предъявленного банка данных.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Мягкий знак (ь) после шипящих на конце имён существительных.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Построение логической цепи рассуждений, выведение следствий.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Мягкий знак (ь) после шипящих на конце имён существительных.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Изложение повествовательного текста.</w:t>
            </w:r>
          </w:p>
          <w:p w:rsidR="00FE75FE" w:rsidRPr="001755C6" w:rsidRDefault="00FE75FE" w:rsidP="00556FBF">
            <w:r w:rsidRPr="001755C6">
              <w:t>Составление рассказа по серии картин.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Излагать</w:t>
            </w:r>
            <w:r w:rsidRPr="001755C6">
              <w:t xml:space="preserve"> текст.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Выражение своих мыслей с достаточной полнотой и точностью.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b/>
                <w:i/>
              </w:rPr>
              <w:t xml:space="preserve">Проверочный диктант № 2 </w:t>
            </w:r>
            <w:r w:rsidRPr="001755C6">
              <w:rPr>
                <w:i/>
              </w:rPr>
              <w:t xml:space="preserve">по теме «Род и число имён 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i/>
              </w:rPr>
              <w:t>существительных».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FE75FE" w:rsidRPr="001755C6" w:rsidRDefault="00FE75FE" w:rsidP="00556FBF">
            <w:r w:rsidRPr="001755C6">
              <w:t>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Работа над ошибками. </w:t>
            </w:r>
          </w:p>
          <w:p w:rsidR="00FE75FE" w:rsidRPr="001755C6" w:rsidRDefault="00FE75FE" w:rsidP="00556FBF">
            <w:r w:rsidRPr="001755C6">
              <w:t>Склонение имён существительных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введения в новую тему.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Анализировать таблицу «Склонение имён существительных» по вопросам учебника. </w:t>
            </w:r>
          </w:p>
          <w:p w:rsidR="00FE75FE" w:rsidRPr="001755C6" w:rsidRDefault="00FE75FE" w:rsidP="00556FBF">
            <w:r w:rsidRPr="001755C6">
              <w:t xml:space="preserve">Изменять имена существительные по падежам. Запоминать названия </w:t>
            </w:r>
          </w:p>
          <w:p w:rsidR="00FE75FE" w:rsidRPr="001755C6" w:rsidRDefault="00FE75FE" w:rsidP="00556FBF">
            <w:r w:rsidRPr="001755C6">
              <w:t xml:space="preserve">падежей. </w:t>
            </w:r>
          </w:p>
          <w:p w:rsidR="00FE75FE" w:rsidRPr="001755C6" w:rsidRDefault="00FE75FE" w:rsidP="00556FBF">
            <w:r w:rsidRPr="001755C6"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существительных по падежам.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введения в новую тему.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Анализировать таблицу «Склонение имён существительных» по вопросам учебника. </w:t>
            </w:r>
          </w:p>
          <w:p w:rsidR="00FE75FE" w:rsidRPr="001755C6" w:rsidRDefault="00FE75FE" w:rsidP="00556FBF">
            <w:r w:rsidRPr="001755C6">
              <w:t xml:space="preserve">Изменять имена существительные по падежам. Запоминать названия </w:t>
            </w:r>
          </w:p>
          <w:p w:rsidR="00FE75FE" w:rsidRPr="001755C6" w:rsidRDefault="00FE75FE" w:rsidP="00556FBF">
            <w:r w:rsidRPr="001755C6">
              <w:t xml:space="preserve">падежей. </w:t>
            </w:r>
          </w:p>
          <w:p w:rsidR="00FE75FE" w:rsidRPr="001755C6" w:rsidRDefault="00FE75FE" w:rsidP="00556FBF">
            <w:r w:rsidRPr="001755C6"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рассказ по репродукции картины (под руководством учителя).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Составлять</w:t>
            </w:r>
            <w:r w:rsidRPr="001755C6">
              <w:t xml:space="preserve"> рассказ.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Выражение своих мыслей с достаточной полнотой и точностью.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Именительный падеж.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именительный падеж, в котором употреблено имя существительное, по падежному вопросу.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Родительный падеж.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слова «трамвай», «пятница», «около».</w:t>
            </w:r>
            <w:r w:rsidRPr="001755C6">
              <w:rPr>
                <w:i/>
              </w:rPr>
              <w:t xml:space="preserve"> Находить</w:t>
            </w:r>
            <w:r w:rsidRPr="001755C6">
              <w:t xml:space="preserve"> имена существительные в родительном падеже.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89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Дательный </w:t>
            </w:r>
          </w:p>
          <w:p w:rsidR="00FE75FE" w:rsidRPr="001755C6" w:rsidRDefault="00FE75FE" w:rsidP="00556FBF">
            <w:r w:rsidRPr="001755C6">
              <w:t>падеж.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r w:rsidRPr="001755C6">
              <w:t>90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Винительный падеж.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1755C6">
              <w:rPr>
                <w:spacing w:val="-6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«солома».</w:t>
            </w:r>
            <w:r w:rsidRPr="001755C6">
              <w:rPr>
                <w:i/>
              </w:rPr>
              <w:t xml:space="preserve"> Находить</w:t>
            </w:r>
            <w:r w:rsidRPr="001755C6"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Установление причинно-</w:t>
            </w:r>
            <w:r w:rsidRPr="001755C6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Творительный падеж.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FE75FE" w:rsidRPr="001755C6" w:rsidRDefault="00FE75FE" w:rsidP="00556FBF">
            <w:r w:rsidRPr="001755C6">
              <w:t>форме.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Предложный </w:t>
            </w:r>
          </w:p>
          <w:p w:rsidR="00FE75FE" w:rsidRPr="001755C6" w:rsidRDefault="00FE75FE" w:rsidP="00556FBF">
            <w:r w:rsidRPr="001755C6">
              <w:t>падеж.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rPr>
                <w:spacing w:val="-6"/>
              </w:rPr>
            </w:pPr>
            <w:r w:rsidRPr="001755C6">
              <w:rPr>
                <w:i/>
                <w:spacing w:val="-6"/>
              </w:rPr>
              <w:t xml:space="preserve">Писать </w:t>
            </w:r>
            <w:r w:rsidRPr="001755C6">
              <w:rPr>
                <w:spacing w:val="-6"/>
              </w:rPr>
              <w:t>правильно слово «потом».</w:t>
            </w:r>
            <w:r w:rsidRPr="001755C6">
              <w:rPr>
                <w:i/>
                <w:spacing w:val="-6"/>
              </w:rPr>
              <w:t xml:space="preserve"> Находить</w:t>
            </w:r>
            <w:r w:rsidRPr="001755C6">
              <w:rPr>
                <w:spacing w:val="-6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Изложение текста повествовательного типа.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E75FE" w:rsidRPr="001755C6" w:rsidRDefault="00FE75FE" w:rsidP="00556FBF">
            <w:pPr>
              <w:rPr>
                <w:spacing w:val="-8"/>
              </w:rPr>
            </w:pPr>
            <w:r w:rsidRPr="001755C6">
              <w:rPr>
                <w:spacing w:val="-8"/>
              </w:rPr>
              <w:t>Проверять письменную работу (сочинение).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Излагать</w:t>
            </w:r>
            <w:r w:rsidRPr="001755C6">
              <w:t xml:space="preserve"> текст.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Выражение своих мыслей с достаточной полнотой и точностью.</w:t>
            </w:r>
          </w:p>
        </w:tc>
      </w:tr>
      <w:tr w:rsidR="00FE75FE" w:rsidRPr="001755C6" w:rsidTr="00556FBF">
        <w:trPr>
          <w:trHeight w:val="3450"/>
        </w:trPr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Обобщение знаний об имени существительном.</w:t>
            </w:r>
          </w:p>
          <w:p w:rsidR="00FE75FE" w:rsidRPr="001755C6" w:rsidRDefault="00FE75FE" w:rsidP="00556FBF">
            <w:r w:rsidRPr="001755C6">
              <w:t>Морфологический разбор имени существительного.</w:t>
            </w:r>
          </w:p>
          <w:p w:rsidR="00FE75FE" w:rsidRPr="001755C6" w:rsidRDefault="00FE75FE" w:rsidP="00556FBF">
            <w:r w:rsidRPr="001755C6">
              <w:t>Проект «Зимняя страничка».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Урок-конференция.</w:t>
            </w:r>
          </w:p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сообщение об изученных падежах имён существительных.</w:t>
            </w:r>
          </w:p>
          <w:p w:rsidR="00FE75FE" w:rsidRPr="001755C6" w:rsidRDefault="00FE75FE" w:rsidP="00556FBF">
            <w:r w:rsidRPr="001755C6">
              <w:t>Определять начальную форму имени существительного.</w:t>
            </w:r>
          </w:p>
          <w:p w:rsidR="00FE75FE" w:rsidRPr="001755C6" w:rsidRDefault="00FE75FE" w:rsidP="00556FBF">
            <w:r w:rsidRPr="001755C6">
              <w:t>Работать с памяткой «Порядок разбора имени существительного».</w:t>
            </w:r>
          </w:p>
          <w:p w:rsidR="00FE75FE" w:rsidRPr="001755C6" w:rsidRDefault="00FE75FE" w:rsidP="00556FBF">
            <w:r w:rsidRPr="001755C6"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  <w:p w:rsidR="00FE75FE" w:rsidRPr="001755C6" w:rsidRDefault="00FE75FE" w:rsidP="00556FBF">
            <w:r w:rsidRPr="001755C6"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«вокруг». </w:t>
            </w:r>
            <w:r w:rsidRPr="001755C6">
              <w:rPr>
                <w:i/>
              </w:rPr>
              <w:t xml:space="preserve">Определять </w:t>
            </w:r>
            <w:r w:rsidRPr="001755C6">
              <w:t xml:space="preserve">начальную форму имени существительного. </w:t>
            </w:r>
            <w:r w:rsidRPr="001755C6">
              <w:rPr>
                <w:i/>
              </w:rPr>
              <w:t>Выполнять</w:t>
            </w:r>
            <w:r w:rsidRPr="001755C6">
              <w:t xml:space="preserve"> морфологический разбор имени существительного.</w:t>
            </w:r>
          </w:p>
          <w:p w:rsidR="00FE75FE" w:rsidRPr="001755C6" w:rsidRDefault="00FE75FE" w:rsidP="00556FBF">
            <w:r w:rsidRPr="001755C6">
              <w:rPr>
                <w:i/>
              </w:rPr>
              <w:t>Проводить</w:t>
            </w:r>
            <w:r w:rsidRPr="001755C6">
              <w:t xml:space="preserve"> исследовательскую работу, составлять словарь слов.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FE75FE" w:rsidRPr="001755C6" w:rsidRDefault="00FE75FE" w:rsidP="00556FBF">
            <w:r w:rsidRPr="001755C6">
              <w:rPr>
                <w:spacing w:val="-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rPr>
                <w:i/>
              </w:rPr>
              <w:t>Развитие речи.</w:t>
            </w:r>
            <w:r w:rsidRPr="001755C6">
              <w:t xml:space="preserve"> Сочинение по репродукции картины К.Ф. Юона. «Конец зимы. Полдень».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Составлять</w:t>
            </w:r>
            <w:r w:rsidRPr="001755C6">
              <w:t xml:space="preserve"> рассказ.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при письме ошибку.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Выражение своих мыслей с достаточной полнотой и точностью.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rPr>
                <w:b/>
                <w:i/>
              </w:rPr>
              <w:t xml:space="preserve">Проверочный диктант № 3 </w:t>
            </w:r>
            <w:r w:rsidRPr="001755C6">
              <w:rPr>
                <w:i/>
              </w:rPr>
              <w:t>по теме «Имя существительное. Правописание падежных окончаний».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Работа над ошибками.</w:t>
            </w:r>
          </w:p>
          <w:p w:rsidR="00FE75FE" w:rsidRPr="001755C6" w:rsidRDefault="00FE75FE" w:rsidP="00556FBF">
            <w:r w:rsidRPr="001755C6">
              <w:t>Имя прилагательное как часть речи.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введения в новую тему.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имена прилагательные среди других частей речи.</w:t>
            </w:r>
          </w:p>
          <w:p w:rsidR="00FE75FE" w:rsidRPr="001755C6" w:rsidRDefault="00FE75FE" w:rsidP="00556FBF">
            <w:r w:rsidRPr="001755C6">
              <w:t>Определять лексическое значение имён прилагательных.</w:t>
            </w:r>
          </w:p>
          <w:p w:rsidR="00FE75FE" w:rsidRPr="001755C6" w:rsidRDefault="00FE75FE" w:rsidP="00556FBF">
            <w:r w:rsidRPr="001755C6">
              <w:t>Выделять словосочетания с именами прилагательными из предложения.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имена прилагательные в предложении.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Самостоятельное создание алгоритмов деятельности, выполнение действий по </w:t>
            </w:r>
          </w:p>
          <w:p w:rsidR="00FE75FE" w:rsidRPr="001755C6" w:rsidRDefault="00FE75FE" w:rsidP="00556FBF">
            <w:r w:rsidRPr="001755C6">
              <w:t>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Связь имени прилагательного с именем существительным.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FE75FE" w:rsidRPr="001755C6" w:rsidRDefault="00FE75FE" w:rsidP="00556FBF">
            <w:r w:rsidRPr="001755C6">
              <w:t>Определять, каким членом предложения является имя прилагательное.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99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Сложные имена прилагательные.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сложные имена прилагательные и правильно их записывать.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Определять</w:t>
            </w:r>
            <w:r w:rsidRPr="001755C6">
              <w:t xml:space="preserve"> лексическое значение имён прилагательных.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FE75FE" w:rsidRPr="001755C6" w:rsidRDefault="00FE75FE" w:rsidP="00556FBF">
            <w:r w:rsidRPr="001755C6"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Писать </w:t>
            </w:r>
            <w:r w:rsidRPr="001755C6">
              <w:t>правильно слова «Красная площадь», «Московский Кремль».</w:t>
            </w:r>
            <w:r w:rsidRPr="001755C6">
              <w:rPr>
                <w:i/>
              </w:rPr>
              <w:t xml:space="preserve"> </w:t>
            </w:r>
          </w:p>
          <w:p w:rsidR="00FE75FE" w:rsidRPr="001755C6" w:rsidRDefault="00FE75FE" w:rsidP="00556FBF">
            <w:r w:rsidRPr="001755C6">
              <w:rPr>
                <w:i/>
              </w:rPr>
              <w:t>Излагать</w:t>
            </w:r>
            <w:r w:rsidRPr="001755C6">
              <w:t xml:space="preserve"> текст. 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Выражение своих мыслей с достаточной полнотой и точностью.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родам.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род имён прилагательных, классифицировать имена прилагательные по роду.</w:t>
            </w:r>
          </w:p>
          <w:p w:rsidR="00FE75FE" w:rsidRPr="001755C6" w:rsidRDefault="00FE75FE" w:rsidP="00556FBF">
            <w:r w:rsidRPr="001755C6">
              <w:t>Наблюдать зависимость рода имени прилагательного от формы рода имени существительного.</w:t>
            </w:r>
          </w:p>
          <w:p w:rsidR="00FE75FE" w:rsidRPr="001755C6" w:rsidRDefault="00FE75FE" w:rsidP="00556FBF">
            <w:r w:rsidRPr="001755C6">
              <w:t>Изменять имена прилагательные по родам в единственном числе.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родам.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«сирень». </w:t>
            </w:r>
            <w:r w:rsidRPr="001755C6">
              <w:rPr>
                <w:i/>
              </w:rPr>
              <w:t>Объяснять</w:t>
            </w:r>
            <w:r w:rsidRPr="001755C6">
              <w:t xml:space="preserve"> написание окончаний имён прилагательных.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родам.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Писать правильно родовые окончания имён прилагательных.</w:t>
            </w:r>
          </w:p>
          <w:p w:rsidR="00FE75FE" w:rsidRPr="001755C6" w:rsidRDefault="00FE75FE" w:rsidP="00556FBF">
            <w:r w:rsidRPr="001755C6">
              <w:t xml:space="preserve">Соблюдать нормы правильного употребления в речи имён прилагательных в словосочетаниях типа </w:t>
            </w:r>
            <w:r w:rsidRPr="001755C6">
              <w:rPr>
                <w:i/>
              </w:rPr>
              <w:t>серая мышь, белый лебедь</w:t>
            </w:r>
            <w:r w:rsidRPr="001755C6">
              <w:t xml:space="preserve"> и др.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Объяснять</w:t>
            </w:r>
            <w:r w:rsidRPr="001755C6">
              <w:t xml:space="preserve"> написание окончаний имён прилагательных.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числам.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форму числа имени существительного, изменять имена прилагательные по числам.</w:t>
            </w:r>
          </w:p>
          <w:p w:rsidR="00FE75FE" w:rsidRPr="001755C6" w:rsidRDefault="00FE75FE" w:rsidP="00556FBF">
            <w:r w:rsidRPr="001755C6">
              <w:t>Подбирать имена прилагательные для сравнения признаков предметов.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слова «поэт», «гвоздика». </w:t>
            </w:r>
            <w:r w:rsidRPr="001755C6">
              <w:rPr>
                <w:i/>
              </w:rPr>
              <w:t>Указывать</w:t>
            </w:r>
            <w:r w:rsidRPr="001755C6">
              <w:t xml:space="preserve"> число имён прилагательных.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FE75FE" w:rsidRPr="001755C6" w:rsidRDefault="00FE75FE" w:rsidP="00556FBF">
            <w:r w:rsidRPr="001755C6">
              <w:t>характера.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числам.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Составление текста-описания о животном.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«животное». </w:t>
            </w:r>
            <w:r w:rsidRPr="001755C6">
              <w:rPr>
                <w:i/>
              </w:rPr>
              <w:t>Находить</w:t>
            </w:r>
            <w:r w:rsidRPr="001755C6"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Выражение своих мыслей с достаточной полнотой и </w:t>
            </w:r>
          </w:p>
          <w:p w:rsidR="00FE75FE" w:rsidRPr="001755C6" w:rsidRDefault="00FE75FE" w:rsidP="00556FBF">
            <w:r w:rsidRPr="001755C6">
              <w:t>точностью.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умений и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начальную форму имени прилагательного.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падеж имени прилагательного.</w:t>
            </w:r>
            <w:r w:rsidRPr="001755C6">
              <w:rPr>
                <w:i/>
              </w:rPr>
              <w:t xml:space="preserve"> Называть</w:t>
            </w:r>
            <w:r w:rsidRPr="001755C6">
              <w:t xml:space="preserve"> начальную форму имени прилагательного.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Обобщение знаний об имени прилагательном.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падеж имён прилагательных по падежу имён существительных.</w:t>
            </w:r>
          </w:p>
          <w:p w:rsidR="00FE75FE" w:rsidRPr="001755C6" w:rsidRDefault="00FE75FE" w:rsidP="00556FBF">
            <w:r w:rsidRPr="001755C6"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род, число, падеж имени прилагательного.</w:t>
            </w:r>
          </w:p>
        </w:tc>
        <w:tc>
          <w:tcPr>
            <w:tcW w:w="1033" w:type="pct"/>
            <w:vMerge w:val="restart"/>
          </w:tcPr>
          <w:p w:rsidR="00FE75FE" w:rsidRPr="001755C6" w:rsidRDefault="00FE75FE" w:rsidP="00556FBF">
            <w:r w:rsidRPr="001755C6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Морфологический разбор </w:t>
            </w:r>
          </w:p>
          <w:p w:rsidR="00FE75FE" w:rsidRPr="001755C6" w:rsidRDefault="00FE75FE" w:rsidP="00556FBF">
            <w:r w:rsidRPr="001755C6">
              <w:t>имени прилагательного.</w:t>
            </w:r>
          </w:p>
          <w:p w:rsidR="00FE75FE" w:rsidRPr="001755C6" w:rsidRDefault="00FE75FE" w:rsidP="00556FBF">
            <w:r w:rsidRPr="001755C6">
              <w:rPr>
                <w:b/>
                <w:i/>
              </w:rPr>
              <w:t>Словарный диктант №4.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FE75FE" w:rsidRPr="001755C6" w:rsidRDefault="00FE75FE" w:rsidP="00556FBF">
            <w:r w:rsidRPr="001755C6"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Выполнять</w:t>
            </w:r>
            <w:r w:rsidRPr="001755C6">
              <w:t xml:space="preserve"> морфологический разбор имени прилагательного.</w:t>
            </w:r>
          </w:p>
        </w:tc>
        <w:tc>
          <w:tcPr>
            <w:tcW w:w="1033" w:type="pct"/>
            <w:vMerge/>
          </w:tcPr>
          <w:p w:rsidR="00FE75FE" w:rsidRPr="001755C6" w:rsidRDefault="00FE75FE" w:rsidP="00556FBF"/>
        </w:tc>
      </w:tr>
      <w:tr w:rsidR="00FE75FE" w:rsidRPr="001755C6" w:rsidTr="00556FBF">
        <w:trPr>
          <w:trHeight w:val="3956"/>
        </w:trPr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109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Проверочная работа № 4 </w:t>
            </w:r>
            <w:r w:rsidRPr="001755C6">
              <w:rPr>
                <w:i/>
              </w:rPr>
              <w:t>по теме «Имя прилагательное».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t>Проект «Имена прилагательные в загадках».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E75FE" w:rsidRPr="001755C6" w:rsidRDefault="00FE75FE" w:rsidP="00556FBF">
            <w:r w:rsidRPr="001755C6"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  <w:p w:rsidR="00FE75FE" w:rsidRPr="001755C6" w:rsidRDefault="00FE75FE" w:rsidP="00556FBF">
            <w:r w:rsidRPr="001755C6">
              <w:rPr>
                <w:i/>
              </w:rPr>
              <w:t>Проводить</w:t>
            </w:r>
            <w:r w:rsidRPr="001755C6"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Сочинение-отзыв по репродукции картины А.А. Серова «Девочка с персиками».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Составлять</w:t>
            </w:r>
            <w:r w:rsidRPr="001755C6">
              <w:t xml:space="preserve"> рассказ.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Выражение своих мыслей с достаточной полнотой и точностью.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Контрольный диктант № 5 </w:t>
            </w:r>
            <w:r w:rsidRPr="001755C6">
              <w:rPr>
                <w:i/>
              </w:rPr>
              <w:t>по теме: «Имя прилагательное»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Работа над ошибками.</w:t>
            </w:r>
          </w:p>
          <w:p w:rsidR="00FE75FE" w:rsidRPr="001755C6" w:rsidRDefault="00FE75FE" w:rsidP="00556FBF">
            <w:r w:rsidRPr="001755C6">
              <w:t>Личные местоимения.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введения в новую тему.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личные местоимения среди других частей речи.</w:t>
            </w:r>
          </w:p>
          <w:p w:rsidR="00FE75FE" w:rsidRPr="001755C6" w:rsidRDefault="00FE75FE" w:rsidP="00556FBF">
            <w:r w:rsidRPr="001755C6">
              <w:t>Обосновывать правильность выделения изученных признаков местоимений.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Понимать</w:t>
            </w:r>
            <w:r w:rsidRPr="001755C6">
              <w:t xml:space="preserve">, что такое местоимение. </w:t>
            </w:r>
            <w:r w:rsidRPr="001755C6">
              <w:rPr>
                <w:i/>
              </w:rPr>
              <w:t>Называть</w:t>
            </w:r>
            <w:r w:rsidRPr="001755C6">
              <w:t xml:space="preserve"> личные местоимения.</w:t>
            </w:r>
          </w:p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>правильно слово «одуванчик».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Местоимения 3-го лица.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лицо и число местоимений в единственном числе.</w:t>
            </w:r>
            <w:r w:rsidRPr="001755C6">
              <w:rPr>
                <w:i/>
              </w:rPr>
              <w:t xml:space="preserve"> Писать </w:t>
            </w:r>
            <w:r w:rsidRPr="001755C6">
              <w:t>правильно слово «воскресенье».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Роль местоимений в предложении.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Составление письма.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FE75FE" w:rsidRPr="001755C6" w:rsidRDefault="00FE75FE" w:rsidP="00556FBF">
            <w:r w:rsidRPr="001755C6">
              <w:t>Составлять письмо другу или кому-либо из родственников.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лицо и число местоимений в единственном числе. </w:t>
            </w:r>
            <w:r w:rsidRPr="001755C6">
              <w:rPr>
                <w:i/>
              </w:rPr>
              <w:t>Редактировать</w:t>
            </w:r>
            <w:r w:rsidRPr="001755C6">
              <w:t xml:space="preserve"> текст.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FE75FE" w:rsidRPr="001755C6" w:rsidTr="00556FBF">
        <w:trPr>
          <w:trHeight w:val="2346"/>
        </w:trPr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 xml:space="preserve"> 115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Морфологический разбор </w:t>
            </w:r>
          </w:p>
          <w:p w:rsidR="00FE75FE" w:rsidRPr="001755C6" w:rsidRDefault="00FE75FE" w:rsidP="00556FBF">
            <w:r w:rsidRPr="001755C6">
              <w:t>местоимения.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Проверочная работа № 5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по теме </w:t>
            </w:r>
          </w:p>
          <w:p w:rsidR="00FE75FE" w:rsidRPr="001755C6" w:rsidRDefault="00FE75FE" w:rsidP="00556FBF">
            <w:r w:rsidRPr="001755C6">
              <w:rPr>
                <w:i/>
              </w:rPr>
              <w:t>«Местоимение».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Выполнять</w:t>
            </w:r>
            <w:r w:rsidRPr="001755C6">
              <w:t xml:space="preserve"> морфологический разбор местоимения.</w:t>
            </w:r>
          </w:p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и отмечать в словах орфограммы. </w:t>
            </w:r>
            <w:r w:rsidRPr="001755C6">
              <w:rPr>
                <w:i/>
              </w:rPr>
              <w:t>Объяснять</w:t>
            </w:r>
            <w:r w:rsidRPr="001755C6"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Глагол как часть речи.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глаголы среди других частей речи. Различать глаголы, отвечающие на определённый вопрос.</w:t>
            </w:r>
          </w:p>
          <w:p w:rsidR="00FE75FE" w:rsidRPr="001755C6" w:rsidRDefault="00FE75FE" w:rsidP="00556FBF">
            <w:r w:rsidRPr="001755C6">
              <w:t>Определять лексическое значение глаголов.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Значение и употребление в речи глаголов.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в предложениях глаголы. Называть лексическое значение глаголов.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Начальная форма глагола.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глаголы в неопределённой форме.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119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Начальная форма глагола.(неопределённая форма глагола)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Обсуждать значение фразеологизмов, в состав которых входят глаголы в неопределённой форме.</w:t>
            </w:r>
          </w:p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Писать </w:t>
            </w:r>
            <w:r w:rsidRPr="001755C6">
              <w:t xml:space="preserve">правильно слово «песок». </w:t>
            </w:r>
            <w:r w:rsidRPr="001755C6">
              <w:rPr>
                <w:i/>
              </w:rPr>
              <w:t>Понимать</w:t>
            </w:r>
            <w:r w:rsidRPr="001755C6">
              <w:t xml:space="preserve"> значение фразеологизмов.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Использование критериев для обоснования своего суждения.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глаголов по числам.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число глаголов. Изменять глаголы по числам.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bCs/>
                <w:i/>
              </w:rPr>
              <w:t>Изменять</w:t>
            </w:r>
            <w:r w:rsidRPr="001755C6">
              <w:rPr>
                <w:bCs/>
              </w:rPr>
              <w:t xml:space="preserve"> глаголы по лицам и числам.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Изменение </w:t>
            </w:r>
          </w:p>
          <w:p w:rsidR="00FE75FE" w:rsidRPr="001755C6" w:rsidRDefault="00FE75FE" w:rsidP="00556FBF">
            <w:r w:rsidRPr="001755C6">
              <w:t xml:space="preserve">глаголов по </w:t>
            </w:r>
          </w:p>
          <w:p w:rsidR="00FE75FE" w:rsidRPr="001755C6" w:rsidRDefault="00FE75FE" w:rsidP="00556FBF">
            <w:r w:rsidRPr="001755C6">
              <w:t>временам.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Распознавать время глагола. Изменять глаголы по временам. 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bCs/>
                <w:i/>
              </w:rPr>
              <w:t xml:space="preserve">Называть </w:t>
            </w:r>
            <w:r w:rsidRPr="001755C6">
              <w:rPr>
                <w:bCs/>
              </w:rPr>
              <w:t xml:space="preserve">времена глаголов. </w:t>
            </w:r>
            <w:r w:rsidRPr="001755C6">
              <w:rPr>
                <w:bCs/>
                <w:i/>
              </w:rPr>
              <w:t>Изменять</w:t>
            </w:r>
            <w:r w:rsidRPr="001755C6">
              <w:rPr>
                <w:bCs/>
              </w:rPr>
              <w:t xml:space="preserve"> глаголы по временам, лицам и числам.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Подведение под понятие; делать выводы на основе анализа предъявленного банка данных.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Изменение глаголов по временам.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Образовывать от неопределённой формы глагола временные формы глаголов.</w:t>
            </w:r>
          </w:p>
        </w:tc>
        <w:tc>
          <w:tcPr>
            <w:tcW w:w="909" w:type="pct"/>
          </w:tcPr>
          <w:p w:rsidR="00FE75FE" w:rsidRPr="001755C6" w:rsidRDefault="00FE75FE" w:rsidP="00556FBF">
            <w:pPr>
              <w:rPr>
                <w:bCs/>
                <w:spacing w:val="4"/>
              </w:rPr>
            </w:pPr>
            <w:r w:rsidRPr="001755C6">
              <w:rPr>
                <w:bCs/>
                <w:i/>
                <w:spacing w:val="4"/>
              </w:rPr>
              <w:t>Изменять</w:t>
            </w:r>
            <w:r w:rsidRPr="001755C6">
              <w:rPr>
                <w:bCs/>
                <w:spacing w:val="4"/>
              </w:rPr>
              <w:t xml:space="preserve"> глаголы по временам, лицам и </w:t>
            </w:r>
          </w:p>
          <w:p w:rsidR="00FE75FE" w:rsidRPr="001755C6" w:rsidRDefault="00FE75FE" w:rsidP="00556FBF">
            <w:pPr>
              <w:rPr>
                <w:spacing w:val="4"/>
              </w:rPr>
            </w:pPr>
            <w:r w:rsidRPr="001755C6">
              <w:rPr>
                <w:bCs/>
                <w:spacing w:val="4"/>
              </w:rPr>
              <w:t>числам.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Подведение под понятие; делать выводы на основе анализа предъявленного банка данных.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Изменение </w:t>
            </w:r>
          </w:p>
          <w:p w:rsidR="00FE75FE" w:rsidRPr="001755C6" w:rsidRDefault="00FE75FE" w:rsidP="00556FBF">
            <w:r w:rsidRPr="001755C6">
              <w:t xml:space="preserve">глаголов по </w:t>
            </w:r>
          </w:p>
          <w:p w:rsidR="00FE75FE" w:rsidRPr="001755C6" w:rsidRDefault="00FE75FE" w:rsidP="00556FBF">
            <w:r w:rsidRPr="001755C6">
              <w:t>временам.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Урок-практика.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время и число глаголов.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Учет разных мнений, координирование в сотрудничестве разных позиций.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Развитие речи.</w:t>
            </w:r>
          </w:p>
          <w:p w:rsidR="00FE75FE" w:rsidRPr="001755C6" w:rsidRDefault="00FE75FE" w:rsidP="00556FBF">
            <w:r w:rsidRPr="001755C6">
              <w:t>Изложение повествовательного текста.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Комбинированный урок.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t xml:space="preserve">Подробно излагать текст. </w:t>
            </w:r>
            <w:r w:rsidRPr="001755C6">
              <w:rPr>
                <w:i/>
              </w:rPr>
              <w:t>Находить</w:t>
            </w:r>
            <w:r w:rsidRPr="001755C6">
              <w:t xml:space="preserve"> нужную орфограмму на допущенную ошибку при письме.</w:t>
            </w:r>
          </w:p>
          <w:p w:rsidR="00FE75FE" w:rsidRPr="001755C6" w:rsidRDefault="00FE75FE" w:rsidP="00556FBF">
            <w:r w:rsidRPr="001755C6"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 xml:space="preserve">Осознанное и произвольное построение речевого высказывания. 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Род глаголов в прошедшем </w:t>
            </w:r>
          </w:p>
          <w:p w:rsidR="00FE75FE" w:rsidRPr="001755C6" w:rsidRDefault="00FE75FE" w:rsidP="00556FBF">
            <w:r w:rsidRPr="001755C6">
              <w:t>времени.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формирования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Определять род и число глаголов в прошедшем времени.</w:t>
            </w:r>
          </w:p>
          <w:p w:rsidR="00FE75FE" w:rsidRPr="001755C6" w:rsidRDefault="00FE75FE" w:rsidP="00556FBF">
            <w:r w:rsidRPr="001755C6">
              <w:t xml:space="preserve">Правильно записывать родовые </w:t>
            </w:r>
            <w:r w:rsidRPr="001755C6">
              <w:rPr>
                <w:spacing w:val="-6"/>
              </w:rPr>
              <w:t xml:space="preserve">окончания глагола в прошедшем времени </w:t>
            </w:r>
            <w:r w:rsidRPr="001755C6">
              <w:rPr>
                <w:i/>
                <w:spacing w:val="-6"/>
              </w:rPr>
              <w:t>(-а, -о)</w:t>
            </w:r>
            <w:r w:rsidRPr="001755C6">
              <w:rPr>
                <w:spacing w:val="-6"/>
              </w:rPr>
              <w:t>.</w:t>
            </w:r>
          </w:p>
          <w:p w:rsidR="00FE75FE" w:rsidRPr="001755C6" w:rsidRDefault="00FE75FE" w:rsidP="00556FBF">
            <w:r w:rsidRPr="001755C6"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bCs/>
                <w:i/>
              </w:rPr>
              <w:t>Понимать,</w:t>
            </w:r>
            <w:r w:rsidRPr="001755C6">
              <w:rPr>
                <w:bCs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Правописание частицы </w:t>
            </w:r>
            <w:r w:rsidRPr="001755C6">
              <w:rPr>
                <w:i/>
              </w:rPr>
              <w:t>НЕ</w:t>
            </w:r>
            <w:r w:rsidRPr="001755C6">
              <w:t xml:space="preserve"> с глаголами.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 xml:space="preserve">Раздельно писать частицу </w:t>
            </w:r>
            <w:r w:rsidRPr="001755C6">
              <w:rPr>
                <w:i/>
              </w:rPr>
              <w:t>не</w:t>
            </w:r>
            <w:r w:rsidRPr="001755C6">
              <w:t xml:space="preserve"> с глаголами. Правильно произносить глаголы в прошедшем времени с частицей </w:t>
            </w:r>
            <w:r w:rsidRPr="001755C6">
              <w:rPr>
                <w:i/>
              </w:rPr>
              <w:t>не</w:t>
            </w:r>
            <w:r w:rsidRPr="001755C6">
              <w:t>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Понимать</w:t>
            </w:r>
            <w:r w:rsidRPr="001755C6">
              <w:t xml:space="preserve">, что частица </w:t>
            </w:r>
            <w:r w:rsidRPr="001755C6">
              <w:rPr>
                <w:i/>
              </w:rPr>
              <w:t>не</w:t>
            </w:r>
            <w:r w:rsidRPr="001755C6">
              <w:t xml:space="preserve"> с глаголами пишется раздельно.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Подведение под понятие; делать выводы на основе анализа предъявленного банка данных.</w:t>
            </w:r>
          </w:p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127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Обобщение знаний о глаголе.</w:t>
            </w:r>
          </w:p>
          <w:p w:rsidR="00FE75FE" w:rsidRPr="001755C6" w:rsidRDefault="00FE75FE" w:rsidP="00556FBF">
            <w:r w:rsidRPr="001755C6">
              <w:t xml:space="preserve">Морфологический разбор </w:t>
            </w:r>
          </w:p>
          <w:p w:rsidR="00FE75FE" w:rsidRPr="001755C6" w:rsidRDefault="00FE75FE" w:rsidP="00556FBF">
            <w:r w:rsidRPr="001755C6">
              <w:t>глагола.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Работать с памяткой «Порядок разбора глагола».</w:t>
            </w:r>
          </w:p>
          <w:p w:rsidR="00FE75FE" w:rsidRPr="001755C6" w:rsidRDefault="00FE75FE" w:rsidP="00556FBF">
            <w:r w:rsidRPr="001755C6">
              <w:t>Пользуясь памяткой, разбирать глагол как часть речи.</w:t>
            </w:r>
          </w:p>
          <w:p w:rsidR="00FE75FE" w:rsidRPr="001755C6" w:rsidRDefault="00FE75FE" w:rsidP="00556FBF">
            <w:r w:rsidRPr="001755C6"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Выполнять</w:t>
            </w:r>
            <w:r w:rsidRPr="001755C6">
              <w:t xml:space="preserve"> морфологический разбор глагола.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128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Повторение изученного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Проверочная работа № 6 </w:t>
            </w:r>
            <w:r w:rsidRPr="001755C6">
              <w:rPr>
                <w:i/>
              </w:rPr>
              <w:t>по теме «Глагол».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и отмечать в словах орфограммы. </w:t>
            </w:r>
            <w:r w:rsidRPr="001755C6">
              <w:rPr>
                <w:i/>
              </w:rPr>
              <w:t>Объяснять</w:t>
            </w:r>
            <w:r w:rsidRPr="001755C6"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129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>Контрольный диктант № 5.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и отмечать в словах орфограммы. </w:t>
            </w:r>
            <w:r w:rsidRPr="001755C6">
              <w:rPr>
                <w:i/>
              </w:rPr>
              <w:t>Объяснять</w:t>
            </w:r>
            <w:r w:rsidRPr="001755C6"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rPr>
          <w:trHeight w:val="340"/>
        </w:trPr>
        <w:tc>
          <w:tcPr>
            <w:tcW w:w="5000" w:type="pct"/>
            <w:gridSpan w:val="7"/>
            <w:vAlign w:val="center"/>
          </w:tcPr>
          <w:p w:rsidR="00FE75FE" w:rsidRPr="001755C6" w:rsidRDefault="00FE75FE" w:rsidP="00556FBF">
            <w:pPr>
              <w:jc w:val="center"/>
              <w:rPr>
                <w:b/>
              </w:rPr>
            </w:pPr>
            <w:r w:rsidRPr="001755C6">
              <w:rPr>
                <w:b/>
              </w:rPr>
              <w:t>Повторение (7 часов)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130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 xml:space="preserve">Работа над ошибками. </w:t>
            </w:r>
          </w:p>
          <w:p w:rsidR="00FE75FE" w:rsidRPr="001755C6" w:rsidRDefault="00FE75FE" w:rsidP="00556FBF">
            <w:r w:rsidRPr="001755C6">
              <w:t xml:space="preserve">Повторение </w:t>
            </w:r>
          </w:p>
          <w:p w:rsidR="00FE75FE" w:rsidRPr="001755C6" w:rsidRDefault="00FE75FE" w:rsidP="00556FBF">
            <w:r w:rsidRPr="001755C6">
              <w:t>по теме «Части речи».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повторения и систематизации.</w:t>
            </w:r>
          </w:p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все изученные части речи в тексте. </w:t>
            </w:r>
            <w:r w:rsidRPr="001755C6">
              <w:rPr>
                <w:i/>
              </w:rPr>
              <w:t>Называть</w:t>
            </w:r>
            <w:r w:rsidRPr="001755C6">
              <w:t xml:space="preserve"> их отличительные признаки.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Осознанное и произвольное построение речевого высказывания, основанное на знаниях.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131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Орфограммы в значимых частях слова.</w:t>
            </w:r>
          </w:p>
          <w:p w:rsidR="00FE75FE" w:rsidRPr="001755C6" w:rsidRDefault="00FE75FE" w:rsidP="00556FBF">
            <w:r w:rsidRPr="001755C6">
              <w:rPr>
                <w:b/>
                <w:i/>
              </w:rPr>
              <w:t xml:space="preserve"> Словарный диктант № 5.</w:t>
            </w:r>
          </w:p>
          <w:p w:rsidR="00FE75FE" w:rsidRPr="001755C6" w:rsidRDefault="00FE75FE" w:rsidP="00556FBF"/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Знание всех орфограмм, изученных в 3 классе.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и отмечать в словах орфограммы. </w:t>
            </w:r>
            <w:r w:rsidRPr="001755C6">
              <w:rPr>
                <w:i/>
              </w:rPr>
              <w:t>Объяснять</w:t>
            </w:r>
            <w:r w:rsidRPr="001755C6">
              <w:t>, доказывать правильность написания слова с изученными орфограммами.</w:t>
            </w:r>
          </w:p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>
            <w:r w:rsidRPr="001755C6">
              <w:t>Контроль и оценка процесса и результатов деятельности.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132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rPr>
                <w:b/>
                <w:i/>
              </w:rPr>
              <w:t>Контрольный диктант № 7.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 xml:space="preserve">Находить </w:t>
            </w:r>
            <w:r w:rsidRPr="001755C6">
              <w:t xml:space="preserve">и отмечать в словах орфограммы. </w:t>
            </w:r>
            <w:r w:rsidRPr="001755C6">
              <w:rPr>
                <w:i/>
              </w:rPr>
              <w:t>Объяснять</w:t>
            </w:r>
            <w:r w:rsidRPr="001755C6">
              <w:t>, доказывать правильность написания слова с изученными орфограммами.</w:t>
            </w:r>
          </w:p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133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  <w:vMerge w:val="restart"/>
          </w:tcPr>
          <w:p w:rsidR="00FE75FE" w:rsidRPr="001755C6" w:rsidRDefault="00FE75FE" w:rsidP="00556FBF">
            <w:pPr>
              <w:rPr>
                <w:b/>
                <w:i/>
              </w:rPr>
            </w:pPr>
            <w:r w:rsidRPr="001755C6">
              <w:rPr>
                <w:b/>
                <w:i/>
              </w:rPr>
              <w:t xml:space="preserve">Контрольное </w:t>
            </w:r>
            <w:r w:rsidRPr="001755C6">
              <w:rPr>
                <w:b/>
                <w:i/>
                <w:spacing w:val="-6"/>
              </w:rPr>
              <w:t>списывание</w:t>
            </w:r>
          </w:p>
          <w:p w:rsidR="00FE75FE" w:rsidRPr="001755C6" w:rsidRDefault="00FE75FE" w:rsidP="00556FBF">
            <w:r w:rsidRPr="001755C6">
              <w:t>Работа над ошибками.</w:t>
            </w:r>
          </w:p>
          <w:p w:rsidR="00FE75FE" w:rsidRPr="001755C6" w:rsidRDefault="00FE75FE" w:rsidP="00556FBF">
            <w:r w:rsidRPr="001755C6">
              <w:t>Обобщение знаний по курсу «Русский язык».</w:t>
            </w:r>
          </w:p>
          <w:p w:rsidR="00FE75FE" w:rsidRPr="001755C6" w:rsidRDefault="00FE75FE" w:rsidP="00556FBF">
            <w:pPr>
              <w:rPr>
                <w:b/>
                <w:i/>
              </w:rPr>
            </w:pPr>
          </w:p>
        </w:tc>
        <w:tc>
          <w:tcPr>
            <w:tcW w:w="525" w:type="pct"/>
            <w:vMerge w:val="restar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Контроль знаний,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умений и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навыков.</w:t>
            </w:r>
          </w:p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  <w:vMerge w:val="restart"/>
          </w:tcPr>
          <w:p w:rsidR="00FE75FE" w:rsidRPr="001755C6" w:rsidRDefault="00FE75FE" w:rsidP="00556FBF">
            <w:r w:rsidRPr="001755C6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FE75FE" w:rsidRPr="001755C6" w:rsidRDefault="00FE75FE" w:rsidP="00556FBF">
            <w:r w:rsidRPr="001755C6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  <w:vMerge w:val="restar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правила правописания слов на изученные темы.</w:t>
            </w:r>
          </w:p>
          <w:p w:rsidR="00FE75FE" w:rsidRPr="001755C6" w:rsidRDefault="00FE75FE" w:rsidP="00556FBF">
            <w:r w:rsidRPr="001755C6">
              <w:rPr>
                <w:i/>
              </w:rPr>
              <w:t>Анализировать</w:t>
            </w:r>
            <w:r w:rsidRPr="001755C6">
              <w:t xml:space="preserve"> ошибки, подбирать проверочные слова.</w:t>
            </w:r>
          </w:p>
        </w:tc>
        <w:tc>
          <w:tcPr>
            <w:tcW w:w="1033" w:type="pct"/>
            <w:vMerge w:val="restart"/>
          </w:tcPr>
          <w:p w:rsidR="00FE75FE" w:rsidRPr="001755C6" w:rsidRDefault="00FE75FE" w:rsidP="00556FBF">
            <w:r w:rsidRPr="001755C6">
              <w:t>Контроль и оценка процесса и результатов деятельности.</w:t>
            </w:r>
          </w:p>
          <w:p w:rsidR="00FE75FE" w:rsidRPr="001755C6" w:rsidRDefault="00FE75FE" w:rsidP="00556FBF">
            <w:r w:rsidRPr="001755C6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  <w:vMerge/>
          </w:tcPr>
          <w:p w:rsidR="00FE75FE" w:rsidRPr="001755C6" w:rsidRDefault="00FE75FE" w:rsidP="00556FBF"/>
        </w:tc>
        <w:tc>
          <w:tcPr>
            <w:tcW w:w="525" w:type="pct"/>
            <w:vMerge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  <w:vMerge/>
          </w:tcPr>
          <w:p w:rsidR="00FE75FE" w:rsidRPr="001755C6" w:rsidRDefault="00FE75FE" w:rsidP="00556FBF"/>
        </w:tc>
        <w:tc>
          <w:tcPr>
            <w:tcW w:w="909" w:type="pct"/>
            <w:vMerge/>
          </w:tcPr>
          <w:p w:rsidR="00FE75FE" w:rsidRPr="001755C6" w:rsidRDefault="00FE75FE" w:rsidP="00556FBF"/>
        </w:tc>
        <w:tc>
          <w:tcPr>
            <w:tcW w:w="1033" w:type="pct"/>
            <w:vMerge/>
          </w:tcPr>
          <w:p w:rsidR="00FE75FE" w:rsidRPr="001755C6" w:rsidRDefault="00FE75FE" w:rsidP="00556FBF"/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134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Повторение изученного за год.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закрепления полученных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Называть</w:t>
            </w:r>
            <w:r w:rsidRPr="001755C6"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FE75FE" w:rsidRPr="001755C6" w:rsidRDefault="00FE75FE" w:rsidP="00556FBF">
            <w:r w:rsidRPr="001755C6">
              <w:t>Осознанное и произвольное построение речевого высказывания, основанное на знаниях.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135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Повторение изученного за год.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 xml:space="preserve">Урок закрепления полученных </w:t>
            </w:r>
          </w:p>
          <w:p w:rsidR="00FE75FE" w:rsidRPr="001755C6" w:rsidRDefault="00FE75FE" w:rsidP="00556FBF">
            <w:pPr>
              <w:rPr>
                <w:i/>
              </w:rPr>
            </w:pPr>
            <w:r w:rsidRPr="001755C6">
              <w:rPr>
                <w:i/>
              </w:rPr>
              <w:t>знаний.</w:t>
            </w:r>
          </w:p>
        </w:tc>
        <w:tc>
          <w:tcPr>
            <w:tcW w:w="1405" w:type="pct"/>
          </w:tcPr>
          <w:p w:rsidR="00FE75FE" w:rsidRPr="001755C6" w:rsidRDefault="00FE75FE" w:rsidP="00556FBF">
            <w:r w:rsidRPr="001755C6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FE75FE" w:rsidRPr="001755C6" w:rsidRDefault="00FE75FE" w:rsidP="00556FBF">
            <w:r w:rsidRPr="001755C6">
              <w:rPr>
                <w:i/>
              </w:rPr>
              <w:t>Находить</w:t>
            </w:r>
            <w:r w:rsidRPr="001755C6">
              <w:t xml:space="preserve"> все изученные части речи в тексте.</w:t>
            </w:r>
            <w:r w:rsidRPr="001755C6">
              <w:rPr>
                <w:i/>
              </w:rPr>
              <w:t xml:space="preserve"> Называть</w:t>
            </w:r>
            <w:r w:rsidRPr="001755C6">
              <w:t xml:space="preserve"> правила правописания слов на изученные темы.</w:t>
            </w:r>
          </w:p>
          <w:p w:rsidR="00FE75FE" w:rsidRPr="001755C6" w:rsidRDefault="00FE75FE" w:rsidP="00556FBF"/>
        </w:tc>
        <w:tc>
          <w:tcPr>
            <w:tcW w:w="1033" w:type="pct"/>
          </w:tcPr>
          <w:p w:rsidR="00FE75FE" w:rsidRPr="001755C6" w:rsidRDefault="00FE75FE" w:rsidP="00556FBF">
            <w:r w:rsidRPr="001755C6">
              <w:t>Осознанное и произвольное построение речевого высказывания, основанное на знаниях.</w:t>
            </w:r>
          </w:p>
        </w:tc>
      </w:tr>
      <w:tr w:rsidR="00FE75FE" w:rsidRPr="001755C6" w:rsidTr="00556FBF">
        <w:tc>
          <w:tcPr>
            <w:tcW w:w="241" w:type="pct"/>
          </w:tcPr>
          <w:p w:rsidR="00FE75FE" w:rsidRPr="001755C6" w:rsidRDefault="00FE75FE" w:rsidP="00556FBF">
            <w:pPr>
              <w:jc w:val="center"/>
            </w:pPr>
            <w:r w:rsidRPr="001755C6">
              <w:t>136</w:t>
            </w:r>
          </w:p>
        </w:tc>
        <w:tc>
          <w:tcPr>
            <w:tcW w:w="242" w:type="pct"/>
          </w:tcPr>
          <w:p w:rsidR="00FE75FE" w:rsidRPr="001755C6" w:rsidRDefault="00FE75FE" w:rsidP="00556FBF">
            <w:pPr>
              <w:jc w:val="center"/>
            </w:pPr>
          </w:p>
        </w:tc>
        <w:tc>
          <w:tcPr>
            <w:tcW w:w="645" w:type="pct"/>
          </w:tcPr>
          <w:p w:rsidR="00FE75FE" w:rsidRPr="001755C6" w:rsidRDefault="00FE75FE" w:rsidP="00556FBF">
            <w:r w:rsidRPr="001755C6">
              <w:t>резерв</w:t>
            </w:r>
          </w:p>
        </w:tc>
        <w:tc>
          <w:tcPr>
            <w:tcW w:w="525" w:type="pct"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405" w:type="pct"/>
          </w:tcPr>
          <w:p w:rsidR="00FE75FE" w:rsidRPr="001755C6" w:rsidRDefault="00FE75FE" w:rsidP="00556FBF"/>
        </w:tc>
        <w:tc>
          <w:tcPr>
            <w:tcW w:w="909" w:type="pct"/>
          </w:tcPr>
          <w:p w:rsidR="00FE75FE" w:rsidRPr="001755C6" w:rsidRDefault="00FE75FE" w:rsidP="00556FBF">
            <w:pPr>
              <w:rPr>
                <w:i/>
              </w:rPr>
            </w:pPr>
          </w:p>
        </w:tc>
        <w:tc>
          <w:tcPr>
            <w:tcW w:w="1033" w:type="pct"/>
          </w:tcPr>
          <w:p w:rsidR="00FE75FE" w:rsidRPr="001755C6" w:rsidRDefault="00FE75FE" w:rsidP="00556FBF"/>
        </w:tc>
      </w:tr>
    </w:tbl>
    <w:p w:rsidR="00FE75FE" w:rsidRPr="001755C6" w:rsidRDefault="00FE75FE" w:rsidP="00FE75FE">
      <w:pPr>
        <w:rPr>
          <w:b/>
        </w:rPr>
        <w:sectPr w:rsidR="00FE75FE" w:rsidRPr="001755C6" w:rsidSect="000B0F16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75FE" w:rsidRDefault="00FE75FE" w:rsidP="00FE75FE">
      <w:pPr>
        <w:jc w:val="center"/>
        <w:rPr>
          <w:b/>
          <w:smallCaps/>
        </w:rPr>
      </w:pPr>
      <w:r w:rsidRPr="001755C6">
        <w:rPr>
          <w:b/>
          <w:smallCaps/>
        </w:rPr>
        <w:t>Материально-техническое обеспечение образовательного процесса</w:t>
      </w:r>
    </w:p>
    <w:p w:rsidR="00FE75FE" w:rsidRPr="001755C6" w:rsidRDefault="00FE75FE" w:rsidP="00FE75FE">
      <w:pPr>
        <w:jc w:val="center"/>
        <w:rPr>
          <w:b/>
          <w:smallCaps/>
        </w:rPr>
      </w:pPr>
    </w:p>
    <w:p w:rsidR="00FE75FE" w:rsidRPr="001755C6" w:rsidRDefault="00FE75FE" w:rsidP="00FE75FE">
      <w:pPr>
        <w:jc w:val="center"/>
        <w:rPr>
          <w:b/>
          <w:bCs/>
          <w:iCs/>
        </w:rPr>
      </w:pPr>
    </w:p>
    <w:p w:rsidR="00FE75FE" w:rsidRPr="001755C6" w:rsidRDefault="00FE75FE" w:rsidP="00FE75FE">
      <w:pPr>
        <w:jc w:val="center"/>
        <w:rPr>
          <w:b/>
          <w:bCs/>
          <w:iCs/>
        </w:rPr>
      </w:pPr>
      <w:r w:rsidRPr="001755C6">
        <w:rPr>
          <w:b/>
          <w:bCs/>
          <w:iCs/>
        </w:rPr>
        <w:t>Печатные пособия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  <w:rPr>
          <w:spacing w:val="-2"/>
        </w:rPr>
      </w:pPr>
      <w:r w:rsidRPr="001755C6">
        <w:rPr>
          <w:spacing w:val="-2"/>
        </w:rPr>
        <w:t>– таблицы гигиенических требований к положению тетради, ручки, к правильной посадке;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таблицы в соответствии с основными разделами программы 3 класса;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наборы сюжетных картинок (предметных, цифровых) в соответствии с тематикой;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FE75FE" w:rsidRPr="001755C6" w:rsidRDefault="00FE75FE" w:rsidP="00FE75FE">
      <w:pPr>
        <w:tabs>
          <w:tab w:val="left" w:pos="1080"/>
        </w:tabs>
      </w:pP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  <w:r w:rsidRPr="001755C6">
        <w:rPr>
          <w:b/>
        </w:rPr>
        <w:t>Технические средства обучения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Оборудование рабочего места учителя: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классная доска с креплениями для таблиц;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магнитная доска;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персональный компьютер с принтером;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ксерокс;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аудиомагнитофон;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CD/DVD–проигрыватель;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1755C6">
          <w:t>72 см</w:t>
        </w:r>
      </w:smartTag>
      <w:r w:rsidRPr="001755C6">
        <w:t>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проектор для демонстрации слайдов;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 xml:space="preserve">– мультимедийный проектор; 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экспозиционный экран размером 150х150 см.</w:t>
      </w: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  <w:r w:rsidRPr="001755C6">
        <w:rPr>
          <w:b/>
        </w:rPr>
        <w:t>Экранно-звуковые пособия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аудиозаписи в соответствии с программой обучения;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видеофильмы, соответствующие тематике программы по русскому языку;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слайды (диапозитивы), соответствующие тематике программы по русскому языку;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мультимедийные (цифровые) образовательные ресурсы, соответствующие тематике программы по русскому языку.</w:t>
      </w:r>
    </w:p>
    <w:p w:rsidR="00FE75FE" w:rsidRPr="001755C6" w:rsidRDefault="00FE75FE" w:rsidP="00FE75FE">
      <w:pPr>
        <w:tabs>
          <w:tab w:val="left" w:pos="1080"/>
        </w:tabs>
      </w:pP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  <w:r w:rsidRPr="001755C6">
        <w:rPr>
          <w:b/>
        </w:rPr>
        <w:t>Учебно-практическое оборудование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 xml:space="preserve">– простейшие школьные инструменты: ручка, карандаши цветные и простой, линейка, ластик; 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материалы: бумага (писчая).</w:t>
      </w: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  <w:r w:rsidRPr="001755C6">
        <w:rPr>
          <w:b/>
        </w:rPr>
        <w:t>Модели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модели звукового состава слова;</w:t>
      </w:r>
    </w:p>
    <w:p w:rsidR="00FE75FE" w:rsidRPr="001755C6" w:rsidRDefault="00FE75FE" w:rsidP="00FE75FE">
      <w:pPr>
        <w:tabs>
          <w:tab w:val="left" w:pos="1080"/>
        </w:tabs>
        <w:ind w:firstLine="539"/>
      </w:pPr>
      <w:r w:rsidRPr="001755C6">
        <w:t>– лента букв.</w:t>
      </w: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</w:p>
    <w:p w:rsidR="00FE75FE" w:rsidRPr="001755C6" w:rsidRDefault="00FE75FE" w:rsidP="00FE75FE">
      <w:pPr>
        <w:tabs>
          <w:tab w:val="left" w:pos="1080"/>
        </w:tabs>
        <w:jc w:val="center"/>
        <w:rPr>
          <w:b/>
        </w:rPr>
      </w:pPr>
      <w:r w:rsidRPr="001755C6">
        <w:rPr>
          <w:b/>
        </w:rPr>
        <w:t>Оборудование класса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ученические столы двухместные с комплектом стульев;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стол учительский с тумбой;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шкафы для хранения учебников, дидактических материалов, пособий, учебного оборудования и прочего;</w:t>
      </w:r>
    </w:p>
    <w:p w:rsidR="00FE75FE" w:rsidRPr="001755C6" w:rsidRDefault="00FE75FE" w:rsidP="00FE75FE">
      <w:pPr>
        <w:tabs>
          <w:tab w:val="left" w:pos="1080"/>
        </w:tabs>
        <w:ind w:firstLine="539"/>
        <w:jc w:val="both"/>
      </w:pPr>
      <w:r w:rsidRPr="001755C6">
        <w:t>– настенные доски (полки) для вывешивания иллюстративного материала.</w:t>
      </w:r>
    </w:p>
    <w:p w:rsidR="00FE75FE" w:rsidRDefault="00FE75FE"/>
    <w:sectPr w:rsidR="00FE75FE" w:rsidSect="00FE75FE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5F" w:rsidRDefault="005C685F" w:rsidP="00AC0B04">
      <w:r>
        <w:separator/>
      </w:r>
    </w:p>
  </w:endnote>
  <w:endnote w:type="continuationSeparator" w:id="0">
    <w:p w:rsidR="005C685F" w:rsidRDefault="005C685F" w:rsidP="00AC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C6" w:rsidRDefault="00AC0B04" w:rsidP="00266A47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E75F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755C6" w:rsidRDefault="005C685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C6" w:rsidRDefault="00AC0B04" w:rsidP="00266A47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E75F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C685F">
      <w:rPr>
        <w:rStyle w:val="af8"/>
        <w:noProof/>
      </w:rPr>
      <w:t>1</w:t>
    </w:r>
    <w:r>
      <w:rPr>
        <w:rStyle w:val="af8"/>
      </w:rPr>
      <w:fldChar w:fldCharType="end"/>
    </w:r>
  </w:p>
  <w:p w:rsidR="001755C6" w:rsidRDefault="005C68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5F" w:rsidRDefault="005C685F" w:rsidP="00AC0B04">
      <w:r>
        <w:separator/>
      </w:r>
    </w:p>
  </w:footnote>
  <w:footnote w:type="continuationSeparator" w:id="0">
    <w:p w:rsidR="005C685F" w:rsidRDefault="005C685F" w:rsidP="00AC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50F4E"/>
    <w:multiLevelType w:val="hybridMultilevel"/>
    <w:tmpl w:val="C15A316C"/>
    <w:lvl w:ilvl="0" w:tplc="69462C1C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5FE"/>
    <w:rsid w:val="00226333"/>
    <w:rsid w:val="002C4069"/>
    <w:rsid w:val="005C685F"/>
    <w:rsid w:val="00A43696"/>
    <w:rsid w:val="00AC0B04"/>
    <w:rsid w:val="00C95CC3"/>
    <w:rsid w:val="00EE00BA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5F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E7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75FE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FE75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7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75FE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E75F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5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7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75F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E75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75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75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E75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FE75F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E7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E75FE"/>
    <w:rPr>
      <w:vertAlign w:val="superscript"/>
    </w:rPr>
  </w:style>
  <w:style w:type="paragraph" w:styleId="a7">
    <w:name w:val="Normal (Web)"/>
    <w:basedOn w:val="a"/>
    <w:uiPriority w:val="99"/>
    <w:rsid w:val="00FE75F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E75FE"/>
    <w:rPr>
      <w:color w:val="0000FF"/>
      <w:u w:val="single"/>
    </w:rPr>
  </w:style>
  <w:style w:type="paragraph" w:styleId="a9">
    <w:name w:val="header"/>
    <w:basedOn w:val="a"/>
    <w:link w:val="aa"/>
    <w:unhideWhenUsed/>
    <w:rsid w:val="00FE7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FE75FE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FE7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FE75F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FE75FE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FE75FE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rsid w:val="00FE75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FE75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E75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FE75FE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FE75FE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3"/>
    <w:uiPriority w:val="99"/>
    <w:semiHidden/>
    <w:rsid w:val="00FE75F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99"/>
    <w:qFormat/>
    <w:rsid w:val="00FE75FE"/>
    <w:rPr>
      <w:b/>
      <w:bCs/>
    </w:rPr>
  </w:style>
  <w:style w:type="paragraph" w:styleId="21">
    <w:name w:val="Body Text Indent 2"/>
    <w:basedOn w:val="a"/>
    <w:link w:val="22"/>
    <w:rsid w:val="00FE75F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E7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FE75F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FE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FE75FE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FE75FE"/>
  </w:style>
  <w:style w:type="paragraph" w:customStyle="1" w:styleId="Default">
    <w:name w:val="Default"/>
    <w:rsid w:val="00FE7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FE7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FE75FE"/>
  </w:style>
  <w:style w:type="paragraph" w:styleId="afa">
    <w:name w:val="Body Text"/>
    <w:basedOn w:val="a"/>
    <w:link w:val="afb"/>
    <w:rsid w:val="00FE75FE"/>
    <w:pPr>
      <w:spacing w:after="120"/>
    </w:pPr>
  </w:style>
  <w:style w:type="character" w:customStyle="1" w:styleId="afb">
    <w:name w:val="Основной текст Знак"/>
    <w:basedOn w:val="a0"/>
    <w:link w:val="afa"/>
    <w:rsid w:val="00FE7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75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FE75F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E75F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75FE"/>
  </w:style>
  <w:style w:type="character" w:customStyle="1" w:styleId="Zag11">
    <w:name w:val="Zag_11"/>
    <w:uiPriority w:val="99"/>
    <w:rsid w:val="00FE75FE"/>
  </w:style>
  <w:style w:type="character" w:styleId="afc">
    <w:name w:val="Emphasis"/>
    <w:basedOn w:val="a0"/>
    <w:uiPriority w:val="99"/>
    <w:qFormat/>
    <w:rsid w:val="00FE75FE"/>
    <w:rPr>
      <w:i/>
      <w:iCs/>
    </w:rPr>
  </w:style>
  <w:style w:type="paragraph" w:styleId="23">
    <w:name w:val="Body Text 2"/>
    <w:basedOn w:val="a"/>
    <w:link w:val="24"/>
    <w:rsid w:val="00FE75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7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5FE"/>
  </w:style>
  <w:style w:type="character" w:customStyle="1" w:styleId="c2">
    <w:name w:val="c2"/>
    <w:basedOn w:val="a0"/>
    <w:rsid w:val="00FE75FE"/>
  </w:style>
  <w:style w:type="character" w:customStyle="1" w:styleId="c42">
    <w:name w:val="c42"/>
    <w:basedOn w:val="a0"/>
    <w:rsid w:val="00FE75FE"/>
  </w:style>
  <w:style w:type="paragraph" w:customStyle="1" w:styleId="c36">
    <w:name w:val="c36"/>
    <w:basedOn w:val="a"/>
    <w:rsid w:val="00FE75FE"/>
    <w:pPr>
      <w:spacing w:before="100" w:beforeAutospacing="1" w:after="100" w:afterAutospacing="1"/>
    </w:pPr>
  </w:style>
  <w:style w:type="character" w:customStyle="1" w:styleId="c1">
    <w:name w:val="c1"/>
    <w:basedOn w:val="a0"/>
    <w:rsid w:val="00FE75FE"/>
  </w:style>
  <w:style w:type="character" w:customStyle="1" w:styleId="c8">
    <w:name w:val="c8"/>
    <w:basedOn w:val="a0"/>
    <w:rsid w:val="00FE75FE"/>
  </w:style>
  <w:style w:type="paragraph" w:customStyle="1" w:styleId="c20">
    <w:name w:val="c20"/>
    <w:basedOn w:val="a"/>
    <w:rsid w:val="00FE75FE"/>
    <w:pPr>
      <w:spacing w:before="100" w:beforeAutospacing="1" w:after="100" w:afterAutospacing="1"/>
    </w:pPr>
  </w:style>
  <w:style w:type="paragraph" w:customStyle="1" w:styleId="c26">
    <w:name w:val="c26"/>
    <w:basedOn w:val="a"/>
    <w:rsid w:val="00FE75F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FE7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7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E75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FE75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21v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13831</Words>
  <Characters>78839</Characters>
  <Application>Microsoft Office Word</Application>
  <DocSecurity>0</DocSecurity>
  <Lines>656</Lines>
  <Paragraphs>184</Paragraphs>
  <ScaleCrop>false</ScaleCrop>
  <Company>SPecialiST RePack</Company>
  <LinksUpToDate>false</LinksUpToDate>
  <CharactersWithSpaces>92486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4</cp:revision>
  <dcterms:created xsi:type="dcterms:W3CDTF">2017-08-30T07:59:00Z</dcterms:created>
  <dcterms:modified xsi:type="dcterms:W3CDTF">2017-08-30T08:18:00Z</dcterms:modified>
</cp:coreProperties>
</file>