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AD" w:rsidRDefault="00817FAD" w:rsidP="00817FAD">
      <w:pPr>
        <w:spacing w:line="360" w:lineRule="auto"/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817FAD" w:rsidRDefault="00817FAD" w:rsidP="00817FAD">
      <w:pPr>
        <w:spacing w:line="360" w:lineRule="auto"/>
        <w:jc w:val="center"/>
        <w:rPr>
          <w:b/>
        </w:rPr>
      </w:pPr>
      <w:r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817FAD" w:rsidRDefault="00817FAD" w:rsidP="00817FAD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1416" w:type="dxa"/>
        <w:tblLook w:val="01E0"/>
      </w:tblPr>
      <w:tblGrid>
        <w:gridCol w:w="6947"/>
        <w:gridCol w:w="5175"/>
      </w:tblGrid>
      <w:tr w:rsidR="00817FAD" w:rsidTr="00787A3B">
        <w:tc>
          <w:tcPr>
            <w:tcW w:w="6947" w:type="dxa"/>
          </w:tcPr>
          <w:p w:rsidR="00817FAD" w:rsidRDefault="00817FAD" w:rsidP="00787A3B">
            <w:pPr>
              <w:tabs>
                <w:tab w:val="left" w:pos="9288"/>
              </w:tabs>
              <w:spacing w:line="360" w:lineRule="auto"/>
              <w:ind w:left="4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и рекомендовано</w:t>
            </w:r>
          </w:p>
          <w:p w:rsidR="00817FAD" w:rsidRDefault="00817FAD" w:rsidP="00787A3B">
            <w:pPr>
              <w:tabs>
                <w:tab w:val="left" w:pos="9288"/>
              </w:tabs>
              <w:spacing w:line="360" w:lineRule="auto"/>
              <w:ind w:left="4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 утверждению</w:t>
            </w:r>
          </w:p>
          <w:p w:rsidR="00817FAD" w:rsidRDefault="00817FAD" w:rsidP="00787A3B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>
              <w:rPr>
                <w:lang w:eastAsia="en-US"/>
              </w:rPr>
              <w:t>на заседании</w:t>
            </w:r>
          </w:p>
          <w:p w:rsidR="00817FAD" w:rsidRDefault="00817FAD" w:rsidP="00787A3B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>
              <w:rPr>
                <w:lang w:eastAsia="en-US"/>
              </w:rPr>
              <w:t>Педагогического совета</w:t>
            </w:r>
          </w:p>
          <w:p w:rsidR="00817FAD" w:rsidRDefault="00817FAD" w:rsidP="00787A3B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</w:p>
          <w:p w:rsidR="00817FAD" w:rsidRDefault="00817FAD" w:rsidP="00787A3B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1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</w:p>
          <w:p w:rsidR="00817FAD" w:rsidRDefault="00817FAD" w:rsidP="00787A3B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>
              <w:rPr>
                <w:lang w:eastAsia="en-US"/>
              </w:rPr>
              <w:t>«31</w:t>
            </w:r>
            <w:bookmarkStart w:id="0" w:name="_GoBack"/>
            <w:bookmarkEnd w:id="0"/>
            <w:r>
              <w:rPr>
                <w:lang w:eastAsia="en-US"/>
              </w:rPr>
              <w:t>» августа 2017 г.</w:t>
            </w:r>
          </w:p>
          <w:p w:rsidR="00817FAD" w:rsidRDefault="00817FAD" w:rsidP="00787A3B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</w:p>
        </w:tc>
        <w:tc>
          <w:tcPr>
            <w:tcW w:w="5175" w:type="dxa"/>
          </w:tcPr>
          <w:p w:rsidR="00817FAD" w:rsidRDefault="00817FAD" w:rsidP="00787A3B">
            <w:pPr>
              <w:tabs>
                <w:tab w:val="left" w:pos="9288"/>
              </w:tabs>
              <w:spacing w:line="360" w:lineRule="auto"/>
              <w:ind w:left="141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817FAD" w:rsidRDefault="00817FAD" w:rsidP="00787A3B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>
              <w:rPr>
                <w:lang w:eastAsia="en-US"/>
              </w:rPr>
              <w:t>Директор ГБОУ СОШ № 553</w:t>
            </w:r>
          </w:p>
          <w:p w:rsidR="00817FAD" w:rsidRDefault="00817FAD" w:rsidP="00787A3B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</w:p>
          <w:p w:rsidR="00817FAD" w:rsidRDefault="00817FAD" w:rsidP="00787A3B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_____________Судаков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817FAD" w:rsidRDefault="00817FAD" w:rsidP="00787A3B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</w:p>
          <w:p w:rsidR="00817FAD" w:rsidRDefault="00817FAD" w:rsidP="00787A3B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>
              <w:rPr>
                <w:lang w:eastAsia="en-US"/>
              </w:rPr>
              <w:t>Приказ №</w:t>
            </w:r>
          </w:p>
          <w:p w:rsidR="00817FAD" w:rsidRDefault="00817FAD" w:rsidP="00787A3B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>
              <w:rPr>
                <w:lang w:eastAsia="en-US"/>
              </w:rPr>
              <w:t>от «1» сентября 2017 г.</w:t>
            </w:r>
          </w:p>
          <w:p w:rsidR="00817FAD" w:rsidRDefault="00817FAD" w:rsidP="00787A3B">
            <w:pPr>
              <w:tabs>
                <w:tab w:val="left" w:pos="9288"/>
              </w:tabs>
              <w:spacing w:line="360" w:lineRule="auto"/>
              <w:rPr>
                <w:lang w:eastAsia="en-US"/>
              </w:rPr>
            </w:pPr>
          </w:p>
        </w:tc>
      </w:tr>
    </w:tbl>
    <w:p w:rsidR="00817FAD" w:rsidRDefault="00817FAD" w:rsidP="00817FAD">
      <w:pPr>
        <w:spacing w:line="360" w:lineRule="auto"/>
        <w:rPr>
          <w:b/>
          <w:bCs/>
          <w:sz w:val="40"/>
        </w:rPr>
      </w:pPr>
    </w:p>
    <w:p w:rsidR="00817FAD" w:rsidRDefault="00817FAD" w:rsidP="00817FAD">
      <w:pPr>
        <w:spacing w:line="360" w:lineRule="auto"/>
        <w:jc w:val="center"/>
        <w:rPr>
          <w:b/>
        </w:rPr>
      </w:pPr>
      <w:r>
        <w:rPr>
          <w:b/>
        </w:rPr>
        <w:t>РАБОЧАЯ ПРОГРАММА</w:t>
      </w:r>
    </w:p>
    <w:p w:rsidR="00817FAD" w:rsidRDefault="00817FAD" w:rsidP="00817FAD">
      <w:pPr>
        <w:spacing w:line="360" w:lineRule="auto"/>
        <w:jc w:val="center"/>
        <w:rPr>
          <w:b/>
        </w:rPr>
      </w:pPr>
      <w:r>
        <w:rPr>
          <w:b/>
        </w:rPr>
        <w:t>Изобразительное искусство</w:t>
      </w:r>
    </w:p>
    <w:p w:rsidR="00817FAD" w:rsidRDefault="00817FAD" w:rsidP="00817FAD">
      <w:pPr>
        <w:spacing w:line="360" w:lineRule="auto"/>
        <w:jc w:val="center"/>
        <w:rPr>
          <w:b/>
        </w:rPr>
      </w:pPr>
      <w:r>
        <w:rPr>
          <w:b/>
        </w:rPr>
        <w:t>3в класс</w:t>
      </w:r>
    </w:p>
    <w:p w:rsidR="00817FAD" w:rsidRDefault="00817FAD" w:rsidP="00817FAD">
      <w:pPr>
        <w:spacing w:line="360" w:lineRule="auto"/>
        <w:rPr>
          <w:b/>
          <w:bCs/>
          <w:sz w:val="40"/>
        </w:rPr>
      </w:pPr>
    </w:p>
    <w:p w:rsidR="00817FAD" w:rsidRDefault="00817FAD" w:rsidP="00817FAD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учитель </w:t>
      </w:r>
      <w:proofErr w:type="spellStart"/>
      <w:r>
        <w:rPr>
          <w:b/>
          <w:bCs/>
        </w:rPr>
        <w:t>Райляну</w:t>
      </w:r>
      <w:proofErr w:type="spellEnd"/>
      <w:r>
        <w:rPr>
          <w:b/>
          <w:bCs/>
        </w:rPr>
        <w:t xml:space="preserve"> И.В.</w:t>
      </w:r>
    </w:p>
    <w:p w:rsidR="00817FAD" w:rsidRDefault="00817FAD" w:rsidP="00817FAD">
      <w:pPr>
        <w:spacing w:line="360" w:lineRule="auto"/>
        <w:jc w:val="center"/>
      </w:pPr>
    </w:p>
    <w:p w:rsidR="00817FAD" w:rsidRDefault="00817FAD" w:rsidP="00817FAD">
      <w:pPr>
        <w:spacing w:line="360" w:lineRule="auto"/>
      </w:pPr>
    </w:p>
    <w:p w:rsidR="00817FAD" w:rsidRDefault="00817FAD" w:rsidP="00817FAD">
      <w:pPr>
        <w:spacing w:line="360" w:lineRule="auto"/>
        <w:jc w:val="center"/>
      </w:pPr>
    </w:p>
    <w:p w:rsidR="00817FAD" w:rsidRDefault="00817FAD" w:rsidP="00817FAD">
      <w:pPr>
        <w:tabs>
          <w:tab w:val="left" w:pos="9288"/>
        </w:tabs>
        <w:spacing w:line="360" w:lineRule="auto"/>
        <w:jc w:val="center"/>
        <w:rPr>
          <w:b/>
        </w:rPr>
      </w:pPr>
      <w:r>
        <w:rPr>
          <w:b/>
        </w:rPr>
        <w:t>2017 - 2018  учебный год</w:t>
      </w:r>
    </w:p>
    <w:p w:rsidR="00817FAD" w:rsidRDefault="00817FAD" w:rsidP="00817FAD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817FAD" w:rsidRDefault="00817FAD" w:rsidP="00817FAD">
      <w:pPr>
        <w:spacing w:line="360" w:lineRule="auto"/>
        <w:ind w:right="142" w:firstLine="65"/>
      </w:pPr>
      <w:r>
        <w:t xml:space="preserve">Рабочая программа по изобразительному искусству составлена в соответствии </w:t>
      </w:r>
      <w:proofErr w:type="gramStart"/>
      <w:r>
        <w:t>с</w:t>
      </w:r>
      <w:proofErr w:type="gramEnd"/>
      <w:r>
        <w:t>:</w:t>
      </w:r>
    </w:p>
    <w:p w:rsidR="00817FAD" w:rsidRDefault="00817FAD" w:rsidP="00817FAD">
      <w:pPr>
        <w:numPr>
          <w:ilvl w:val="0"/>
          <w:numId w:val="1"/>
        </w:numPr>
        <w:spacing w:line="360" w:lineRule="auto"/>
        <w:ind w:left="0" w:hanging="357"/>
        <w:contextualSpacing/>
      </w:pPr>
      <w:r>
        <w:t>Федеральным Законом от 29.12.2012 № 273-ФЗ «Об образовании в Российской Федерации»,</w:t>
      </w:r>
    </w:p>
    <w:p w:rsidR="00817FAD" w:rsidRDefault="00817FAD" w:rsidP="00817FAD">
      <w:pPr>
        <w:pStyle w:val="a3"/>
        <w:numPr>
          <w:ilvl w:val="0"/>
          <w:numId w:val="1"/>
        </w:numPr>
        <w:spacing w:line="360" w:lineRule="auto"/>
        <w:ind w:left="0" w:hanging="357"/>
      </w:pPr>
      <w:r>
        <w:t>Законом Санкт-Петербурга от 17.07.2013 № 461-83 «Об образовании в Санкт-Петербурге»,</w:t>
      </w:r>
    </w:p>
    <w:p w:rsidR="00817FAD" w:rsidRDefault="00817FAD" w:rsidP="00817FAD">
      <w:pPr>
        <w:numPr>
          <w:ilvl w:val="0"/>
          <w:numId w:val="1"/>
        </w:numPr>
        <w:spacing w:line="360" w:lineRule="auto"/>
        <w:ind w:left="0" w:hanging="357"/>
        <w:contextualSpacing/>
      </w:pPr>
      <w: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>
        <w:rPr>
          <w:lang w:val="en-US"/>
        </w:rPr>
        <w:t>I</w:t>
      </w:r>
      <w:r>
        <w:t xml:space="preserve"> - </w:t>
      </w:r>
      <w:r>
        <w:rPr>
          <w:lang w:val="en-US"/>
        </w:rPr>
        <w:t>IV</w:t>
      </w:r>
      <w:r>
        <w:t xml:space="preserve"> классов),</w:t>
      </w:r>
    </w:p>
    <w:p w:rsidR="00817FAD" w:rsidRDefault="00817FAD" w:rsidP="00817FAD">
      <w:pPr>
        <w:numPr>
          <w:ilvl w:val="0"/>
          <w:numId w:val="1"/>
        </w:numPr>
        <w:spacing w:line="360" w:lineRule="auto"/>
        <w:ind w:left="0" w:hanging="221"/>
        <w:contextualSpacing/>
      </w:pPr>
      <w: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817FAD" w:rsidRDefault="00817FAD" w:rsidP="00817FAD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817FAD" w:rsidRDefault="00817FAD" w:rsidP="00817FAD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817FAD" w:rsidRDefault="00817FAD" w:rsidP="00817FAD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817FAD" w:rsidRDefault="00817FAD" w:rsidP="00817FAD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817FAD" w:rsidRDefault="00817FAD" w:rsidP="00817FAD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817FAD" w:rsidRDefault="00817FAD" w:rsidP="00817FAD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</w:t>
      </w:r>
      <w:proofErr w:type="spellStart"/>
      <w:r>
        <w:rPr>
          <w:rFonts w:eastAsia="Calibri"/>
          <w:lang w:eastAsia="en-US"/>
        </w:rPr>
        <w:t>СанПиН</w:t>
      </w:r>
      <w:proofErr w:type="spellEnd"/>
      <w:r>
        <w:rPr>
          <w:rFonts w:eastAsia="Calibri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учреждениях»,</w:t>
      </w:r>
    </w:p>
    <w:p w:rsidR="00817FAD" w:rsidRDefault="00817FAD" w:rsidP="00817FAD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817FAD" w:rsidRDefault="00817FAD" w:rsidP="00817FAD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817FAD" w:rsidRPr="00817FAD" w:rsidRDefault="00817FAD" w:rsidP="00817FAD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 w:rsidRPr="004A7167">
        <w:t>Примерных программ основного общего образования по и</w:t>
      </w:r>
      <w:r>
        <w:t xml:space="preserve">зобразительному искусству для 3 </w:t>
      </w:r>
      <w:r w:rsidRPr="004A7167">
        <w:t xml:space="preserve">классов </w:t>
      </w:r>
      <w:r w:rsidRPr="004A7167">
        <w:rPr>
          <w:rStyle w:val="FontStyle19"/>
        </w:rPr>
        <w:t>«Изобразительное искусство»</w:t>
      </w:r>
      <w:proofErr w:type="gramStart"/>
      <w:r w:rsidRPr="004A7167">
        <w:rPr>
          <w:rStyle w:val="FontStyle19"/>
        </w:rPr>
        <w:t xml:space="preserve"> :</w:t>
      </w:r>
      <w:proofErr w:type="gramEnd"/>
      <w:r w:rsidRPr="004A7167">
        <w:rPr>
          <w:rStyle w:val="FontStyle19"/>
        </w:rPr>
        <w:t xml:space="preserve"> Б.М. </w:t>
      </w:r>
      <w:proofErr w:type="spellStart"/>
      <w:r w:rsidRPr="004A7167">
        <w:rPr>
          <w:rStyle w:val="FontStyle19"/>
        </w:rPr>
        <w:t>Неменского</w:t>
      </w:r>
      <w:proofErr w:type="spellEnd"/>
      <w:r w:rsidRPr="004A7167">
        <w:rPr>
          <w:rStyle w:val="FontStyle19"/>
        </w:rPr>
        <w:t>, В.Г. Горяева, Г.Е. Гуровой</w:t>
      </w:r>
    </w:p>
    <w:p w:rsidR="00817FAD" w:rsidRDefault="00817FAD" w:rsidP="00817FAD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Учебным планом ГБОУ СОШ № 553 с углубленным изучением английского языка Фрунзенского района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- Петербурга на 2017-2018 учебный год</w:t>
      </w:r>
    </w:p>
    <w:p w:rsidR="00817FAD" w:rsidRDefault="00817FAD" w:rsidP="00817FAD">
      <w:pPr>
        <w:numPr>
          <w:ilvl w:val="0"/>
          <w:numId w:val="1"/>
        </w:numPr>
        <w:spacing w:after="200" w:line="360" w:lineRule="auto"/>
        <w:ind w:left="-8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Положением о рабочей программе педагога ГБОУ СОШ № 553 с углубленным изучением английского языка Фрунзенского района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 Санкт – Петербурга.</w:t>
      </w: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r w:rsidRPr="004A7167">
        <w:t xml:space="preserve">   Рабочая программа по предмету «Изобразительное искусство» для третьего класса составлена на основе Федерального государственного образовательного стандарта начального общего образования и авторской программы </w:t>
      </w:r>
      <w:proofErr w:type="spellStart"/>
      <w:r w:rsidRPr="004A7167">
        <w:t>Неменского</w:t>
      </w:r>
      <w:proofErr w:type="spellEnd"/>
      <w:r w:rsidRPr="004A7167">
        <w:t xml:space="preserve"> Б.М. «Изобразительное искусство 1-4 классы» </w:t>
      </w:r>
      <w:proofErr w:type="gramStart"/>
      <w:r w:rsidRPr="004A7167">
        <w:t xml:space="preserve">( </w:t>
      </w:r>
      <w:proofErr w:type="gramEnd"/>
      <w:r w:rsidRPr="004A7167">
        <w:t>учебно-методический комплект «Школа России»).</w:t>
      </w:r>
    </w:p>
    <w:p w:rsidR="00817FAD" w:rsidRPr="004A7167" w:rsidRDefault="00817FAD" w:rsidP="00817FAD">
      <w:r w:rsidRPr="004A7167">
        <w:t xml:space="preserve">   Изобразительное искусство в начальной школе является базовым предметом. По сравнению с остальными учебными предметами, развивающими рациональн</w:t>
      </w:r>
      <w:proofErr w:type="gramStart"/>
      <w:r w:rsidRPr="004A7167">
        <w:t>о-</w:t>
      </w:r>
      <w:proofErr w:type="gramEnd"/>
      <w:r w:rsidRPr="004A7167">
        <w:t xml:space="preserve"> 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817FAD" w:rsidRPr="004A7167" w:rsidRDefault="00817FAD" w:rsidP="00817FAD"/>
    <w:p w:rsidR="00817FAD" w:rsidRPr="004A7167" w:rsidRDefault="00817FAD" w:rsidP="00817FAD">
      <w:r w:rsidRPr="004A7167">
        <w:rPr>
          <w:b/>
        </w:rPr>
        <w:t xml:space="preserve">   Цель </w:t>
      </w:r>
      <w:r w:rsidRPr="004A7167">
        <w:t xml:space="preserve">учебного предмета «Изобразительное искусство» - формирование художественной культуры учащихся как неотъемлемой части культуры духовной, т.е. культуры </w:t>
      </w:r>
      <w:proofErr w:type="spellStart"/>
      <w:r w:rsidRPr="004A7167">
        <w:t>мироотношений</w:t>
      </w:r>
      <w:proofErr w:type="spellEnd"/>
      <w:r w:rsidRPr="004A7167">
        <w:t xml:space="preserve">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4A7167">
        <w:t>прекрасное</w:t>
      </w:r>
      <w:proofErr w:type="gramEnd"/>
      <w:r w:rsidRPr="004A7167">
        <w:t xml:space="preserve"> и безобразное в жизни и искусстве, т.е. зоркости души ребёнка.</w:t>
      </w:r>
    </w:p>
    <w:p w:rsidR="00817FAD" w:rsidRPr="004A7167" w:rsidRDefault="00817FAD" w:rsidP="00817FAD">
      <w:r w:rsidRPr="004A7167">
        <w:t xml:space="preserve">   Основными </w:t>
      </w:r>
      <w:r w:rsidRPr="004A7167">
        <w:rPr>
          <w:b/>
        </w:rPr>
        <w:t xml:space="preserve">задачами </w:t>
      </w:r>
      <w:r w:rsidRPr="004A7167">
        <w:t>преподавания изобразительного искусства являются:</w:t>
      </w:r>
    </w:p>
    <w:p w:rsidR="00817FAD" w:rsidRPr="004A7167" w:rsidRDefault="00817FAD" w:rsidP="00817FAD">
      <w:r w:rsidRPr="004A7167">
        <w:t>- 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аппликации;</w:t>
      </w:r>
    </w:p>
    <w:p w:rsidR="00817FAD" w:rsidRPr="004A7167" w:rsidRDefault="00817FAD" w:rsidP="00817FAD">
      <w:r w:rsidRPr="004A7167">
        <w:t>-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817FAD" w:rsidRPr="004A7167" w:rsidRDefault="00817FAD" w:rsidP="00817FAD">
      <w:r w:rsidRPr="004A7167">
        <w:t xml:space="preserve">   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стержень программы.</w:t>
      </w:r>
    </w:p>
    <w:p w:rsidR="00817FAD" w:rsidRPr="004A7167" w:rsidRDefault="00817FAD" w:rsidP="00817FAD">
      <w:r w:rsidRPr="004A7167">
        <w:t xml:space="preserve">   Систематизирующим методом является выделение трёх основных видов художественной деятельности для визуальных пространственных искусств:</w:t>
      </w:r>
    </w:p>
    <w:p w:rsidR="00817FAD" w:rsidRPr="004A7167" w:rsidRDefault="00817FAD" w:rsidP="00817FAD">
      <w:r w:rsidRPr="004A7167">
        <w:t>-изобразительная художественная деятельность;</w:t>
      </w:r>
    </w:p>
    <w:p w:rsidR="00817FAD" w:rsidRPr="004A7167" w:rsidRDefault="00817FAD" w:rsidP="00817FAD">
      <w:r w:rsidRPr="004A7167">
        <w:t>- декоративная художественная деятельность;</w:t>
      </w:r>
    </w:p>
    <w:p w:rsidR="00817FAD" w:rsidRPr="004A7167" w:rsidRDefault="00817FAD" w:rsidP="00817FAD">
      <w:r w:rsidRPr="004A7167">
        <w:t>- конструктивная художественная деятельность;</w:t>
      </w:r>
    </w:p>
    <w:p w:rsidR="00817FAD" w:rsidRPr="004A7167" w:rsidRDefault="00817FAD" w:rsidP="00817FAD">
      <w:r w:rsidRPr="004A7167">
        <w:t xml:space="preserve">  Три способа художественного освоения действительности – изобразительный, декоративный и конструктивный –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трёх видах деятельности позволяет систематически приобщать их к миру искусства.</w:t>
      </w:r>
    </w:p>
    <w:p w:rsidR="00817FAD" w:rsidRPr="004A7167" w:rsidRDefault="00817FAD" w:rsidP="00817FAD">
      <w:r w:rsidRPr="004A7167">
        <w:t xml:space="preserve">   Для выполнения поставленных учебно-воспитательных задач программой предусмотрены следующие основные виды занятий:</w:t>
      </w:r>
    </w:p>
    <w:p w:rsidR="00817FAD" w:rsidRPr="004A7167" w:rsidRDefault="00817FAD" w:rsidP="00817FAD">
      <w:pPr>
        <w:numPr>
          <w:ilvl w:val="0"/>
          <w:numId w:val="2"/>
        </w:numPr>
      </w:pPr>
      <w:r w:rsidRPr="004A7167">
        <w:t>рисование с натуры (рисунок, живопись),</w:t>
      </w:r>
    </w:p>
    <w:p w:rsidR="00817FAD" w:rsidRPr="004A7167" w:rsidRDefault="00817FAD" w:rsidP="00817FAD">
      <w:pPr>
        <w:numPr>
          <w:ilvl w:val="0"/>
          <w:numId w:val="2"/>
        </w:numPr>
      </w:pPr>
      <w:r w:rsidRPr="004A7167">
        <w:t>рисование на темы и иллюстрирование (композиция),</w:t>
      </w:r>
    </w:p>
    <w:p w:rsidR="00817FAD" w:rsidRPr="004A7167" w:rsidRDefault="00817FAD" w:rsidP="00817FAD">
      <w:pPr>
        <w:numPr>
          <w:ilvl w:val="0"/>
          <w:numId w:val="2"/>
        </w:numPr>
      </w:pPr>
      <w:r w:rsidRPr="004A7167">
        <w:t>декоративная работа, лепка,</w:t>
      </w:r>
    </w:p>
    <w:p w:rsidR="00817FAD" w:rsidRPr="004A7167" w:rsidRDefault="00817FAD" w:rsidP="00817FAD">
      <w:pPr>
        <w:numPr>
          <w:ilvl w:val="0"/>
          <w:numId w:val="2"/>
        </w:numPr>
      </w:pPr>
      <w:r w:rsidRPr="004A7167">
        <w:t>аппликация с элементами дизайна,</w:t>
      </w:r>
    </w:p>
    <w:p w:rsidR="00817FAD" w:rsidRPr="004A7167" w:rsidRDefault="00817FAD" w:rsidP="00817FAD">
      <w:pPr>
        <w:numPr>
          <w:ilvl w:val="0"/>
          <w:numId w:val="2"/>
        </w:numPr>
      </w:pPr>
      <w:r w:rsidRPr="004A7167">
        <w:t>беседы об изобразительном искусстве и красоте вокруг нас.</w:t>
      </w:r>
    </w:p>
    <w:p w:rsidR="00817FAD" w:rsidRPr="004A7167" w:rsidRDefault="00817FAD" w:rsidP="00817FAD">
      <w:pPr>
        <w:ind w:left="360"/>
      </w:pPr>
      <w:r w:rsidRPr="004A7167">
        <w:t xml:space="preserve">   Тема третьего класса – « Искусство вокруг нас». Здесь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– везде, все люди живут, трудятся и созидают окружающий мир.</w:t>
      </w:r>
    </w:p>
    <w:p w:rsidR="00817FAD" w:rsidRPr="004A7167" w:rsidRDefault="00817FAD" w:rsidP="00817FAD">
      <w:pPr>
        <w:ind w:left="360"/>
      </w:pPr>
      <w:r w:rsidRPr="004A7167">
        <w:t xml:space="preserve">   Практическая творческая работа с целью овладения практическими умениями и навыками представлена в следующих направлениях:</w:t>
      </w:r>
    </w:p>
    <w:p w:rsidR="00817FAD" w:rsidRPr="004A7167" w:rsidRDefault="00817FAD" w:rsidP="00817FAD">
      <w:pPr>
        <w:ind w:left="360"/>
      </w:pPr>
      <w:r w:rsidRPr="004A7167">
        <w:t>- использование различных художественных материалов, приёмов и техник;</w:t>
      </w:r>
    </w:p>
    <w:p w:rsidR="00817FAD" w:rsidRPr="004A7167" w:rsidRDefault="00817FAD" w:rsidP="00817FAD">
      <w:pPr>
        <w:ind w:left="360"/>
      </w:pPr>
      <w:r w:rsidRPr="004A7167">
        <w:t>- изображение предметного мира, природы и человека в процессе работы с натуры, по памяти, по представлению и на основе фантазии;</w:t>
      </w:r>
    </w:p>
    <w:p w:rsidR="00817FAD" w:rsidRPr="004A7167" w:rsidRDefault="00817FAD" w:rsidP="00817FAD">
      <w:pPr>
        <w:ind w:left="360"/>
      </w:pPr>
      <w:r w:rsidRPr="004A7167">
        <w:t>- передача характера, эмоционального состояния и своего отношения к природе, человеку, обществу;</w:t>
      </w:r>
    </w:p>
    <w:p w:rsidR="00817FAD" w:rsidRPr="004A7167" w:rsidRDefault="00817FAD" w:rsidP="00817FAD">
      <w:pPr>
        <w:ind w:left="360"/>
      </w:pPr>
      <w:r w:rsidRPr="004A7167">
        <w:t>- выражение настроения художественными средствами;</w:t>
      </w:r>
    </w:p>
    <w:p w:rsidR="00817FAD" w:rsidRPr="004A7167" w:rsidRDefault="00817FAD" w:rsidP="00817FAD">
      <w:pPr>
        <w:ind w:left="360"/>
      </w:pPr>
      <w:r w:rsidRPr="004A7167">
        <w:t>- компоновка на плоскости листа и в объёме задуманного художественного образа;</w:t>
      </w:r>
    </w:p>
    <w:p w:rsidR="00817FAD" w:rsidRPr="004A7167" w:rsidRDefault="00817FAD" w:rsidP="00817FAD">
      <w:pPr>
        <w:ind w:left="360"/>
      </w:pPr>
      <w:r w:rsidRPr="004A7167">
        <w:t xml:space="preserve">- использование в художественно-творческой деятельности основ </w:t>
      </w:r>
      <w:proofErr w:type="spellStart"/>
      <w:r w:rsidRPr="004A7167">
        <w:t>цветоведения</w:t>
      </w:r>
      <w:proofErr w:type="spellEnd"/>
      <w:r w:rsidRPr="004A7167">
        <w:t>;</w:t>
      </w:r>
    </w:p>
    <w:p w:rsidR="00817FAD" w:rsidRPr="004A7167" w:rsidRDefault="00817FAD" w:rsidP="00817FAD">
      <w:pPr>
        <w:ind w:left="360"/>
      </w:pPr>
      <w:r w:rsidRPr="004A7167">
        <w:t>- использование знаний графической грамоты;</w:t>
      </w:r>
    </w:p>
    <w:p w:rsidR="00817FAD" w:rsidRPr="004A7167" w:rsidRDefault="00817FAD" w:rsidP="00817FAD">
      <w:pPr>
        <w:ind w:left="360"/>
      </w:pPr>
      <w:r w:rsidRPr="004A7167">
        <w:t>- использование навыков моделирования из бумаги, лепки из пластилина, навыков изображения средствами аппликации и коллажа;</w:t>
      </w:r>
    </w:p>
    <w:p w:rsidR="00817FAD" w:rsidRPr="004A7167" w:rsidRDefault="00817FAD" w:rsidP="00817FAD">
      <w:pPr>
        <w:ind w:left="360"/>
      </w:pPr>
      <w:r w:rsidRPr="004A7167">
        <w:t>- передача в творческих работах особенностей художественной культуры разных (знакомых по урокам) народов, особенностей понимания ими красоты природы, человека, народных традиций;</w:t>
      </w:r>
    </w:p>
    <w:p w:rsidR="00817FAD" w:rsidRPr="004A7167" w:rsidRDefault="00817FAD" w:rsidP="00817FAD">
      <w:pPr>
        <w:ind w:left="360"/>
      </w:pPr>
      <w:r w:rsidRPr="004A7167">
        <w:t>- 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817FAD" w:rsidRPr="004A7167" w:rsidRDefault="00817FAD" w:rsidP="00817FAD">
      <w:pPr>
        <w:ind w:left="360"/>
      </w:pPr>
      <w:r w:rsidRPr="004A7167">
        <w:t>- сотрудничество с товарищами в процессе совместного воплощения общего замысла</w:t>
      </w:r>
    </w:p>
    <w:p w:rsidR="00817FAD" w:rsidRPr="004A7167" w:rsidRDefault="00817FAD" w:rsidP="00817FAD">
      <w:r w:rsidRPr="004A7167">
        <w:t xml:space="preserve">   </w:t>
      </w:r>
    </w:p>
    <w:p w:rsidR="00817FAD" w:rsidRPr="004A7167" w:rsidRDefault="00817FAD" w:rsidP="00817FAD"/>
    <w:p w:rsidR="00817FAD" w:rsidRPr="004A7167" w:rsidRDefault="00817FAD" w:rsidP="00817FAD">
      <w:pPr>
        <w:rPr>
          <w:b/>
        </w:rPr>
      </w:pPr>
      <w:r w:rsidRPr="004A7167">
        <w:t xml:space="preserve">   </w:t>
      </w:r>
      <w:r w:rsidRPr="004A7167">
        <w:rPr>
          <w:b/>
        </w:rPr>
        <w:t>Для реализации программного содержания используется учебное пособие:</w:t>
      </w:r>
    </w:p>
    <w:p w:rsidR="00817FAD" w:rsidRPr="004A7167" w:rsidRDefault="00817FAD" w:rsidP="00817FAD">
      <w:r w:rsidRPr="004A7167">
        <w:rPr>
          <w:b/>
        </w:rPr>
        <w:t xml:space="preserve">   </w:t>
      </w:r>
      <w:r w:rsidRPr="004A7167">
        <w:t xml:space="preserve">Горяева Н.А., </w:t>
      </w:r>
      <w:proofErr w:type="spellStart"/>
      <w:r w:rsidRPr="004A7167">
        <w:t>Неменская</w:t>
      </w:r>
      <w:proofErr w:type="spellEnd"/>
      <w:r w:rsidRPr="004A7167">
        <w:t xml:space="preserve"> Л.А., </w:t>
      </w:r>
      <w:proofErr w:type="gramStart"/>
      <w:r w:rsidRPr="004A7167">
        <w:t>Питерских</w:t>
      </w:r>
      <w:proofErr w:type="gramEnd"/>
      <w:r w:rsidRPr="004A7167">
        <w:t xml:space="preserve"> А.С., Гуров Г.Е. и др. Изобразительное искусство. Искусство вокруг нас. 3 класс. Учебник для общеобразовательных учреждений</w:t>
      </w:r>
      <w:proofErr w:type="gramStart"/>
      <w:r w:rsidRPr="004A7167">
        <w:t>/ П</w:t>
      </w:r>
      <w:proofErr w:type="gramEnd"/>
      <w:r w:rsidRPr="004A7167">
        <w:t xml:space="preserve">од редакцией </w:t>
      </w:r>
      <w:proofErr w:type="spellStart"/>
      <w:r w:rsidRPr="004A7167">
        <w:t>Б.М.Неменского</w:t>
      </w:r>
      <w:proofErr w:type="spellEnd"/>
      <w:r w:rsidRPr="004A7167">
        <w:t xml:space="preserve">. – М.: Просвещение, </w:t>
      </w:r>
      <w:smartTag w:uri="urn:schemas-microsoft-com:office:smarttags" w:element="metricconverter">
        <w:smartTagPr>
          <w:attr w:name="ProductID" w:val="2011 г"/>
        </w:smartTagPr>
        <w:r w:rsidRPr="004A7167">
          <w:t>2011 г</w:t>
        </w:r>
      </w:smartTag>
      <w:r w:rsidRPr="004A7167">
        <w:t>.</w:t>
      </w:r>
    </w:p>
    <w:p w:rsidR="00817FAD" w:rsidRPr="004A7167" w:rsidRDefault="00817FAD" w:rsidP="00817FAD"/>
    <w:p w:rsidR="00817FAD" w:rsidRPr="004A7167" w:rsidRDefault="00817FAD" w:rsidP="00817FAD">
      <w:pPr>
        <w:jc w:val="center"/>
        <w:rPr>
          <w:b/>
        </w:rPr>
      </w:pPr>
      <w:r w:rsidRPr="004A7167">
        <w:rPr>
          <w:b/>
        </w:rPr>
        <w:t xml:space="preserve">                                           </w:t>
      </w:r>
    </w:p>
    <w:p w:rsidR="00817FAD" w:rsidRPr="004A7167" w:rsidRDefault="00817FAD" w:rsidP="00817FAD">
      <w:pPr>
        <w:jc w:val="center"/>
        <w:rPr>
          <w:b/>
        </w:rPr>
      </w:pPr>
      <w:r w:rsidRPr="004A7167">
        <w:rPr>
          <w:b/>
        </w:rPr>
        <w:t xml:space="preserve">  Место учебного предмета в учебном плане</w:t>
      </w:r>
    </w:p>
    <w:p w:rsidR="00817FAD" w:rsidRPr="004A7167" w:rsidRDefault="00817FAD" w:rsidP="00817FAD">
      <w:r w:rsidRPr="004A7167">
        <w:rPr>
          <w:b/>
        </w:rPr>
        <w:t xml:space="preserve">   </w:t>
      </w:r>
      <w:r w:rsidRPr="004A7167">
        <w:t>В соответствии с Образовательной программой школы, на изучение учебного предмета «Изобразительное искусство» в 3 классе отводится 34 часа в год, 1 час в неделю.</w:t>
      </w:r>
    </w:p>
    <w:p w:rsidR="00817FAD" w:rsidRPr="004A7167" w:rsidRDefault="00817FAD" w:rsidP="00817FAD">
      <w:pPr>
        <w:jc w:val="center"/>
        <w:rPr>
          <w:b/>
        </w:rPr>
      </w:pPr>
      <w:r w:rsidRPr="004A7167">
        <w:rPr>
          <w:b/>
        </w:rPr>
        <w:t>Учебно-тематический план</w:t>
      </w:r>
    </w:p>
    <w:p w:rsidR="00817FAD" w:rsidRPr="004A7167" w:rsidRDefault="00817FAD" w:rsidP="00817FAD"/>
    <w:tbl>
      <w:tblPr>
        <w:tblW w:w="0" w:type="auto"/>
        <w:tblInd w:w="2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6655"/>
        <w:gridCol w:w="1800"/>
      </w:tblGrid>
      <w:tr w:rsidR="00817FAD" w:rsidRPr="004A7167" w:rsidTr="00787A3B">
        <w:tc>
          <w:tcPr>
            <w:tcW w:w="833" w:type="dxa"/>
          </w:tcPr>
          <w:p w:rsidR="00817FAD" w:rsidRPr="00DD16C4" w:rsidRDefault="00817FAD" w:rsidP="00787A3B">
            <w:pPr>
              <w:jc w:val="center"/>
              <w:rPr>
                <w:b/>
              </w:rPr>
            </w:pPr>
            <w:r w:rsidRPr="00DD16C4">
              <w:rPr>
                <w:b/>
              </w:rPr>
              <w:t>№</w:t>
            </w:r>
          </w:p>
        </w:tc>
        <w:tc>
          <w:tcPr>
            <w:tcW w:w="6655" w:type="dxa"/>
          </w:tcPr>
          <w:p w:rsidR="00817FAD" w:rsidRPr="00DD16C4" w:rsidRDefault="00817FAD" w:rsidP="00787A3B">
            <w:pPr>
              <w:jc w:val="center"/>
              <w:rPr>
                <w:b/>
              </w:rPr>
            </w:pPr>
            <w:r w:rsidRPr="00DD16C4">
              <w:rPr>
                <w:b/>
              </w:rPr>
              <w:t>Содержание программного материала</w:t>
            </w:r>
          </w:p>
        </w:tc>
        <w:tc>
          <w:tcPr>
            <w:tcW w:w="1800" w:type="dxa"/>
          </w:tcPr>
          <w:p w:rsidR="00817FAD" w:rsidRPr="00DD16C4" w:rsidRDefault="00817FAD" w:rsidP="00787A3B">
            <w:pPr>
              <w:jc w:val="center"/>
              <w:rPr>
                <w:b/>
              </w:rPr>
            </w:pPr>
            <w:r w:rsidRPr="00DD16C4">
              <w:rPr>
                <w:b/>
              </w:rPr>
              <w:t>Количество часов</w:t>
            </w:r>
          </w:p>
        </w:tc>
      </w:tr>
      <w:tr w:rsidR="00817FAD" w:rsidRPr="004A7167" w:rsidTr="00787A3B">
        <w:tc>
          <w:tcPr>
            <w:tcW w:w="833" w:type="dxa"/>
          </w:tcPr>
          <w:p w:rsidR="00817FAD" w:rsidRPr="004A7167" w:rsidRDefault="00817FAD" w:rsidP="00787A3B">
            <w:pPr>
              <w:jc w:val="center"/>
            </w:pPr>
            <w:r w:rsidRPr="004A7167">
              <w:t>1</w:t>
            </w:r>
          </w:p>
        </w:tc>
        <w:tc>
          <w:tcPr>
            <w:tcW w:w="6655" w:type="dxa"/>
          </w:tcPr>
          <w:p w:rsidR="00817FAD" w:rsidRPr="004A7167" w:rsidRDefault="00817FAD" w:rsidP="00787A3B">
            <w:r w:rsidRPr="004A7167">
              <w:t>Вводный урок.</w:t>
            </w:r>
          </w:p>
        </w:tc>
        <w:tc>
          <w:tcPr>
            <w:tcW w:w="1800" w:type="dxa"/>
          </w:tcPr>
          <w:p w:rsidR="00817FAD" w:rsidRPr="004A7167" w:rsidRDefault="00817FAD" w:rsidP="00787A3B">
            <w:r w:rsidRPr="004A7167">
              <w:t>1 ч</w:t>
            </w:r>
          </w:p>
        </w:tc>
      </w:tr>
      <w:tr w:rsidR="00817FAD" w:rsidRPr="004A7167" w:rsidTr="00787A3B">
        <w:tc>
          <w:tcPr>
            <w:tcW w:w="833" w:type="dxa"/>
          </w:tcPr>
          <w:p w:rsidR="00817FAD" w:rsidRPr="004A7167" w:rsidRDefault="00817FAD" w:rsidP="00787A3B">
            <w:pPr>
              <w:jc w:val="center"/>
            </w:pPr>
            <w:r w:rsidRPr="004A7167">
              <w:t>2</w:t>
            </w:r>
          </w:p>
        </w:tc>
        <w:tc>
          <w:tcPr>
            <w:tcW w:w="6655" w:type="dxa"/>
          </w:tcPr>
          <w:p w:rsidR="00817FAD" w:rsidRPr="004A7167" w:rsidRDefault="00817FAD" w:rsidP="00787A3B">
            <w:r w:rsidRPr="004A7167">
              <w:t>Искусство в твоём доме.</w:t>
            </w:r>
          </w:p>
        </w:tc>
        <w:tc>
          <w:tcPr>
            <w:tcW w:w="1800" w:type="dxa"/>
          </w:tcPr>
          <w:p w:rsidR="00817FAD" w:rsidRPr="004A7167" w:rsidRDefault="00817FAD" w:rsidP="00787A3B">
            <w:r w:rsidRPr="004A7167">
              <w:t>7 ч</w:t>
            </w:r>
          </w:p>
        </w:tc>
      </w:tr>
      <w:tr w:rsidR="00817FAD" w:rsidRPr="004A7167" w:rsidTr="00787A3B">
        <w:tc>
          <w:tcPr>
            <w:tcW w:w="833" w:type="dxa"/>
          </w:tcPr>
          <w:p w:rsidR="00817FAD" w:rsidRPr="004A7167" w:rsidRDefault="00817FAD" w:rsidP="00787A3B">
            <w:pPr>
              <w:jc w:val="center"/>
            </w:pPr>
            <w:r w:rsidRPr="004A7167">
              <w:t>3</w:t>
            </w:r>
          </w:p>
        </w:tc>
        <w:tc>
          <w:tcPr>
            <w:tcW w:w="6655" w:type="dxa"/>
          </w:tcPr>
          <w:p w:rsidR="00817FAD" w:rsidRPr="004A7167" w:rsidRDefault="00817FAD" w:rsidP="00787A3B">
            <w:r w:rsidRPr="004A7167">
              <w:t>Искусство на улицах твоего города.</w:t>
            </w:r>
          </w:p>
        </w:tc>
        <w:tc>
          <w:tcPr>
            <w:tcW w:w="1800" w:type="dxa"/>
          </w:tcPr>
          <w:p w:rsidR="00817FAD" w:rsidRPr="004A7167" w:rsidRDefault="00817FAD" w:rsidP="00787A3B">
            <w:r w:rsidRPr="004A7167">
              <w:t>7 ч</w:t>
            </w:r>
          </w:p>
        </w:tc>
      </w:tr>
      <w:tr w:rsidR="00817FAD" w:rsidRPr="004A7167" w:rsidTr="00787A3B">
        <w:tc>
          <w:tcPr>
            <w:tcW w:w="833" w:type="dxa"/>
          </w:tcPr>
          <w:p w:rsidR="00817FAD" w:rsidRPr="004A7167" w:rsidRDefault="00817FAD" w:rsidP="00787A3B">
            <w:pPr>
              <w:jc w:val="center"/>
            </w:pPr>
            <w:r w:rsidRPr="004A7167">
              <w:t>4</w:t>
            </w:r>
          </w:p>
        </w:tc>
        <w:tc>
          <w:tcPr>
            <w:tcW w:w="6655" w:type="dxa"/>
          </w:tcPr>
          <w:p w:rsidR="00817FAD" w:rsidRPr="004A7167" w:rsidRDefault="00817FAD" w:rsidP="00787A3B">
            <w:r w:rsidRPr="004A7167">
              <w:t>Художник и зрелище.</w:t>
            </w:r>
          </w:p>
        </w:tc>
        <w:tc>
          <w:tcPr>
            <w:tcW w:w="1800" w:type="dxa"/>
          </w:tcPr>
          <w:p w:rsidR="00817FAD" w:rsidRPr="004A7167" w:rsidRDefault="00817FAD" w:rsidP="00787A3B">
            <w:r w:rsidRPr="004A7167">
              <w:t>11 ч</w:t>
            </w:r>
          </w:p>
        </w:tc>
      </w:tr>
      <w:tr w:rsidR="00817FAD" w:rsidRPr="004A7167" w:rsidTr="00787A3B">
        <w:tc>
          <w:tcPr>
            <w:tcW w:w="833" w:type="dxa"/>
          </w:tcPr>
          <w:p w:rsidR="00817FAD" w:rsidRPr="004A7167" w:rsidRDefault="00817FAD" w:rsidP="00787A3B">
            <w:pPr>
              <w:jc w:val="center"/>
            </w:pPr>
            <w:r w:rsidRPr="004A7167">
              <w:t>5</w:t>
            </w:r>
          </w:p>
        </w:tc>
        <w:tc>
          <w:tcPr>
            <w:tcW w:w="6655" w:type="dxa"/>
          </w:tcPr>
          <w:p w:rsidR="00817FAD" w:rsidRPr="004A7167" w:rsidRDefault="00817FAD" w:rsidP="00787A3B">
            <w:r w:rsidRPr="004A7167">
              <w:t>Художник и музей.</w:t>
            </w:r>
          </w:p>
        </w:tc>
        <w:tc>
          <w:tcPr>
            <w:tcW w:w="1800" w:type="dxa"/>
          </w:tcPr>
          <w:p w:rsidR="00817FAD" w:rsidRPr="004A7167" w:rsidRDefault="00817FAD" w:rsidP="00787A3B">
            <w:r w:rsidRPr="004A7167">
              <w:t>8 ч</w:t>
            </w:r>
          </w:p>
        </w:tc>
      </w:tr>
      <w:tr w:rsidR="00817FAD" w:rsidRPr="004A7167" w:rsidTr="00787A3B">
        <w:tc>
          <w:tcPr>
            <w:tcW w:w="833" w:type="dxa"/>
          </w:tcPr>
          <w:p w:rsidR="00817FAD" w:rsidRPr="004A7167" w:rsidRDefault="00817FAD" w:rsidP="00787A3B">
            <w:pPr>
              <w:jc w:val="center"/>
            </w:pPr>
          </w:p>
        </w:tc>
        <w:tc>
          <w:tcPr>
            <w:tcW w:w="6655" w:type="dxa"/>
          </w:tcPr>
          <w:p w:rsidR="00817FAD" w:rsidRPr="00DD16C4" w:rsidRDefault="00817FAD" w:rsidP="00787A3B">
            <w:pPr>
              <w:rPr>
                <w:b/>
              </w:rPr>
            </w:pPr>
            <w:r w:rsidRPr="004A7167">
              <w:t xml:space="preserve">                                                                                         </w:t>
            </w:r>
            <w:r w:rsidRPr="00DD16C4">
              <w:rPr>
                <w:b/>
              </w:rPr>
              <w:t>ИТОГО</w:t>
            </w:r>
          </w:p>
        </w:tc>
        <w:tc>
          <w:tcPr>
            <w:tcW w:w="1800" w:type="dxa"/>
          </w:tcPr>
          <w:p w:rsidR="00817FAD" w:rsidRPr="00DD16C4" w:rsidRDefault="00817FAD" w:rsidP="00787A3B">
            <w:pPr>
              <w:rPr>
                <w:b/>
              </w:rPr>
            </w:pPr>
            <w:r w:rsidRPr="00DD16C4">
              <w:rPr>
                <w:b/>
              </w:rPr>
              <w:t>34 часа</w:t>
            </w:r>
          </w:p>
        </w:tc>
      </w:tr>
    </w:tbl>
    <w:p w:rsidR="00817FAD" w:rsidRPr="004A7167" w:rsidRDefault="00817FAD" w:rsidP="00817FAD"/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  <w:r w:rsidRPr="004A7167">
        <w:rPr>
          <w:b/>
        </w:rPr>
        <w:t>Содержание программы (34 часа)</w:t>
      </w:r>
    </w:p>
    <w:p w:rsidR="00817FAD" w:rsidRPr="004A7167" w:rsidRDefault="00817FAD" w:rsidP="00817FA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700"/>
        <w:gridCol w:w="1080"/>
        <w:gridCol w:w="4680"/>
        <w:gridCol w:w="5138"/>
      </w:tblGrid>
      <w:tr w:rsidR="00817FAD" w:rsidRPr="00DD16C4" w:rsidTr="00787A3B">
        <w:tc>
          <w:tcPr>
            <w:tcW w:w="1188" w:type="dxa"/>
          </w:tcPr>
          <w:p w:rsidR="00817FAD" w:rsidRPr="00DD16C4" w:rsidRDefault="00817FAD" w:rsidP="00787A3B">
            <w:pPr>
              <w:jc w:val="center"/>
              <w:rPr>
                <w:b/>
              </w:rPr>
            </w:pPr>
            <w:r w:rsidRPr="00DD16C4">
              <w:rPr>
                <w:b/>
              </w:rPr>
              <w:t xml:space="preserve">№ </w:t>
            </w:r>
            <w:proofErr w:type="spellStart"/>
            <w:proofErr w:type="gramStart"/>
            <w:r w:rsidRPr="00DD16C4">
              <w:rPr>
                <w:b/>
              </w:rPr>
              <w:t>п</w:t>
            </w:r>
            <w:proofErr w:type="spellEnd"/>
            <w:proofErr w:type="gramEnd"/>
            <w:r w:rsidRPr="00DD16C4">
              <w:rPr>
                <w:b/>
              </w:rPr>
              <w:t>/</w:t>
            </w:r>
            <w:proofErr w:type="spellStart"/>
            <w:r w:rsidRPr="00DD16C4">
              <w:rPr>
                <w:b/>
              </w:rPr>
              <w:t>п</w:t>
            </w:r>
            <w:proofErr w:type="spellEnd"/>
          </w:p>
        </w:tc>
        <w:tc>
          <w:tcPr>
            <w:tcW w:w="2700" w:type="dxa"/>
          </w:tcPr>
          <w:p w:rsidR="00817FAD" w:rsidRPr="00DD16C4" w:rsidRDefault="00817FAD" w:rsidP="00787A3B">
            <w:pPr>
              <w:jc w:val="center"/>
              <w:rPr>
                <w:b/>
              </w:rPr>
            </w:pPr>
            <w:r w:rsidRPr="00DD16C4">
              <w:rPr>
                <w:b/>
              </w:rPr>
              <w:t>Наименование разделов</w:t>
            </w:r>
          </w:p>
        </w:tc>
        <w:tc>
          <w:tcPr>
            <w:tcW w:w="1080" w:type="dxa"/>
          </w:tcPr>
          <w:p w:rsidR="00817FAD" w:rsidRPr="00DD16C4" w:rsidRDefault="00817FAD" w:rsidP="00787A3B">
            <w:pPr>
              <w:jc w:val="center"/>
              <w:rPr>
                <w:b/>
              </w:rPr>
            </w:pPr>
            <w:r w:rsidRPr="00DD16C4">
              <w:rPr>
                <w:b/>
              </w:rPr>
              <w:t>Кол-во часов</w:t>
            </w:r>
          </w:p>
        </w:tc>
        <w:tc>
          <w:tcPr>
            <w:tcW w:w="4680" w:type="dxa"/>
          </w:tcPr>
          <w:p w:rsidR="00817FAD" w:rsidRPr="00DD16C4" w:rsidRDefault="00817FAD" w:rsidP="00787A3B">
            <w:pPr>
              <w:jc w:val="center"/>
              <w:rPr>
                <w:b/>
              </w:rPr>
            </w:pPr>
            <w:r w:rsidRPr="00DD16C4">
              <w:rPr>
                <w:b/>
              </w:rPr>
              <w:t>Содержание программного материала</w:t>
            </w:r>
          </w:p>
        </w:tc>
        <w:tc>
          <w:tcPr>
            <w:tcW w:w="5138" w:type="dxa"/>
          </w:tcPr>
          <w:p w:rsidR="00817FAD" w:rsidRPr="00DD16C4" w:rsidRDefault="00817FAD" w:rsidP="00787A3B">
            <w:pPr>
              <w:jc w:val="center"/>
              <w:rPr>
                <w:b/>
              </w:rPr>
            </w:pPr>
            <w:r w:rsidRPr="00DD16C4">
              <w:rPr>
                <w:b/>
              </w:rPr>
              <w:t>Универсальные учебные действия</w:t>
            </w:r>
          </w:p>
        </w:tc>
      </w:tr>
      <w:tr w:rsidR="00817FAD" w:rsidRPr="00DD16C4" w:rsidTr="00787A3B">
        <w:tc>
          <w:tcPr>
            <w:tcW w:w="1188" w:type="dxa"/>
          </w:tcPr>
          <w:p w:rsidR="00817FAD" w:rsidRPr="004A7167" w:rsidRDefault="00817FAD" w:rsidP="00787A3B">
            <w:pPr>
              <w:jc w:val="center"/>
            </w:pPr>
            <w:r w:rsidRPr="004A7167">
              <w:t>1</w:t>
            </w:r>
          </w:p>
        </w:tc>
        <w:tc>
          <w:tcPr>
            <w:tcW w:w="2700" w:type="dxa"/>
          </w:tcPr>
          <w:p w:rsidR="00817FAD" w:rsidRPr="004A7167" w:rsidRDefault="00817FAD" w:rsidP="00787A3B">
            <w:pPr>
              <w:jc w:val="center"/>
            </w:pPr>
            <w:r w:rsidRPr="004A7167">
              <w:t>Вводный урок</w:t>
            </w:r>
          </w:p>
        </w:tc>
        <w:tc>
          <w:tcPr>
            <w:tcW w:w="1080" w:type="dxa"/>
          </w:tcPr>
          <w:p w:rsidR="00817FAD" w:rsidRPr="004A7167" w:rsidRDefault="00817FAD" w:rsidP="00787A3B">
            <w:pPr>
              <w:jc w:val="center"/>
            </w:pPr>
            <w:r w:rsidRPr="004A7167">
              <w:t>1</w:t>
            </w:r>
          </w:p>
        </w:tc>
        <w:tc>
          <w:tcPr>
            <w:tcW w:w="4680" w:type="dxa"/>
          </w:tcPr>
          <w:p w:rsidR="00817FAD" w:rsidRPr="004A7167" w:rsidRDefault="00817FAD" w:rsidP="00787A3B">
            <w:pPr>
              <w:jc w:val="center"/>
            </w:pPr>
            <w:r w:rsidRPr="004A7167">
              <w:t xml:space="preserve">В работе каждому художнику помогают три волшебных Брата-Мастера: Мастер Изображения, Мастер Постройки и Мастер Украшения. Художественные материалы. </w:t>
            </w:r>
          </w:p>
        </w:tc>
        <w:tc>
          <w:tcPr>
            <w:tcW w:w="5138" w:type="dxa"/>
          </w:tcPr>
          <w:p w:rsidR="00817FAD" w:rsidRPr="004A7167" w:rsidRDefault="00817FAD" w:rsidP="00787A3B">
            <w:r w:rsidRPr="00DD16C4">
              <w:rPr>
                <w:i/>
              </w:rPr>
              <w:t>Строить</w:t>
            </w:r>
            <w:r w:rsidRPr="00DD16C4">
              <w:rPr>
                <w:b/>
              </w:rPr>
              <w:t xml:space="preserve"> </w:t>
            </w:r>
            <w:r w:rsidRPr="004A7167">
              <w:t>рассуждения в форме связи простых суждений об объекте, его строении.</w:t>
            </w:r>
          </w:p>
          <w:p w:rsidR="00817FAD" w:rsidRPr="004A7167" w:rsidRDefault="00817FAD" w:rsidP="00787A3B">
            <w:r w:rsidRPr="00DD16C4">
              <w:rPr>
                <w:i/>
              </w:rPr>
              <w:t xml:space="preserve">Учитывать </w:t>
            </w:r>
            <w:r w:rsidRPr="004A7167">
              <w:t>правила в планировании и контроле способа решения.</w:t>
            </w:r>
          </w:p>
        </w:tc>
      </w:tr>
      <w:tr w:rsidR="00817FAD" w:rsidRPr="00DD16C4" w:rsidTr="00787A3B">
        <w:tc>
          <w:tcPr>
            <w:tcW w:w="1188" w:type="dxa"/>
          </w:tcPr>
          <w:p w:rsidR="00817FAD" w:rsidRPr="004A7167" w:rsidRDefault="00817FAD" w:rsidP="00787A3B">
            <w:pPr>
              <w:jc w:val="center"/>
            </w:pPr>
            <w:r w:rsidRPr="004A7167">
              <w:t>2</w:t>
            </w:r>
          </w:p>
        </w:tc>
        <w:tc>
          <w:tcPr>
            <w:tcW w:w="2700" w:type="dxa"/>
          </w:tcPr>
          <w:p w:rsidR="00817FAD" w:rsidRPr="004A7167" w:rsidRDefault="00817FAD" w:rsidP="00787A3B">
            <w:pPr>
              <w:jc w:val="center"/>
            </w:pPr>
            <w:r w:rsidRPr="004A7167">
              <w:t>Искусство в твоём доме.</w:t>
            </w:r>
          </w:p>
        </w:tc>
        <w:tc>
          <w:tcPr>
            <w:tcW w:w="1080" w:type="dxa"/>
          </w:tcPr>
          <w:p w:rsidR="00817FAD" w:rsidRPr="004A7167" w:rsidRDefault="00817FAD" w:rsidP="00787A3B">
            <w:pPr>
              <w:jc w:val="center"/>
            </w:pPr>
            <w:r w:rsidRPr="004A7167">
              <w:t>7</w:t>
            </w:r>
          </w:p>
        </w:tc>
        <w:tc>
          <w:tcPr>
            <w:tcW w:w="4680" w:type="dxa"/>
          </w:tcPr>
          <w:p w:rsidR="00817FAD" w:rsidRPr="004A7167" w:rsidRDefault="00817FAD" w:rsidP="00787A3B">
            <w:r w:rsidRPr="004A7167">
              <w:t xml:space="preserve">Вещи бывают нарядными, праздничными или тихими, уютными, деловыми, строгими; одни подходят для работы, другие </w:t>
            </w:r>
            <w:proofErr w:type="gramStart"/>
            <w:r w:rsidRPr="004A7167">
              <w:t>-д</w:t>
            </w:r>
            <w:proofErr w:type="gramEnd"/>
            <w:r w:rsidRPr="004A7167">
              <w:t>ля отдыха; одни служат детям, другие - взрослым. Как должны выглядеть вещи, решает художник и тем самым создаёт пространственный и предметный мир вокруг нас, в котором выражаются наши представления о жизни. Каждый человек бывает в роли художника.</w:t>
            </w:r>
          </w:p>
        </w:tc>
        <w:tc>
          <w:tcPr>
            <w:tcW w:w="5138" w:type="dxa"/>
          </w:tcPr>
          <w:p w:rsidR="00817FAD" w:rsidRPr="004A7167" w:rsidRDefault="00817FAD" w:rsidP="00787A3B">
            <w:r w:rsidRPr="00DD16C4">
              <w:rPr>
                <w:i/>
              </w:rPr>
              <w:t xml:space="preserve">Проектировать </w:t>
            </w:r>
            <w:r w:rsidRPr="004A7167">
              <w:t>изделие: создавать образ в соответствии с замыслом и реализовывать его. Осуществлять анализ объектов с выделением существенных и несущественных признаков; строить рассуждения в форме связи простых суждений об объекте, его строении.</w:t>
            </w:r>
          </w:p>
          <w:p w:rsidR="00817FAD" w:rsidRPr="004A7167" w:rsidRDefault="00817FAD" w:rsidP="00787A3B">
            <w:r w:rsidRPr="00DD16C4">
              <w:rPr>
                <w:i/>
              </w:rPr>
              <w:t xml:space="preserve">Определять </w:t>
            </w:r>
            <w:r w:rsidRPr="004A7167">
              <w:t>последовательность промежуточных целей с учётом конечного результата; составление плана и последовательности действий.</w:t>
            </w:r>
          </w:p>
          <w:p w:rsidR="00817FAD" w:rsidRPr="004A7167" w:rsidRDefault="00817FAD" w:rsidP="00787A3B">
            <w:r w:rsidRPr="004A7167">
              <w:t>Учебное сотрудничество с учителем и сверстниками.</w:t>
            </w:r>
          </w:p>
        </w:tc>
      </w:tr>
      <w:tr w:rsidR="00817FAD" w:rsidRPr="00DD16C4" w:rsidTr="00787A3B">
        <w:tc>
          <w:tcPr>
            <w:tcW w:w="1188" w:type="dxa"/>
          </w:tcPr>
          <w:p w:rsidR="00817FAD" w:rsidRPr="004A7167" w:rsidRDefault="00817FAD" w:rsidP="00787A3B">
            <w:pPr>
              <w:jc w:val="center"/>
            </w:pPr>
            <w:r w:rsidRPr="004A7167">
              <w:t>3</w:t>
            </w:r>
          </w:p>
        </w:tc>
        <w:tc>
          <w:tcPr>
            <w:tcW w:w="2700" w:type="dxa"/>
          </w:tcPr>
          <w:p w:rsidR="00817FAD" w:rsidRPr="004A7167" w:rsidRDefault="00817FAD" w:rsidP="00787A3B">
            <w:pPr>
              <w:jc w:val="center"/>
            </w:pPr>
            <w:r w:rsidRPr="004A7167">
              <w:t>Искусство на улицах твоего города</w:t>
            </w:r>
          </w:p>
        </w:tc>
        <w:tc>
          <w:tcPr>
            <w:tcW w:w="1080" w:type="dxa"/>
          </w:tcPr>
          <w:p w:rsidR="00817FAD" w:rsidRPr="004A7167" w:rsidRDefault="00817FAD" w:rsidP="00787A3B">
            <w:pPr>
              <w:jc w:val="center"/>
            </w:pPr>
            <w:r w:rsidRPr="004A7167">
              <w:t>7</w:t>
            </w:r>
          </w:p>
        </w:tc>
        <w:tc>
          <w:tcPr>
            <w:tcW w:w="4680" w:type="dxa"/>
          </w:tcPr>
          <w:p w:rsidR="00817FAD" w:rsidRPr="004A7167" w:rsidRDefault="00817FAD" w:rsidP="00787A3B">
            <w:r w:rsidRPr="004A7167">
      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</w:t>
            </w:r>
          </w:p>
        </w:tc>
        <w:tc>
          <w:tcPr>
            <w:tcW w:w="5138" w:type="dxa"/>
          </w:tcPr>
          <w:p w:rsidR="00817FAD" w:rsidRPr="004A7167" w:rsidRDefault="00817FAD" w:rsidP="00787A3B">
            <w:r w:rsidRPr="00DD16C4">
              <w:rPr>
                <w:i/>
              </w:rPr>
              <w:t xml:space="preserve">Воспринимать, сравнивать, давать </w:t>
            </w:r>
            <w:r w:rsidRPr="004A7167">
              <w:t>эстетическую оценку объекту. Проектировать изделие: создавать образ в соответствии с замыслом и реализовывать его.</w:t>
            </w:r>
          </w:p>
          <w:p w:rsidR="00817FAD" w:rsidRPr="004A7167" w:rsidRDefault="00817FAD" w:rsidP="00787A3B">
            <w:r w:rsidRPr="004A7167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17FAD" w:rsidRPr="00DD16C4" w:rsidTr="00787A3B">
        <w:tc>
          <w:tcPr>
            <w:tcW w:w="1188" w:type="dxa"/>
          </w:tcPr>
          <w:p w:rsidR="00817FAD" w:rsidRPr="004A7167" w:rsidRDefault="00817FAD" w:rsidP="00787A3B">
            <w:pPr>
              <w:jc w:val="center"/>
            </w:pPr>
            <w:r w:rsidRPr="004A7167">
              <w:t>4</w:t>
            </w:r>
          </w:p>
        </w:tc>
        <w:tc>
          <w:tcPr>
            <w:tcW w:w="2700" w:type="dxa"/>
          </w:tcPr>
          <w:p w:rsidR="00817FAD" w:rsidRPr="004A7167" w:rsidRDefault="00817FAD" w:rsidP="00787A3B">
            <w:pPr>
              <w:jc w:val="center"/>
            </w:pPr>
            <w:r w:rsidRPr="004A7167">
              <w:t>Художник и зрелище.</w:t>
            </w:r>
          </w:p>
        </w:tc>
        <w:tc>
          <w:tcPr>
            <w:tcW w:w="1080" w:type="dxa"/>
          </w:tcPr>
          <w:p w:rsidR="00817FAD" w:rsidRPr="004A7167" w:rsidRDefault="00817FAD" w:rsidP="00787A3B">
            <w:pPr>
              <w:jc w:val="center"/>
            </w:pPr>
            <w:r w:rsidRPr="004A7167">
              <w:t>11</w:t>
            </w:r>
          </w:p>
        </w:tc>
        <w:tc>
          <w:tcPr>
            <w:tcW w:w="4680" w:type="dxa"/>
          </w:tcPr>
          <w:p w:rsidR="00817FAD" w:rsidRPr="004A7167" w:rsidRDefault="00817FAD" w:rsidP="00787A3B">
            <w:r w:rsidRPr="004A7167">
              <w:t>Художник необходим в театре, цирке, на любом празднике. Жанрово – видовое разнообразие зрелищных искусств. Театрально – зрелищное искусство, его игровая природа. Изобразительное искусство – необходимая составная часть зрелища.</w:t>
            </w:r>
          </w:p>
        </w:tc>
        <w:tc>
          <w:tcPr>
            <w:tcW w:w="5138" w:type="dxa"/>
          </w:tcPr>
          <w:p w:rsidR="00817FAD" w:rsidRPr="004A7167" w:rsidRDefault="00817FAD" w:rsidP="00787A3B">
            <w:r w:rsidRPr="00DD16C4">
              <w:rPr>
                <w:i/>
              </w:rPr>
              <w:t xml:space="preserve">Анализировать </w:t>
            </w:r>
            <w:r w:rsidRPr="004A7167">
              <w:t>образец, определять материалы, контролировать и корректировать свою работу</w:t>
            </w:r>
            <w:proofErr w:type="gramStart"/>
            <w:r w:rsidRPr="004A7167">
              <w:t>.</w:t>
            </w:r>
            <w:proofErr w:type="gramEnd"/>
            <w:r w:rsidRPr="004A7167">
              <w:t xml:space="preserve"> </w:t>
            </w:r>
            <w:proofErr w:type="gramStart"/>
            <w:r w:rsidRPr="004A7167">
              <w:t>о</w:t>
            </w:r>
            <w:proofErr w:type="gramEnd"/>
            <w:r w:rsidRPr="004A7167">
              <w:t>ценивать по заданным критериям. Давать оценку своей работе и работе товарища по заданным критериям. Самостоятельное создание способов решения проблем  творческого и поискового характера.</w:t>
            </w:r>
          </w:p>
        </w:tc>
      </w:tr>
      <w:tr w:rsidR="00817FAD" w:rsidRPr="00DD16C4" w:rsidTr="00787A3B">
        <w:tc>
          <w:tcPr>
            <w:tcW w:w="1188" w:type="dxa"/>
          </w:tcPr>
          <w:p w:rsidR="00817FAD" w:rsidRPr="004A7167" w:rsidRDefault="00817FAD" w:rsidP="00787A3B">
            <w:pPr>
              <w:jc w:val="center"/>
            </w:pPr>
            <w:r w:rsidRPr="004A7167">
              <w:t>5</w:t>
            </w:r>
          </w:p>
        </w:tc>
        <w:tc>
          <w:tcPr>
            <w:tcW w:w="2700" w:type="dxa"/>
          </w:tcPr>
          <w:p w:rsidR="00817FAD" w:rsidRPr="004A7167" w:rsidRDefault="00817FAD" w:rsidP="00787A3B">
            <w:pPr>
              <w:jc w:val="center"/>
            </w:pPr>
            <w:r w:rsidRPr="004A7167">
              <w:t>Художник и музей.</w:t>
            </w:r>
          </w:p>
        </w:tc>
        <w:tc>
          <w:tcPr>
            <w:tcW w:w="1080" w:type="dxa"/>
          </w:tcPr>
          <w:p w:rsidR="00817FAD" w:rsidRPr="004A7167" w:rsidRDefault="00817FAD" w:rsidP="00787A3B">
            <w:pPr>
              <w:jc w:val="center"/>
            </w:pPr>
            <w:r w:rsidRPr="004A7167">
              <w:t>8</w:t>
            </w:r>
          </w:p>
        </w:tc>
        <w:tc>
          <w:tcPr>
            <w:tcW w:w="4680" w:type="dxa"/>
          </w:tcPr>
          <w:p w:rsidR="00817FAD" w:rsidRPr="004A7167" w:rsidRDefault="00817FAD" w:rsidP="00787A3B">
            <w:r w:rsidRPr="004A7167">
              <w:t>Художник создаёт произведения, в которых он, изображая мир, размышляет о нём и выражает своё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 – Петербурга, других городов.</w:t>
            </w:r>
          </w:p>
        </w:tc>
        <w:tc>
          <w:tcPr>
            <w:tcW w:w="5138" w:type="dxa"/>
          </w:tcPr>
          <w:p w:rsidR="00817FAD" w:rsidRPr="004A7167" w:rsidRDefault="00817FAD" w:rsidP="00787A3B">
            <w:r w:rsidRPr="00DD16C4">
              <w:rPr>
                <w:i/>
              </w:rPr>
              <w:t xml:space="preserve">Участвовать </w:t>
            </w:r>
            <w:r w:rsidRPr="004A7167">
              <w:t xml:space="preserve">в обсуждении содержания и выразительных средств. </w:t>
            </w:r>
            <w:r w:rsidRPr="00DD16C4">
              <w:rPr>
                <w:i/>
              </w:rPr>
              <w:t xml:space="preserve">Понимать </w:t>
            </w:r>
            <w:r w:rsidRPr="004A7167">
              <w:t>ценность искусства в соответствии гармонии человека с окружающим миром.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</w:tr>
    </w:tbl>
    <w:p w:rsidR="00817FAD" w:rsidRPr="004A7167" w:rsidRDefault="00817FAD" w:rsidP="00817FAD"/>
    <w:p w:rsidR="00817FAD" w:rsidRPr="004A7167" w:rsidRDefault="00817FAD" w:rsidP="00817FAD"/>
    <w:p w:rsidR="00817FAD" w:rsidRPr="004A7167" w:rsidRDefault="00817FAD" w:rsidP="00817FAD">
      <w:pPr>
        <w:jc w:val="center"/>
        <w:rPr>
          <w:b/>
        </w:rPr>
      </w:pPr>
      <w:r w:rsidRPr="004A7167">
        <w:rPr>
          <w:b/>
        </w:rPr>
        <w:t>Требования к уровню подготовки учащихся.</w:t>
      </w: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r w:rsidRPr="004A7167">
        <w:t xml:space="preserve">   Обучение в третьем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имеют не только утилитарное назначение, но являются также носителями духовной культуры, и так было всегда – от древности до наших дней. Задача – введение ребят в мир искусства, эмоционально связанный с миром их личных наблюдений, переживаний, раздумий.</w:t>
      </w:r>
    </w:p>
    <w:p w:rsidR="00817FAD" w:rsidRPr="004A7167" w:rsidRDefault="00817FAD" w:rsidP="00817FAD">
      <w:pPr>
        <w:rPr>
          <w:b/>
        </w:rPr>
      </w:pPr>
      <w:r w:rsidRPr="004A7167">
        <w:t xml:space="preserve">   В результате изучения изобразительного искусства третьеклассник </w:t>
      </w:r>
      <w:r w:rsidRPr="004A7167">
        <w:rPr>
          <w:b/>
        </w:rPr>
        <w:t>научится:</w:t>
      </w:r>
    </w:p>
    <w:p w:rsidR="00817FAD" w:rsidRPr="004A7167" w:rsidRDefault="00817FAD" w:rsidP="00817FAD">
      <w:r w:rsidRPr="004A7167"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817FAD" w:rsidRPr="004A7167" w:rsidRDefault="00817FAD" w:rsidP="00817FAD">
      <w:r w:rsidRPr="004A7167">
        <w:t>- понимать, что предметы имеют не только утилитарное значение, но и являются носителями духовной культуры;</w:t>
      </w:r>
    </w:p>
    <w:p w:rsidR="00817FAD" w:rsidRPr="004A7167" w:rsidRDefault="00817FAD" w:rsidP="00817FAD">
      <w:r w:rsidRPr="004A7167">
        <w:t>-понимать, что окружающие предметы, созданные людьми. Образуют среду нашей жизни и нашего общения;</w:t>
      </w:r>
    </w:p>
    <w:p w:rsidR="00817FAD" w:rsidRPr="004A7167" w:rsidRDefault="00817FAD" w:rsidP="00817FAD">
      <w:r w:rsidRPr="004A7167">
        <w:t>- понимать, что форма вещей не случайна, в ней выражено понимание людьми красоты, удобства, в ней выражены чувства людей и отношения между людьми, их мечты и заботы;</w:t>
      </w:r>
    </w:p>
    <w:p w:rsidR="00817FAD" w:rsidRPr="004A7167" w:rsidRDefault="00817FAD" w:rsidP="00817FAD">
      <w:r w:rsidRPr="004A7167">
        <w:t>- работать с пластилином, конструировать из бумаги макеты;</w:t>
      </w:r>
    </w:p>
    <w:p w:rsidR="00817FAD" w:rsidRPr="004A7167" w:rsidRDefault="00817FAD" w:rsidP="00817FAD">
      <w:r w:rsidRPr="004A7167">
        <w:t>-использовать элементарные приёмы изображения пространства;</w:t>
      </w:r>
    </w:p>
    <w:p w:rsidR="00817FAD" w:rsidRPr="004A7167" w:rsidRDefault="00817FAD" w:rsidP="00817FAD">
      <w:r w:rsidRPr="004A7167">
        <w:t>- правильно определять и изображать форму предметов, их пропорции;</w:t>
      </w:r>
    </w:p>
    <w:p w:rsidR="00817FAD" w:rsidRPr="004A7167" w:rsidRDefault="00817FAD" w:rsidP="00817FAD">
      <w:proofErr w:type="gramStart"/>
      <w:r w:rsidRPr="004A7167">
        <w:t>- называть 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817FAD" w:rsidRPr="004A7167" w:rsidRDefault="00817FAD" w:rsidP="00817FAD">
      <w:r w:rsidRPr="004A7167">
        <w:t>-называть разные типы музеев (художественные, архитектурные, музеи - мемориалы);</w:t>
      </w:r>
    </w:p>
    <w:p w:rsidR="00817FAD" w:rsidRPr="004A7167" w:rsidRDefault="00817FAD" w:rsidP="00817FAD">
      <w:r w:rsidRPr="004A7167">
        <w:t>- сравнивать различные виды изобразительного искусства (графики, живописи, декоративно – прикладного искусства, скульптуры и архитектуры);</w:t>
      </w:r>
    </w:p>
    <w:p w:rsidR="00817FAD" w:rsidRPr="004A7167" w:rsidRDefault="00817FAD" w:rsidP="00817FAD">
      <w:proofErr w:type="gramStart"/>
      <w:r w:rsidRPr="004A7167">
        <w:t>- называть народные игрушки (дымковские.</w:t>
      </w:r>
      <w:proofErr w:type="gramEnd"/>
      <w:r w:rsidRPr="004A7167">
        <w:t xml:space="preserve"> </w:t>
      </w:r>
      <w:proofErr w:type="spellStart"/>
      <w:proofErr w:type="gramStart"/>
      <w:r w:rsidRPr="004A7167">
        <w:t>Филимоновские</w:t>
      </w:r>
      <w:proofErr w:type="spellEnd"/>
      <w:r w:rsidRPr="004A7167">
        <w:t xml:space="preserve">, Городецкие, </w:t>
      </w:r>
      <w:proofErr w:type="spellStart"/>
      <w:r w:rsidRPr="004A7167">
        <w:t>богородские</w:t>
      </w:r>
      <w:proofErr w:type="spellEnd"/>
      <w:r w:rsidRPr="004A7167">
        <w:t>);</w:t>
      </w:r>
      <w:proofErr w:type="gramEnd"/>
    </w:p>
    <w:p w:rsidR="00817FAD" w:rsidRPr="004A7167" w:rsidRDefault="00817FAD" w:rsidP="00817FAD">
      <w:r w:rsidRPr="004A7167">
        <w:t>- называть известные центры народных художественных ремёсел России (Хохлома, Гжель);</w:t>
      </w:r>
    </w:p>
    <w:p w:rsidR="00817FAD" w:rsidRPr="004A7167" w:rsidRDefault="00817FAD" w:rsidP="00817FAD">
      <w:r w:rsidRPr="004A7167">
        <w:t xml:space="preserve"> </w:t>
      </w:r>
      <w:proofErr w:type="gramStart"/>
      <w:r w:rsidRPr="004A7167">
        <w:t>- 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817FAD" w:rsidRPr="004A7167" w:rsidRDefault="00817FAD" w:rsidP="00817FAD"/>
    <w:p w:rsidR="00817FAD" w:rsidRPr="004A7167" w:rsidRDefault="00817FAD" w:rsidP="00817FAD">
      <w:pPr>
        <w:rPr>
          <w:b/>
        </w:rPr>
      </w:pPr>
      <w:r w:rsidRPr="004A7167">
        <w:t xml:space="preserve">Третьеклассник получит </w:t>
      </w:r>
      <w:r w:rsidRPr="004A7167">
        <w:rPr>
          <w:b/>
        </w:rPr>
        <w:t>возможность научиться:</w:t>
      </w:r>
    </w:p>
    <w:p w:rsidR="00817FAD" w:rsidRPr="004A7167" w:rsidRDefault="00817FAD" w:rsidP="00817FAD">
      <w:r w:rsidRPr="004A7167">
        <w:rPr>
          <w:b/>
        </w:rPr>
        <w:t xml:space="preserve">- </w:t>
      </w:r>
      <w:r w:rsidRPr="004A7167">
        <w:t>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817FAD" w:rsidRPr="004A7167" w:rsidRDefault="00817FAD" w:rsidP="00817FAD">
      <w:r w:rsidRPr="004A7167">
        <w:t>- воспринимать произведения изобразительного искусства разных жанров;</w:t>
      </w:r>
    </w:p>
    <w:p w:rsidR="00817FAD" w:rsidRPr="004A7167" w:rsidRDefault="00817FAD" w:rsidP="00817FAD">
      <w:r w:rsidRPr="004A7167">
        <w:t xml:space="preserve">- оценивать произведения искусства </w:t>
      </w:r>
      <w:proofErr w:type="gramStart"/>
      <w:r w:rsidRPr="004A7167">
        <w:t xml:space="preserve">( </w:t>
      </w:r>
      <w:proofErr w:type="gramEnd"/>
      <w:r w:rsidRPr="004A7167">
        <w:t>выражение собственного мнения) при посещении выставок, музеев изобразительного искусства, народного творчества и др.;</w:t>
      </w:r>
    </w:p>
    <w:p w:rsidR="00817FAD" w:rsidRPr="004A7167" w:rsidRDefault="00817FAD" w:rsidP="00817FAD">
      <w:r w:rsidRPr="004A7167">
        <w:t>- 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817FAD" w:rsidRPr="004A7167" w:rsidRDefault="00817FAD" w:rsidP="00817FAD">
      <w:r w:rsidRPr="004A7167">
        <w:t>- использовать приобретённые знания и умения в коллективном творчестве, в процессе совместной художественной деятельности;</w:t>
      </w:r>
    </w:p>
    <w:p w:rsidR="00817FAD" w:rsidRPr="004A7167" w:rsidRDefault="00817FAD" w:rsidP="00817FAD">
      <w:r w:rsidRPr="004A7167">
        <w:t>- использовать выразительные средства для воплощения собственного художественно-творческого замысла;</w:t>
      </w:r>
    </w:p>
    <w:p w:rsidR="00817FAD" w:rsidRPr="004A7167" w:rsidRDefault="00817FAD" w:rsidP="00817FAD">
      <w:r w:rsidRPr="004A7167"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817FAD" w:rsidRPr="004A7167" w:rsidRDefault="00817FAD" w:rsidP="00817FAD">
      <w:r w:rsidRPr="004A7167">
        <w:t>- 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817FAD" w:rsidRPr="004A7167" w:rsidRDefault="00817FAD" w:rsidP="00817FAD"/>
    <w:p w:rsidR="00817FAD" w:rsidRPr="004A7167" w:rsidRDefault="00817FAD" w:rsidP="00817FAD"/>
    <w:p w:rsidR="00817FAD" w:rsidRPr="004A7167" w:rsidRDefault="00817FAD" w:rsidP="00817FAD">
      <w:pPr>
        <w:jc w:val="center"/>
        <w:rPr>
          <w:b/>
        </w:rPr>
      </w:pPr>
      <w:r w:rsidRPr="004A7167">
        <w:rPr>
          <w:b/>
        </w:rPr>
        <w:t>Планируемые результаты освоения предмета.</w:t>
      </w:r>
    </w:p>
    <w:p w:rsidR="00817FAD" w:rsidRPr="004A7167" w:rsidRDefault="00817FAD" w:rsidP="00817FAD"/>
    <w:p w:rsidR="00817FAD" w:rsidRPr="004A7167" w:rsidRDefault="00817FAD" w:rsidP="00817FAD">
      <w:r w:rsidRPr="004A7167">
        <w:rPr>
          <w:b/>
        </w:rPr>
        <w:t xml:space="preserve">Личностные результаты </w:t>
      </w:r>
      <w:r w:rsidRPr="004A7167">
        <w:t>отражаются в индивидуальных качественных свойствах третьеклассников, которые они должны приобрести в процессе освоения курса «Искусство вокруг нас» по программе «Изобразительное искусство»:</w:t>
      </w:r>
    </w:p>
    <w:p w:rsidR="00817FAD" w:rsidRPr="004A7167" w:rsidRDefault="00817FAD" w:rsidP="00817FAD">
      <w:r w:rsidRPr="004A7167">
        <w:t>- чувство гордости за культуру и искусство Родины, своего города;</w:t>
      </w:r>
    </w:p>
    <w:p w:rsidR="00817FAD" w:rsidRPr="004A7167" w:rsidRDefault="00817FAD" w:rsidP="00817FAD">
      <w:r w:rsidRPr="004A7167">
        <w:t>-уважительное отношение к культуре и искусству других народов нашей страны и мира в целом;</w:t>
      </w:r>
    </w:p>
    <w:p w:rsidR="00817FAD" w:rsidRPr="004A7167" w:rsidRDefault="00817FAD" w:rsidP="00817FAD">
      <w:r w:rsidRPr="004A7167">
        <w:t>-понимание особой роли культуры и искусства в жизни общества и каждого отдельного человека;</w:t>
      </w:r>
    </w:p>
    <w:p w:rsidR="00817FAD" w:rsidRPr="004A7167" w:rsidRDefault="00817FAD" w:rsidP="00817FAD">
      <w:r w:rsidRPr="004A7167">
        <w:t xml:space="preserve">- </w:t>
      </w:r>
      <w:proofErr w:type="spellStart"/>
      <w:r w:rsidRPr="004A7167">
        <w:t>сформированность</w:t>
      </w:r>
      <w:proofErr w:type="spellEnd"/>
      <w:r w:rsidRPr="004A7167">
        <w:t xml:space="preserve">  эстетических чувств, художественно-творческого мышления, наблюдательности и фантазии; </w:t>
      </w:r>
    </w:p>
    <w:p w:rsidR="00817FAD" w:rsidRPr="004A7167" w:rsidRDefault="00817FAD" w:rsidP="00817FAD">
      <w:r w:rsidRPr="004A7167">
        <w:t>-</w:t>
      </w:r>
      <w:proofErr w:type="spellStart"/>
      <w:r w:rsidRPr="004A7167">
        <w:t>сформированность</w:t>
      </w:r>
      <w:proofErr w:type="spellEnd"/>
      <w:r w:rsidRPr="004A7167">
        <w:t xml:space="preserve">  эстетических потребностей (потребности общения с искусством, природой, потребности в творческом отношении к окружающему миру, потребности в самостоятельной практической творческой деятельности), ценностей и чувств;</w:t>
      </w:r>
    </w:p>
    <w:p w:rsidR="00817FAD" w:rsidRPr="004A7167" w:rsidRDefault="00817FAD" w:rsidP="00817FAD">
      <w:r w:rsidRPr="004A7167">
        <w:t>-  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17FAD" w:rsidRPr="004A7167" w:rsidRDefault="00817FAD" w:rsidP="00817FAD">
      <w:r w:rsidRPr="004A7167">
        <w:t>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817FAD" w:rsidRPr="004A7167" w:rsidRDefault="00817FAD" w:rsidP="00817FAD">
      <w:r w:rsidRPr="004A7167">
        <w:t>- умение сотрудничать с товарищами в процессе совместной деятельности, соотносить свою часть работы с общим замыслом;</w:t>
      </w:r>
    </w:p>
    <w:p w:rsidR="00817FAD" w:rsidRPr="004A7167" w:rsidRDefault="00817FAD" w:rsidP="00817FAD">
      <w:r w:rsidRPr="004A7167">
        <w:t>-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817FAD" w:rsidRPr="004A7167" w:rsidRDefault="00817FAD" w:rsidP="00817FAD"/>
    <w:p w:rsidR="00817FAD" w:rsidRPr="004A7167" w:rsidRDefault="00817FAD" w:rsidP="00817FAD">
      <w:proofErr w:type="spellStart"/>
      <w:r w:rsidRPr="004A7167">
        <w:rPr>
          <w:b/>
        </w:rPr>
        <w:t>Метапредметные</w:t>
      </w:r>
      <w:proofErr w:type="spellEnd"/>
      <w:r w:rsidRPr="004A7167">
        <w:rPr>
          <w:b/>
        </w:rPr>
        <w:t xml:space="preserve"> результаты </w:t>
      </w:r>
      <w:r w:rsidRPr="004A7167">
        <w:t xml:space="preserve"> характеризуют уровень </w:t>
      </w:r>
      <w:proofErr w:type="spellStart"/>
      <w:r w:rsidRPr="004A7167">
        <w:t>сформулированности</w:t>
      </w:r>
      <w:proofErr w:type="spellEnd"/>
      <w:r w:rsidRPr="004A7167">
        <w:t xml:space="preserve"> универсальных способностей третьеклассников, проявляющихся в познавательной и практической творческой деятельности:</w:t>
      </w:r>
    </w:p>
    <w:p w:rsidR="00817FAD" w:rsidRPr="004A7167" w:rsidRDefault="00817FAD" w:rsidP="00817FAD">
      <w:r w:rsidRPr="004A7167">
        <w:t>- освоение способов решения проблем творческого и поискового характера;</w:t>
      </w:r>
    </w:p>
    <w:p w:rsidR="00817FAD" w:rsidRPr="004A7167" w:rsidRDefault="00817FAD" w:rsidP="00817FAD">
      <w:r w:rsidRPr="004A7167">
        <w:t>-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17FAD" w:rsidRPr="004A7167" w:rsidRDefault="00817FAD" w:rsidP="00817FAD">
      <w:r w:rsidRPr="004A7167">
        <w:t>- овладение логическими действиями сравнения, анализа, синтеза, обобщения, классификации по родовидовым признакам;</w:t>
      </w:r>
    </w:p>
    <w:p w:rsidR="00817FAD" w:rsidRPr="004A7167" w:rsidRDefault="00817FAD" w:rsidP="00817FAD">
      <w:r w:rsidRPr="004A7167">
        <w:t>- овладение умением вести диалог, распределять функции и роли в процессе выполнения коллективной творческой работы;</w:t>
      </w:r>
    </w:p>
    <w:p w:rsidR="00817FAD" w:rsidRPr="004A7167" w:rsidRDefault="00817FAD" w:rsidP="00817FAD">
      <w:r w:rsidRPr="004A7167">
        <w:t xml:space="preserve">- использование средств информационных технологий для решения различных </w:t>
      </w:r>
      <w:proofErr w:type="spellStart"/>
      <w:r w:rsidRPr="004A7167">
        <w:t>учебн</w:t>
      </w:r>
      <w:proofErr w:type="gramStart"/>
      <w:r w:rsidRPr="004A7167">
        <w:t>о</w:t>
      </w:r>
      <w:proofErr w:type="spellEnd"/>
      <w:r w:rsidRPr="004A7167">
        <w:t>-</w:t>
      </w:r>
      <w:proofErr w:type="gramEnd"/>
      <w:r w:rsidRPr="004A7167">
        <w:t xml:space="preserve"> творческих задач в процессе поиска 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817FAD" w:rsidRPr="004A7167" w:rsidRDefault="00817FAD" w:rsidP="00817FAD">
      <w:r w:rsidRPr="004A7167">
        <w:t>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17FAD" w:rsidRPr="004A7167" w:rsidRDefault="00817FAD" w:rsidP="00817FAD">
      <w:r w:rsidRPr="004A7167">
        <w:t>- умение рационально строить самостоятельную творческую деятельность, организовать место занятий;</w:t>
      </w:r>
    </w:p>
    <w:p w:rsidR="00817FAD" w:rsidRPr="004A7167" w:rsidRDefault="00817FAD" w:rsidP="00817FAD">
      <w:r w:rsidRPr="004A7167">
        <w:t>- осознанное стремление к освоению новых знаний и умений, к достижению более высоких и оригинальных творческих результатов.</w:t>
      </w:r>
    </w:p>
    <w:p w:rsidR="00817FAD" w:rsidRPr="004A7167" w:rsidRDefault="00817FAD" w:rsidP="00817FAD"/>
    <w:p w:rsidR="00817FAD" w:rsidRPr="004A7167" w:rsidRDefault="00817FAD" w:rsidP="00817FAD">
      <w:r w:rsidRPr="004A7167">
        <w:rPr>
          <w:b/>
        </w:rPr>
        <w:t xml:space="preserve">Предметные результаты </w:t>
      </w:r>
      <w:r w:rsidRPr="004A7167">
        <w:t xml:space="preserve"> характеризуют опыт третьеклассников в художественно-творческой деятельности, который приобретается и закрепляется в процессе освоения учебного предмета:</w:t>
      </w:r>
    </w:p>
    <w:p w:rsidR="00817FAD" w:rsidRPr="004A7167" w:rsidRDefault="00817FAD" w:rsidP="00817FAD">
      <w:r w:rsidRPr="004A7167">
        <w:t xml:space="preserve">- </w:t>
      </w:r>
      <w:proofErr w:type="spellStart"/>
      <w:r w:rsidRPr="004A7167">
        <w:t>сформированность</w:t>
      </w:r>
      <w:proofErr w:type="spellEnd"/>
      <w:r w:rsidRPr="004A7167">
        <w:t xml:space="preserve"> первоначальных представлений о роли изобразительного  искусства в жизни человека, в его духовно-нравственном развитии;</w:t>
      </w:r>
    </w:p>
    <w:p w:rsidR="00817FAD" w:rsidRPr="004A7167" w:rsidRDefault="00817FAD" w:rsidP="00817FAD">
      <w:r w:rsidRPr="004A7167">
        <w:t xml:space="preserve">- </w:t>
      </w:r>
      <w:proofErr w:type="spellStart"/>
      <w:r w:rsidRPr="004A7167">
        <w:t>сформированность</w:t>
      </w:r>
      <w:proofErr w:type="spellEnd"/>
      <w:r w:rsidRPr="004A7167"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817FAD" w:rsidRPr="004A7167" w:rsidRDefault="00817FAD" w:rsidP="00817FAD">
      <w:r w:rsidRPr="004A7167">
        <w:t>- овладение практическими умениями и навыками в восприятии, анализе и оценке произведений искусства;</w:t>
      </w:r>
    </w:p>
    <w:p w:rsidR="00817FAD" w:rsidRPr="004A7167" w:rsidRDefault="00817FAD" w:rsidP="00817FAD">
      <w:r w:rsidRPr="004A7167">
        <w:t>-овладение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конструировании);</w:t>
      </w:r>
    </w:p>
    <w:p w:rsidR="00817FAD" w:rsidRPr="004A7167" w:rsidRDefault="00817FAD" w:rsidP="00817FAD">
      <w:r w:rsidRPr="004A7167">
        <w:t>-знание видов художественной деятельности: изобразительной (живопись, графика</w:t>
      </w:r>
      <w:proofErr w:type="gramStart"/>
      <w:r w:rsidRPr="004A7167">
        <w:t>.</w:t>
      </w:r>
      <w:proofErr w:type="gramEnd"/>
      <w:r w:rsidRPr="004A7167">
        <w:t xml:space="preserve"> </w:t>
      </w:r>
      <w:proofErr w:type="gramStart"/>
      <w:r w:rsidRPr="004A7167">
        <w:t>с</w:t>
      </w:r>
      <w:proofErr w:type="gramEnd"/>
      <w:r w:rsidRPr="004A7167">
        <w:t>кульптура), конструктивной (дизайн и архитектура), декоративной (народные и прикладные виды искусства);</w:t>
      </w:r>
    </w:p>
    <w:p w:rsidR="00817FAD" w:rsidRPr="004A7167" w:rsidRDefault="00817FAD" w:rsidP="00817FAD">
      <w:r w:rsidRPr="004A7167">
        <w:t>- применение художественных умений, знаний и представлений в процессе выполнения художественно-творческих работ;</w:t>
      </w:r>
    </w:p>
    <w:p w:rsidR="00817FAD" w:rsidRPr="004A7167" w:rsidRDefault="00817FAD" w:rsidP="00817FAD">
      <w:r w:rsidRPr="004A7167">
        <w:t>-умение обсуждать и анализировать произведения искусства;</w:t>
      </w:r>
    </w:p>
    <w:p w:rsidR="00817FAD" w:rsidRPr="004A7167" w:rsidRDefault="00817FAD" w:rsidP="00817FAD">
      <w:r w:rsidRPr="004A7167">
        <w:t>-усвоение названий ведущих художественных музеев России и художественных музеев своего региона;</w:t>
      </w:r>
    </w:p>
    <w:p w:rsidR="00817FAD" w:rsidRPr="004A7167" w:rsidRDefault="00817FAD" w:rsidP="00817FAD">
      <w:r w:rsidRPr="004A7167">
        <w:t>- умение видеть проявления визуально-пространственных искусств в окружающей жизни: в доме, на улице, в театре, на празднике.</w:t>
      </w:r>
    </w:p>
    <w:p w:rsidR="00817FAD" w:rsidRPr="004A7167" w:rsidRDefault="00817FAD" w:rsidP="00817FAD">
      <w:r w:rsidRPr="004A7167">
        <w:t xml:space="preserve">                                                                  </w:t>
      </w:r>
    </w:p>
    <w:p w:rsidR="00817FAD" w:rsidRPr="004A7167" w:rsidRDefault="00817FAD" w:rsidP="00817FAD"/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  <w:r>
        <w:rPr>
          <w:b/>
        </w:rPr>
        <w:t>Календарн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тематическое планирование</w:t>
      </w:r>
      <w:r w:rsidRPr="004A7167">
        <w:rPr>
          <w:b/>
        </w:rPr>
        <w:t xml:space="preserve"> по предмету «Изобразительное искусство» в 3 классе</w:t>
      </w:r>
    </w:p>
    <w:p w:rsidR="00817FAD" w:rsidRPr="004A7167" w:rsidRDefault="00817FAD" w:rsidP="00817FA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800"/>
        <w:gridCol w:w="1260"/>
        <w:gridCol w:w="3780"/>
        <w:gridCol w:w="3468"/>
        <w:gridCol w:w="2930"/>
      </w:tblGrid>
      <w:tr w:rsidR="00817FAD" w:rsidRPr="004A7167" w:rsidTr="00787A3B">
        <w:tc>
          <w:tcPr>
            <w:tcW w:w="648" w:type="dxa"/>
          </w:tcPr>
          <w:p w:rsidR="00817FAD" w:rsidRPr="00DD16C4" w:rsidRDefault="00817FAD" w:rsidP="00787A3B">
            <w:pPr>
              <w:jc w:val="center"/>
              <w:rPr>
                <w:b/>
              </w:rPr>
            </w:pPr>
            <w:r w:rsidRPr="00DD16C4">
              <w:rPr>
                <w:b/>
              </w:rPr>
              <w:t xml:space="preserve">№ </w:t>
            </w:r>
            <w:proofErr w:type="spellStart"/>
            <w:proofErr w:type="gramStart"/>
            <w:r w:rsidRPr="00DD16C4">
              <w:rPr>
                <w:b/>
              </w:rPr>
              <w:t>п</w:t>
            </w:r>
            <w:proofErr w:type="spellEnd"/>
            <w:proofErr w:type="gramEnd"/>
            <w:r w:rsidRPr="00DD16C4">
              <w:rPr>
                <w:b/>
              </w:rPr>
              <w:t>/</w:t>
            </w:r>
            <w:proofErr w:type="spellStart"/>
            <w:r w:rsidRPr="00DD16C4">
              <w:rPr>
                <w:b/>
              </w:rPr>
              <w:t>п</w:t>
            </w:r>
            <w:proofErr w:type="spellEnd"/>
          </w:p>
        </w:tc>
        <w:tc>
          <w:tcPr>
            <w:tcW w:w="900" w:type="dxa"/>
          </w:tcPr>
          <w:p w:rsidR="00817FAD" w:rsidRPr="00DD16C4" w:rsidRDefault="00817FAD" w:rsidP="00787A3B">
            <w:pPr>
              <w:jc w:val="center"/>
              <w:rPr>
                <w:b/>
              </w:rPr>
            </w:pPr>
            <w:r w:rsidRPr="00DD16C4">
              <w:rPr>
                <w:b/>
              </w:rPr>
              <w:t xml:space="preserve">Дата </w:t>
            </w:r>
          </w:p>
        </w:tc>
        <w:tc>
          <w:tcPr>
            <w:tcW w:w="1800" w:type="dxa"/>
          </w:tcPr>
          <w:p w:rsidR="00817FAD" w:rsidRPr="00DD16C4" w:rsidRDefault="00817FAD" w:rsidP="00787A3B">
            <w:pPr>
              <w:jc w:val="center"/>
              <w:rPr>
                <w:b/>
              </w:rPr>
            </w:pPr>
            <w:r w:rsidRPr="00DD16C4">
              <w:rPr>
                <w:b/>
              </w:rPr>
              <w:t xml:space="preserve">Тема урока </w:t>
            </w:r>
          </w:p>
        </w:tc>
        <w:tc>
          <w:tcPr>
            <w:tcW w:w="1260" w:type="dxa"/>
          </w:tcPr>
          <w:p w:rsidR="00817FAD" w:rsidRPr="00DD16C4" w:rsidRDefault="00817FAD" w:rsidP="00787A3B">
            <w:pPr>
              <w:jc w:val="center"/>
              <w:rPr>
                <w:b/>
              </w:rPr>
            </w:pPr>
            <w:r w:rsidRPr="00DD16C4">
              <w:rPr>
                <w:b/>
              </w:rPr>
              <w:t xml:space="preserve">Тип урока </w:t>
            </w:r>
          </w:p>
        </w:tc>
        <w:tc>
          <w:tcPr>
            <w:tcW w:w="3780" w:type="dxa"/>
          </w:tcPr>
          <w:p w:rsidR="00817FAD" w:rsidRPr="00DD16C4" w:rsidRDefault="00817FAD" w:rsidP="00787A3B">
            <w:pPr>
              <w:jc w:val="center"/>
              <w:rPr>
                <w:b/>
              </w:rPr>
            </w:pPr>
            <w:r w:rsidRPr="00DD16C4">
              <w:rPr>
                <w:b/>
              </w:rPr>
              <w:t>Основные виды учебной деятельности</w:t>
            </w:r>
          </w:p>
        </w:tc>
        <w:tc>
          <w:tcPr>
            <w:tcW w:w="3468" w:type="dxa"/>
          </w:tcPr>
          <w:p w:rsidR="00817FAD" w:rsidRPr="00DD16C4" w:rsidRDefault="00817FAD" w:rsidP="00787A3B">
            <w:pPr>
              <w:jc w:val="center"/>
              <w:rPr>
                <w:b/>
              </w:rPr>
            </w:pPr>
            <w:r w:rsidRPr="00DD16C4">
              <w:rPr>
                <w:b/>
              </w:rPr>
              <w:t>Планируемые предметные результаты освоения материала</w:t>
            </w:r>
          </w:p>
        </w:tc>
        <w:tc>
          <w:tcPr>
            <w:tcW w:w="2930" w:type="dxa"/>
          </w:tcPr>
          <w:p w:rsidR="00817FAD" w:rsidRPr="00DD16C4" w:rsidRDefault="00817FAD" w:rsidP="00787A3B">
            <w:pPr>
              <w:jc w:val="center"/>
              <w:rPr>
                <w:b/>
              </w:rPr>
            </w:pPr>
            <w:r w:rsidRPr="00DD16C4">
              <w:rPr>
                <w:b/>
              </w:rPr>
              <w:t>Универсальные учебные действия</w:t>
            </w:r>
          </w:p>
        </w:tc>
      </w:tr>
      <w:tr w:rsidR="00817FAD" w:rsidRPr="004A7167" w:rsidTr="00787A3B">
        <w:tc>
          <w:tcPr>
            <w:tcW w:w="14786" w:type="dxa"/>
            <w:gridSpan w:val="7"/>
          </w:tcPr>
          <w:p w:rsidR="00817FAD" w:rsidRPr="00DD16C4" w:rsidRDefault="00817FAD" w:rsidP="00787A3B">
            <w:pPr>
              <w:jc w:val="center"/>
              <w:rPr>
                <w:b/>
              </w:rPr>
            </w:pPr>
            <w:r w:rsidRPr="00DD16C4">
              <w:rPr>
                <w:b/>
              </w:rPr>
              <w:t>Вводный урок (1 час)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1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Мастера Изображения, Постройки и Украшения. Художественные материалы.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 введения в новую тему.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Игровая, образная форма приобщения к искусству: три  Брата-Мастер</w:t>
            </w:r>
            <w:proofErr w:type="gramStart"/>
            <w:r w:rsidRPr="004A7167">
              <w:t>а-</w:t>
            </w:r>
            <w:proofErr w:type="gramEnd"/>
            <w:r w:rsidRPr="004A7167">
              <w:t xml:space="preserve"> Мастер Изображения, Мастер Постройки и Мастер Украшения. Использование различных художественных материалов.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DD16C4">
              <w:rPr>
                <w:i/>
              </w:rPr>
              <w:t xml:space="preserve">Понимать, </w:t>
            </w:r>
            <w:r w:rsidRPr="004A7167">
              <w:t>что создание вещи – это большая работа, в которой участвуют рабочие, инженеры и художники.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 xml:space="preserve">Составление плана и последовательности действий. Строить рассуждения в форме связи простых суждений об объекте, его строении. Учитывать правила в планировании и контроле способа решения.      </w:t>
            </w:r>
          </w:p>
        </w:tc>
      </w:tr>
      <w:tr w:rsidR="00817FAD" w:rsidRPr="004A7167" w:rsidTr="00787A3B">
        <w:tc>
          <w:tcPr>
            <w:tcW w:w="14786" w:type="dxa"/>
            <w:gridSpan w:val="7"/>
          </w:tcPr>
          <w:p w:rsidR="00817FAD" w:rsidRPr="00DD16C4" w:rsidRDefault="00817FAD" w:rsidP="00787A3B">
            <w:pPr>
              <w:rPr>
                <w:b/>
              </w:rPr>
            </w:pPr>
            <w:r w:rsidRPr="00DD16C4">
              <w:rPr>
                <w:b/>
              </w:rPr>
              <w:t xml:space="preserve">                                                                                        Искусство в твоём доме (7 часов)</w:t>
            </w:r>
          </w:p>
        </w:tc>
      </w:tr>
      <w:tr w:rsidR="00817FAD" w:rsidRPr="004A7167" w:rsidTr="00787A3B">
        <w:trPr>
          <w:trHeight w:val="671"/>
        </w:trPr>
        <w:tc>
          <w:tcPr>
            <w:tcW w:w="648" w:type="dxa"/>
          </w:tcPr>
          <w:p w:rsidR="00817FAD" w:rsidRPr="004A7167" w:rsidRDefault="00817FAD" w:rsidP="00787A3B">
            <w:r w:rsidRPr="004A7167">
              <w:t>2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Твои игрушки.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 xml:space="preserve">Урок- </w:t>
            </w:r>
          </w:p>
          <w:p w:rsidR="00817FAD" w:rsidRPr="004A7167" w:rsidRDefault="00817FAD" w:rsidP="00787A3B">
            <w:r w:rsidRPr="004A7167">
              <w:t>Фантазия.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Характеризовать и эстетически оценивать разные виды игрушек, материалы, из которых они сделаны. Выявлять в воспринимаемых образцах игрушек работу Мастеров Постройки, Украшения и Изображения, рассказывать о ней. Создавать выразительную пластическую форму игрушки и украшать её, добиваясь целостности цветового решения.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DD16C4">
              <w:rPr>
                <w:i/>
              </w:rPr>
              <w:t xml:space="preserve">Понимать </w:t>
            </w:r>
            <w:r w:rsidRPr="004A7167">
              <w:t xml:space="preserve">и объяснять единство материала, формы и внешнего оформления игрушек (украшения). </w:t>
            </w:r>
          </w:p>
          <w:p w:rsidR="00817FAD" w:rsidRPr="004A7167" w:rsidRDefault="00817FAD" w:rsidP="00787A3B">
            <w:r w:rsidRPr="00DD16C4">
              <w:rPr>
                <w:i/>
              </w:rPr>
              <w:t xml:space="preserve">Учиться видеть и объяснять </w:t>
            </w:r>
            <w:r w:rsidRPr="004A7167">
              <w:t xml:space="preserve">образное содержание конструкции и украшения предмета. </w:t>
            </w:r>
            <w:r w:rsidRPr="00DD16C4">
              <w:rPr>
                <w:i/>
              </w:rPr>
              <w:t xml:space="preserve">Называть </w:t>
            </w:r>
            <w:r w:rsidRPr="004A7167">
              <w:t xml:space="preserve">народные игрушки: дымковские, </w:t>
            </w:r>
            <w:proofErr w:type="spellStart"/>
            <w:r w:rsidRPr="004A7167">
              <w:t>филимоновские</w:t>
            </w:r>
            <w:proofErr w:type="spellEnd"/>
            <w:r w:rsidRPr="004A7167">
              <w:t xml:space="preserve">, Городецкие, </w:t>
            </w:r>
            <w:proofErr w:type="spellStart"/>
            <w:r w:rsidRPr="004A7167">
              <w:t>богородские</w:t>
            </w:r>
            <w:proofErr w:type="spellEnd"/>
            <w:r w:rsidRPr="004A7167">
              <w:t xml:space="preserve">. </w:t>
            </w:r>
            <w:r w:rsidRPr="00DD16C4">
              <w:rPr>
                <w:i/>
              </w:rPr>
              <w:t xml:space="preserve">Создавать </w:t>
            </w:r>
            <w:r w:rsidRPr="004A7167">
              <w:t>игрушки из любых подручных материалов.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Составление плана и последовательности действий. Осуществление самоконтроля и корректировки хода работы и конечного результата.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3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Посуда у тебя дома.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Комбинированный урок.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Характеризовать связь между формой, декором посуды (её художественным образом) и её назначением. Уметь выделять конструктивный образ (образ формы, постройки) и характер декора, украшения (деятельность каждого из Братье</w:t>
            </w:r>
            <w:proofErr w:type="gramStart"/>
            <w:r w:rsidRPr="004A7167">
              <w:t>в-</w:t>
            </w:r>
            <w:proofErr w:type="gramEnd"/>
            <w:r w:rsidRPr="004A7167">
              <w:t xml:space="preserve"> Мастеров в процессе создания образа посуды).</w:t>
            </w:r>
          </w:p>
          <w:p w:rsidR="00817FAD" w:rsidRPr="004A7167" w:rsidRDefault="00817FAD" w:rsidP="00787A3B">
            <w:r w:rsidRPr="004A7167">
              <w:t>Овладевать навыками создания выразительной формы посуды и её и её декорирования в лепке, а также навыками изображения посудных форм, объединённых общим, образным решением.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DD16C4">
              <w:rPr>
                <w:i/>
              </w:rPr>
              <w:t xml:space="preserve">Понимать </w:t>
            </w:r>
            <w:r w:rsidRPr="004A7167">
              <w:t>зависимость формы и декора посуды от материала (фарфор, фаянс, дерево, металл, стекло).</w:t>
            </w:r>
          </w:p>
          <w:p w:rsidR="00817FAD" w:rsidRPr="004A7167" w:rsidRDefault="00817FAD" w:rsidP="00787A3B">
            <w:r w:rsidRPr="00DD16C4">
              <w:rPr>
                <w:i/>
              </w:rPr>
              <w:t>Узнавать</w:t>
            </w:r>
            <w:r w:rsidRPr="004A7167">
              <w:t xml:space="preserve"> образцы посуды, созданные материалами промыслов (Гжель, Хохлома).</w:t>
            </w:r>
          </w:p>
          <w:p w:rsidR="00817FAD" w:rsidRPr="004A7167" w:rsidRDefault="00817FAD" w:rsidP="00787A3B">
            <w:r w:rsidRPr="00DD16C4">
              <w:rPr>
                <w:i/>
              </w:rPr>
              <w:t>Выполнять</w:t>
            </w:r>
            <w:r w:rsidRPr="004A7167">
              <w:t xml:space="preserve"> лепку посуды с росписью по белой грунтовке.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Проектировать изделие: создавать образ в соответствии с замыслом и реализовывать его. Осуществлять анализ объектов с выделением существенных и несущественных признаков; строить рассуждения в форме связи простых суждений об объекте, его строении.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4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Обои и шторы у тебя дома.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Урок-фантазия.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Рассказывать о роли художника и этапах его работы (постройка, изображение, украшение) при создании обоев и штор.</w:t>
            </w:r>
          </w:p>
          <w:p w:rsidR="00817FAD" w:rsidRPr="004A7167" w:rsidRDefault="00817FAD" w:rsidP="00787A3B">
            <w:r w:rsidRPr="004A7167">
              <w:t>Обретать опыт творчества и художественно-практические навыки в создании эскиза обоев или штор для комнаты в соответствии с её функциональным назначением.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DD16C4">
              <w:rPr>
                <w:i/>
              </w:rPr>
              <w:t>Понимать</w:t>
            </w:r>
            <w:r w:rsidRPr="004A7167">
              <w:t xml:space="preserve"> роль цвета и декора в создании образа комнаты.</w:t>
            </w:r>
          </w:p>
          <w:p w:rsidR="00817FAD" w:rsidRPr="004A7167" w:rsidRDefault="00817FAD" w:rsidP="00787A3B">
            <w:r w:rsidRPr="00DD16C4">
              <w:rPr>
                <w:i/>
              </w:rPr>
              <w:t>Создавать</w:t>
            </w:r>
            <w:r w:rsidRPr="004A7167">
              <w:t xml:space="preserve"> эскизы обоев или штор для комнаты, имеющей чёткое назначение (спальня, гостиная, детская).</w:t>
            </w:r>
          </w:p>
          <w:p w:rsidR="00817FAD" w:rsidRPr="004A7167" w:rsidRDefault="00817FAD" w:rsidP="00787A3B">
            <w:r w:rsidRPr="00DD16C4">
              <w:rPr>
                <w:i/>
              </w:rPr>
              <w:t xml:space="preserve">Понимать </w:t>
            </w:r>
            <w:r w:rsidRPr="004A7167">
              <w:t>значение слова «ритм».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Оценивать по заданным критериям. Проектировать изделие: создавать образ в соответствии с замыслом и реализовывать его.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5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Мамин платок.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Урок-сказка.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 xml:space="preserve">Понимать зависимость характера узора, цветового решения платка от того, кому и для чего он предназначен. </w:t>
            </w:r>
            <w:proofErr w:type="gramStart"/>
            <w:r w:rsidRPr="004A7167">
              <w:t>Знать и объяснять основные варианты композиционного решения росписи платка (с акцентировкой изобразительного мотива в центре, по углам.</w:t>
            </w:r>
            <w:proofErr w:type="gramEnd"/>
            <w:r w:rsidRPr="004A7167">
              <w:t xml:space="preserve"> В виде свободной росписи), а также характер узора (растительный, геометрический)</w:t>
            </w:r>
            <w:proofErr w:type="gramStart"/>
            <w:r w:rsidRPr="004A7167">
              <w:t>.О</w:t>
            </w:r>
            <w:proofErr w:type="gramEnd"/>
            <w:r w:rsidRPr="004A7167">
              <w:t>брести опыт творчества и художественно-практические навыки в создании эскиза росписи платка (фрагменты).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DD16C4">
              <w:rPr>
                <w:i/>
              </w:rPr>
              <w:t>Воспринимать</w:t>
            </w:r>
            <w:r w:rsidRPr="004A7167">
              <w:t xml:space="preserve"> и эстетически оценивать разнообразие вариантов росписи ткани на примере платка.</w:t>
            </w:r>
          </w:p>
          <w:p w:rsidR="00817FAD" w:rsidRPr="004A7167" w:rsidRDefault="00817FAD" w:rsidP="00787A3B">
            <w:r w:rsidRPr="00DD16C4">
              <w:rPr>
                <w:i/>
              </w:rPr>
              <w:t>Различать</w:t>
            </w:r>
            <w:r w:rsidRPr="004A7167">
              <w:t xml:space="preserve"> постройку (композицию), украшение (характер декора), изображение (стилизацию) в процессе создания образа платка. </w:t>
            </w:r>
            <w:r w:rsidRPr="00DD16C4">
              <w:rPr>
                <w:i/>
              </w:rPr>
              <w:t>Создавать</w:t>
            </w:r>
            <w:r w:rsidRPr="004A7167">
              <w:t xml:space="preserve"> эскиз платка для мамы, девочки или бабушки (праздничного или повседневного).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Строить рассуждения в форме связи простых суждений об объекте, его строении. Учитывать правила в планировании и контроле способа решения.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6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Твои книжки.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Урок-проект.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Понимать роль художника и Братьев – Мастеров в создании книги (многообразие форм книг, обложка, иллюстрации, буквицы и т.д.). Узнавать называть произведения нескольких художников-иллюстраторов детской книги.</w:t>
            </w:r>
          </w:p>
          <w:p w:rsidR="00817FAD" w:rsidRPr="004A7167" w:rsidRDefault="00817FAD" w:rsidP="00787A3B">
            <w:r w:rsidRPr="004A7167">
              <w:t>Создавать проект детской книжки-игрушки.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DD16C4">
              <w:rPr>
                <w:i/>
              </w:rPr>
              <w:t>Знать и называть</w:t>
            </w:r>
            <w:r w:rsidRPr="004A7167">
              <w:t xml:space="preserve"> отдельные элементы оформления книги </w:t>
            </w:r>
          </w:p>
          <w:p w:rsidR="00817FAD" w:rsidRPr="004A7167" w:rsidRDefault="00817FAD" w:rsidP="00787A3B">
            <w:r w:rsidRPr="004A7167">
              <w:t>(обложка, иллюстрация, буквицы).</w:t>
            </w:r>
          </w:p>
          <w:p w:rsidR="00817FAD" w:rsidRPr="004A7167" w:rsidRDefault="00817FAD" w:rsidP="00787A3B">
            <w:r w:rsidRPr="00DD16C4">
              <w:rPr>
                <w:i/>
              </w:rPr>
              <w:t>Разрабатывать</w:t>
            </w:r>
            <w:r w:rsidRPr="004A7167">
              <w:t xml:space="preserve"> детскую книжку-игрушку с иллюстрациями.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 xml:space="preserve">Овладевать навыками коллективной работы при выполнении учебных практических работ и реализации несложных проектов. Осуществлять самоконтроль и корректировку хода работы и конечного результата. 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7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Открытки.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Комбинированный урок.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Понимать и уметь объяснять роль художника и Братьев-Мастеров в создании форм открыток, изображений на них.</w:t>
            </w:r>
          </w:p>
          <w:p w:rsidR="00817FAD" w:rsidRPr="004A7167" w:rsidRDefault="00817FAD" w:rsidP="00787A3B">
            <w:r w:rsidRPr="004A7167">
              <w:t>Приобретать навыки выполнения лаконичного выразительного изображения.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DD16C4">
              <w:rPr>
                <w:i/>
              </w:rPr>
              <w:t>Создавать эскиз</w:t>
            </w:r>
            <w:r w:rsidRPr="004A7167">
              <w:t xml:space="preserve"> открытки или декоративной закладки (возможно исполнение в технике </w:t>
            </w:r>
            <w:proofErr w:type="spellStart"/>
            <w:r w:rsidRPr="004A7167">
              <w:t>граттажа</w:t>
            </w:r>
            <w:proofErr w:type="spellEnd"/>
            <w:r w:rsidRPr="004A7167">
              <w:t>, гравюры наклейкам или графической монотипии).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DD16C4">
              <w:rPr>
                <w:i/>
              </w:rPr>
              <w:t>Анализировать</w:t>
            </w:r>
            <w:r w:rsidRPr="004A7167">
              <w:t xml:space="preserve"> образец, определять материалы, контролировать и корректировать свою работу. </w:t>
            </w:r>
          </w:p>
          <w:p w:rsidR="00817FAD" w:rsidRPr="004A7167" w:rsidRDefault="00817FAD" w:rsidP="00787A3B">
            <w:r w:rsidRPr="00DD16C4">
              <w:rPr>
                <w:i/>
              </w:rPr>
              <w:t>Оценивать</w:t>
            </w:r>
            <w:r w:rsidRPr="004A7167">
              <w:t xml:space="preserve"> по заданным критериям.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8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Труд художника для твоего дома (обобщение темы)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 – игра.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 xml:space="preserve">Участвовать в творческой обучающей игре, организованной на уроке, в роли зрителей, художников, экскурсоводов, Братьев-Мастеров. </w:t>
            </w:r>
          </w:p>
          <w:p w:rsidR="00817FAD" w:rsidRPr="004A7167" w:rsidRDefault="00817FAD" w:rsidP="00787A3B">
            <w:r w:rsidRPr="004A7167">
              <w:t>Осознавать важную роль художника, его труд в создании среды жизни человека, предметного мира в каждом доме.</w:t>
            </w:r>
          </w:p>
        </w:tc>
        <w:tc>
          <w:tcPr>
            <w:tcW w:w="3468" w:type="dxa"/>
          </w:tcPr>
          <w:p w:rsidR="00817FAD" w:rsidRPr="00DD16C4" w:rsidRDefault="00817FAD" w:rsidP="00787A3B">
            <w:pPr>
              <w:rPr>
                <w:i/>
              </w:rPr>
            </w:pPr>
            <w:r w:rsidRPr="00DD16C4">
              <w:rPr>
                <w:i/>
              </w:rPr>
              <w:t>Представлять</w:t>
            </w:r>
            <w:r w:rsidRPr="004A7167">
              <w:t xml:space="preserve"> любой предмет с точки зрения участия в его создании волшебных Братьев-мастеров.</w:t>
            </w:r>
            <w:r w:rsidRPr="00DD16C4">
              <w:rPr>
                <w:i/>
              </w:rPr>
              <w:t xml:space="preserve"> Участвовать</w:t>
            </w:r>
            <w:r w:rsidRPr="004A7167">
              <w:t xml:space="preserve"> в выставке и обсуждении детских работ.</w:t>
            </w:r>
            <w:r w:rsidRPr="00DD16C4">
              <w:rPr>
                <w:i/>
              </w:rPr>
              <w:t xml:space="preserve">  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DD16C4">
              <w:rPr>
                <w:i/>
              </w:rPr>
              <w:t>Анализировать</w:t>
            </w:r>
            <w:r w:rsidRPr="004A7167">
              <w:t xml:space="preserve"> образец, определять материалы, контролировать и корректировать свою работу. </w:t>
            </w:r>
            <w:r w:rsidRPr="00DD16C4">
              <w:rPr>
                <w:i/>
              </w:rPr>
              <w:t>Оценивать</w:t>
            </w:r>
            <w:r w:rsidRPr="004A7167">
              <w:t xml:space="preserve"> по заданным критериям.</w:t>
            </w:r>
            <w:r w:rsidRPr="00DD16C4">
              <w:rPr>
                <w:i/>
              </w:rPr>
              <w:t xml:space="preserve"> Формулировать</w:t>
            </w:r>
            <w:r w:rsidRPr="004A7167">
              <w:t xml:space="preserve"> собственное мнение и позицию.</w:t>
            </w:r>
          </w:p>
        </w:tc>
      </w:tr>
      <w:tr w:rsidR="00817FAD" w:rsidRPr="004A7167" w:rsidTr="00787A3B">
        <w:tc>
          <w:tcPr>
            <w:tcW w:w="14786" w:type="dxa"/>
            <w:gridSpan w:val="7"/>
          </w:tcPr>
          <w:p w:rsidR="00817FAD" w:rsidRPr="00DD16C4" w:rsidRDefault="00817FAD" w:rsidP="00787A3B">
            <w:pPr>
              <w:jc w:val="center"/>
              <w:rPr>
                <w:b/>
              </w:rPr>
            </w:pPr>
            <w:r w:rsidRPr="00DD16C4">
              <w:rPr>
                <w:b/>
              </w:rPr>
              <w:t xml:space="preserve">Искусство на улицах твоего города </w:t>
            </w:r>
            <w:proofErr w:type="gramStart"/>
            <w:r w:rsidRPr="00DD16C4">
              <w:rPr>
                <w:b/>
              </w:rPr>
              <w:t xml:space="preserve">( </w:t>
            </w:r>
            <w:proofErr w:type="gramEnd"/>
            <w:r w:rsidRPr="00DD16C4">
              <w:rPr>
                <w:b/>
              </w:rPr>
              <w:t>7 часов)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9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Памятники архитектуры.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 введения в новую тему.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Воспринимать и оценивать эстетические достоинства старинных и современных построек родного города (села).</w:t>
            </w:r>
          </w:p>
          <w:p w:rsidR="00817FAD" w:rsidRPr="004A7167" w:rsidRDefault="00817FAD" w:rsidP="00787A3B">
            <w:r w:rsidRPr="004A7167">
              <w:t>Раскрывать особенности архитектурного образа города. Понимать, что памятники архитектуры – это достояние народа, которое необходимо беречь. Различать в архитектурном образе работу каждого из Братьев-Мастеров.</w:t>
            </w:r>
          </w:p>
          <w:p w:rsidR="00817FAD" w:rsidRPr="004A7167" w:rsidRDefault="00817FAD" w:rsidP="00787A3B"/>
        </w:tc>
        <w:tc>
          <w:tcPr>
            <w:tcW w:w="3468" w:type="dxa"/>
          </w:tcPr>
          <w:p w:rsidR="00817FAD" w:rsidRPr="004A7167" w:rsidRDefault="00817FAD" w:rsidP="00787A3B">
            <w:r w:rsidRPr="004A7167">
              <w:t>Учиться видеть архитектурный образ, образ городской среды.</w:t>
            </w:r>
          </w:p>
          <w:p w:rsidR="00817FAD" w:rsidRPr="004A7167" w:rsidRDefault="00817FAD" w:rsidP="00787A3B">
            <w:r w:rsidRPr="004A7167">
              <w:t>Изучать и изображать один из архитектурных памятников своих родных мест.</w:t>
            </w:r>
          </w:p>
          <w:p w:rsidR="00817FAD" w:rsidRPr="004A7167" w:rsidRDefault="00817FAD" w:rsidP="00787A3B">
            <w:r w:rsidRPr="004A7167">
              <w:t>Понимать значение слов «памятники архитектуры».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Участвовать в обсуждении содержания и выразительных средств. Понимать ценность искусства в соответствии гармонии человека с окружающим миром. Давать оценку своей работе и работе товарища по заданным критериям.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10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Парки, скверы, бульвары.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Урок-проект.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Сравнивать и анализировать парки,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817FAD" w:rsidRPr="004A7167" w:rsidRDefault="00817FAD" w:rsidP="00787A3B">
            <w:r w:rsidRPr="004A7167">
              <w:t>Создавать образ парка в технике коллажа, гуаши или выстраивая объёмно-пространственную композицию из бумаги.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4A7167">
              <w:t>Называть разновидности парков. Изображать парк, сквер (возможен коллаж) или строить игровой парк из бумаги.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Овладевать приёмами коллективной творческой работы при выполнении учебных практических работ и реализации несложных проектов.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11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Ажурные ограды.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Комбинированный урок.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 xml:space="preserve">Сравнивать между собой ажурные ограды и другие объекты </w:t>
            </w:r>
            <w:proofErr w:type="gramStart"/>
            <w:r w:rsidRPr="004A7167">
              <w:t xml:space="preserve">( </w:t>
            </w:r>
            <w:proofErr w:type="gramEnd"/>
            <w:r w:rsidRPr="004A7167">
              <w:t xml:space="preserve">деревянные наличники, ворота с резьбой, </w:t>
            </w:r>
            <w:proofErr w:type="spellStart"/>
            <w:r w:rsidRPr="004A7167">
              <w:t>дымники</w:t>
            </w:r>
            <w:proofErr w:type="spellEnd"/>
            <w:r w:rsidRPr="004A7167">
              <w:t xml:space="preserve"> и т.д.), выявляя в них общее и особенное. Различать деятельность Братьев-Мастеров при создании ажурных оград.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4A7167">
              <w:t>Понимать назначение и роль ажурных оград в украшении города. Создавать проект ажурной решётки или ворот.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Воспринимать, сравнивать, давать эстетическую оценку объекту. Проектировать изделие: создавать образ в соответствии с замыслом и реализовывать его.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12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Волшебные фонари.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Комбинированный урок.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Различать фонари разного эмоционального звучания.</w:t>
            </w:r>
          </w:p>
          <w:p w:rsidR="00817FAD" w:rsidRPr="004A7167" w:rsidRDefault="00817FAD" w:rsidP="00787A3B">
            <w:r w:rsidRPr="004A7167">
              <w:t>Уметь объяснять роль художника и Братьев-Мастеров при создании нарядных обликов фонарей.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4A7167">
              <w:t>Графически изображать или конструировать формы фонаря из бумаги.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Воспринимать, сравнивать, анализировать объекты, отмечать особенности формы и украшений.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13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Витрины.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Урок-проект.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Фантазировать. Создавать творческий проект оформления витрины магазина. Овладевать композиционными и оформительскими навыками в процессе создания образа витрины.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4A7167">
              <w:t>Объяснять связь художественного оформления витрины с профилем магазина.</w:t>
            </w:r>
          </w:p>
          <w:p w:rsidR="00817FAD" w:rsidRPr="004A7167" w:rsidRDefault="00817FAD" w:rsidP="00787A3B">
            <w:r w:rsidRPr="004A7167">
              <w:t>Создавать проект оформления витрины любого магазина.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Участвовать в творческой деятельности при выполнении учебных  практических работ и реализации несложных проектов. Осуществлять самоконтроль и корректировку хода работы и конечного результата.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14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Удивительный транспорт.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Урок-фантазия.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Характеризовать, сравнивать, обсуждать разные формы автомобилей и их украшение.</w:t>
            </w:r>
          </w:p>
          <w:p w:rsidR="00817FAD" w:rsidRPr="004A7167" w:rsidRDefault="00817FAD" w:rsidP="00787A3B">
            <w:r w:rsidRPr="004A7167">
              <w:t>Видеть, сопоставлять и объяснять связь природных форм с инженерными конструкциями и образным решением различных видов транспорта. Фантазировать, создавать образы фантастических машин.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4A7167">
              <w:t>Видеть облик в образе машины. Придумать, нарисовать или построить из бумаги образы фантастических машин (наземных, водных, воздушных).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Обретать новые навыки в конструировании из бумаги. Анализировать образцы, определять материалы, контролировать и корректировать свою работу.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15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Труд художника на улицах твоего города (села) (обобщение темы).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 обобщения и систематизации знаний. Урок-выставка.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Беседа о роли художника в создании облика города.</w:t>
            </w:r>
          </w:p>
          <w:p w:rsidR="00817FAD" w:rsidRPr="004A7167" w:rsidRDefault="00817FAD" w:rsidP="00787A3B">
            <w:r w:rsidRPr="004A7167">
              <w:t>Игра в экскурсоводов, которые рассказывают о своём городе, о роли художников, которые создают художественный облик города (села).</w:t>
            </w:r>
          </w:p>
          <w:p w:rsidR="00817FAD" w:rsidRPr="004A7167" w:rsidRDefault="00817FAD" w:rsidP="00787A3B">
            <w:r w:rsidRPr="004A7167">
              <w:t>Создавать из отдельных детских работ, выполненных в течени</w:t>
            </w:r>
            <w:proofErr w:type="gramStart"/>
            <w:r w:rsidRPr="004A7167">
              <w:t>и</w:t>
            </w:r>
            <w:proofErr w:type="gramEnd"/>
            <w:r w:rsidRPr="004A7167">
              <w:t xml:space="preserve"> четверти, коллективную композицию.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4A7167">
              <w:t>Создавать коллективное панно «Наш город (село)» в технике коллажа, аппликации (панорама улицы из нескольких склеенных в полосу рисунков, с включением в них ажурных оград, фонарей, транспорта, дополненных фигурками людей).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Овладевать приёмами коллективной творческой деятельности. Участвовать в занимательной образовательной игре в качестве экскурсоводов.</w:t>
            </w:r>
          </w:p>
        </w:tc>
      </w:tr>
      <w:tr w:rsidR="00817FAD" w:rsidRPr="004A7167" w:rsidTr="00787A3B">
        <w:tc>
          <w:tcPr>
            <w:tcW w:w="14786" w:type="dxa"/>
            <w:gridSpan w:val="7"/>
          </w:tcPr>
          <w:p w:rsidR="00817FAD" w:rsidRPr="00DD16C4" w:rsidRDefault="00817FAD" w:rsidP="00787A3B">
            <w:pPr>
              <w:jc w:val="center"/>
              <w:rPr>
                <w:b/>
              </w:rPr>
            </w:pPr>
            <w:r w:rsidRPr="00DD16C4">
              <w:rPr>
                <w:b/>
              </w:rPr>
              <w:t>Художник и зрелище (11 часов)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16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Художник в цирке.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 введения в новую тему.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 xml:space="preserve">Придумывать и создавать 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 Учиться изображать </w:t>
            </w:r>
            <w:proofErr w:type="gramStart"/>
            <w:r w:rsidRPr="004A7167">
              <w:t>яркое</w:t>
            </w:r>
            <w:proofErr w:type="gramEnd"/>
            <w:r w:rsidRPr="004A7167">
              <w:t>. Весёлое. Подвижное.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4A7167">
              <w:t>Понимать и объяснять важную роль художника в цирке (создание красочных декораций, костюмов, циркового реквизита и т.д.). Выполнять  рисунок или аппликацию на тему циркового представления.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Анализировать образец, определять материалы, корректировать свою работу. Оценивать по заданным критериям. Формулировать собственное мнение и позицию.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17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Художник в театре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 беседа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Сравнить объекты, элементы театрально-сценического мира, видеть в них интересные выразительные решения, превращение простых материалов в яркие образы.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DD16C4">
              <w:rPr>
                <w:i/>
              </w:rPr>
              <w:t>Понимать</w:t>
            </w:r>
            <w:r w:rsidRPr="004A7167">
              <w:t xml:space="preserve"> и умет объяснять роль театрального художника в создании спектакля.</w:t>
            </w:r>
          </w:p>
          <w:p w:rsidR="00817FAD" w:rsidRPr="004A7167" w:rsidRDefault="00817FAD" w:rsidP="00787A3B">
            <w:r w:rsidRPr="00DD16C4">
              <w:rPr>
                <w:i/>
              </w:rPr>
              <w:t>Понимать</w:t>
            </w:r>
            <w:r w:rsidRPr="004A7167">
              <w:t xml:space="preserve"> значения слов «декорация», «макет».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 xml:space="preserve">Осуществлять поиск информации, используя материалы представленных рисунков и учебника, выделять этапы работы 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18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Театр на столе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 проект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Создавать «Театр на столе» - картинный макет с объёмными (лепными, конструктивными) или плоскостными (расписными) декорациями и бумажными фигурками персонажей сказки для игры в спектакль. Овладевать навыками создания объёмно-пространственной композиции.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DD16C4">
              <w:rPr>
                <w:i/>
              </w:rPr>
              <w:t>Создавать</w:t>
            </w:r>
            <w:r w:rsidRPr="004A7167">
              <w:t xml:space="preserve"> театр на столе: картонный макет и персонажей сказки для игры в спектакль. </w:t>
            </w:r>
            <w:r w:rsidRPr="00DD16C4">
              <w:rPr>
                <w:i/>
              </w:rPr>
              <w:t>Строить</w:t>
            </w:r>
            <w:r w:rsidRPr="004A7167">
              <w:t xml:space="preserve"> свою работу с разной последовательностью, делать выводы на основе личного опыта и наблюдений. 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Участвовать в совместной творческой деятельности при выполнении учебных практических работ и реализации несложных проектов. Моделировать театр на столе и давать оценку итоговой работы.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19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Театр кукол.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Урок-беседа.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 xml:space="preserve">Беседа об истоках развития кукольного театра (Петрушка – герой ярмарочного веселья), о разновидностях кукол: перчаточные, тростевые, куклы-марионетки. Познакомиться с куклами из коллекции С. </w:t>
            </w:r>
            <w:proofErr w:type="gramStart"/>
            <w:r w:rsidRPr="004A7167">
              <w:t>Образцова</w:t>
            </w:r>
            <w:proofErr w:type="gramEnd"/>
            <w:r w:rsidRPr="004A7167">
              <w:t>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4A7167">
              <w:t>Иметь представление о разных видах кукол (перчаточные, тростевые, марионетки) и их истории, о кукольном театре в наши дни.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Осуществлять анализ объектов с выделением существенных и несущественных признаков; строить рассуждения в форме связи простых суждений об объекте.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20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Мы – художники кукольного театра.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Комбинированный урок.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Придумывать и создавать выразительную куклу (характерную головку куклы, характерные детали костюма, соответствующие сказочному персонажу); применять для работы пластилин, бумагу, нитки, ножницы, куски ткани.</w:t>
            </w:r>
          </w:p>
          <w:p w:rsidR="00817FAD" w:rsidRPr="004A7167" w:rsidRDefault="00817FAD" w:rsidP="00787A3B">
            <w:r w:rsidRPr="004A7167">
              <w:t>Использовать куклу для игры в кукольный спектакль.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4A7167">
              <w:t>Создавать куклу к кукольному спектаклю. Пользоваться пластилином, тканью и реализовывать с их помощью свой замысел.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Анализировать образец, определять материалы, контролировать и корректировать свою работу. Оценивать по заданным критериям. Давать оценку своей работе и работе товарища по заданным критериям.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21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Конструирование сувенирной куклы.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 - фантазия.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Придумывать и создавать сувенирную куклу; применять для работы различные материалы.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4A7167">
              <w:t>Создавать сувенирную куклу. Пользоваться различными материалами.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Видеть и понимать многообразие видов и форм кукол; конструировать различные формы; давать эстетическую оценку выполненных работ, находить их недостатки и корректировать их.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22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Театральные маски.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Урок-беседа.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Беседа о масках разных времён и народов. Отмечать характер, настроение, выраженные в маске, а также выразительность формы и декора, созвучные образу. Объяснять роль маски в театре и на празднике.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4A7167">
              <w:t>Понимать значение слова «грим». Называть виды масок: театральные, обрядовые, карнавальные.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Осуществлять анализ объектов с выделением существенных и несущественных признаков; строить рассуждения в форме связи простых суждений об объекте.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23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Конструирование масок.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 - фантазия.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Конструировать выразительные и острохарактерные маски к театральному представлению или празднику.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4A7167">
              <w:t>Конструировать выразительные и острохарактерные маски. Пользоваться различными материалами.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Видеть и понимать многообразие видов и форм масок; конструировать различные формы; давать эстетическую оценку выполненных работ, находить их недостатки и корректировать их.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24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Афиша и плакат.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Комбинированный урок.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Иметь представление о назначении театральной афиши, плаката (привлекает внимание, сообщает название, лаконично рассказывает о самом спектакле). Уметь видеть и определять в афишах – плакатах изображение, украшение и постройку. Иметь творческий опыт создания эскиза афиши к спектаклю или цирковому представлению; добиваться образного единства изображения и текста.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DD16C4">
              <w:rPr>
                <w:i/>
              </w:rPr>
              <w:t xml:space="preserve"> Понимать</w:t>
            </w:r>
            <w:r w:rsidRPr="004A7167">
              <w:t xml:space="preserve"> значение театральной афиши и плаката как рекламы и приглашения в театр. </w:t>
            </w:r>
            <w:r w:rsidRPr="00DD16C4">
              <w:rPr>
                <w:i/>
              </w:rPr>
              <w:t>Осваивать</w:t>
            </w:r>
            <w:r w:rsidRPr="004A7167">
              <w:t xml:space="preserve"> навыки лаконичного, декоративно-обобщенного изображения (в процессе создания афиши или плаката).</w:t>
            </w:r>
          </w:p>
          <w:p w:rsidR="00817FAD" w:rsidRPr="004A7167" w:rsidRDefault="00817FAD" w:rsidP="00787A3B">
            <w:r w:rsidRPr="00DD16C4">
              <w:rPr>
                <w:i/>
              </w:rPr>
              <w:t xml:space="preserve">Создавать </w:t>
            </w:r>
            <w:r w:rsidRPr="004A7167">
              <w:t>эскиз-плакат к спектаклю или цирковому представлению.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Осуществлять анализ объектов с выделением существенных и несущественных признаков; строить рассуждения в форме связи простых суждений об объекте.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25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Праздник в городе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 проект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 xml:space="preserve"> Фантазировать о том, как можно украсить город к празднику Победы (9 мая), Нового года или на масленицу, сделав его нарядным, красочным, необычным.</w:t>
            </w:r>
          </w:p>
          <w:p w:rsidR="00817FAD" w:rsidRPr="004A7167" w:rsidRDefault="00817FAD" w:rsidP="00787A3B">
            <w:r w:rsidRPr="004A7167">
              <w:t>Создавать в рисунке проект оформления праздника.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DD16C4">
              <w:rPr>
                <w:i/>
              </w:rPr>
              <w:t>Объяснять</w:t>
            </w:r>
            <w:r w:rsidRPr="004A7167">
              <w:t xml:space="preserve"> работу художника по созданию облика праздничного города.</w:t>
            </w:r>
          </w:p>
          <w:p w:rsidR="00817FAD" w:rsidRPr="004A7167" w:rsidRDefault="00817FAD" w:rsidP="00787A3B">
            <w:r w:rsidRPr="004A7167">
              <w:t>Выполнять рисунок проекта оформления праздника.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Создавать элементарные композиции на заданную тему, давать эстетическую оценку выполненных работ, находить их недостатки и корректировать их.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26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Школьный карнавал (обобщение темы).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 обобщения и систематизации знаний.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Придумывать и создавать оформление к школьным и домашним праздником.</w:t>
            </w:r>
          </w:p>
          <w:p w:rsidR="00817FAD" w:rsidRPr="004A7167" w:rsidRDefault="00817FAD" w:rsidP="00787A3B">
            <w:r w:rsidRPr="004A7167">
              <w:t>Участвовать в театрализованном представлении или веселом карнавале.</w:t>
            </w:r>
          </w:p>
          <w:p w:rsidR="00817FAD" w:rsidRPr="004A7167" w:rsidRDefault="00817FAD" w:rsidP="00787A3B">
            <w:r w:rsidRPr="004A7167">
              <w:t>Овладевать навыками коллективного художественного творчества.</w:t>
            </w:r>
          </w:p>
        </w:tc>
        <w:tc>
          <w:tcPr>
            <w:tcW w:w="3468" w:type="dxa"/>
          </w:tcPr>
          <w:p w:rsidR="00817FAD" w:rsidRPr="00DD16C4" w:rsidRDefault="00817FAD" w:rsidP="00787A3B">
            <w:pPr>
              <w:rPr>
                <w:i/>
              </w:rPr>
            </w:pPr>
            <w:r w:rsidRPr="00DD16C4">
              <w:rPr>
                <w:i/>
              </w:rPr>
              <w:t>Понимать</w:t>
            </w:r>
            <w:r w:rsidRPr="004A7167">
              <w:t>, какую роль играет праздничное оформление для организации праздника.</w:t>
            </w:r>
          </w:p>
        </w:tc>
        <w:tc>
          <w:tcPr>
            <w:tcW w:w="2930" w:type="dxa"/>
          </w:tcPr>
          <w:p w:rsidR="00817FAD" w:rsidRPr="00DD16C4" w:rsidRDefault="00817FAD" w:rsidP="00787A3B">
            <w:pPr>
              <w:rPr>
                <w:i/>
              </w:rPr>
            </w:pPr>
            <w:r w:rsidRPr="00DD16C4">
              <w:rPr>
                <w:i/>
              </w:rPr>
              <w:t>Участвовать</w:t>
            </w:r>
            <w:r w:rsidRPr="004A7167">
              <w:t xml:space="preserve"> в совместной творческой деятельности при выполнении учебных практических работ и реализации несложных проектов; моделировать.</w:t>
            </w:r>
          </w:p>
        </w:tc>
      </w:tr>
      <w:tr w:rsidR="00817FAD" w:rsidRPr="004A7167" w:rsidTr="00787A3B">
        <w:tc>
          <w:tcPr>
            <w:tcW w:w="14786" w:type="dxa"/>
            <w:gridSpan w:val="7"/>
          </w:tcPr>
          <w:p w:rsidR="00817FAD" w:rsidRPr="00DD16C4" w:rsidRDefault="00817FAD" w:rsidP="00787A3B">
            <w:pPr>
              <w:jc w:val="center"/>
              <w:rPr>
                <w:b/>
              </w:rPr>
            </w:pPr>
            <w:r w:rsidRPr="00DD16C4">
              <w:rPr>
                <w:b/>
              </w:rPr>
              <w:t>Художник и музей (8 часов)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27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Музей в жизни города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 введение в новую тему.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Беседовать о самых значительных музеях искусств России – Государственной Третьяковской галерее, Государственном русском музее, Эрмитаже, Музее изобразительных искусств имени А.С.Пушкина Иметь представление о разных видах музеев и роли художника в создании их экспозиций.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4A7167">
              <w:t>Понимать значения слов «музей», «экспозиция», «коллекция». Понимать и объяснять роль художественного музея, учиться понимать, что великие произведения искусства являются национальным достоянием.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Участвовать в обсуждении содержания и выразительных средств. Понимать ценность искусства в соответствии гармонии человека с окружающим миром.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28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Картина – особый мир.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 – дискуссия.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Рассуждать о творческой работе зрителя, о своём опыте восприятия произведений изобразительного искусства.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4A7167">
              <w:t>Понимать значение словосочетания «музей искусства». Иметь представление о том, что картина – это особый мир, созданный художником, наполненный его мыслями, чувствами и переживаниями.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Участвовать в обсуждении содержания и выразительных средств. Понимать ценность искусства в соответствии гармонии человека с окружающим миром.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29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Картина – пейзаж.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 развития умений и навыков.</w:t>
            </w:r>
          </w:p>
        </w:tc>
        <w:tc>
          <w:tcPr>
            <w:tcW w:w="3780" w:type="dxa"/>
          </w:tcPr>
          <w:p w:rsidR="00817FAD" w:rsidRPr="004A7167" w:rsidRDefault="00817FAD" w:rsidP="00787A3B">
            <w:proofErr w:type="gramStart"/>
            <w:r w:rsidRPr="004A7167">
              <w:t>Рассматривать и сравнивать картины – пейзажи, рассказывать о настроении и разных состояниях, которые художник передаёт цветом (радостное, праздничное, грустное, таинственное, нежное и т.д.).</w:t>
            </w:r>
            <w:proofErr w:type="gramEnd"/>
          </w:p>
          <w:p w:rsidR="00817FAD" w:rsidRPr="004A7167" w:rsidRDefault="00817FAD" w:rsidP="00787A3B">
            <w:r w:rsidRPr="004A7167">
              <w:t>Изображать пейзаж по представлению с ярко выраженным настроением.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4A7167">
              <w:t>Называть имена крупнейших русских художников – пейзажистов.</w:t>
            </w:r>
          </w:p>
          <w:p w:rsidR="00817FAD" w:rsidRPr="004A7167" w:rsidRDefault="00817FAD" w:rsidP="00787A3B">
            <w:r w:rsidRPr="004A7167">
              <w:t>Изображать пейзаж по представлению. Выражать настроение в пейзаже цветом.</w:t>
            </w:r>
          </w:p>
          <w:p w:rsidR="00817FAD" w:rsidRPr="004A7167" w:rsidRDefault="00817FAD" w:rsidP="00787A3B">
            <w:r w:rsidRPr="004A7167">
              <w:t>Понимать значение словосочетаний «настроение природы», «оттенки цвета».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Анализировать образец, определять материалы, контролировать и корректировать свою работу. Оценивать по заданным критериям. Давать оценку своей работе и работе товарища по заданным критериям.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30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Картина – портрет.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 развития умений и навыков.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Рассказывать об изображённом на портрете человеке (какой он, каков его внутренний мир, особенности его характера).</w:t>
            </w:r>
          </w:p>
          <w:p w:rsidR="00817FAD" w:rsidRPr="004A7167" w:rsidRDefault="00817FAD" w:rsidP="00787A3B">
            <w:r w:rsidRPr="004A7167">
              <w:t>Создавать 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4A7167">
              <w:t>Иметь представление об изобразительном жанре – портрете и нескольких известных картинах – портретах.</w:t>
            </w:r>
          </w:p>
          <w:p w:rsidR="00817FAD" w:rsidRPr="004A7167" w:rsidRDefault="00817FAD" w:rsidP="00787A3B">
            <w:r w:rsidRPr="004A7167">
              <w:t>Создавать портрет кого – либо из дорогих, хорошо знакомых людей или автопортрет (по представлению).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Осуществлять анализ объектов с выделением существенных и несущественных признаков; строить рассуждения в форме связи простых суждений об объекте.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31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Картина – натюрморт.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 формирования умений и навыков.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Воспринимать картину – натюрморт как своеобразный рассказ о человеке – хозяине вещей, о времени, в котором он живёт, его интересах. Изображать натюрморт по представлению с ярко выраженным настроением (</w:t>
            </w:r>
            <w:proofErr w:type="gramStart"/>
            <w:r w:rsidRPr="004A7167">
              <w:t>радостное</w:t>
            </w:r>
            <w:proofErr w:type="gramEnd"/>
            <w:r w:rsidRPr="004A7167">
              <w:t>, праздничное, грустное  и т.д.).</w:t>
            </w:r>
          </w:p>
          <w:p w:rsidR="00817FAD" w:rsidRPr="004A7167" w:rsidRDefault="00817FAD" w:rsidP="00787A3B">
            <w:r w:rsidRPr="004A7167">
              <w:t>Развивать живописные и композиционные навыки.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4A7167">
              <w:t>Понимать значение слова «натюрморт». Понимать, что в натюрморте важную роль играет настроение, которое художник передаёт цветом. Называть имена нескольких художников, работавших в жанре натюрморта.</w:t>
            </w:r>
          </w:p>
          <w:p w:rsidR="00817FAD" w:rsidRPr="004A7167" w:rsidRDefault="00817FAD" w:rsidP="00787A3B">
            <w:r w:rsidRPr="004A7167">
              <w:t>Создавать натюрморт по представлению с выражением настроения.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Анализировать образец, определять материалы, контролировать и корректировать свою работу. Оценивать по заданным критериям.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32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Картины исторические и бытовые.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 формирования умений и навыков.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Рассказывать, рассуждать о наиболее понравившихся (любимых) картинах, об их сюжете и настроении. Развивать композиционные навыки. Изображать сцену из своей повседневной жизни (дома, в школе, на улице и т.д.), выстраивая сюжетную композицию.</w:t>
            </w:r>
          </w:p>
          <w:p w:rsidR="00817FAD" w:rsidRPr="004A7167" w:rsidRDefault="00817FAD" w:rsidP="00787A3B">
            <w:r w:rsidRPr="004A7167">
              <w:t>Осваивать навыки изображения в смешанной технике (рисунок восковыми мелками и акварель).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4A7167">
              <w:t>Иметь представление о картинах исторического и бытового жанра. Создавать в рисунке сцены из своей повседневной жизни в семье, в школе, на улице или изображать яркое общезначимое событие.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Осуществлять анализ объектов с выделением существенных и несущественных признаков; строить рассуждения в форме связи простых суждений об объекте, его строении.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33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Скульптура в музее и на улице.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Комбинированный урок.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Рассуждать, эстетически относиться к произведению искусства (скульптуре), объяснять значение окружающего пространства для восприятия скульптуры. Объяснять роль скульптурных памятников. Лепить фигуру человека или животного, передавая выразительную пластику движения.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4A7167">
              <w:t xml:space="preserve">Называть несколько знакомых памятников и их авторов, уметь рассуждать о созданных образах. Называть виды скульптуры </w:t>
            </w:r>
            <w:proofErr w:type="gramStart"/>
            <w:r w:rsidRPr="004A7167">
              <w:t xml:space="preserve">( </w:t>
            </w:r>
            <w:proofErr w:type="gramEnd"/>
            <w:r w:rsidRPr="004A7167">
              <w:t>скульптуры в музеях, скульптурные памятники парковая скульптура), материалы, которыми работает скульптор.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Участвовать в творческой деятельности при выполнении учебных практических работ и реализации несложных проектов; моделировать.</w:t>
            </w:r>
          </w:p>
        </w:tc>
      </w:tr>
      <w:tr w:rsidR="00817FAD" w:rsidRPr="004A7167" w:rsidTr="00787A3B">
        <w:tc>
          <w:tcPr>
            <w:tcW w:w="648" w:type="dxa"/>
          </w:tcPr>
          <w:p w:rsidR="00817FAD" w:rsidRPr="004A7167" w:rsidRDefault="00817FAD" w:rsidP="00787A3B">
            <w:r w:rsidRPr="004A7167">
              <w:t>34</w:t>
            </w:r>
          </w:p>
        </w:tc>
        <w:tc>
          <w:tcPr>
            <w:tcW w:w="900" w:type="dxa"/>
          </w:tcPr>
          <w:p w:rsidR="00817FAD" w:rsidRPr="004A7167" w:rsidRDefault="00817FAD" w:rsidP="00787A3B"/>
        </w:tc>
        <w:tc>
          <w:tcPr>
            <w:tcW w:w="1800" w:type="dxa"/>
          </w:tcPr>
          <w:p w:rsidR="00817FAD" w:rsidRPr="004A7167" w:rsidRDefault="00817FAD" w:rsidP="00787A3B">
            <w:r w:rsidRPr="004A7167">
              <w:t>Художественная выставка (обобщение темы).</w:t>
            </w:r>
          </w:p>
        </w:tc>
        <w:tc>
          <w:tcPr>
            <w:tcW w:w="1260" w:type="dxa"/>
          </w:tcPr>
          <w:p w:rsidR="00817FAD" w:rsidRPr="004A7167" w:rsidRDefault="00817FAD" w:rsidP="00787A3B">
            <w:r w:rsidRPr="004A7167">
              <w:t>Урок – выставка.</w:t>
            </w:r>
          </w:p>
        </w:tc>
        <w:tc>
          <w:tcPr>
            <w:tcW w:w="3780" w:type="dxa"/>
          </w:tcPr>
          <w:p w:rsidR="00817FAD" w:rsidRPr="004A7167" w:rsidRDefault="00817FAD" w:rsidP="00787A3B">
            <w:r w:rsidRPr="004A7167">
              <w:t>Участвовать в организации выставки детского художественного творчества, проявлять творческую активность. Проводить экскурсии по выставке детских работ.</w:t>
            </w:r>
          </w:p>
        </w:tc>
        <w:tc>
          <w:tcPr>
            <w:tcW w:w="3468" w:type="dxa"/>
          </w:tcPr>
          <w:p w:rsidR="00817FAD" w:rsidRPr="004A7167" w:rsidRDefault="00817FAD" w:rsidP="00787A3B">
            <w:r w:rsidRPr="004A7167">
              <w:t>Понимать роль художника в жизни каждого человека и рассказывать о ней. Понимать значение слов: «пьедестал», «скульптура - памятник», «парковая скульптура».</w:t>
            </w:r>
          </w:p>
        </w:tc>
        <w:tc>
          <w:tcPr>
            <w:tcW w:w="2930" w:type="dxa"/>
          </w:tcPr>
          <w:p w:rsidR="00817FAD" w:rsidRPr="004A7167" w:rsidRDefault="00817FAD" w:rsidP="00787A3B">
            <w:r w:rsidRPr="004A7167">
              <w:t>Участвовать в обсуждении содержания и выразительных средств художественных произведений. Строить рассуждения в форме связи простых суждений об объекте, его строении.</w:t>
            </w:r>
          </w:p>
        </w:tc>
      </w:tr>
    </w:tbl>
    <w:p w:rsidR="00817FAD" w:rsidRPr="004A7167" w:rsidRDefault="00817FAD" w:rsidP="00817FAD"/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jc w:val="center"/>
        <w:rPr>
          <w:b/>
        </w:rPr>
      </w:pPr>
    </w:p>
    <w:p w:rsidR="00817FAD" w:rsidRPr="004A7167" w:rsidRDefault="00817FAD" w:rsidP="00817FAD">
      <w:pPr>
        <w:rPr>
          <w:b/>
        </w:rPr>
      </w:pPr>
    </w:p>
    <w:p w:rsidR="00EE00BA" w:rsidRDefault="00EE00BA"/>
    <w:sectPr w:rsidR="00EE00BA" w:rsidSect="00817FAD">
      <w:pgSz w:w="16838" w:h="11906" w:orient="landscape"/>
      <w:pgMar w:top="170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F7E"/>
    <w:multiLevelType w:val="hybridMultilevel"/>
    <w:tmpl w:val="013CBD0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17FAD"/>
    <w:rsid w:val="002C4069"/>
    <w:rsid w:val="005134EE"/>
    <w:rsid w:val="00817FAD"/>
    <w:rsid w:val="00C95CC3"/>
    <w:rsid w:val="00EE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FAD"/>
    <w:pPr>
      <w:ind w:left="720"/>
      <w:contextualSpacing/>
    </w:pPr>
  </w:style>
  <w:style w:type="character" w:customStyle="1" w:styleId="FontStyle19">
    <w:name w:val="Font Style19"/>
    <w:rsid w:val="00817FA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6071</Words>
  <Characters>34605</Characters>
  <Application>Microsoft Office Word</Application>
  <DocSecurity>0</DocSecurity>
  <Lines>288</Lines>
  <Paragraphs>81</Paragraphs>
  <ScaleCrop>false</ScaleCrop>
  <Company>SPecialiST RePack</Company>
  <LinksUpToDate>false</LinksUpToDate>
  <CharactersWithSpaces>40595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нач5</dc:creator>
  <cp:keywords/>
  <dc:description/>
  <cp:lastModifiedBy>нач5</cp:lastModifiedBy>
  <cp:revision>3</cp:revision>
  <dcterms:created xsi:type="dcterms:W3CDTF">2017-08-30T08:13:00Z</dcterms:created>
  <dcterms:modified xsi:type="dcterms:W3CDTF">2017-08-30T08:16:00Z</dcterms:modified>
</cp:coreProperties>
</file>