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163" w:rsidRPr="00123F1F" w:rsidRDefault="00F901FC" w:rsidP="0087107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ГИА</w:t>
      </w:r>
      <w:r w:rsidR="00B3191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- 201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7</w:t>
      </w:r>
    </w:p>
    <w:p w:rsidR="008F4163" w:rsidRPr="00123F1F" w:rsidRDefault="00BA465B" w:rsidP="0087107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</w:t>
      </w:r>
      <w:r w:rsidR="008F4163" w:rsidRPr="00123F1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орячая линия</w:t>
      </w:r>
    </w:p>
    <w:p w:rsidR="00871071" w:rsidRPr="00871071" w:rsidRDefault="00871071" w:rsidP="00871071">
      <w:pPr>
        <w:pStyle w:val="a4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871071">
        <w:rPr>
          <w:rFonts w:ascii="Times New Roman" w:hAnsi="Times New Roman" w:cs="Times New Roman"/>
          <w:b/>
          <w:sz w:val="32"/>
          <w:szCs w:val="32"/>
        </w:rPr>
        <w:t>Городские горячие линии</w:t>
      </w:r>
    </w:p>
    <w:tbl>
      <w:tblPr>
        <w:tblStyle w:val="a5"/>
        <w:tblW w:w="11357" w:type="dxa"/>
        <w:tblInd w:w="-289" w:type="dxa"/>
        <w:tblLook w:val="04A0" w:firstRow="1" w:lastRow="0" w:firstColumn="1" w:lastColumn="0" w:noHBand="0" w:noVBand="1"/>
      </w:tblPr>
      <w:tblGrid>
        <w:gridCol w:w="5104"/>
        <w:gridCol w:w="2709"/>
        <w:gridCol w:w="3544"/>
      </w:tblGrid>
      <w:tr w:rsidR="00871071" w:rsidRPr="00871071" w:rsidTr="00871071">
        <w:tc>
          <w:tcPr>
            <w:tcW w:w="5104" w:type="dxa"/>
          </w:tcPr>
          <w:p w:rsidR="00871071" w:rsidRPr="00871071" w:rsidRDefault="00871071" w:rsidP="00B32E19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871071">
              <w:rPr>
                <w:rFonts w:ascii="Times New Roman" w:hAnsi="Times New Roman" w:cs="Times New Roman"/>
                <w:sz w:val="32"/>
                <w:szCs w:val="32"/>
              </w:rPr>
              <w:t>Ф.И.О. специалиста</w:t>
            </w:r>
          </w:p>
        </w:tc>
        <w:tc>
          <w:tcPr>
            <w:tcW w:w="2709" w:type="dxa"/>
          </w:tcPr>
          <w:p w:rsidR="00871071" w:rsidRPr="00871071" w:rsidRDefault="00871071" w:rsidP="00B32E19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871071">
              <w:rPr>
                <w:rFonts w:ascii="Times New Roman" w:hAnsi="Times New Roman" w:cs="Times New Roman"/>
                <w:sz w:val="32"/>
                <w:szCs w:val="32"/>
              </w:rPr>
              <w:t>Телефон</w:t>
            </w:r>
          </w:p>
        </w:tc>
        <w:tc>
          <w:tcPr>
            <w:tcW w:w="3544" w:type="dxa"/>
          </w:tcPr>
          <w:p w:rsidR="00871071" w:rsidRPr="00871071" w:rsidRDefault="00871071" w:rsidP="00B32E19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871071">
              <w:rPr>
                <w:rFonts w:ascii="Times New Roman" w:hAnsi="Times New Roman" w:cs="Times New Roman"/>
                <w:sz w:val="32"/>
                <w:szCs w:val="32"/>
              </w:rPr>
              <w:t>Время работы</w:t>
            </w:r>
          </w:p>
        </w:tc>
      </w:tr>
      <w:tr w:rsidR="00871071" w:rsidRPr="00871071" w:rsidTr="00871071">
        <w:tc>
          <w:tcPr>
            <w:tcW w:w="5104" w:type="dxa"/>
          </w:tcPr>
          <w:p w:rsidR="00871071" w:rsidRDefault="00871071" w:rsidP="00B32E19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71071">
              <w:rPr>
                <w:rFonts w:ascii="Times New Roman" w:hAnsi="Times New Roman" w:cs="Times New Roman"/>
                <w:sz w:val="32"/>
                <w:szCs w:val="32"/>
              </w:rPr>
              <w:t>Глыбовская</w:t>
            </w:r>
            <w:proofErr w:type="spellEnd"/>
            <w:r w:rsidRPr="00871071">
              <w:rPr>
                <w:rFonts w:ascii="Times New Roman" w:hAnsi="Times New Roman" w:cs="Times New Roman"/>
                <w:sz w:val="32"/>
                <w:szCs w:val="32"/>
              </w:rPr>
              <w:t xml:space="preserve"> Ольга Валентиновна, </w:t>
            </w:r>
          </w:p>
          <w:p w:rsidR="00871071" w:rsidRPr="00871071" w:rsidRDefault="00871071" w:rsidP="00B32E19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871071">
              <w:rPr>
                <w:rFonts w:ascii="Times New Roman" w:hAnsi="Times New Roman" w:cs="Times New Roman"/>
                <w:sz w:val="32"/>
                <w:szCs w:val="32"/>
              </w:rPr>
              <w:t>главный специалист Комитета по образованию</w:t>
            </w:r>
          </w:p>
        </w:tc>
        <w:tc>
          <w:tcPr>
            <w:tcW w:w="2709" w:type="dxa"/>
          </w:tcPr>
          <w:p w:rsidR="00871071" w:rsidRPr="00871071" w:rsidRDefault="00871071" w:rsidP="00B32E19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871071"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> 8-812-576-18-76</w:t>
            </w:r>
          </w:p>
        </w:tc>
        <w:tc>
          <w:tcPr>
            <w:tcW w:w="3544" w:type="dxa"/>
          </w:tcPr>
          <w:p w:rsidR="00871071" w:rsidRPr="00871071" w:rsidRDefault="00871071" w:rsidP="00B32E19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871071">
              <w:rPr>
                <w:rFonts w:ascii="Times New Roman" w:hAnsi="Times New Roman" w:cs="Times New Roman"/>
                <w:sz w:val="32"/>
                <w:szCs w:val="32"/>
              </w:rPr>
              <w:t xml:space="preserve">По рабочим дням </w:t>
            </w:r>
          </w:p>
          <w:p w:rsidR="00871071" w:rsidRPr="00871071" w:rsidRDefault="00871071" w:rsidP="00B32E19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871071">
              <w:rPr>
                <w:rFonts w:ascii="Times New Roman" w:hAnsi="Times New Roman" w:cs="Times New Roman"/>
                <w:sz w:val="32"/>
                <w:szCs w:val="32"/>
              </w:rPr>
              <w:t>9:00-16:00</w:t>
            </w:r>
          </w:p>
          <w:p w:rsidR="00871071" w:rsidRPr="00871071" w:rsidRDefault="00871071" w:rsidP="00B32E19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871071">
              <w:rPr>
                <w:rFonts w:ascii="Times New Roman" w:hAnsi="Times New Roman" w:cs="Times New Roman"/>
                <w:sz w:val="32"/>
                <w:szCs w:val="32"/>
              </w:rPr>
              <w:t xml:space="preserve"> (обед с 12.00 до 13.00)</w:t>
            </w:r>
          </w:p>
        </w:tc>
      </w:tr>
      <w:tr w:rsidR="00871071" w:rsidRPr="00871071" w:rsidTr="00871071">
        <w:tc>
          <w:tcPr>
            <w:tcW w:w="5104" w:type="dxa"/>
          </w:tcPr>
          <w:p w:rsidR="00871071" w:rsidRPr="00871071" w:rsidRDefault="00871071" w:rsidP="00B32E19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871071">
              <w:rPr>
                <w:rFonts w:ascii="Times New Roman" w:hAnsi="Times New Roman" w:cs="Times New Roman"/>
                <w:sz w:val="32"/>
                <w:szCs w:val="32"/>
              </w:rPr>
              <w:t>Специалисты РЦОИ</w:t>
            </w:r>
          </w:p>
        </w:tc>
        <w:tc>
          <w:tcPr>
            <w:tcW w:w="2709" w:type="dxa"/>
          </w:tcPr>
          <w:p w:rsidR="00871071" w:rsidRPr="00871071" w:rsidRDefault="00871071" w:rsidP="00B32E19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871071">
              <w:rPr>
                <w:rFonts w:ascii="Times New Roman" w:hAnsi="Times New Roman" w:cs="Times New Roman"/>
                <w:sz w:val="32"/>
                <w:szCs w:val="32"/>
              </w:rPr>
              <w:t>8-812-576-34-38</w:t>
            </w:r>
          </w:p>
          <w:p w:rsidR="00871071" w:rsidRPr="00871071" w:rsidRDefault="00871071" w:rsidP="00B32E19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871071">
              <w:rPr>
                <w:rFonts w:ascii="Times New Roman" w:hAnsi="Times New Roman" w:cs="Times New Roman"/>
                <w:sz w:val="32"/>
                <w:szCs w:val="32"/>
              </w:rPr>
              <w:t>8-812-576-34-40</w:t>
            </w:r>
          </w:p>
        </w:tc>
        <w:tc>
          <w:tcPr>
            <w:tcW w:w="3544" w:type="dxa"/>
          </w:tcPr>
          <w:p w:rsidR="00871071" w:rsidRPr="00871071" w:rsidRDefault="00871071" w:rsidP="00B32E19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871071">
              <w:rPr>
                <w:rFonts w:ascii="Times New Roman" w:hAnsi="Times New Roman" w:cs="Times New Roman"/>
                <w:sz w:val="32"/>
                <w:szCs w:val="32"/>
              </w:rPr>
              <w:t>По рабочим дням</w:t>
            </w:r>
          </w:p>
          <w:p w:rsidR="00871071" w:rsidRPr="00871071" w:rsidRDefault="00871071" w:rsidP="00B32E19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871071">
              <w:rPr>
                <w:rFonts w:ascii="Times New Roman" w:hAnsi="Times New Roman" w:cs="Times New Roman"/>
                <w:sz w:val="32"/>
                <w:szCs w:val="32"/>
              </w:rPr>
              <w:t>10:00-17:00</w:t>
            </w:r>
          </w:p>
        </w:tc>
      </w:tr>
    </w:tbl>
    <w:p w:rsidR="00F901FC" w:rsidRPr="00BC1936" w:rsidRDefault="008F4163" w:rsidP="0087107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Телефон горячей линии </w:t>
      </w:r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по вопросам</w:t>
      </w:r>
      <w:r w:rsidR="00F901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ГИА</w:t>
      </w:r>
      <w:r w:rsidR="00123F1F"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во Фрунзенском районе: </w:t>
      </w:r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F901FC" w:rsidRPr="00F901F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417-36-56</w:t>
      </w:r>
      <w:r w:rsidR="00F901F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tbl>
      <w:tblPr>
        <w:tblW w:w="4961" w:type="dxa"/>
        <w:tblInd w:w="2660" w:type="dxa"/>
        <w:tblLook w:val="0000" w:firstRow="0" w:lastRow="0" w:firstColumn="0" w:lastColumn="0" w:noHBand="0" w:noVBand="0"/>
      </w:tblPr>
      <w:tblGrid>
        <w:gridCol w:w="2551"/>
        <w:gridCol w:w="2410"/>
      </w:tblGrid>
      <w:tr w:rsidR="00F901FC" w:rsidRPr="00F853EC" w:rsidTr="00F901FC">
        <w:trPr>
          <w:trHeight w:val="1530"/>
        </w:trPr>
        <w:tc>
          <w:tcPr>
            <w:tcW w:w="2551" w:type="dxa"/>
            <w:shd w:val="clear" w:color="auto" w:fill="auto"/>
            <w:vAlign w:val="center"/>
          </w:tcPr>
          <w:p w:rsidR="00F901FC" w:rsidRPr="00F901FC" w:rsidRDefault="00F901FC" w:rsidP="00871071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901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Понедельник</w:t>
            </w:r>
          </w:p>
          <w:p w:rsidR="00F901FC" w:rsidRPr="00F901FC" w:rsidRDefault="00F901FC" w:rsidP="00871071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901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Среда</w:t>
            </w:r>
          </w:p>
          <w:p w:rsidR="00F901FC" w:rsidRPr="00F901FC" w:rsidRDefault="00F901FC" w:rsidP="00871071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901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01FC" w:rsidRPr="00F901FC" w:rsidRDefault="00F901FC" w:rsidP="00871071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901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10.00-12.00</w:t>
            </w:r>
          </w:p>
          <w:p w:rsidR="00F901FC" w:rsidRPr="00F901FC" w:rsidRDefault="00F901FC" w:rsidP="00871071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901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14.00-16.00</w:t>
            </w:r>
          </w:p>
          <w:p w:rsidR="00F901FC" w:rsidRPr="00F901FC" w:rsidRDefault="00F901FC" w:rsidP="00871071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901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10.00-12.00</w:t>
            </w:r>
          </w:p>
        </w:tc>
      </w:tr>
    </w:tbl>
    <w:p w:rsidR="00823F45" w:rsidRPr="00823F45" w:rsidRDefault="008F4163" w:rsidP="0087107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</w:pPr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вопросы отвеча</w:t>
      </w:r>
      <w:r w:rsidR="00C827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 </w:t>
      </w:r>
      <w:r w:rsidR="00BC1936" w:rsidRPr="00BC1936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главный специалист отдела образования администрации Фрунзенского района </w:t>
      </w:r>
    </w:p>
    <w:p w:rsidR="00BC1936" w:rsidRPr="00BC1936" w:rsidRDefault="00823F45" w:rsidP="0087107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23F45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Сергеева Светлана Алексеевна</w:t>
      </w:r>
    </w:p>
    <w:p w:rsidR="00BC1936" w:rsidRPr="00C767A6" w:rsidRDefault="00BC1936" w:rsidP="00BC1936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41CB9" w:rsidRPr="00123F1F" w:rsidRDefault="00123F1F" w:rsidP="0087107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Телефон горячей линии </w:t>
      </w:r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по вопросам</w:t>
      </w:r>
      <w:r w:rsidR="00BA46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ГИА</w:t>
      </w:r>
      <w:r w:rsidR="008710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123F1F">
        <w:rPr>
          <w:rFonts w:ascii="Times New Roman" w:hAnsi="Times New Roman" w:cs="Times New Roman"/>
          <w:sz w:val="32"/>
          <w:szCs w:val="32"/>
        </w:rPr>
        <w:t xml:space="preserve">в ГБОУ СОШ № 553 с углубленным изучением английского языка </w:t>
      </w:r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Фрунзенского района Санкт – Петербурга</w:t>
      </w:r>
    </w:p>
    <w:p w:rsidR="00123F1F" w:rsidRPr="00123F1F" w:rsidRDefault="00123F1F" w:rsidP="0087107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3F1F">
        <w:rPr>
          <w:rFonts w:ascii="Times New Roman" w:hAnsi="Times New Roman" w:cs="Times New Roman"/>
          <w:b/>
          <w:sz w:val="32"/>
          <w:szCs w:val="32"/>
        </w:rPr>
        <w:t>778-2</w:t>
      </w:r>
      <w:r w:rsidR="00364202">
        <w:rPr>
          <w:rFonts w:ascii="Times New Roman" w:hAnsi="Times New Roman" w:cs="Times New Roman"/>
          <w:b/>
          <w:sz w:val="32"/>
          <w:szCs w:val="32"/>
        </w:rPr>
        <w:t>1</w:t>
      </w:r>
      <w:r w:rsidRPr="00123F1F">
        <w:rPr>
          <w:rFonts w:ascii="Times New Roman" w:hAnsi="Times New Roman" w:cs="Times New Roman"/>
          <w:b/>
          <w:sz w:val="32"/>
          <w:szCs w:val="32"/>
        </w:rPr>
        <w:t>-31</w:t>
      </w:r>
    </w:p>
    <w:p w:rsidR="00123F1F" w:rsidRPr="00123F1F" w:rsidRDefault="00123F1F" w:rsidP="0087107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23F1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понедельник – пятница</w:t>
      </w:r>
    </w:p>
    <w:p w:rsidR="00123F1F" w:rsidRPr="00123F1F" w:rsidRDefault="00123F1F" w:rsidP="0087107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555555"/>
          <w:sz w:val="32"/>
          <w:szCs w:val="32"/>
        </w:rPr>
      </w:pPr>
      <w:r w:rsidRPr="00123F1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 14.00 до 16.00</w:t>
      </w:r>
    </w:p>
    <w:p w:rsidR="00123F1F" w:rsidRPr="00123F1F" w:rsidRDefault="00123F1F" w:rsidP="0087107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</w:t>
      </w:r>
      <w:bookmarkStart w:id="0" w:name="_GoBack"/>
      <w:bookmarkEnd w:id="0"/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вопросы отвечает </w:t>
      </w:r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заместитель директора по УВР </w:t>
      </w:r>
      <w:proofErr w:type="spellStart"/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Бянкина</w:t>
      </w:r>
      <w:proofErr w:type="spellEnd"/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Светлана </w:t>
      </w:r>
      <w:proofErr w:type="spellStart"/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Феоктистовна</w:t>
      </w:r>
      <w:proofErr w:type="spellEnd"/>
    </w:p>
    <w:p w:rsidR="00C767A6" w:rsidRPr="00C767A6" w:rsidRDefault="00C767A6" w:rsidP="00C767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вопросами по ГИА вы можете обращаться по следующей схеме:</w:t>
      </w:r>
    </w:p>
    <w:p w:rsidR="00C767A6" w:rsidRDefault="00C767A6" w:rsidP="00C767A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классный руководитель → ответственный по ГИА школы → координаторы ГИА Фрунзенского района → </w:t>
      </w:r>
      <w:r w:rsidR="00871071" w:rsidRPr="00871071">
        <w:rPr>
          <w:rFonts w:ascii="Times New Roman" w:hAnsi="Times New Roman" w:cs="Times New Roman"/>
          <w:sz w:val="28"/>
          <w:szCs w:val="28"/>
        </w:rPr>
        <w:t>специалисты РЦОИ→ специалист Комитет по образованию</w:t>
      </w:r>
      <w:r w:rsidR="00871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3F1F" w:rsidRPr="00123F1F" w:rsidRDefault="00C767A6" w:rsidP="00F901FC">
      <w:pPr>
        <w:shd w:val="clear" w:color="auto" w:fill="FFFFFF"/>
        <w:spacing w:line="240" w:lineRule="auto"/>
        <w:rPr>
          <w:sz w:val="28"/>
          <w:szCs w:val="28"/>
        </w:rPr>
      </w:pPr>
      <w:r w:rsidRPr="00C76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Подавляющее большинство вопросов решаются на втором, в крайнем случае, на третьем этапе данной схемы!</w:t>
      </w:r>
    </w:p>
    <w:sectPr w:rsidR="00123F1F" w:rsidRPr="00123F1F" w:rsidSect="00123F1F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82E7A"/>
    <w:multiLevelType w:val="multilevel"/>
    <w:tmpl w:val="94343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163"/>
    <w:rsid w:val="00041CB9"/>
    <w:rsid w:val="00123F1F"/>
    <w:rsid w:val="00364202"/>
    <w:rsid w:val="003D2EB6"/>
    <w:rsid w:val="007D76D7"/>
    <w:rsid w:val="00823F45"/>
    <w:rsid w:val="00871071"/>
    <w:rsid w:val="008F4163"/>
    <w:rsid w:val="00B31913"/>
    <w:rsid w:val="00B76AB1"/>
    <w:rsid w:val="00BA465B"/>
    <w:rsid w:val="00BC1936"/>
    <w:rsid w:val="00C767A6"/>
    <w:rsid w:val="00C82773"/>
    <w:rsid w:val="00D41598"/>
    <w:rsid w:val="00F901FC"/>
    <w:rsid w:val="00FB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03F87"/>
  <w15:docId w15:val="{467DD9E8-BC5C-4E83-953D-8C653044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4163"/>
    <w:pPr>
      <w:spacing w:after="105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163"/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paragraph" w:styleId="a3">
    <w:name w:val="Normal (Web)"/>
    <w:basedOn w:val="a"/>
    <w:uiPriority w:val="99"/>
    <w:semiHidden/>
    <w:unhideWhenUsed/>
    <w:rsid w:val="008F416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71071"/>
    <w:pPr>
      <w:ind w:left="720"/>
      <w:contextualSpacing/>
    </w:pPr>
  </w:style>
  <w:style w:type="table" w:styleId="a5">
    <w:name w:val="Table Grid"/>
    <w:basedOn w:val="a1"/>
    <w:uiPriority w:val="59"/>
    <w:rsid w:val="00871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991231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04568">
                  <w:marLeft w:val="3750"/>
                  <w:marRight w:val="37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9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180094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9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5560">
                  <w:marLeft w:val="3750"/>
                  <w:marRight w:val="37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2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5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1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5918">
                  <w:marLeft w:val="3750"/>
                  <w:marRight w:val="37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1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4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82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309254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0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Сотрудник</dc:creator>
  <cp:lastModifiedBy>bsf</cp:lastModifiedBy>
  <cp:revision>2</cp:revision>
  <cp:lastPrinted>2014-01-20T11:53:00Z</cp:lastPrinted>
  <dcterms:created xsi:type="dcterms:W3CDTF">2017-03-06T13:22:00Z</dcterms:created>
  <dcterms:modified xsi:type="dcterms:W3CDTF">2017-03-06T13:22:00Z</dcterms:modified>
</cp:coreProperties>
</file>