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FC" w:rsidRPr="00125BE2" w:rsidRDefault="00F66AFC" w:rsidP="00F66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BE2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F66AFC" w:rsidRPr="00125BE2" w:rsidRDefault="00F66AFC" w:rsidP="00F66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BE2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tbl>
      <w:tblPr>
        <w:tblpPr w:leftFromText="180" w:rightFromText="180" w:vertAnchor="text" w:horzAnchor="margin" w:tblpY="470"/>
        <w:tblW w:w="10774" w:type="dxa"/>
        <w:tblLook w:val="01E0"/>
      </w:tblPr>
      <w:tblGrid>
        <w:gridCol w:w="4962"/>
        <w:gridCol w:w="5812"/>
      </w:tblGrid>
      <w:tr w:rsidR="00892F05" w:rsidRPr="00125BE2" w:rsidTr="00892F05">
        <w:tc>
          <w:tcPr>
            <w:tcW w:w="4962" w:type="dxa"/>
          </w:tcPr>
          <w:p w:rsidR="00892F05" w:rsidRPr="00125BE2" w:rsidRDefault="00892F05" w:rsidP="00892F05">
            <w:pPr>
              <w:tabs>
                <w:tab w:val="left" w:pos="9288"/>
              </w:tabs>
              <w:ind w:right="-81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и рекомендовано </w:t>
            </w:r>
          </w:p>
          <w:p w:rsidR="00892F05" w:rsidRPr="00125BE2" w:rsidRDefault="00892F05" w:rsidP="00892F05">
            <w:pPr>
              <w:tabs>
                <w:tab w:val="left" w:pos="9288"/>
              </w:tabs>
              <w:ind w:right="-81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BE2">
              <w:rPr>
                <w:rFonts w:ascii="Times New Roman" w:hAnsi="Times New Roman" w:cs="Times New Roman"/>
                <w:b/>
                <w:sz w:val="24"/>
                <w:szCs w:val="24"/>
              </w:rPr>
              <w:t>к утверждению</w:t>
            </w:r>
          </w:p>
          <w:p w:rsidR="00892F05" w:rsidRPr="00125BE2" w:rsidRDefault="00892F05" w:rsidP="00892F05">
            <w:pPr>
              <w:tabs>
                <w:tab w:val="left" w:pos="9288"/>
              </w:tabs>
              <w:ind w:right="-81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2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892F05" w:rsidRPr="00125BE2" w:rsidRDefault="00892F05" w:rsidP="00892F05">
            <w:pPr>
              <w:tabs>
                <w:tab w:val="left" w:pos="9288"/>
              </w:tabs>
              <w:ind w:right="-81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892F05" w:rsidRPr="00125BE2" w:rsidRDefault="00892F05" w:rsidP="00892F05">
            <w:pPr>
              <w:tabs>
                <w:tab w:val="left" w:pos="9288"/>
              </w:tabs>
              <w:ind w:right="-81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05" w:rsidRPr="00125BE2" w:rsidRDefault="00892F05" w:rsidP="00892F05">
            <w:pPr>
              <w:tabs>
                <w:tab w:val="left" w:pos="9288"/>
              </w:tabs>
              <w:ind w:right="-81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125BE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25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F05" w:rsidRPr="00125BE2" w:rsidRDefault="00892F05" w:rsidP="00892F05">
            <w:pPr>
              <w:tabs>
                <w:tab w:val="left" w:pos="9288"/>
              </w:tabs>
              <w:ind w:right="-81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2">
              <w:rPr>
                <w:rFonts w:ascii="Times New Roman" w:hAnsi="Times New Roman" w:cs="Times New Roman"/>
                <w:sz w:val="24"/>
                <w:szCs w:val="24"/>
              </w:rPr>
              <w:t>«31» августа 2017 г.</w:t>
            </w:r>
          </w:p>
          <w:p w:rsidR="00892F05" w:rsidRPr="00125BE2" w:rsidRDefault="00892F05" w:rsidP="00892F05">
            <w:pPr>
              <w:tabs>
                <w:tab w:val="left" w:pos="9288"/>
              </w:tabs>
              <w:ind w:right="-81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2F05" w:rsidRPr="00125BE2" w:rsidRDefault="00892F05" w:rsidP="00892F05">
            <w:pPr>
              <w:tabs>
                <w:tab w:val="left" w:pos="9288"/>
              </w:tabs>
              <w:ind w:right="-81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BE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892F05" w:rsidRPr="00125BE2" w:rsidRDefault="00892F05" w:rsidP="00892F05">
            <w:pPr>
              <w:tabs>
                <w:tab w:val="left" w:pos="9288"/>
              </w:tabs>
              <w:ind w:right="-81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2">
              <w:rPr>
                <w:rFonts w:ascii="Times New Roman" w:hAnsi="Times New Roman" w:cs="Times New Roman"/>
                <w:sz w:val="24"/>
                <w:szCs w:val="24"/>
              </w:rPr>
              <w:t>Директор ГБОУ СОШ № 553</w:t>
            </w:r>
          </w:p>
          <w:p w:rsidR="00892F05" w:rsidRPr="00125BE2" w:rsidRDefault="00892F05" w:rsidP="00892F05">
            <w:pPr>
              <w:tabs>
                <w:tab w:val="left" w:pos="9288"/>
              </w:tabs>
              <w:ind w:right="-81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05" w:rsidRPr="00125BE2" w:rsidRDefault="00892F05" w:rsidP="00892F05">
            <w:pPr>
              <w:tabs>
                <w:tab w:val="left" w:pos="9288"/>
              </w:tabs>
              <w:ind w:right="-81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E2">
              <w:rPr>
                <w:rFonts w:ascii="Times New Roman" w:hAnsi="Times New Roman" w:cs="Times New Roman"/>
                <w:sz w:val="24"/>
                <w:szCs w:val="24"/>
              </w:rPr>
              <w:t>_____________Судаков</w:t>
            </w:r>
            <w:proofErr w:type="spellEnd"/>
            <w:r w:rsidRPr="00125BE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92F05" w:rsidRPr="00125BE2" w:rsidRDefault="00892F05" w:rsidP="00892F05">
            <w:pPr>
              <w:tabs>
                <w:tab w:val="left" w:pos="9288"/>
              </w:tabs>
              <w:ind w:right="-81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05" w:rsidRPr="00125BE2" w:rsidRDefault="00892F05" w:rsidP="00892F05">
            <w:pPr>
              <w:tabs>
                <w:tab w:val="left" w:pos="9288"/>
              </w:tabs>
              <w:ind w:right="-81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</w:t>
            </w:r>
          </w:p>
          <w:p w:rsidR="00892F05" w:rsidRPr="00125BE2" w:rsidRDefault="00892F05" w:rsidP="00892F05">
            <w:pPr>
              <w:tabs>
                <w:tab w:val="left" w:pos="9288"/>
              </w:tabs>
              <w:ind w:right="-81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2">
              <w:rPr>
                <w:rFonts w:ascii="Times New Roman" w:hAnsi="Times New Roman" w:cs="Times New Roman"/>
                <w:sz w:val="24"/>
                <w:szCs w:val="24"/>
              </w:rPr>
              <w:t>от «1» сентября 2017 г.</w:t>
            </w:r>
          </w:p>
          <w:p w:rsidR="00892F05" w:rsidRPr="00125BE2" w:rsidRDefault="00892F05" w:rsidP="00892F05">
            <w:pPr>
              <w:tabs>
                <w:tab w:val="left" w:pos="9288"/>
              </w:tabs>
              <w:ind w:right="-81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AFC" w:rsidRPr="00125BE2" w:rsidRDefault="00F66AFC" w:rsidP="00F66A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6AFC" w:rsidRPr="00125BE2" w:rsidRDefault="00F66AFC" w:rsidP="00F66A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6AFC" w:rsidRPr="00125BE2" w:rsidRDefault="00F66AFC" w:rsidP="00F66AFC">
      <w:pPr>
        <w:ind w:left="240" w:right="5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6AFC" w:rsidRPr="00125BE2" w:rsidRDefault="00F66AFC" w:rsidP="00892F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66AFC" w:rsidRPr="00125BE2" w:rsidRDefault="00F66AFC" w:rsidP="00F66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BE2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F66AFC" w:rsidRPr="00125BE2" w:rsidRDefault="00F66AFC" w:rsidP="00F66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F66AFC" w:rsidRPr="00125BE2" w:rsidRDefault="00892F05" w:rsidP="00F66AFC">
      <w:pPr>
        <w:ind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6</w:t>
      </w:r>
      <w:r w:rsidR="00F66AFC" w:rsidRPr="00125BE2">
        <w:rPr>
          <w:rFonts w:ascii="Times New Roman" w:hAnsi="Times New Roman" w:cs="Times New Roman"/>
          <w:b/>
          <w:sz w:val="24"/>
          <w:szCs w:val="24"/>
        </w:rPr>
        <w:t>а класс</w:t>
      </w:r>
    </w:p>
    <w:p w:rsidR="00F66AFC" w:rsidRDefault="00F66AFC" w:rsidP="00F66A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6AFC" w:rsidRDefault="00F66AFC" w:rsidP="00F66A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6AFC" w:rsidRPr="00125BE2" w:rsidRDefault="00F66AFC" w:rsidP="00F66A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6AFC" w:rsidRPr="00125BE2" w:rsidRDefault="00F66AFC" w:rsidP="00F66A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6AFC" w:rsidRPr="00125BE2" w:rsidRDefault="00F66AFC" w:rsidP="00F66AF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25BE2">
        <w:rPr>
          <w:rFonts w:ascii="Times New Roman" w:hAnsi="Times New Roman" w:cs="Times New Roman"/>
          <w:b/>
          <w:bCs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Марина Галина Алексеевна</w:t>
      </w:r>
    </w:p>
    <w:p w:rsidR="00F66AFC" w:rsidRPr="00125BE2" w:rsidRDefault="00F66AFC" w:rsidP="00F66A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AFC" w:rsidRPr="00125BE2" w:rsidRDefault="00F66AFC" w:rsidP="00F66A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AFC" w:rsidRPr="00125BE2" w:rsidRDefault="00F66AFC" w:rsidP="00F66AFC">
      <w:pPr>
        <w:rPr>
          <w:rFonts w:ascii="Times New Roman" w:hAnsi="Times New Roman" w:cs="Times New Roman"/>
          <w:sz w:val="24"/>
          <w:szCs w:val="24"/>
        </w:rPr>
      </w:pPr>
    </w:p>
    <w:p w:rsidR="00F66AFC" w:rsidRDefault="00F66AFC" w:rsidP="00892F05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F66AFC" w:rsidRPr="00125BE2" w:rsidRDefault="00F66AFC" w:rsidP="00F66AFC">
      <w:pPr>
        <w:tabs>
          <w:tab w:val="left" w:pos="9288"/>
        </w:tabs>
        <w:ind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BE2">
        <w:rPr>
          <w:rFonts w:ascii="Times New Roman" w:hAnsi="Times New Roman" w:cs="Times New Roman"/>
          <w:b/>
          <w:sz w:val="24"/>
          <w:szCs w:val="24"/>
        </w:rPr>
        <w:t>2017 - 2018  учебный год</w:t>
      </w:r>
    </w:p>
    <w:p w:rsidR="00F66AFC" w:rsidRDefault="00F66AFC" w:rsidP="00F66AFC">
      <w:pPr>
        <w:ind w:hanging="142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Пояснительная записка</w:t>
      </w:r>
    </w:p>
    <w:p w:rsidR="00F66AFC" w:rsidRPr="00125BE2" w:rsidRDefault="00F66AFC" w:rsidP="00F66AFC">
      <w:pPr>
        <w:ind w:left="-1134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BE2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изобразительному искусству </w:t>
      </w:r>
      <w:r w:rsidRPr="00125BE2">
        <w:rPr>
          <w:rFonts w:ascii="Times New Roman" w:hAnsi="Times New Roman" w:cs="Times New Roman"/>
          <w:sz w:val="24"/>
          <w:szCs w:val="24"/>
        </w:rPr>
        <w:t xml:space="preserve">составлена в соответствии </w:t>
      </w:r>
      <w:proofErr w:type="gramStart"/>
      <w:r w:rsidRPr="00125B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5BE2">
        <w:rPr>
          <w:rFonts w:ascii="Times New Roman" w:hAnsi="Times New Roman" w:cs="Times New Roman"/>
          <w:sz w:val="24"/>
          <w:szCs w:val="24"/>
        </w:rPr>
        <w:t>:</w:t>
      </w:r>
    </w:p>
    <w:p w:rsidR="00F66AFC" w:rsidRPr="00125BE2" w:rsidRDefault="00F66AFC" w:rsidP="00F66AFC">
      <w:pPr>
        <w:numPr>
          <w:ilvl w:val="0"/>
          <w:numId w:val="21"/>
        </w:numPr>
        <w:spacing w:line="36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BE2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Федерации»,</w:t>
      </w:r>
    </w:p>
    <w:p w:rsidR="00F66AFC" w:rsidRPr="00125BE2" w:rsidRDefault="00F66AFC" w:rsidP="00F66AFC">
      <w:pPr>
        <w:numPr>
          <w:ilvl w:val="0"/>
          <w:numId w:val="21"/>
        </w:numPr>
        <w:spacing w:line="36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BE2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Pr="00125BE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25BE2">
        <w:rPr>
          <w:rFonts w:ascii="Times New Roman" w:hAnsi="Times New Roman" w:cs="Times New Roman"/>
          <w:sz w:val="24"/>
          <w:szCs w:val="24"/>
        </w:rPr>
        <w:t xml:space="preserve"> классов),</w:t>
      </w:r>
    </w:p>
    <w:p w:rsidR="00F66AFC" w:rsidRPr="00125BE2" w:rsidRDefault="00F66AFC" w:rsidP="00F66AFC">
      <w:pPr>
        <w:numPr>
          <w:ilvl w:val="0"/>
          <w:numId w:val="21"/>
        </w:numPr>
        <w:spacing w:line="36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BE2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F66AFC" w:rsidRPr="00125BE2" w:rsidRDefault="00F66AFC" w:rsidP="00F66AFC">
      <w:pPr>
        <w:numPr>
          <w:ilvl w:val="0"/>
          <w:numId w:val="21"/>
        </w:numPr>
        <w:spacing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E2">
        <w:rPr>
          <w:rFonts w:ascii="Times New Roman" w:eastAsia="Calibri" w:hAnsi="Times New Roman" w:cs="Times New Roman"/>
          <w:sz w:val="24"/>
          <w:szCs w:val="24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F66AFC" w:rsidRPr="00125BE2" w:rsidRDefault="00F66AFC" w:rsidP="00F66AFC">
      <w:pPr>
        <w:numPr>
          <w:ilvl w:val="0"/>
          <w:numId w:val="21"/>
        </w:numPr>
        <w:spacing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E2">
        <w:rPr>
          <w:rFonts w:ascii="Times New Roman" w:eastAsia="Calibri" w:hAnsi="Times New Roman" w:cs="Times New Roman"/>
          <w:sz w:val="24"/>
          <w:szCs w:val="24"/>
        </w:rPr>
        <w:t>Инструктивно-методическим письмом Комитета по образованию Правительства</w:t>
      </w:r>
      <w:proofErr w:type="gramStart"/>
      <w:r w:rsidRPr="00125BE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125BE2">
        <w:rPr>
          <w:rFonts w:ascii="Times New Roman" w:eastAsia="Calibri" w:hAnsi="Times New Roman" w:cs="Times New Roman"/>
          <w:sz w:val="24"/>
          <w:szCs w:val="24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F66AFC" w:rsidRPr="00125BE2" w:rsidRDefault="00F66AFC" w:rsidP="00F66AFC">
      <w:pPr>
        <w:numPr>
          <w:ilvl w:val="0"/>
          <w:numId w:val="21"/>
        </w:numPr>
        <w:spacing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E2">
        <w:rPr>
          <w:rFonts w:ascii="Times New Roman" w:eastAsia="Calibri" w:hAnsi="Times New Roman" w:cs="Times New Roman"/>
          <w:sz w:val="24"/>
          <w:szCs w:val="24"/>
        </w:rPr>
        <w:t>Распоряжением Комитета по образованию Правительства</w:t>
      </w:r>
      <w:proofErr w:type="gramStart"/>
      <w:r w:rsidRPr="00125BE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125BE2">
        <w:rPr>
          <w:rFonts w:ascii="Times New Roman" w:eastAsia="Calibri" w:hAnsi="Times New Roman" w:cs="Times New Roman"/>
          <w:sz w:val="24"/>
          <w:szCs w:val="24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F66AFC" w:rsidRPr="00125BE2" w:rsidRDefault="00F66AFC" w:rsidP="00F66AFC">
      <w:pPr>
        <w:numPr>
          <w:ilvl w:val="0"/>
          <w:numId w:val="21"/>
        </w:numPr>
        <w:spacing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E2">
        <w:rPr>
          <w:rFonts w:ascii="Times New Roman" w:eastAsia="Calibri" w:hAnsi="Times New Roman" w:cs="Times New Roman"/>
          <w:sz w:val="24"/>
          <w:szCs w:val="24"/>
        </w:rPr>
        <w:t>Инструктивно-методическим письмом  Комитета по образованию Правительства</w:t>
      </w:r>
      <w:proofErr w:type="gramStart"/>
      <w:r w:rsidRPr="00125BE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125BE2">
        <w:rPr>
          <w:rFonts w:ascii="Times New Roman" w:eastAsia="Calibri" w:hAnsi="Times New Roman" w:cs="Times New Roman"/>
          <w:sz w:val="24"/>
          <w:szCs w:val="24"/>
        </w:rPr>
        <w:t>анкт – Петербурга от 10.06.2014 03-20-2420/14-0-0  «Методические рекомендации по организации изучения учебного предмета «Технология» в общеобразовательных организациях в 2014 - 2015 учебном году»,</w:t>
      </w:r>
    </w:p>
    <w:p w:rsidR="00F66AFC" w:rsidRPr="00125BE2" w:rsidRDefault="00F66AFC" w:rsidP="00F66AFC">
      <w:pPr>
        <w:numPr>
          <w:ilvl w:val="0"/>
          <w:numId w:val="21"/>
        </w:numPr>
        <w:spacing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E2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F66AFC" w:rsidRPr="00125BE2" w:rsidRDefault="00F66AFC" w:rsidP="00F66AFC">
      <w:pPr>
        <w:numPr>
          <w:ilvl w:val="0"/>
          <w:numId w:val="21"/>
        </w:numPr>
        <w:spacing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E2">
        <w:rPr>
          <w:rFonts w:ascii="Times New Roman" w:eastAsia="Calibri" w:hAnsi="Times New Roman" w:cs="Times New Roman"/>
          <w:sz w:val="24"/>
          <w:szCs w:val="24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</w:t>
      </w:r>
      <w:proofErr w:type="spellStart"/>
      <w:r w:rsidRPr="00125BE2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125BE2">
        <w:rPr>
          <w:rFonts w:ascii="Times New Roman" w:eastAsia="Calibri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</w:t>
      </w:r>
    </w:p>
    <w:p w:rsidR="00F66AFC" w:rsidRPr="00125BE2" w:rsidRDefault="00F66AFC" w:rsidP="00F66AFC">
      <w:pPr>
        <w:numPr>
          <w:ilvl w:val="0"/>
          <w:numId w:val="21"/>
        </w:numPr>
        <w:spacing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E2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</w:t>
      </w:r>
      <w:r w:rsidRPr="00125BE2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образовательных программ начального общего, среднего общего, основного общего образования»,</w:t>
      </w:r>
    </w:p>
    <w:p w:rsidR="00F66AFC" w:rsidRPr="00125BE2" w:rsidRDefault="00F66AFC" w:rsidP="00F66AFC">
      <w:pPr>
        <w:numPr>
          <w:ilvl w:val="0"/>
          <w:numId w:val="21"/>
        </w:numPr>
        <w:spacing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E2">
        <w:rPr>
          <w:rFonts w:ascii="Times New Roman" w:eastAsia="Calibri" w:hAnsi="Times New Roman" w:cs="Times New Roman"/>
          <w:sz w:val="24"/>
          <w:szCs w:val="24"/>
        </w:rPr>
        <w:t>Письмом Комитета по образованию Правительства</w:t>
      </w:r>
      <w:proofErr w:type="gramStart"/>
      <w:r w:rsidRPr="00125BE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125BE2">
        <w:rPr>
          <w:rFonts w:ascii="Times New Roman" w:eastAsia="Calibri" w:hAnsi="Times New Roman" w:cs="Times New Roman"/>
          <w:sz w:val="24"/>
          <w:szCs w:val="24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F66AFC" w:rsidRPr="00125BE2" w:rsidRDefault="00F66AFC" w:rsidP="00F66AFC">
      <w:pPr>
        <w:numPr>
          <w:ilvl w:val="0"/>
          <w:numId w:val="21"/>
        </w:numPr>
        <w:spacing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E2">
        <w:rPr>
          <w:rFonts w:ascii="Times New Roman" w:eastAsia="Calibri" w:hAnsi="Times New Roman" w:cs="Times New Roman"/>
          <w:sz w:val="24"/>
          <w:szCs w:val="24"/>
        </w:rPr>
        <w:t xml:space="preserve">Законом Санкт-Петербурга от 17.07.2013 № 461-83 «Об образовании в Санкт-Петербурге», </w:t>
      </w:r>
    </w:p>
    <w:p w:rsidR="00F66AFC" w:rsidRDefault="00F66AFC" w:rsidP="00F66AFC">
      <w:pPr>
        <w:numPr>
          <w:ilvl w:val="0"/>
          <w:numId w:val="21"/>
        </w:numPr>
        <w:shd w:val="clear" w:color="auto" w:fill="FFFFFF"/>
        <w:spacing w:line="360" w:lineRule="auto"/>
        <w:ind w:left="-709" w:right="1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E2">
        <w:rPr>
          <w:rFonts w:ascii="Times New Roman" w:hAnsi="Times New Roman" w:cs="Times New Roman"/>
          <w:sz w:val="24"/>
          <w:szCs w:val="24"/>
        </w:rPr>
        <w:t>Примерных программ основного общего образования по и</w:t>
      </w:r>
      <w:r w:rsidR="00297677">
        <w:rPr>
          <w:rFonts w:ascii="Times New Roman" w:hAnsi="Times New Roman" w:cs="Times New Roman"/>
          <w:sz w:val="24"/>
          <w:szCs w:val="24"/>
        </w:rPr>
        <w:t xml:space="preserve">зобразительному искусству для 6 </w:t>
      </w:r>
      <w:r w:rsidRPr="00125BE2">
        <w:rPr>
          <w:rFonts w:ascii="Times New Roman" w:hAnsi="Times New Roman" w:cs="Times New Roman"/>
          <w:sz w:val="24"/>
          <w:szCs w:val="24"/>
        </w:rPr>
        <w:t>класс</w:t>
      </w:r>
      <w:r w:rsidR="00297677">
        <w:rPr>
          <w:rFonts w:ascii="Times New Roman" w:hAnsi="Times New Roman" w:cs="Times New Roman"/>
          <w:sz w:val="24"/>
          <w:szCs w:val="24"/>
        </w:rPr>
        <w:t>ов «Изобразительное искусство. 6</w:t>
      </w:r>
      <w:r w:rsidRPr="00125BE2">
        <w:rPr>
          <w:rFonts w:ascii="Times New Roman" w:hAnsi="Times New Roman" w:cs="Times New Roman"/>
          <w:sz w:val="24"/>
          <w:szCs w:val="24"/>
        </w:rPr>
        <w:t xml:space="preserve"> класс» авторов Ломова С.П., Игнатьева С.Е.,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B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6AFC" w:rsidRPr="00125BE2" w:rsidRDefault="00F66AFC" w:rsidP="00F66AFC">
      <w:pPr>
        <w:numPr>
          <w:ilvl w:val="0"/>
          <w:numId w:val="21"/>
        </w:numPr>
        <w:shd w:val="clear" w:color="auto" w:fill="FFFFFF"/>
        <w:spacing w:line="360" w:lineRule="auto"/>
        <w:ind w:left="-709" w:right="1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E2">
        <w:rPr>
          <w:rFonts w:ascii="Times New Roman" w:eastAsia="Calibri" w:hAnsi="Times New Roman" w:cs="Times New Roman"/>
          <w:sz w:val="24"/>
          <w:szCs w:val="24"/>
        </w:rPr>
        <w:t>Учебным планом ГБОУ СОШ № 553 с углубленным изучением английского языка Фрунзенского района</w:t>
      </w:r>
      <w:proofErr w:type="gramStart"/>
      <w:r w:rsidRPr="00125BE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125BE2">
        <w:rPr>
          <w:rFonts w:ascii="Times New Roman" w:eastAsia="Calibri" w:hAnsi="Times New Roman" w:cs="Times New Roman"/>
          <w:sz w:val="24"/>
          <w:szCs w:val="24"/>
        </w:rPr>
        <w:t>анкт - Петербурга на 2017-2018 учебный год,</w:t>
      </w:r>
    </w:p>
    <w:p w:rsidR="00F66AFC" w:rsidRPr="00125BE2" w:rsidRDefault="00F66AFC" w:rsidP="00F66AFC">
      <w:pPr>
        <w:numPr>
          <w:ilvl w:val="0"/>
          <w:numId w:val="21"/>
        </w:numPr>
        <w:shd w:val="clear" w:color="auto" w:fill="FFFFFF"/>
        <w:tabs>
          <w:tab w:val="num" w:pos="993"/>
        </w:tabs>
        <w:spacing w:line="360" w:lineRule="auto"/>
        <w:ind w:left="-709" w:right="1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E2">
        <w:rPr>
          <w:rFonts w:ascii="Times New Roman" w:eastAsia="Calibri" w:hAnsi="Times New Roman" w:cs="Times New Roman"/>
          <w:sz w:val="24"/>
          <w:szCs w:val="24"/>
        </w:rPr>
        <w:t xml:space="preserve">Положением о рабочей программе педагога ГБОУ СОШ № 553 с углубленным изучением английского языка Фрунзенского района </w:t>
      </w:r>
      <w:proofErr w:type="gramStart"/>
      <w:r w:rsidRPr="00125BE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125BE2">
        <w:rPr>
          <w:rFonts w:ascii="Times New Roman" w:eastAsia="Calibri" w:hAnsi="Times New Roman" w:cs="Times New Roman"/>
          <w:sz w:val="24"/>
          <w:szCs w:val="24"/>
        </w:rPr>
        <w:t>. Санкт – Петербурга.</w:t>
      </w:r>
    </w:p>
    <w:p w:rsidR="00F66AFC" w:rsidRPr="00125BE2" w:rsidRDefault="00F66AFC" w:rsidP="00F66AFC">
      <w:pPr>
        <w:shd w:val="clear" w:color="auto" w:fill="FFFFFF"/>
        <w:tabs>
          <w:tab w:val="num" w:pos="993"/>
        </w:tabs>
        <w:ind w:right="1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646F" w:rsidRPr="0026247D" w:rsidRDefault="00A0646F" w:rsidP="00A0646F">
      <w:pPr>
        <w:spacing w:line="360" w:lineRule="auto"/>
        <w:ind w:left="567" w:righ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47D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использование учебника:</w:t>
      </w:r>
    </w:p>
    <w:p w:rsidR="00A0646F" w:rsidRDefault="00A0646F" w:rsidP="00F66AFC">
      <w:pPr>
        <w:numPr>
          <w:ilvl w:val="0"/>
          <w:numId w:val="7"/>
        </w:numPr>
        <w:tabs>
          <w:tab w:val="clear" w:pos="720"/>
          <w:tab w:val="num" w:pos="1134"/>
        </w:tabs>
        <w:spacing w:after="0" w:line="360" w:lineRule="auto"/>
        <w:ind w:left="-284" w:right="13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247D">
        <w:rPr>
          <w:rFonts w:ascii="Times New Roman" w:hAnsi="Times New Roman" w:cs="Times New Roman"/>
          <w:sz w:val="24"/>
          <w:szCs w:val="24"/>
        </w:rPr>
        <w:t>Ломов С.П., Игнатьев С.Е., Кармазина М.В. 6 класс. Искусство. Изобразительное искусство</w:t>
      </w:r>
      <w:r w:rsidR="00570532" w:rsidRPr="0026247D">
        <w:rPr>
          <w:rFonts w:ascii="Times New Roman" w:hAnsi="Times New Roman" w:cs="Times New Roman"/>
          <w:sz w:val="24"/>
          <w:szCs w:val="24"/>
        </w:rPr>
        <w:t xml:space="preserve"> (в 2 частях): </w:t>
      </w:r>
      <w:r w:rsidRPr="0026247D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Pr="002624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2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47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6247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26247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6247D">
        <w:rPr>
          <w:rFonts w:ascii="Times New Roman" w:hAnsi="Times New Roman" w:cs="Times New Roman"/>
          <w:sz w:val="24"/>
          <w:szCs w:val="24"/>
        </w:rPr>
        <w:t>. учеб. за</w:t>
      </w:r>
      <w:r w:rsidR="00F66AFC">
        <w:rPr>
          <w:rFonts w:ascii="Times New Roman" w:hAnsi="Times New Roman" w:cs="Times New Roman"/>
          <w:sz w:val="24"/>
          <w:szCs w:val="24"/>
        </w:rPr>
        <w:t>ведений. – М.: ООО «Дрофа», 2014</w:t>
      </w:r>
      <w:r w:rsidR="009F7C14">
        <w:rPr>
          <w:rFonts w:ascii="Times New Roman" w:hAnsi="Times New Roman" w:cs="Times New Roman"/>
          <w:sz w:val="24"/>
          <w:szCs w:val="24"/>
        </w:rPr>
        <w:t>.</w:t>
      </w:r>
    </w:p>
    <w:p w:rsidR="00DD0E7E" w:rsidRPr="00F66AFC" w:rsidRDefault="000A54A8" w:rsidP="00F66AFC">
      <w:pPr>
        <w:pStyle w:val="a3"/>
        <w:numPr>
          <w:ilvl w:val="0"/>
          <w:numId w:val="7"/>
        </w:numPr>
        <w:tabs>
          <w:tab w:val="clear" w:pos="720"/>
          <w:tab w:val="num" w:pos="-284"/>
        </w:tabs>
        <w:spacing w:line="360" w:lineRule="auto"/>
        <w:ind w:left="-284" w:right="13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14">
        <w:rPr>
          <w:rFonts w:ascii="Times New Roman" w:hAnsi="Times New Roman" w:cs="Times New Roman"/>
          <w:sz w:val="24"/>
          <w:szCs w:val="24"/>
        </w:rPr>
        <w:t>Ломов С.П. и др. Искусство. Изобразительное искусство. Рабоча</w:t>
      </w:r>
      <w:r>
        <w:rPr>
          <w:rFonts w:ascii="Times New Roman" w:hAnsi="Times New Roman" w:cs="Times New Roman"/>
          <w:sz w:val="24"/>
          <w:szCs w:val="24"/>
        </w:rPr>
        <w:t xml:space="preserve">я тетрадь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F7C14">
        <w:rPr>
          <w:rFonts w:ascii="Times New Roman" w:hAnsi="Times New Roman" w:cs="Times New Roman"/>
          <w:sz w:val="24"/>
          <w:szCs w:val="24"/>
        </w:rPr>
        <w:t xml:space="preserve"> – М.: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Pr="009F7C14">
        <w:rPr>
          <w:rFonts w:ascii="Times New Roman" w:hAnsi="Times New Roman" w:cs="Times New Roman"/>
          <w:sz w:val="24"/>
          <w:szCs w:val="24"/>
        </w:rPr>
        <w:t>Дрофа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66AFC">
        <w:rPr>
          <w:rFonts w:ascii="Times New Roman" w:hAnsi="Times New Roman" w:cs="Times New Roman"/>
          <w:sz w:val="24"/>
          <w:szCs w:val="24"/>
        </w:rPr>
        <w:t>, 2014</w:t>
      </w:r>
      <w:r w:rsidRPr="009F7C14">
        <w:rPr>
          <w:rFonts w:ascii="Times New Roman" w:hAnsi="Times New Roman" w:cs="Times New Roman"/>
          <w:sz w:val="24"/>
          <w:szCs w:val="24"/>
        </w:rPr>
        <w:t>.</w:t>
      </w:r>
    </w:p>
    <w:p w:rsidR="00A0646F" w:rsidRDefault="00A0646F" w:rsidP="009F7C14">
      <w:pPr>
        <w:spacing w:line="360" w:lineRule="auto"/>
        <w:ind w:left="567" w:righ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47D">
        <w:rPr>
          <w:rFonts w:ascii="Times New Roman" w:hAnsi="Times New Roman" w:cs="Times New Roman"/>
          <w:b/>
          <w:sz w:val="24"/>
          <w:szCs w:val="24"/>
        </w:rPr>
        <w:t>Методические пособия для учителя:</w:t>
      </w:r>
    </w:p>
    <w:p w:rsidR="00C96A17" w:rsidRPr="00C96A17" w:rsidRDefault="00C96A17" w:rsidP="00F66AFC">
      <w:pPr>
        <w:pStyle w:val="a3"/>
        <w:numPr>
          <w:ilvl w:val="0"/>
          <w:numId w:val="7"/>
        </w:numPr>
        <w:tabs>
          <w:tab w:val="clear" w:pos="720"/>
          <w:tab w:val="num" w:pos="-284"/>
        </w:tabs>
        <w:spacing w:after="0" w:line="360" w:lineRule="auto"/>
        <w:ind w:left="-131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Ломов С.П., Игнатьев С.Е., Кармазина М.В. Искусство. Изобразительное искусство. 5-9 </w:t>
      </w:r>
      <w:proofErr w:type="spellStart"/>
      <w:r w:rsidRPr="00C96A1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. Рабочая программа для общеобразовательных </w:t>
      </w:r>
      <w:r w:rsidR="00F66AFC">
        <w:rPr>
          <w:rFonts w:ascii="Times New Roman" w:eastAsia="Times New Roman" w:hAnsi="Times New Roman" w:cs="Times New Roman"/>
          <w:sz w:val="24"/>
          <w:szCs w:val="24"/>
        </w:rPr>
        <w:t>учреждений. – М.: Дрофа, 2014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7C14" w:rsidRPr="000A54A8" w:rsidRDefault="009F7C14" w:rsidP="00F66AFC">
      <w:pPr>
        <w:pStyle w:val="a3"/>
        <w:numPr>
          <w:ilvl w:val="0"/>
          <w:numId w:val="7"/>
        </w:numPr>
        <w:tabs>
          <w:tab w:val="clear" w:pos="720"/>
          <w:tab w:val="num" w:pos="-284"/>
        </w:tabs>
        <w:spacing w:line="360" w:lineRule="auto"/>
        <w:ind w:left="-131" w:right="139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14">
        <w:rPr>
          <w:rFonts w:ascii="Times New Roman" w:hAnsi="Times New Roman" w:cs="Times New Roman"/>
          <w:sz w:val="24"/>
          <w:szCs w:val="24"/>
        </w:rPr>
        <w:t>Ломов С. П. и др. Искусство. Изобразительное искусство. Методическо</w:t>
      </w:r>
      <w:r w:rsidR="00C96A17">
        <w:rPr>
          <w:rFonts w:ascii="Times New Roman" w:hAnsi="Times New Roman" w:cs="Times New Roman"/>
          <w:sz w:val="24"/>
          <w:szCs w:val="24"/>
        </w:rPr>
        <w:t xml:space="preserve">е пособие     6 </w:t>
      </w:r>
      <w:proofErr w:type="spellStart"/>
      <w:r w:rsidR="00C96A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96A17">
        <w:rPr>
          <w:rFonts w:ascii="Times New Roman" w:hAnsi="Times New Roman" w:cs="Times New Roman"/>
          <w:sz w:val="24"/>
          <w:szCs w:val="24"/>
        </w:rPr>
        <w:t xml:space="preserve">. </w:t>
      </w:r>
      <w:r w:rsidRPr="009F7C14">
        <w:rPr>
          <w:rFonts w:ascii="Times New Roman" w:hAnsi="Times New Roman" w:cs="Times New Roman"/>
          <w:sz w:val="24"/>
          <w:szCs w:val="24"/>
        </w:rPr>
        <w:t xml:space="preserve"> – М.: </w:t>
      </w:r>
      <w:r w:rsidR="00C96A17">
        <w:rPr>
          <w:rFonts w:ascii="Times New Roman" w:hAnsi="Times New Roman" w:cs="Times New Roman"/>
          <w:sz w:val="24"/>
          <w:szCs w:val="24"/>
        </w:rPr>
        <w:t>ООО «</w:t>
      </w:r>
      <w:r w:rsidRPr="009F7C14">
        <w:rPr>
          <w:rFonts w:ascii="Times New Roman" w:hAnsi="Times New Roman" w:cs="Times New Roman"/>
          <w:sz w:val="24"/>
          <w:szCs w:val="24"/>
        </w:rPr>
        <w:t>Дрофа</w:t>
      </w:r>
      <w:r w:rsidR="00C96A17">
        <w:rPr>
          <w:rFonts w:ascii="Times New Roman" w:hAnsi="Times New Roman" w:cs="Times New Roman"/>
          <w:sz w:val="24"/>
          <w:szCs w:val="24"/>
        </w:rPr>
        <w:t>»</w:t>
      </w:r>
      <w:r w:rsidR="00F66AFC">
        <w:rPr>
          <w:rFonts w:ascii="Times New Roman" w:hAnsi="Times New Roman" w:cs="Times New Roman"/>
          <w:sz w:val="24"/>
          <w:szCs w:val="24"/>
        </w:rPr>
        <w:t>, 2014</w:t>
      </w:r>
      <w:r w:rsidRPr="009F7C14">
        <w:rPr>
          <w:rFonts w:ascii="Times New Roman" w:hAnsi="Times New Roman" w:cs="Times New Roman"/>
          <w:sz w:val="24"/>
          <w:szCs w:val="24"/>
        </w:rPr>
        <w:t>.</w:t>
      </w:r>
    </w:p>
    <w:p w:rsidR="000A54A8" w:rsidRPr="005A0112" w:rsidRDefault="000A54A8" w:rsidP="000A54A8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4A8" w:rsidRPr="000A54A8" w:rsidRDefault="000A54A8" w:rsidP="00F66AFC">
      <w:pPr>
        <w:pStyle w:val="a3"/>
        <w:spacing w:line="360" w:lineRule="auto"/>
        <w:ind w:left="0" w:right="13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A8">
        <w:rPr>
          <w:rFonts w:ascii="Times New Roman" w:hAnsi="Times New Roman" w:cs="Times New Roman"/>
          <w:b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b/>
          <w:sz w:val="24"/>
          <w:szCs w:val="24"/>
        </w:rPr>
        <w:t>изобразительного искусства</w:t>
      </w:r>
      <w:r w:rsidRPr="000A54A8">
        <w:rPr>
          <w:rFonts w:ascii="Times New Roman" w:hAnsi="Times New Roman" w:cs="Times New Roman"/>
          <w:b/>
          <w:sz w:val="24"/>
          <w:szCs w:val="24"/>
        </w:rPr>
        <w:t xml:space="preserve"> на ступени основного общего образования направлено на достижение следующих целей: </w:t>
      </w:r>
    </w:p>
    <w:p w:rsidR="000A54A8" w:rsidRDefault="00386FDB" w:rsidP="00F66AFC">
      <w:pPr>
        <w:pStyle w:val="a3"/>
        <w:numPr>
          <w:ilvl w:val="0"/>
          <w:numId w:val="1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54A8">
        <w:rPr>
          <w:rFonts w:ascii="Times New Roman" w:hAnsi="Times New Roman" w:cs="Times New Roman"/>
          <w:sz w:val="24"/>
          <w:szCs w:val="24"/>
        </w:rPr>
        <w:t>развитие творческих способностей, активности и самостоятельности</w:t>
      </w:r>
      <w:r w:rsidR="000A54A8">
        <w:rPr>
          <w:rFonts w:ascii="Times New Roman" w:hAnsi="Times New Roman" w:cs="Times New Roman"/>
          <w:sz w:val="24"/>
          <w:szCs w:val="24"/>
        </w:rPr>
        <w:t xml:space="preserve"> школьников,</w:t>
      </w:r>
    </w:p>
    <w:p w:rsidR="000A54A8" w:rsidRPr="000A54A8" w:rsidRDefault="00386FDB" w:rsidP="00F66AFC">
      <w:pPr>
        <w:pStyle w:val="a3"/>
        <w:numPr>
          <w:ilvl w:val="0"/>
          <w:numId w:val="1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54A8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Pr="000A54A8">
        <w:rPr>
          <w:rFonts w:ascii="Times New Roman" w:hAnsi="Times New Roman" w:cs="Times New Roman"/>
          <w:bCs/>
          <w:sz w:val="24"/>
          <w:szCs w:val="24"/>
        </w:rPr>
        <w:t>развития</w:t>
      </w:r>
      <w:r w:rsidRPr="000A54A8">
        <w:rPr>
          <w:rFonts w:ascii="Times New Roman" w:hAnsi="Times New Roman" w:cs="Times New Roman"/>
          <w:sz w:val="24"/>
          <w:szCs w:val="24"/>
        </w:rPr>
        <w:t xml:space="preserve"> </w:t>
      </w:r>
      <w:r w:rsidRPr="000A54A8">
        <w:rPr>
          <w:rFonts w:ascii="Times New Roman" w:eastAsia="Times New Roman" w:hAnsi="Times New Roman" w:cs="Times New Roman"/>
          <w:sz w:val="24"/>
          <w:szCs w:val="24"/>
        </w:rPr>
        <w:t>образного и ассоциативного мышления, фантазии, зрительно-образной памяти, эмоционально-эстетического восприятия действительности;</w:t>
      </w:r>
      <w:r w:rsidR="00AC21AE" w:rsidRPr="000A54A8">
        <w:rPr>
          <w:b/>
          <w:bCs/>
          <w:sz w:val="24"/>
          <w:szCs w:val="24"/>
        </w:rPr>
        <w:t xml:space="preserve"> </w:t>
      </w:r>
    </w:p>
    <w:p w:rsidR="00AC21AE" w:rsidRPr="000A54A8" w:rsidRDefault="00AC21AE" w:rsidP="00F66AFC">
      <w:pPr>
        <w:pStyle w:val="a3"/>
        <w:numPr>
          <w:ilvl w:val="0"/>
          <w:numId w:val="1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54A8">
        <w:rPr>
          <w:rFonts w:ascii="Times New Roman" w:eastAsia="Times New Roman" w:hAnsi="Times New Roman" w:cs="Times New Roman"/>
          <w:bCs/>
          <w:sz w:val="24"/>
          <w:szCs w:val="24"/>
        </w:rPr>
        <w:t>формирование</w:t>
      </w:r>
      <w:r w:rsidRPr="000A54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54A8">
        <w:rPr>
          <w:rFonts w:ascii="Times New Roman" w:eastAsia="Times New Roman" w:hAnsi="Times New Roman" w:cs="Times New Roman"/>
          <w:sz w:val="24"/>
          <w:szCs w:val="24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0A54A8" w:rsidRPr="000A54A8" w:rsidRDefault="000A54A8" w:rsidP="00F66AFC">
      <w:pPr>
        <w:pStyle w:val="a3"/>
        <w:spacing w:line="360" w:lineRule="auto"/>
        <w:ind w:left="0" w:right="13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A8">
        <w:rPr>
          <w:rFonts w:ascii="Times New Roman" w:hAnsi="Times New Roman" w:cs="Times New Roman"/>
          <w:b/>
          <w:sz w:val="24"/>
          <w:szCs w:val="24"/>
        </w:rPr>
        <w:t>Достижение этих целей обеспечивается решением таких учебных задач, как:</w:t>
      </w:r>
    </w:p>
    <w:p w:rsidR="000A54A8" w:rsidRDefault="00AC21AE" w:rsidP="00F66AFC">
      <w:pPr>
        <w:pStyle w:val="a3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4A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воспитание</w:t>
      </w:r>
      <w:r w:rsidRPr="000A54A8">
        <w:rPr>
          <w:rFonts w:ascii="Times New Roman" w:eastAsia="Times New Roman" w:hAnsi="Times New Roman" w:cs="Times New Roman"/>
          <w:sz w:val="24"/>
          <w:szCs w:val="24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0A54A8" w:rsidRDefault="00AC21AE" w:rsidP="00F66AFC">
      <w:pPr>
        <w:pStyle w:val="a3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4A8">
        <w:rPr>
          <w:rFonts w:ascii="Times New Roman" w:eastAsia="Times New Roman" w:hAnsi="Times New Roman" w:cs="Times New Roman"/>
          <w:bCs/>
          <w:sz w:val="24"/>
          <w:szCs w:val="24"/>
        </w:rPr>
        <w:t>освоение знаний</w:t>
      </w:r>
      <w:r w:rsidRPr="000A54A8">
        <w:rPr>
          <w:rFonts w:ascii="Times New Roman" w:eastAsia="Times New Roman" w:hAnsi="Times New Roman" w:cs="Times New Roman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 </w:t>
      </w:r>
    </w:p>
    <w:p w:rsidR="000A54A8" w:rsidRPr="000A54A8" w:rsidRDefault="00AC21AE" w:rsidP="00F66AFC">
      <w:pPr>
        <w:pStyle w:val="a3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4A8">
        <w:rPr>
          <w:rFonts w:ascii="Times New Roman" w:eastAsia="Times New Roman" w:hAnsi="Times New Roman" w:cs="Times New Roman"/>
          <w:bCs/>
          <w:sz w:val="24"/>
          <w:szCs w:val="24"/>
        </w:rPr>
        <w:t>овладение умениями и навыками</w:t>
      </w:r>
      <w:r w:rsidRPr="000A54A8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 деятельности, изображения на плоскости и в объеме (с натуры, по памяти, представлению, воображе</w:t>
      </w:r>
      <w:r w:rsidRPr="000A54A8">
        <w:rPr>
          <w:rFonts w:ascii="Times New Roman" w:hAnsi="Times New Roman" w:cs="Times New Roman"/>
          <w:sz w:val="24"/>
          <w:szCs w:val="24"/>
        </w:rPr>
        <w:t>нию);</w:t>
      </w:r>
    </w:p>
    <w:p w:rsidR="00AC21AE" w:rsidRPr="000A54A8" w:rsidRDefault="00AC21AE" w:rsidP="00F66AFC">
      <w:pPr>
        <w:pStyle w:val="a3"/>
        <w:numPr>
          <w:ilvl w:val="0"/>
          <w:numId w:val="12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4A8">
        <w:rPr>
          <w:rFonts w:ascii="Times New Roman" w:hAnsi="Times New Roman" w:cs="Times New Roman"/>
          <w:sz w:val="24"/>
          <w:szCs w:val="24"/>
        </w:rPr>
        <w:t>актуализация знаний и умений школьников, сформированных у них при изучении курса «Изобразительное искусство».</w:t>
      </w:r>
    </w:p>
    <w:p w:rsidR="000A54A8" w:rsidRPr="000A54A8" w:rsidRDefault="000A54A8" w:rsidP="00F66AFC">
      <w:pPr>
        <w:pStyle w:val="a3"/>
        <w:spacing w:line="36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A8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</w:t>
      </w:r>
      <w:r w:rsidR="00F07FC4">
        <w:rPr>
          <w:rFonts w:ascii="Times New Roman" w:hAnsi="Times New Roman" w:cs="Times New Roman"/>
          <w:b/>
          <w:sz w:val="24"/>
          <w:szCs w:val="24"/>
        </w:rPr>
        <w:t>изобразительного искусства</w:t>
      </w:r>
      <w:r w:rsidRPr="000A54A8">
        <w:rPr>
          <w:rFonts w:ascii="Times New Roman" w:hAnsi="Times New Roman" w:cs="Times New Roman"/>
          <w:b/>
          <w:sz w:val="24"/>
          <w:szCs w:val="24"/>
        </w:rPr>
        <w:t xml:space="preserve"> в 6 классе учащиеся должны:</w:t>
      </w:r>
    </w:p>
    <w:p w:rsidR="00F07FC4" w:rsidRPr="005A0112" w:rsidRDefault="00F07FC4" w:rsidP="00F66AFC">
      <w:pPr>
        <w:spacing w:after="0" w:line="360" w:lineRule="auto"/>
        <w:ind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112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  <w:r w:rsidRPr="005A0112">
        <w:rPr>
          <w:rFonts w:ascii="Times New Roman" w:hAnsi="Times New Roman" w:cs="Times New Roman"/>
          <w:b/>
          <w:sz w:val="24"/>
          <w:szCs w:val="24"/>
        </w:rPr>
        <w:t>:</w:t>
      </w:r>
    </w:p>
    <w:p w:rsidR="00F07FC4" w:rsidRPr="005A0112" w:rsidRDefault="00F07FC4" w:rsidP="00F66AFC">
      <w:pPr>
        <w:numPr>
          <w:ilvl w:val="0"/>
          <w:numId w:val="5"/>
        </w:numPr>
        <w:spacing w:after="0" w:line="36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112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и жанры изобразительных (пластических) искусств; </w:t>
      </w:r>
    </w:p>
    <w:p w:rsidR="00F07FC4" w:rsidRPr="005A0112" w:rsidRDefault="00F07FC4" w:rsidP="00F66AFC">
      <w:pPr>
        <w:numPr>
          <w:ilvl w:val="0"/>
          <w:numId w:val="5"/>
        </w:numPr>
        <w:spacing w:after="0" w:line="36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0112">
        <w:rPr>
          <w:rFonts w:ascii="Times New Roman" w:eastAsia="Times New Roman" w:hAnsi="Times New Roman" w:cs="Times New Roman"/>
          <w:sz w:val="24"/>
          <w:szCs w:val="24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F07FC4" w:rsidRPr="005A0112" w:rsidRDefault="00F07FC4" w:rsidP="00F66AFC">
      <w:pPr>
        <w:numPr>
          <w:ilvl w:val="0"/>
          <w:numId w:val="5"/>
        </w:numPr>
        <w:spacing w:after="0" w:line="36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112">
        <w:rPr>
          <w:rFonts w:ascii="Times New Roman" w:eastAsia="Times New Roman" w:hAnsi="Times New Roman" w:cs="Times New Roman"/>
          <w:sz w:val="24"/>
          <w:szCs w:val="24"/>
        </w:rPr>
        <w:t>выдающихся представителей русского и зарубежного искусства и их основные произведения;</w:t>
      </w:r>
    </w:p>
    <w:p w:rsidR="00F07FC4" w:rsidRPr="005A0112" w:rsidRDefault="00F07FC4" w:rsidP="00F66AFC">
      <w:pPr>
        <w:numPr>
          <w:ilvl w:val="0"/>
          <w:numId w:val="5"/>
        </w:numPr>
        <w:spacing w:after="0" w:line="36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112">
        <w:rPr>
          <w:rFonts w:ascii="Times New Roman" w:eastAsia="Times New Roman" w:hAnsi="Times New Roman" w:cs="Times New Roman"/>
          <w:sz w:val="24"/>
          <w:szCs w:val="24"/>
        </w:rPr>
        <w:t>наиболее крупные художественные музеи России и мира;</w:t>
      </w:r>
    </w:p>
    <w:p w:rsidR="00F07FC4" w:rsidRPr="005A0112" w:rsidRDefault="00F07FC4" w:rsidP="00F66AFC">
      <w:pPr>
        <w:numPr>
          <w:ilvl w:val="0"/>
          <w:numId w:val="5"/>
        </w:numPr>
        <w:spacing w:after="0" w:line="36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112">
        <w:rPr>
          <w:rFonts w:ascii="Times New Roman" w:eastAsia="Times New Roman" w:hAnsi="Times New Roman" w:cs="Times New Roman"/>
          <w:sz w:val="24"/>
          <w:szCs w:val="24"/>
        </w:rPr>
        <w:t>значение изобразительного искусства в художественной культуре и его роль и в синтетических видах творчества;</w:t>
      </w:r>
    </w:p>
    <w:p w:rsidR="00F07FC4" w:rsidRPr="005A0112" w:rsidRDefault="00F07FC4" w:rsidP="00F66AFC">
      <w:pPr>
        <w:spacing w:after="0" w:line="36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112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5A01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7FC4" w:rsidRPr="005A0112" w:rsidRDefault="00F07FC4" w:rsidP="00F66AFC">
      <w:pPr>
        <w:numPr>
          <w:ilvl w:val="0"/>
          <w:numId w:val="5"/>
        </w:numPr>
        <w:spacing w:after="0" w:line="36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112">
        <w:rPr>
          <w:rFonts w:ascii="Times New Roman" w:eastAsia="Times New Roman" w:hAnsi="Times New Roman" w:cs="Times New Roman"/>
          <w:sz w:val="24"/>
          <w:szCs w:val="24"/>
        </w:rPr>
        <w:t>применять художественные материалы (гуашь, акварель) и выразительные средства изобразительных (пластических) иску</w:t>
      </w:r>
      <w:proofErr w:type="gramStart"/>
      <w:r w:rsidRPr="005A0112">
        <w:rPr>
          <w:rFonts w:ascii="Times New Roman" w:eastAsia="Times New Roman" w:hAnsi="Times New Roman" w:cs="Times New Roman"/>
          <w:sz w:val="24"/>
          <w:szCs w:val="24"/>
        </w:rPr>
        <w:t>сств в тв</w:t>
      </w:r>
      <w:proofErr w:type="gramEnd"/>
      <w:r w:rsidRPr="005A0112">
        <w:rPr>
          <w:rFonts w:ascii="Times New Roman" w:eastAsia="Times New Roman" w:hAnsi="Times New Roman" w:cs="Times New Roman"/>
          <w:sz w:val="24"/>
          <w:szCs w:val="24"/>
        </w:rPr>
        <w:t>орческой деятельности;</w:t>
      </w:r>
    </w:p>
    <w:p w:rsidR="00F07FC4" w:rsidRPr="005A0112" w:rsidRDefault="00F07FC4" w:rsidP="00F66AFC">
      <w:pPr>
        <w:numPr>
          <w:ilvl w:val="0"/>
          <w:numId w:val="5"/>
        </w:numPr>
        <w:spacing w:after="0" w:line="36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112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F07FC4" w:rsidRPr="005A0112" w:rsidRDefault="00F07FC4" w:rsidP="00F66AFC">
      <w:pPr>
        <w:numPr>
          <w:ilvl w:val="0"/>
          <w:numId w:val="5"/>
        </w:numPr>
        <w:spacing w:after="0" w:line="36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112">
        <w:rPr>
          <w:rFonts w:ascii="Times New Roman" w:eastAsia="Times New Roman" w:hAnsi="Times New Roman" w:cs="Times New Roman"/>
          <w:sz w:val="24"/>
          <w:szCs w:val="24"/>
        </w:rPr>
        <w:t>ориентироваться в основных явлениях русского и мирового искусства, узнавать изученные произведения;</w:t>
      </w:r>
    </w:p>
    <w:p w:rsidR="00F07FC4" w:rsidRPr="005A0112" w:rsidRDefault="00F07FC4" w:rsidP="00F66AFC">
      <w:pPr>
        <w:spacing w:after="0" w:line="360" w:lineRule="auto"/>
        <w:ind w:hanging="28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A011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A0112">
        <w:rPr>
          <w:rFonts w:ascii="Times New Roman" w:eastAsia="Times New Roman" w:hAnsi="Times New Roman" w:cs="Times New Roman"/>
          <w:bCs/>
          <w:i/>
          <w:sz w:val="24"/>
          <w:szCs w:val="24"/>
        </w:rPr>
        <w:t>для</w:t>
      </w:r>
      <w:proofErr w:type="gramEnd"/>
      <w:r w:rsidRPr="005A0112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F07FC4" w:rsidRPr="005A0112" w:rsidRDefault="00F07FC4" w:rsidP="00F66AFC">
      <w:pPr>
        <w:numPr>
          <w:ilvl w:val="0"/>
          <w:numId w:val="5"/>
        </w:numPr>
        <w:spacing w:after="0" w:line="36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112">
        <w:rPr>
          <w:rFonts w:ascii="Times New Roman" w:eastAsia="Times New Roman" w:hAnsi="Times New Roman" w:cs="Times New Roman"/>
          <w:sz w:val="24"/>
          <w:szCs w:val="24"/>
        </w:rPr>
        <w:t xml:space="preserve">восприятия и оценки произведений искусства; </w:t>
      </w:r>
    </w:p>
    <w:p w:rsidR="00F07FC4" w:rsidRPr="005A0112" w:rsidRDefault="00F07FC4" w:rsidP="00F66AFC">
      <w:pPr>
        <w:numPr>
          <w:ilvl w:val="0"/>
          <w:numId w:val="5"/>
        </w:numPr>
        <w:spacing w:after="0" w:line="360" w:lineRule="auto"/>
        <w:ind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112">
        <w:rPr>
          <w:rFonts w:ascii="Times New Roman" w:eastAsia="Times New Roman" w:hAnsi="Times New Roman" w:cs="Times New Roman"/>
          <w:sz w:val="24"/>
          <w:szCs w:val="24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</w:t>
      </w:r>
      <w:r w:rsidRPr="005A0112">
        <w:rPr>
          <w:rFonts w:ascii="Times New Roman" w:hAnsi="Times New Roman" w:cs="Times New Roman"/>
          <w:sz w:val="24"/>
          <w:szCs w:val="24"/>
        </w:rPr>
        <w:t>.</w:t>
      </w:r>
    </w:p>
    <w:p w:rsidR="00F07FC4" w:rsidRDefault="00F07FC4" w:rsidP="00F66AFC">
      <w:pPr>
        <w:pStyle w:val="a3"/>
        <w:spacing w:after="0" w:line="36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FC4" w:rsidRPr="00F07FC4" w:rsidRDefault="00F07FC4" w:rsidP="00F66AFC">
      <w:pPr>
        <w:pStyle w:val="a3"/>
        <w:spacing w:after="0" w:line="360" w:lineRule="auto"/>
        <w:ind w:left="0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FC4">
        <w:rPr>
          <w:rFonts w:ascii="Times New Roman" w:hAnsi="Times New Roman" w:cs="Times New Roman"/>
          <w:b/>
          <w:sz w:val="24"/>
          <w:szCs w:val="24"/>
        </w:rPr>
        <w:t>Результаты освоения курса изобразительного искусства в 6 классе</w:t>
      </w:r>
    </w:p>
    <w:p w:rsidR="00F07FC4" w:rsidRPr="00F07FC4" w:rsidRDefault="00F07FC4" w:rsidP="00F66AF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>К концу учебного года у учащихся должны быть сформированы следующие результаты:</w:t>
      </w:r>
    </w:p>
    <w:p w:rsidR="00F07FC4" w:rsidRPr="00F07FC4" w:rsidRDefault="00F07FC4" w:rsidP="00F66AF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7FC4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F07FC4">
        <w:rPr>
          <w:i/>
          <w:sz w:val="24"/>
          <w:szCs w:val="24"/>
        </w:rPr>
        <w:t xml:space="preserve"> </w:t>
      </w:r>
      <w:r w:rsidRPr="00F07FC4">
        <w:rPr>
          <w:rFonts w:ascii="Times New Roman" w:hAnsi="Times New Roman" w:cs="Times New Roman"/>
          <w:b/>
          <w:i/>
          <w:sz w:val="24"/>
          <w:szCs w:val="24"/>
        </w:rPr>
        <w:t xml:space="preserve">основаны на формировании универсальных учебных действий. </w:t>
      </w:r>
    </w:p>
    <w:p w:rsidR="00F07FC4" w:rsidRPr="00F07FC4" w:rsidRDefault="00F07FC4" w:rsidP="00F66AFC">
      <w:pPr>
        <w:pStyle w:val="a3"/>
        <w:spacing w:after="0" w:line="36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b/>
          <w:i/>
          <w:sz w:val="24"/>
          <w:szCs w:val="24"/>
        </w:rPr>
        <w:t>Личностные УУД</w:t>
      </w:r>
      <w:r w:rsidRPr="00F07FC4">
        <w:rPr>
          <w:rFonts w:ascii="Times New Roman" w:hAnsi="Times New Roman" w:cs="Times New Roman"/>
          <w:sz w:val="24"/>
          <w:szCs w:val="24"/>
        </w:rPr>
        <w:t>: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>мотивация на достижение результата, стремление к совершенствованию своих способностей;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>морально-этические суждения, способность к оценке своих поступков и действий других людей с точки зрения соблюдения  или  нарушения моральной нормы;</w:t>
      </w:r>
    </w:p>
    <w:p w:rsidR="00F07FC4" w:rsidRPr="00F07FC4" w:rsidRDefault="001761C8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07FC4" w:rsidRPr="00F07FC4">
        <w:rPr>
          <w:rFonts w:ascii="Times New Roman" w:hAnsi="Times New Roman" w:cs="Times New Roman"/>
          <w:sz w:val="24"/>
          <w:szCs w:val="24"/>
        </w:rPr>
        <w:t>стетические суждения, ценности и чувства;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>уважение к истории, искусству, культуре, национальным особенностям;</w:t>
      </w:r>
    </w:p>
    <w:p w:rsidR="00F07FC4" w:rsidRPr="00F07FC4" w:rsidRDefault="00F07FC4" w:rsidP="00F66AFC">
      <w:pPr>
        <w:pStyle w:val="a3"/>
        <w:tabs>
          <w:tab w:val="num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FC4">
        <w:rPr>
          <w:rFonts w:ascii="Times New Roman" w:hAnsi="Times New Roman" w:cs="Times New Roman"/>
          <w:b/>
          <w:i/>
          <w:sz w:val="24"/>
          <w:szCs w:val="24"/>
        </w:rPr>
        <w:t>Регулятивные  УУД: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>способность к самостоятельному приобретению  новых знаний и практических умений;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деятельностью;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>умение организовывать свою деятельность, определять её  цели и задачи;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>выбирать средства для реализации действий и применять их на практике;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 xml:space="preserve"> оценивать достигнутые результаты.</w:t>
      </w:r>
    </w:p>
    <w:p w:rsidR="00F07FC4" w:rsidRPr="00F07FC4" w:rsidRDefault="00F07FC4" w:rsidP="00F66AFC">
      <w:pPr>
        <w:pStyle w:val="a3"/>
        <w:tabs>
          <w:tab w:val="num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FC4">
        <w:rPr>
          <w:rFonts w:ascii="Times New Roman" w:hAnsi="Times New Roman" w:cs="Times New Roman"/>
          <w:b/>
          <w:i/>
          <w:sz w:val="24"/>
          <w:szCs w:val="24"/>
        </w:rPr>
        <w:t>Познавательные  УУД: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>умение контролировать и оценивать процесс и результат деятельности;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 xml:space="preserve"> умение вести самостоятельный поиск, анализ, отбор информации, её преобразование, структурирование, сохранение, передачу и презентацию с помощью технических средств; </w:t>
      </w:r>
    </w:p>
    <w:p w:rsidR="00F07FC4" w:rsidRPr="00F07FC4" w:rsidRDefault="00F07FC4" w:rsidP="00F66AFC">
      <w:pPr>
        <w:pStyle w:val="a3"/>
        <w:tabs>
          <w:tab w:val="num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7FC4">
        <w:rPr>
          <w:rFonts w:ascii="Times New Roman" w:hAnsi="Times New Roman" w:cs="Times New Roman"/>
          <w:b/>
          <w:i/>
          <w:sz w:val="24"/>
          <w:szCs w:val="24"/>
        </w:rPr>
        <w:t>Коммуникативные  УУД: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>умение планировать собственную деятельность в соответствии с поставленной задачей и условиями ее реализации, искать средства ее осуществления;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>умение осуществлять расширенный поиск информации с использованием ресурсов библиотек и Интернета;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>умение сотрудничать с педагогом и сверстниками при решении учебных проблем, работать в группе, коллективе, взаимодействовать с партнером, слушать и слышать собеседника;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lastRenderedPageBreak/>
        <w:t>умение контролировать и оценивать свои действия, вносить коррективы в их выполнение на основе оценки и учета характера ошибок;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>умение воспринимать и оценивать шедевры русского и мирового искусства, проводить анализ содержания художественных произведений разных видов и жанров, отмечать выразительные средства изображения, х воздействие на чувства зрителя;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>умение давать эстетическую оценку произведениям изобразительного искусства, предметам быта, разработанным народными мастерами, дизайнерами и сопровождающим жизнь человека.</w:t>
      </w:r>
    </w:p>
    <w:p w:rsidR="00F07FC4" w:rsidRPr="00F07FC4" w:rsidRDefault="00F07FC4" w:rsidP="00F66AFC">
      <w:pPr>
        <w:pStyle w:val="a3"/>
        <w:tabs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7FC4">
        <w:rPr>
          <w:rFonts w:ascii="Times New Roman" w:hAnsi="Times New Roman" w:cs="Times New Roman"/>
          <w:b/>
          <w:i/>
          <w:sz w:val="24"/>
          <w:szCs w:val="24"/>
        </w:rPr>
        <w:t>Предметные  результаты основаны на формировании следующих действий: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>использование закономерностей конструктивного строения изображаемых предметов, основных закономерностей наблюдательной, линейной и воздушной перспективы, светотени, элементов цветоведения, композиции;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>совершенствование различных приемов работы карандашом, акварелью, гуашью и другими  художественными материалами;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>выявление особенностей художественных средств различных видов и жанров изобразительного искусства;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>умение анализировать ансамбль народного костюма; зависимость колорита народного костюма и узора от национальных традиций искусства и быта;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>знание отдельных произведений выдающихся мастеров русского изобразительного искусства прошлого и настоящего времени;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>знание ведущих художественных музеев России и мира;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>умение видеть и анализировать цветовое богатство окружающего мира и передавать свои впечатления в рисунках;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>выбирать наиболее выразительный сюжет тематической композиции и проводить подготовительную работу (предварительные наблюдения, наброски, зарисовки, эскизы), с помощью изобразительных средств выражать свое отношение к персонажам изображаемого сюжета;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>анализировать форму, конструкцию, пространственное расположение, тональные отношения, цвет изображаемых предметов, сравнивать характерные особенности двух предметов;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>пользоваться перспективой, светотенью, композицией и т.д. в процессе рисования с натуры и на темы;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 xml:space="preserve"> передавать тоном и цветом объем и пространство в натюрморте;</w:t>
      </w:r>
    </w:p>
    <w:p w:rsidR="00F07FC4" w:rsidRPr="00F07FC4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lastRenderedPageBreak/>
        <w:t>применять в рисунках выразительные средства (эффекты освещения, композиции, штриховки, разные приемы работы акварелью, гуашью), добиваться образной передачи действительности;</w:t>
      </w:r>
    </w:p>
    <w:p w:rsidR="00D57AD4" w:rsidRPr="00A74CB2" w:rsidRDefault="00F07FC4" w:rsidP="00F66AFC">
      <w:pPr>
        <w:pStyle w:val="a3"/>
        <w:numPr>
          <w:ilvl w:val="0"/>
          <w:numId w:val="5"/>
        </w:numPr>
        <w:tabs>
          <w:tab w:val="clear" w:pos="0"/>
          <w:tab w:val="num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FC4">
        <w:rPr>
          <w:rFonts w:ascii="Times New Roman" w:hAnsi="Times New Roman" w:cs="Times New Roman"/>
          <w:sz w:val="24"/>
          <w:szCs w:val="24"/>
        </w:rPr>
        <w:t>разрабатывать эскизы интерьеров, композиции эскизов печатной продукции, эскизы костюмов).</w:t>
      </w:r>
    </w:p>
    <w:p w:rsidR="00C46C1B" w:rsidRPr="00973F0E" w:rsidRDefault="00C46C1B" w:rsidP="00F66AFC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F0E">
        <w:rPr>
          <w:rFonts w:ascii="Times New Roman" w:eastAsia="Times New Roman" w:hAnsi="Times New Roman" w:cs="Times New Roman"/>
          <w:sz w:val="24"/>
          <w:szCs w:val="24"/>
        </w:rPr>
        <w:t>С целью оптимизации общекультурного, личностного и познавательного развития детей, преемственности ступеней образовательной системы наряду с предметным содержанием большое внимание уделяется формированию универсальных учебных действий. Виды занятий тесно связаны, дополняют друг друга и проводятся в течение всего учебного года с учетом сезонных особенностей и интересов учащихся.</w:t>
      </w:r>
    </w:p>
    <w:p w:rsidR="00C46C1B" w:rsidRPr="00973F0E" w:rsidRDefault="00C46C1B" w:rsidP="00F66AFC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F0E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использование разнообразных форм организации учебного процесса, внедрение современных образовательных технологий и методик. В ходе обучения для выполнения творческих заданий школьники пользуются различными видами художественных материалов: карандаш, акварель, гуашь, сангина или уголь, тушь, фломастеры, цветные мелки, кисть, перо, палочка и др.</w:t>
      </w:r>
    </w:p>
    <w:p w:rsidR="00C46C1B" w:rsidRPr="00973F0E" w:rsidRDefault="00C46C1B" w:rsidP="00F66AF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46C1B" w:rsidRPr="00973F0E" w:rsidRDefault="00C46C1B" w:rsidP="00F66AFC">
      <w:pPr>
        <w:pStyle w:val="a3"/>
        <w:spacing w:after="0" w:line="360" w:lineRule="auto"/>
        <w:ind w:left="0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F0E">
        <w:rPr>
          <w:rFonts w:ascii="Times New Roman" w:eastAsia="Times New Roman" w:hAnsi="Times New Roman" w:cs="Times New Roman"/>
          <w:b/>
          <w:sz w:val="24"/>
          <w:szCs w:val="24"/>
        </w:rPr>
        <w:t>Проектная деятельность учащихся</w:t>
      </w:r>
    </w:p>
    <w:p w:rsidR="00C46C1B" w:rsidRPr="00973F0E" w:rsidRDefault="00C46C1B" w:rsidP="00F66AFC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F0E">
        <w:rPr>
          <w:rFonts w:ascii="Times New Roman" w:eastAsia="Times New Roman" w:hAnsi="Times New Roman" w:cs="Times New Roman"/>
          <w:sz w:val="24"/>
          <w:szCs w:val="24"/>
        </w:rPr>
        <w:t xml:space="preserve">Реализовать творческие и исследовательские способности учащихся, повысить мотивацию и эффективность учебной деятельности позволяет метод проектов. Проектная деятельность стимулирует интерес </w:t>
      </w:r>
      <w:proofErr w:type="gramStart"/>
      <w:r w:rsidRPr="00973F0E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proofErr w:type="gramEnd"/>
      <w:r w:rsidRPr="00973F0E">
        <w:rPr>
          <w:rFonts w:ascii="Times New Roman" w:eastAsia="Times New Roman" w:hAnsi="Times New Roman" w:cs="Times New Roman"/>
          <w:sz w:val="24"/>
          <w:szCs w:val="24"/>
        </w:rPr>
        <w:t xml:space="preserve"> как к индивидуальным, так и коллективным формам работы. В структуру учебного проекта входят следующие компоненты:</w:t>
      </w:r>
    </w:p>
    <w:p w:rsidR="00C46C1B" w:rsidRPr="00973F0E" w:rsidRDefault="00C46C1B" w:rsidP="00D44746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F0E">
        <w:rPr>
          <w:rFonts w:ascii="Times New Roman" w:eastAsia="Times New Roman" w:hAnsi="Times New Roman" w:cs="Times New Roman"/>
          <w:sz w:val="24"/>
          <w:szCs w:val="24"/>
        </w:rPr>
        <w:t>- анализ актуальности проводимой работы;</w:t>
      </w:r>
    </w:p>
    <w:p w:rsidR="00C46C1B" w:rsidRPr="00973F0E" w:rsidRDefault="00C46C1B" w:rsidP="00D44746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F0E">
        <w:rPr>
          <w:rFonts w:ascii="Times New Roman" w:eastAsia="Times New Roman" w:hAnsi="Times New Roman" w:cs="Times New Roman"/>
          <w:sz w:val="24"/>
          <w:szCs w:val="24"/>
        </w:rPr>
        <w:t>- выбор цели, формулирование задач;</w:t>
      </w:r>
    </w:p>
    <w:p w:rsidR="00C46C1B" w:rsidRPr="00973F0E" w:rsidRDefault="00C46C1B" w:rsidP="00D44746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F0E">
        <w:rPr>
          <w:rFonts w:ascii="Times New Roman" w:eastAsia="Times New Roman" w:hAnsi="Times New Roman" w:cs="Times New Roman"/>
          <w:sz w:val="24"/>
          <w:szCs w:val="24"/>
        </w:rPr>
        <w:t>- выбор средств и методов для реализации целей и задач;</w:t>
      </w:r>
    </w:p>
    <w:p w:rsidR="00C46C1B" w:rsidRPr="00973F0E" w:rsidRDefault="00C46C1B" w:rsidP="00D44746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F0E">
        <w:rPr>
          <w:rFonts w:ascii="Times New Roman" w:eastAsia="Times New Roman" w:hAnsi="Times New Roman" w:cs="Times New Roman"/>
          <w:sz w:val="24"/>
          <w:szCs w:val="24"/>
        </w:rPr>
        <w:t>- планирование, определение последовательности и сроков работы;</w:t>
      </w:r>
    </w:p>
    <w:p w:rsidR="00C46C1B" w:rsidRPr="00973F0E" w:rsidRDefault="00C46C1B" w:rsidP="00D44746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F0E">
        <w:rPr>
          <w:rFonts w:ascii="Times New Roman" w:eastAsia="Times New Roman" w:hAnsi="Times New Roman" w:cs="Times New Roman"/>
          <w:sz w:val="24"/>
          <w:szCs w:val="24"/>
        </w:rPr>
        <w:t>- проведение проектных работ;</w:t>
      </w:r>
    </w:p>
    <w:p w:rsidR="00C46C1B" w:rsidRPr="00973F0E" w:rsidRDefault="00C46C1B" w:rsidP="00D44746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F0E">
        <w:rPr>
          <w:rFonts w:ascii="Times New Roman" w:eastAsia="Times New Roman" w:hAnsi="Times New Roman" w:cs="Times New Roman"/>
          <w:sz w:val="24"/>
          <w:szCs w:val="24"/>
        </w:rPr>
        <w:t>- оформление и представление результатов.</w:t>
      </w:r>
    </w:p>
    <w:p w:rsidR="00A1058A" w:rsidRDefault="00C46C1B" w:rsidP="00A1058A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F0E">
        <w:rPr>
          <w:rFonts w:ascii="Times New Roman" w:eastAsia="Times New Roman" w:hAnsi="Times New Roman" w:cs="Times New Roman"/>
          <w:sz w:val="24"/>
          <w:szCs w:val="24"/>
        </w:rPr>
        <w:t xml:space="preserve">Создание проекта направлено на получение определенного  продукта. Примером продукта проектных работ, создаваемых на занятиях изобразительного искусства в школе, могут быть разработка и изготовление декоративных или дизайнерских изделий или разработка компьютерных учебных пособий (мультимедийные презентации и т.п.). В то же время проектная деятельность учащихся ориентирована не только на получение продукта предметных результатов деятельности, но и в первую очередь на личностное развитие школьников. Представление результатов проектной деятельности формирует у </w:t>
      </w:r>
      <w:r w:rsidRPr="00973F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учащихся такие </w:t>
      </w:r>
      <w:r w:rsidRPr="00973F0E">
        <w:rPr>
          <w:rFonts w:ascii="Times New Roman" w:eastAsia="Times New Roman" w:hAnsi="Times New Roman" w:cs="Times New Roman"/>
          <w:b/>
          <w:i/>
          <w:sz w:val="24"/>
          <w:szCs w:val="24"/>
        </w:rPr>
        <w:t>универсальные учебные действия</w:t>
      </w:r>
      <w:r w:rsidRPr="00973F0E">
        <w:rPr>
          <w:rFonts w:ascii="Times New Roman" w:eastAsia="Times New Roman" w:hAnsi="Times New Roman" w:cs="Times New Roman"/>
          <w:sz w:val="24"/>
          <w:szCs w:val="24"/>
        </w:rPr>
        <w:t>, как умение структурировать материал, обсуждать, объяснять, доказывать, планировать выступление, вести диалог, и многое другое.</w:t>
      </w:r>
    </w:p>
    <w:p w:rsidR="0086685C" w:rsidRDefault="0086685C" w:rsidP="00A1058A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343" w:rsidRPr="004C7A4C" w:rsidRDefault="009B3343" w:rsidP="009B33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4C">
        <w:rPr>
          <w:rFonts w:ascii="Times New Roman" w:hAnsi="Times New Roman" w:cs="Times New Roman"/>
          <w:b/>
          <w:sz w:val="24"/>
          <w:szCs w:val="24"/>
        </w:rPr>
        <w:t>Умения познават</w:t>
      </w:r>
      <w:r>
        <w:rPr>
          <w:rFonts w:ascii="Times New Roman" w:hAnsi="Times New Roman" w:cs="Times New Roman"/>
          <w:b/>
          <w:sz w:val="24"/>
          <w:szCs w:val="24"/>
        </w:rPr>
        <w:t>ельной компетентности учащихся 6</w:t>
      </w:r>
      <w:r w:rsidRPr="004C7A4C">
        <w:rPr>
          <w:rFonts w:ascii="Times New Roman" w:hAnsi="Times New Roman" w:cs="Times New Roman"/>
          <w:b/>
          <w:sz w:val="24"/>
          <w:szCs w:val="24"/>
        </w:rPr>
        <w:t xml:space="preserve"> классов.</w:t>
      </w:r>
    </w:p>
    <w:p w:rsidR="009B3343" w:rsidRDefault="009B3343" w:rsidP="009B3343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4C">
        <w:rPr>
          <w:rFonts w:ascii="Times New Roman" w:hAnsi="Times New Roman" w:cs="Times New Roman"/>
          <w:sz w:val="24"/>
          <w:szCs w:val="24"/>
        </w:rPr>
        <w:t>Находить в предложенных формулир</w:t>
      </w:r>
      <w:r>
        <w:rPr>
          <w:rFonts w:ascii="Times New Roman" w:hAnsi="Times New Roman" w:cs="Times New Roman"/>
          <w:sz w:val="24"/>
          <w:szCs w:val="24"/>
        </w:rPr>
        <w:t>овках терминов ключевые слова.</w:t>
      </w:r>
    </w:p>
    <w:p w:rsidR="009B3343" w:rsidRPr="004C7A4C" w:rsidRDefault="009B3343" w:rsidP="009B3343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4C">
        <w:rPr>
          <w:rFonts w:ascii="Times New Roman" w:hAnsi="Times New Roman" w:cs="Times New Roman"/>
          <w:sz w:val="24"/>
          <w:szCs w:val="24"/>
        </w:rPr>
        <w:t xml:space="preserve">Формулировать определения основных понятий курса </w:t>
      </w:r>
      <w:r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  <w:r w:rsidRPr="004C7A4C">
        <w:rPr>
          <w:rFonts w:ascii="Times New Roman" w:hAnsi="Times New Roman" w:cs="Times New Roman"/>
          <w:sz w:val="24"/>
          <w:szCs w:val="24"/>
        </w:rPr>
        <w:t>.</w:t>
      </w:r>
    </w:p>
    <w:p w:rsidR="009B3343" w:rsidRPr="004C7A4C" w:rsidRDefault="009B3343" w:rsidP="009B3343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4C">
        <w:rPr>
          <w:rFonts w:ascii="Times New Roman" w:hAnsi="Times New Roman" w:cs="Times New Roman"/>
          <w:sz w:val="24"/>
          <w:szCs w:val="24"/>
        </w:rPr>
        <w:t xml:space="preserve">Сравнивать </w:t>
      </w:r>
      <w:r>
        <w:rPr>
          <w:rFonts w:ascii="Times New Roman" w:hAnsi="Times New Roman" w:cs="Times New Roman"/>
          <w:sz w:val="24"/>
          <w:szCs w:val="24"/>
        </w:rPr>
        <w:t>художественные</w:t>
      </w:r>
      <w:r w:rsidRPr="004C7A4C">
        <w:rPr>
          <w:rFonts w:ascii="Times New Roman" w:hAnsi="Times New Roman" w:cs="Times New Roman"/>
          <w:sz w:val="24"/>
          <w:szCs w:val="24"/>
        </w:rPr>
        <w:t xml:space="preserve"> объекты по предложенным критериям.</w:t>
      </w:r>
    </w:p>
    <w:p w:rsidR="009B3343" w:rsidRPr="004C7A4C" w:rsidRDefault="009B3343" w:rsidP="009B3343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4C">
        <w:rPr>
          <w:rFonts w:ascii="Times New Roman" w:hAnsi="Times New Roman" w:cs="Times New Roman"/>
          <w:sz w:val="24"/>
          <w:szCs w:val="24"/>
        </w:rPr>
        <w:t xml:space="preserve">Характеризовать </w:t>
      </w:r>
      <w:r>
        <w:rPr>
          <w:rFonts w:ascii="Times New Roman" w:hAnsi="Times New Roman" w:cs="Times New Roman"/>
          <w:sz w:val="24"/>
          <w:szCs w:val="24"/>
        </w:rPr>
        <w:t>геометрическую форму предметов</w:t>
      </w:r>
      <w:r w:rsidRPr="004C7A4C">
        <w:rPr>
          <w:rFonts w:ascii="Times New Roman" w:hAnsi="Times New Roman" w:cs="Times New Roman"/>
          <w:sz w:val="24"/>
          <w:szCs w:val="24"/>
        </w:rPr>
        <w:t>.</w:t>
      </w:r>
    </w:p>
    <w:p w:rsidR="009B3343" w:rsidRPr="004C7A4C" w:rsidRDefault="009B3343" w:rsidP="009B3343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4C">
        <w:rPr>
          <w:rFonts w:ascii="Times New Roman" w:hAnsi="Times New Roman" w:cs="Times New Roman"/>
          <w:sz w:val="24"/>
          <w:szCs w:val="24"/>
        </w:rPr>
        <w:t xml:space="preserve">Владеть приемами </w:t>
      </w:r>
      <w:r>
        <w:rPr>
          <w:rFonts w:ascii="Times New Roman" w:hAnsi="Times New Roman" w:cs="Times New Roman"/>
          <w:sz w:val="24"/>
          <w:szCs w:val="24"/>
        </w:rPr>
        <w:t>анализа художественных произведений</w:t>
      </w:r>
      <w:r w:rsidRPr="004C7A4C">
        <w:rPr>
          <w:rFonts w:ascii="Times New Roman" w:hAnsi="Times New Roman" w:cs="Times New Roman"/>
          <w:sz w:val="24"/>
          <w:szCs w:val="24"/>
        </w:rPr>
        <w:t>.</w:t>
      </w:r>
    </w:p>
    <w:p w:rsidR="009B3343" w:rsidRPr="004C7A4C" w:rsidRDefault="009B3343" w:rsidP="009B3343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соответствующие художественные материалы и технологии</w:t>
      </w:r>
      <w:r w:rsidRPr="004C7A4C">
        <w:rPr>
          <w:rFonts w:ascii="Times New Roman" w:hAnsi="Times New Roman" w:cs="Times New Roman"/>
          <w:sz w:val="24"/>
          <w:szCs w:val="24"/>
        </w:rPr>
        <w:t>.</w:t>
      </w:r>
    </w:p>
    <w:p w:rsidR="0086685C" w:rsidRPr="001C769C" w:rsidRDefault="009B3343" w:rsidP="001C769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4C">
        <w:rPr>
          <w:rFonts w:ascii="Times New Roman" w:hAnsi="Times New Roman" w:cs="Times New Roman"/>
          <w:sz w:val="24"/>
          <w:szCs w:val="24"/>
        </w:rPr>
        <w:t>Анализировать с</w:t>
      </w:r>
      <w:r>
        <w:rPr>
          <w:rFonts w:ascii="Times New Roman" w:hAnsi="Times New Roman" w:cs="Times New Roman"/>
          <w:sz w:val="24"/>
          <w:szCs w:val="24"/>
        </w:rPr>
        <w:t>одержание рисунков, композиций</w:t>
      </w:r>
      <w:r w:rsidRPr="004C7A4C">
        <w:rPr>
          <w:rFonts w:ascii="Times New Roman" w:hAnsi="Times New Roman" w:cs="Times New Roman"/>
          <w:sz w:val="24"/>
          <w:szCs w:val="24"/>
        </w:rPr>
        <w:t>.</w:t>
      </w:r>
    </w:p>
    <w:p w:rsidR="009B3343" w:rsidRPr="004C7A4C" w:rsidRDefault="009B3343" w:rsidP="009B33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4C">
        <w:rPr>
          <w:rFonts w:ascii="Times New Roman" w:hAnsi="Times New Roman" w:cs="Times New Roman"/>
          <w:b/>
          <w:sz w:val="24"/>
          <w:szCs w:val="24"/>
        </w:rPr>
        <w:t>Умения информац</w:t>
      </w:r>
      <w:r>
        <w:rPr>
          <w:rFonts w:ascii="Times New Roman" w:hAnsi="Times New Roman" w:cs="Times New Roman"/>
          <w:b/>
          <w:sz w:val="24"/>
          <w:szCs w:val="24"/>
        </w:rPr>
        <w:t>ионной компетентности учащихся 6</w:t>
      </w:r>
      <w:r w:rsidRPr="004C7A4C">
        <w:rPr>
          <w:rFonts w:ascii="Times New Roman" w:hAnsi="Times New Roman" w:cs="Times New Roman"/>
          <w:b/>
          <w:sz w:val="24"/>
          <w:szCs w:val="24"/>
        </w:rPr>
        <w:t xml:space="preserve"> классов.</w:t>
      </w:r>
    </w:p>
    <w:p w:rsidR="009B3343" w:rsidRPr="004C7A4C" w:rsidRDefault="009B3343" w:rsidP="009B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4C">
        <w:rPr>
          <w:rFonts w:ascii="Times New Roman" w:hAnsi="Times New Roman" w:cs="Times New Roman"/>
          <w:sz w:val="24"/>
          <w:szCs w:val="24"/>
        </w:rPr>
        <w:t>Отбирать необходимую информацию из различных источников: текста учебника, справочников,  энциклопедий, компьютерных презентаций, ИНТЕРНЕТ для выполнения учебных заданий.</w:t>
      </w:r>
    </w:p>
    <w:p w:rsidR="009B3343" w:rsidRPr="004C7A4C" w:rsidRDefault="009B3343" w:rsidP="009B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4C">
        <w:rPr>
          <w:rFonts w:ascii="Times New Roman" w:hAnsi="Times New Roman" w:cs="Times New Roman"/>
          <w:sz w:val="24"/>
          <w:szCs w:val="24"/>
        </w:rPr>
        <w:t>Извлекать необходимую информацию на основе анализа  рисунков, объектов.</w:t>
      </w:r>
    </w:p>
    <w:p w:rsidR="009B3343" w:rsidRPr="004C7A4C" w:rsidRDefault="009B3343" w:rsidP="009B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предметными справочниками</w:t>
      </w:r>
      <w:r w:rsidRPr="004C7A4C">
        <w:rPr>
          <w:rFonts w:ascii="Times New Roman" w:hAnsi="Times New Roman" w:cs="Times New Roman"/>
          <w:sz w:val="24"/>
          <w:szCs w:val="24"/>
        </w:rPr>
        <w:t xml:space="preserve"> для нахождения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343" w:rsidRDefault="009B3343" w:rsidP="009B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творческую составляющую подбора визуального ряда к темам уроков</w:t>
      </w:r>
      <w:r w:rsidRPr="004C7A4C">
        <w:rPr>
          <w:rFonts w:ascii="Times New Roman" w:hAnsi="Times New Roman" w:cs="Times New Roman"/>
          <w:sz w:val="24"/>
          <w:szCs w:val="24"/>
        </w:rPr>
        <w:t>.</w:t>
      </w:r>
    </w:p>
    <w:p w:rsidR="0086685C" w:rsidRDefault="0086685C" w:rsidP="00A74CB2">
      <w:pPr>
        <w:shd w:val="clear" w:color="auto" w:fill="FFFFFF"/>
        <w:tabs>
          <w:tab w:val="left" w:pos="0"/>
        </w:tabs>
        <w:spacing w:after="0" w:line="36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1C769C" w:rsidRDefault="001C769C" w:rsidP="00A74CB2">
      <w:pPr>
        <w:shd w:val="clear" w:color="auto" w:fill="FFFFFF"/>
        <w:tabs>
          <w:tab w:val="left" w:pos="0"/>
        </w:tabs>
        <w:spacing w:after="0" w:line="36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1C769C" w:rsidRDefault="001C769C" w:rsidP="00A74CB2">
      <w:pPr>
        <w:shd w:val="clear" w:color="auto" w:fill="FFFFFF"/>
        <w:tabs>
          <w:tab w:val="left" w:pos="0"/>
        </w:tabs>
        <w:spacing w:after="0" w:line="360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:rsidR="00F66AFC" w:rsidRDefault="00F66AFC" w:rsidP="00A74CB2">
      <w:pPr>
        <w:shd w:val="clear" w:color="auto" w:fill="FFFFFF"/>
        <w:tabs>
          <w:tab w:val="left" w:pos="0"/>
        </w:tabs>
        <w:spacing w:after="0" w:line="360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:rsidR="00F66AFC" w:rsidRPr="00A74CB2" w:rsidRDefault="00F66AFC" w:rsidP="00A74CB2">
      <w:pPr>
        <w:shd w:val="clear" w:color="auto" w:fill="FFFFFF"/>
        <w:tabs>
          <w:tab w:val="left" w:pos="0"/>
        </w:tabs>
        <w:spacing w:after="0" w:line="360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:rsidR="001616BD" w:rsidRPr="005A0112" w:rsidRDefault="001616BD" w:rsidP="00384100">
      <w:pPr>
        <w:pStyle w:val="a3"/>
        <w:shd w:val="clear" w:color="auto" w:fill="FFFFFF"/>
        <w:tabs>
          <w:tab w:val="left" w:pos="571"/>
        </w:tabs>
        <w:spacing w:after="0" w:line="36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12">
        <w:rPr>
          <w:rFonts w:ascii="Times New Roman" w:hAnsi="Times New Roman" w:cs="Times New Roman"/>
          <w:b/>
          <w:sz w:val="24"/>
          <w:szCs w:val="24"/>
        </w:rPr>
        <w:t>Типы уроков</w:t>
      </w:r>
    </w:p>
    <w:tbl>
      <w:tblPr>
        <w:tblpPr w:leftFromText="180" w:rightFromText="180" w:vertAnchor="text" w:horzAnchor="margin" w:tblpX="-61" w:tblpY="349"/>
        <w:tblW w:w="99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92"/>
        <w:gridCol w:w="4808"/>
        <w:gridCol w:w="2755"/>
        <w:gridCol w:w="68"/>
      </w:tblGrid>
      <w:tr w:rsidR="001616BD" w:rsidRPr="001616BD" w:rsidTr="00A74CB2">
        <w:trPr>
          <w:trHeight w:hRule="exact" w:val="48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ind w:left="480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ind w:left="1656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</w:rPr>
              <w:t>Структура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ind w:left="317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  <w:spacing w:val="-12"/>
              </w:rPr>
              <w:t>Вид учебных занятий</w:t>
            </w:r>
          </w:p>
        </w:tc>
      </w:tr>
      <w:tr w:rsidR="001616BD" w:rsidRPr="001616BD" w:rsidTr="00A74CB2">
        <w:trPr>
          <w:trHeight w:hRule="exact" w:val="294"/>
        </w:trPr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</w:rPr>
              <w:t>Урок изучения</w:t>
            </w:r>
          </w:p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  <w:spacing w:val="-1"/>
              </w:rPr>
              <w:t>и первичного за-</w:t>
            </w:r>
          </w:p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  <w:spacing w:val="-2"/>
              </w:rPr>
              <w:t xml:space="preserve">крепления </w:t>
            </w:r>
            <w:proofErr w:type="gramStart"/>
            <w:r w:rsidRPr="001616BD">
              <w:rPr>
                <w:rFonts w:ascii="Times New Roman" w:hAnsi="Times New Roman" w:cs="Times New Roman"/>
                <w:spacing w:val="-2"/>
              </w:rPr>
              <w:t>новых</w:t>
            </w:r>
            <w:proofErr w:type="gramEnd"/>
          </w:p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4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  <w:spacing w:val="-2"/>
              </w:rPr>
              <w:t>Подготовка учащихся к усвоению.</w:t>
            </w:r>
          </w:p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</w:rPr>
              <w:t>Изучение нового материала.</w:t>
            </w:r>
          </w:p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П</w:t>
            </w:r>
            <w:r w:rsidRPr="001616BD">
              <w:rPr>
                <w:rFonts w:ascii="Times New Roman" w:hAnsi="Times New Roman" w:cs="Times New Roman"/>
                <w:spacing w:val="-2"/>
              </w:rPr>
              <w:t>роверка усвоения знаний.</w:t>
            </w:r>
          </w:p>
          <w:p w:rsidR="005A0112" w:rsidRDefault="001616BD" w:rsidP="00A74CB2">
            <w:pPr>
              <w:shd w:val="clear" w:color="auto" w:fill="FFFFFF"/>
              <w:spacing w:after="0" w:line="360" w:lineRule="auto"/>
              <w:ind w:right="21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</w:rPr>
              <w:t>Контроль и самопро</w:t>
            </w:r>
            <w:r>
              <w:rPr>
                <w:rFonts w:ascii="Times New Roman" w:hAnsi="Times New Roman" w:cs="Times New Roman"/>
              </w:rPr>
              <w:t xml:space="preserve">верка знаний. </w:t>
            </w:r>
          </w:p>
          <w:p w:rsidR="001616BD" w:rsidRPr="001616BD" w:rsidRDefault="001616BD" w:rsidP="00A74CB2">
            <w:pPr>
              <w:shd w:val="clear" w:color="auto" w:fill="FFFFFF"/>
              <w:spacing w:after="0" w:line="360" w:lineRule="auto"/>
              <w:ind w:right="2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</w:t>
            </w:r>
            <w:r w:rsidRPr="001616BD">
              <w:rPr>
                <w:rFonts w:ascii="Times New Roman" w:hAnsi="Times New Roman" w:cs="Times New Roman"/>
              </w:rPr>
              <w:t xml:space="preserve">урока. 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  <w:spacing w:val="-2"/>
              </w:rPr>
              <w:t xml:space="preserve">Лекция, </w:t>
            </w:r>
            <w:r>
              <w:rPr>
                <w:rFonts w:ascii="Times New Roman" w:hAnsi="Times New Roman" w:cs="Times New Roman"/>
                <w:spacing w:val="-2"/>
              </w:rPr>
              <w:t xml:space="preserve">виртуальная </w:t>
            </w:r>
            <w:r w:rsidRPr="001616BD">
              <w:rPr>
                <w:rFonts w:ascii="Times New Roman" w:hAnsi="Times New Roman" w:cs="Times New Roman"/>
                <w:spacing w:val="-2"/>
              </w:rPr>
              <w:t>экскурсия, исследовательская работа, учебный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6BD">
              <w:rPr>
                <w:rFonts w:ascii="Times New Roman" w:hAnsi="Times New Roman" w:cs="Times New Roman"/>
                <w:spacing w:val="-3"/>
              </w:rPr>
              <w:t>практикум</w:t>
            </w:r>
          </w:p>
        </w:tc>
      </w:tr>
      <w:tr w:rsidR="001616BD" w:rsidRPr="001616BD" w:rsidTr="00A74CB2">
        <w:trPr>
          <w:trHeight w:hRule="exact" w:val="242"/>
        </w:trPr>
        <w:tc>
          <w:tcPr>
            <w:tcW w:w="23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ind w:right="965" w:firstLine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616BD" w:rsidRPr="001616BD" w:rsidTr="00A74CB2">
        <w:trPr>
          <w:trHeight w:hRule="exact" w:val="261"/>
        </w:trPr>
        <w:tc>
          <w:tcPr>
            <w:tcW w:w="23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ind w:right="965" w:firstLine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616BD" w:rsidRPr="001616BD" w:rsidTr="00A74CB2">
        <w:trPr>
          <w:trHeight w:hRule="exact" w:val="1247"/>
        </w:trPr>
        <w:tc>
          <w:tcPr>
            <w:tcW w:w="23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ind w:right="965" w:firstLine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616BD" w:rsidRPr="001616BD" w:rsidTr="00A74CB2">
        <w:trPr>
          <w:trHeight w:hRule="exact" w:val="290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  <w:spacing w:val="-2"/>
              </w:rPr>
              <w:t>Урок закрепления</w:t>
            </w:r>
          </w:p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4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  <w:bCs/>
              </w:rPr>
              <w:lastRenderedPageBreak/>
              <w:t>Логика закрепления знаний:</w:t>
            </w:r>
          </w:p>
          <w:p w:rsidR="001616BD" w:rsidRPr="001616BD" w:rsidRDefault="001616BD" w:rsidP="00A74CB2">
            <w:pPr>
              <w:shd w:val="clear" w:color="auto" w:fill="FFFFFF"/>
              <w:tabs>
                <w:tab w:val="left" w:pos="269"/>
              </w:tabs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</w:rPr>
              <w:lastRenderedPageBreak/>
              <w:t>•</w:t>
            </w:r>
            <w:r w:rsidRPr="001616BD">
              <w:rPr>
                <w:rFonts w:ascii="Times New Roman" w:hAnsi="Times New Roman" w:cs="Times New Roman"/>
              </w:rPr>
              <w:tab/>
              <w:t>актуализация опорных знаний;</w:t>
            </w:r>
          </w:p>
          <w:p w:rsidR="001616BD" w:rsidRPr="001616BD" w:rsidRDefault="001616BD" w:rsidP="00A74CB2">
            <w:pPr>
              <w:shd w:val="clear" w:color="auto" w:fill="FFFFFF"/>
              <w:tabs>
                <w:tab w:val="left" w:pos="269"/>
              </w:tabs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</w:rPr>
              <w:t>•</w:t>
            </w:r>
            <w:r w:rsidRPr="001616BD">
              <w:rPr>
                <w:rFonts w:ascii="Times New Roman" w:hAnsi="Times New Roman" w:cs="Times New Roman"/>
              </w:rPr>
              <w:tab/>
              <w:t>определение границ (возможностей) применения этих знаний;</w:t>
            </w:r>
          </w:p>
          <w:p w:rsidR="001616BD" w:rsidRPr="001616BD" w:rsidRDefault="001616BD" w:rsidP="00A74CB2">
            <w:pPr>
              <w:shd w:val="clear" w:color="auto" w:fill="FFFFFF"/>
              <w:tabs>
                <w:tab w:val="left" w:pos="269"/>
              </w:tabs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</w:rPr>
              <w:t>•</w:t>
            </w:r>
            <w:r w:rsidRPr="001616BD">
              <w:rPr>
                <w:rFonts w:ascii="Times New Roman" w:hAnsi="Times New Roman" w:cs="Times New Roman"/>
              </w:rPr>
              <w:tab/>
              <w:t>пробное применение знаний;</w:t>
            </w:r>
          </w:p>
          <w:p w:rsidR="001616BD" w:rsidRPr="001616BD" w:rsidRDefault="001616BD" w:rsidP="00A74CB2">
            <w:pPr>
              <w:shd w:val="clear" w:color="auto" w:fill="FFFFFF"/>
              <w:tabs>
                <w:tab w:val="left" w:pos="269"/>
              </w:tabs>
              <w:spacing w:after="0" w:line="360" w:lineRule="auto"/>
              <w:ind w:firstLine="5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</w:rPr>
              <w:t>•</w:t>
            </w:r>
            <w:r w:rsidRPr="001616BD">
              <w:rPr>
                <w:rFonts w:ascii="Times New Roman" w:hAnsi="Times New Roman" w:cs="Times New Roman"/>
              </w:rPr>
              <w:tab/>
              <w:t>упражнения по образцу и в сходных усло</w:t>
            </w:r>
            <w:r w:rsidRPr="001616BD">
              <w:rPr>
                <w:rFonts w:ascii="Times New Roman" w:hAnsi="Times New Roman" w:cs="Times New Roman"/>
              </w:rPr>
              <w:softHyphen/>
              <w:t>виях с целью выработки умений безоши</w:t>
            </w:r>
            <w:r w:rsidRPr="001616BD">
              <w:rPr>
                <w:rFonts w:ascii="Times New Roman" w:hAnsi="Times New Roman" w:cs="Times New Roman"/>
              </w:rPr>
              <w:softHyphen/>
              <w:t>бочного применения знаний;</w:t>
            </w:r>
          </w:p>
          <w:p w:rsidR="001616BD" w:rsidRPr="001616BD" w:rsidRDefault="001616BD" w:rsidP="00A74CB2">
            <w:pPr>
              <w:shd w:val="clear" w:color="auto" w:fill="FFFFFF"/>
              <w:tabs>
                <w:tab w:val="left" w:pos="269"/>
              </w:tabs>
              <w:spacing w:after="0" w:line="360" w:lineRule="auto"/>
              <w:ind w:firstLine="10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</w:rPr>
              <w:t>•</w:t>
            </w:r>
            <w:r w:rsidRPr="001616BD">
              <w:rPr>
                <w:rFonts w:ascii="Times New Roman" w:hAnsi="Times New Roman" w:cs="Times New Roman"/>
              </w:rPr>
              <w:tab/>
              <w:t>упражнения с переносом знаний в новые условия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  <w:spacing w:val="-3"/>
              </w:rPr>
              <w:lastRenderedPageBreak/>
              <w:t>Практикум, экскурсия,</w:t>
            </w:r>
          </w:p>
          <w:p w:rsidR="001616BD" w:rsidRPr="001616BD" w:rsidRDefault="00E972CE" w:rsidP="00A74CB2">
            <w:pPr>
              <w:shd w:val="clear" w:color="auto" w:fill="FFFFFF"/>
              <w:spacing w:after="0" w:line="360" w:lineRule="auto"/>
              <w:ind w:right="-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>творческая работа</w:t>
            </w:r>
            <w:r w:rsidR="001616BD" w:rsidRPr="001616BD"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(индивидуальная, коллективная)</w:t>
            </w:r>
          </w:p>
        </w:tc>
      </w:tr>
      <w:tr w:rsidR="001616BD" w:rsidRPr="001616BD" w:rsidTr="00A74CB2">
        <w:trPr>
          <w:trHeight w:hRule="exact" w:val="3702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tabs>
                <w:tab w:val="left" w:pos="269"/>
              </w:tabs>
              <w:spacing w:after="0" w:line="360" w:lineRule="auto"/>
              <w:ind w:firstLine="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ind w:right="13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616BD" w:rsidRPr="001616BD" w:rsidTr="00A74CB2">
        <w:trPr>
          <w:trHeight w:hRule="exact" w:val="455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  <w:spacing w:val="-12"/>
              </w:rPr>
              <w:lastRenderedPageBreak/>
              <w:t xml:space="preserve">Урок </w:t>
            </w:r>
            <w:r w:rsidR="00E972C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616BD">
              <w:rPr>
                <w:rFonts w:ascii="Times New Roman" w:hAnsi="Times New Roman" w:cs="Times New Roman"/>
                <w:spacing w:val="-12"/>
              </w:rPr>
              <w:t>комплексно</w:t>
            </w:r>
            <w:r w:rsidRPr="001616BD">
              <w:rPr>
                <w:rFonts w:ascii="Times New Roman" w:hAnsi="Times New Roman" w:cs="Times New Roman"/>
              </w:rPr>
              <w:t>го применения</w:t>
            </w:r>
          </w:p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  <w:spacing w:val="-13"/>
              </w:rPr>
              <w:t>ЗУН учащимися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  <w:bCs/>
                <w:spacing w:val="-10"/>
              </w:rPr>
              <w:t>Логика процесса комплексного примене</w:t>
            </w:r>
            <w:r w:rsidRPr="001616BD">
              <w:rPr>
                <w:rFonts w:ascii="Times New Roman" w:hAnsi="Times New Roman" w:cs="Times New Roman"/>
                <w:bCs/>
              </w:rPr>
              <w:t>ния ЗУН:</w:t>
            </w:r>
          </w:p>
          <w:p w:rsidR="001616BD" w:rsidRPr="001616BD" w:rsidRDefault="001616BD" w:rsidP="00A74CB2">
            <w:pPr>
              <w:shd w:val="clear" w:color="auto" w:fill="FFFFFF"/>
              <w:tabs>
                <w:tab w:val="left" w:pos="264"/>
              </w:tabs>
              <w:spacing w:after="0" w:line="360" w:lineRule="auto"/>
              <w:ind w:firstLine="19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</w:rPr>
              <w:t>•</w:t>
            </w:r>
            <w:r w:rsidRPr="001616BD">
              <w:rPr>
                <w:rFonts w:ascii="Times New Roman" w:hAnsi="Times New Roman" w:cs="Times New Roman"/>
              </w:rPr>
              <w:tab/>
            </w:r>
            <w:r w:rsidRPr="001616BD">
              <w:rPr>
                <w:rFonts w:ascii="Times New Roman" w:hAnsi="Times New Roman" w:cs="Times New Roman"/>
                <w:spacing w:val="-7"/>
              </w:rPr>
              <w:t>актуализация   ЗУН,    необходимых   для</w:t>
            </w:r>
            <w:r w:rsidRPr="001616BD">
              <w:rPr>
                <w:rFonts w:ascii="Times New Roman" w:hAnsi="Times New Roman" w:cs="Times New Roman"/>
                <w:spacing w:val="-7"/>
              </w:rPr>
              <w:br/>
            </w:r>
            <w:r w:rsidRPr="001616BD">
              <w:rPr>
                <w:rFonts w:ascii="Times New Roman" w:hAnsi="Times New Roman" w:cs="Times New Roman"/>
              </w:rPr>
              <w:t>творческого применения знаний;</w:t>
            </w:r>
          </w:p>
          <w:p w:rsidR="001616BD" w:rsidRPr="001616BD" w:rsidRDefault="001616BD" w:rsidP="00A74CB2">
            <w:pPr>
              <w:shd w:val="clear" w:color="auto" w:fill="FFFFFF"/>
              <w:tabs>
                <w:tab w:val="left" w:pos="264"/>
              </w:tabs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</w:rPr>
              <w:t>•</w:t>
            </w:r>
            <w:r w:rsidRPr="001616BD">
              <w:rPr>
                <w:rFonts w:ascii="Times New Roman" w:hAnsi="Times New Roman" w:cs="Times New Roman"/>
              </w:rPr>
              <w:tab/>
            </w:r>
            <w:r w:rsidRPr="001616BD">
              <w:rPr>
                <w:rFonts w:ascii="Times New Roman" w:hAnsi="Times New Roman" w:cs="Times New Roman"/>
                <w:spacing w:val="-8"/>
              </w:rPr>
              <w:t>обобщение    и    систематизация    знаний</w:t>
            </w:r>
            <w:r w:rsidRPr="001616BD">
              <w:rPr>
                <w:rFonts w:ascii="Times New Roman" w:hAnsi="Times New Roman" w:cs="Times New Roman"/>
                <w:spacing w:val="-8"/>
              </w:rPr>
              <w:br/>
            </w:r>
            <w:r w:rsidRPr="001616BD">
              <w:rPr>
                <w:rFonts w:ascii="Times New Roman" w:hAnsi="Times New Roman" w:cs="Times New Roman"/>
              </w:rPr>
              <w:t>и способов деятельности;</w:t>
            </w:r>
          </w:p>
          <w:p w:rsidR="001616BD" w:rsidRPr="001616BD" w:rsidRDefault="001616BD" w:rsidP="00A74CB2">
            <w:pPr>
              <w:shd w:val="clear" w:color="auto" w:fill="FFFFFF"/>
              <w:tabs>
                <w:tab w:val="left" w:pos="264"/>
              </w:tabs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</w:rPr>
              <w:t>•</w:t>
            </w:r>
            <w:r w:rsidRPr="001616BD">
              <w:rPr>
                <w:rFonts w:ascii="Times New Roman" w:hAnsi="Times New Roman" w:cs="Times New Roman"/>
              </w:rPr>
              <w:tab/>
            </w:r>
            <w:r w:rsidRPr="001616BD">
              <w:rPr>
                <w:rFonts w:ascii="Times New Roman" w:hAnsi="Times New Roman" w:cs="Times New Roman"/>
                <w:spacing w:val="-9"/>
              </w:rPr>
              <w:t>усвоение образца комплексного примене</w:t>
            </w:r>
            <w:r w:rsidRPr="001616BD">
              <w:rPr>
                <w:rFonts w:ascii="Times New Roman" w:hAnsi="Times New Roman" w:cs="Times New Roman"/>
                <w:spacing w:val="-9"/>
              </w:rPr>
              <w:softHyphen/>
            </w:r>
            <w:r w:rsidRPr="001616BD">
              <w:rPr>
                <w:rFonts w:ascii="Times New Roman" w:hAnsi="Times New Roman" w:cs="Times New Roman"/>
              </w:rPr>
              <w:t>ния ЗУН;</w:t>
            </w:r>
          </w:p>
          <w:p w:rsidR="001616BD" w:rsidRPr="001616BD" w:rsidRDefault="001616BD" w:rsidP="00A74CB2">
            <w:pPr>
              <w:shd w:val="clear" w:color="auto" w:fill="FFFFFF"/>
              <w:tabs>
                <w:tab w:val="left" w:pos="264"/>
              </w:tabs>
              <w:spacing w:after="0" w:line="360" w:lineRule="auto"/>
              <w:ind w:firstLine="5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616BD">
              <w:rPr>
                <w:rFonts w:ascii="Times New Roman" w:hAnsi="Times New Roman" w:cs="Times New Roman"/>
              </w:rPr>
              <w:t>•</w:t>
            </w:r>
            <w:r w:rsidRPr="001616BD">
              <w:rPr>
                <w:rFonts w:ascii="Times New Roman" w:hAnsi="Times New Roman" w:cs="Times New Roman"/>
              </w:rPr>
              <w:tab/>
            </w:r>
            <w:r w:rsidRPr="001616BD">
              <w:rPr>
                <w:rFonts w:ascii="Times New Roman" w:hAnsi="Times New Roman" w:cs="Times New Roman"/>
                <w:spacing w:val="-1"/>
              </w:rPr>
              <w:t xml:space="preserve">применение обобщенных ЗУН в новых </w:t>
            </w:r>
            <w:r w:rsidRPr="001616BD">
              <w:rPr>
                <w:rFonts w:ascii="Times New Roman" w:hAnsi="Times New Roman" w:cs="Times New Roman"/>
              </w:rPr>
              <w:t>условиях;</w:t>
            </w:r>
            <w:proofErr w:type="gramEnd"/>
          </w:p>
          <w:p w:rsidR="001616BD" w:rsidRPr="001616BD" w:rsidRDefault="001616BD" w:rsidP="00A74CB2">
            <w:pPr>
              <w:shd w:val="clear" w:color="auto" w:fill="FFFFFF"/>
              <w:tabs>
                <w:tab w:val="left" w:pos="264"/>
              </w:tabs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</w:rPr>
              <w:t>•</w:t>
            </w:r>
            <w:r w:rsidRPr="001616BD">
              <w:rPr>
                <w:rFonts w:ascii="Times New Roman" w:hAnsi="Times New Roman" w:cs="Times New Roman"/>
              </w:rPr>
              <w:tab/>
            </w:r>
            <w:r w:rsidRPr="001616BD">
              <w:rPr>
                <w:rFonts w:ascii="Times New Roman" w:hAnsi="Times New Roman" w:cs="Times New Roman"/>
                <w:spacing w:val="-8"/>
              </w:rPr>
              <w:t>контроль и самоконтроль знаний, умений</w:t>
            </w:r>
            <w:r w:rsidRPr="001616BD">
              <w:rPr>
                <w:rFonts w:ascii="Times New Roman" w:hAnsi="Times New Roman" w:cs="Times New Roman"/>
                <w:spacing w:val="-8"/>
              </w:rPr>
              <w:br/>
            </w:r>
            <w:r w:rsidRPr="001616BD">
              <w:rPr>
                <w:rFonts w:ascii="Times New Roman" w:hAnsi="Times New Roman" w:cs="Times New Roman"/>
              </w:rPr>
              <w:t>и навыков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  <w:spacing w:val="-12"/>
              </w:rPr>
              <w:t xml:space="preserve">Практикум, </w:t>
            </w:r>
            <w:r w:rsidR="00E972CE">
              <w:rPr>
                <w:rFonts w:ascii="Times New Roman" w:hAnsi="Times New Roman" w:cs="Times New Roman"/>
                <w:spacing w:val="-12"/>
              </w:rPr>
              <w:t>творческая мастерская, вернисаж с обсуждением работ</w:t>
            </w:r>
          </w:p>
        </w:tc>
      </w:tr>
      <w:tr w:rsidR="001616BD" w:rsidRPr="001616BD" w:rsidTr="00A74CB2">
        <w:trPr>
          <w:trHeight w:hRule="exact" w:val="495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  <w:spacing w:val="-12"/>
              </w:rPr>
              <w:t>Урок обобщения</w:t>
            </w:r>
          </w:p>
          <w:p w:rsidR="001616BD" w:rsidRPr="001616BD" w:rsidRDefault="001616BD" w:rsidP="00A74CB2">
            <w:pPr>
              <w:shd w:val="clear" w:color="auto" w:fill="FFFFFF"/>
              <w:spacing w:after="0" w:line="36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  <w:spacing w:val="-12"/>
              </w:rPr>
              <w:t>и систематизации</w:t>
            </w:r>
          </w:p>
          <w:p w:rsidR="001616BD" w:rsidRPr="001616BD" w:rsidRDefault="001616BD" w:rsidP="00A74CB2">
            <w:pPr>
              <w:shd w:val="clear" w:color="auto" w:fill="FFFFFF"/>
              <w:spacing w:after="0" w:line="36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ind w:left="5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  <w:bCs/>
                <w:spacing w:val="-5"/>
              </w:rPr>
              <w:t>Логика процесса обобщения и система</w:t>
            </w:r>
            <w:r w:rsidRPr="001616BD">
              <w:rPr>
                <w:rFonts w:ascii="Times New Roman" w:hAnsi="Times New Roman" w:cs="Times New Roman"/>
                <w:bCs/>
              </w:rPr>
              <w:t>тизации знаний:</w:t>
            </w:r>
          </w:p>
          <w:p w:rsidR="001616BD" w:rsidRPr="001616BD" w:rsidRDefault="001616BD" w:rsidP="00A74CB2">
            <w:pPr>
              <w:shd w:val="clear" w:color="auto" w:fill="FFFFFF"/>
              <w:spacing w:after="0" w:line="360" w:lineRule="auto"/>
              <w:ind w:left="10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  <w:spacing w:val="-8"/>
              </w:rPr>
              <w:t>• подготовка учащихся: сообщение заранее</w:t>
            </w:r>
          </w:p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  <w:spacing w:val="-9"/>
              </w:rPr>
              <w:t>темы (проблемы), вопросов, литературы;</w:t>
            </w:r>
          </w:p>
          <w:p w:rsidR="001616BD" w:rsidRPr="001616BD" w:rsidRDefault="001616BD" w:rsidP="00A74CB2">
            <w:pPr>
              <w:shd w:val="clear" w:color="auto" w:fill="FFFFFF"/>
              <w:tabs>
                <w:tab w:val="left" w:pos="274"/>
              </w:tabs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</w:rPr>
              <w:t>•</w:t>
            </w:r>
            <w:r w:rsidRPr="001616BD">
              <w:rPr>
                <w:rFonts w:ascii="Times New Roman" w:hAnsi="Times New Roman" w:cs="Times New Roman"/>
              </w:rPr>
              <w:tab/>
            </w:r>
            <w:r w:rsidRPr="001616BD">
              <w:rPr>
                <w:rFonts w:ascii="Times New Roman" w:hAnsi="Times New Roman" w:cs="Times New Roman"/>
                <w:spacing w:val="-4"/>
              </w:rPr>
              <w:t>вооружение  учащихся  во  время  обоб</w:t>
            </w:r>
            <w:r w:rsidRPr="001616BD">
              <w:rPr>
                <w:rFonts w:ascii="Times New Roman" w:hAnsi="Times New Roman" w:cs="Times New Roman"/>
                <w:spacing w:val="-7"/>
              </w:rPr>
              <w:t>щающей деятельности на уроке необходи</w:t>
            </w:r>
            <w:r w:rsidRPr="001616BD">
              <w:rPr>
                <w:rFonts w:ascii="Times New Roman" w:hAnsi="Times New Roman" w:cs="Times New Roman"/>
                <w:spacing w:val="-7"/>
              </w:rPr>
              <w:softHyphen/>
            </w:r>
            <w:r w:rsidRPr="001616BD">
              <w:rPr>
                <w:rFonts w:ascii="Times New Roman" w:hAnsi="Times New Roman" w:cs="Times New Roman"/>
                <w:spacing w:val="-9"/>
              </w:rPr>
              <w:t xml:space="preserve">мым материалом: </w:t>
            </w:r>
            <w:r w:rsidR="00AA3697">
              <w:rPr>
                <w:rFonts w:ascii="Times New Roman" w:hAnsi="Times New Roman" w:cs="Times New Roman"/>
                <w:spacing w:val="-9"/>
              </w:rPr>
              <w:t xml:space="preserve">технологическими картами, </w:t>
            </w:r>
            <w:r w:rsidRPr="001616BD">
              <w:rPr>
                <w:rFonts w:ascii="Times New Roman" w:hAnsi="Times New Roman" w:cs="Times New Roman"/>
                <w:spacing w:val="-10"/>
              </w:rPr>
              <w:t xml:space="preserve">наглядными пособиями, </w:t>
            </w:r>
            <w:r w:rsidRPr="001616BD">
              <w:rPr>
                <w:rFonts w:ascii="Times New Roman" w:hAnsi="Times New Roman" w:cs="Times New Roman"/>
              </w:rPr>
              <w:t>фрагментами фильмов</w:t>
            </w:r>
            <w:r w:rsidR="00A1058A">
              <w:rPr>
                <w:rFonts w:ascii="Times New Roman" w:hAnsi="Times New Roman" w:cs="Times New Roman"/>
              </w:rPr>
              <w:t>, презентаций</w:t>
            </w:r>
            <w:r w:rsidRPr="001616BD">
              <w:rPr>
                <w:rFonts w:ascii="Times New Roman" w:hAnsi="Times New Roman" w:cs="Times New Roman"/>
              </w:rPr>
              <w:t>;</w:t>
            </w:r>
          </w:p>
          <w:p w:rsidR="001616BD" w:rsidRPr="001616BD" w:rsidRDefault="001616BD" w:rsidP="00A74CB2">
            <w:pPr>
              <w:shd w:val="clear" w:color="auto" w:fill="FFFFFF"/>
              <w:tabs>
                <w:tab w:val="left" w:pos="274"/>
              </w:tabs>
              <w:spacing w:after="0" w:line="360" w:lineRule="auto"/>
              <w:ind w:firstLine="10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</w:rPr>
              <w:t>•</w:t>
            </w:r>
            <w:r w:rsidRPr="001616BD">
              <w:rPr>
                <w:rFonts w:ascii="Times New Roman" w:hAnsi="Times New Roman" w:cs="Times New Roman"/>
              </w:rPr>
              <w:tab/>
            </w:r>
            <w:r w:rsidRPr="001616BD">
              <w:rPr>
                <w:rFonts w:ascii="Times New Roman" w:hAnsi="Times New Roman" w:cs="Times New Roman"/>
                <w:spacing w:val="-6"/>
              </w:rPr>
              <w:t>обобщение единичных знаний в систему</w:t>
            </w:r>
            <w:r w:rsidRPr="001616BD">
              <w:rPr>
                <w:rFonts w:ascii="Times New Roman" w:hAnsi="Times New Roman" w:cs="Times New Roman"/>
                <w:spacing w:val="-6"/>
              </w:rPr>
              <w:br/>
            </w:r>
            <w:r w:rsidRPr="001616BD">
              <w:rPr>
                <w:rFonts w:ascii="Times New Roman" w:hAnsi="Times New Roman" w:cs="Times New Roman"/>
              </w:rPr>
              <w:t>(самими учащимися);</w:t>
            </w:r>
          </w:p>
          <w:p w:rsidR="001616BD" w:rsidRPr="001616BD" w:rsidRDefault="001616BD" w:rsidP="00A74CB2">
            <w:pPr>
              <w:shd w:val="clear" w:color="auto" w:fill="FFFFFF"/>
              <w:tabs>
                <w:tab w:val="left" w:pos="274"/>
              </w:tabs>
              <w:spacing w:after="0" w:line="360" w:lineRule="auto"/>
              <w:ind w:firstLine="5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</w:rPr>
              <w:t>•</w:t>
            </w:r>
            <w:r w:rsidRPr="001616BD">
              <w:rPr>
                <w:rFonts w:ascii="Times New Roman" w:hAnsi="Times New Roman" w:cs="Times New Roman"/>
              </w:rPr>
              <w:tab/>
            </w:r>
            <w:r w:rsidRPr="001616BD">
              <w:rPr>
                <w:rFonts w:ascii="Times New Roman" w:hAnsi="Times New Roman" w:cs="Times New Roman"/>
                <w:spacing w:val="-7"/>
              </w:rPr>
              <w:t>подведение  итогов,  обобщение  единич</w:t>
            </w:r>
            <w:r w:rsidRPr="001616BD">
              <w:rPr>
                <w:rFonts w:ascii="Times New Roman" w:hAnsi="Times New Roman" w:cs="Times New Roman"/>
                <w:spacing w:val="-7"/>
              </w:rPr>
              <w:softHyphen/>
            </w:r>
            <w:r w:rsidRPr="001616BD">
              <w:rPr>
                <w:rFonts w:ascii="Times New Roman" w:hAnsi="Times New Roman" w:cs="Times New Roman"/>
              </w:rPr>
              <w:t>ных знаний учителем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2CE" w:rsidRDefault="00E972CE" w:rsidP="00A74CB2">
            <w:pPr>
              <w:shd w:val="clear" w:color="auto" w:fill="FFFFFF"/>
              <w:spacing w:after="0" w:line="360" w:lineRule="auto"/>
              <w:ind w:left="5"/>
              <w:contextualSpacing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Беседа, дискуссия, </w:t>
            </w:r>
          </w:p>
          <w:p w:rsidR="00920C58" w:rsidRDefault="00E972CE" w:rsidP="00A74CB2">
            <w:pPr>
              <w:shd w:val="clear" w:color="auto" w:fill="FFFFFF"/>
              <w:spacing w:after="0" w:line="360" w:lineRule="auto"/>
              <w:ind w:left="5"/>
              <w:contextualSpacing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работа в группах, </w:t>
            </w:r>
          </w:p>
          <w:p w:rsidR="001616BD" w:rsidRPr="001616BD" w:rsidRDefault="00E972CE" w:rsidP="00A74CB2">
            <w:pPr>
              <w:shd w:val="clear" w:color="auto" w:fill="FFFFFF"/>
              <w:spacing w:after="0" w:line="360" w:lineRule="auto"/>
              <w:ind w:left="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защита проекта</w:t>
            </w:r>
          </w:p>
          <w:p w:rsidR="001616BD" w:rsidRPr="001616BD" w:rsidRDefault="001616BD" w:rsidP="00A74CB2">
            <w:pPr>
              <w:shd w:val="clear" w:color="auto" w:fill="FFFFFF"/>
              <w:spacing w:after="0" w:line="360" w:lineRule="auto"/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616BD" w:rsidRPr="001616BD" w:rsidTr="00A74CB2">
        <w:trPr>
          <w:trHeight w:hRule="exact" w:val="35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  <w:spacing w:val="-12"/>
              </w:rPr>
              <w:lastRenderedPageBreak/>
              <w:t xml:space="preserve">Урок </w:t>
            </w:r>
            <w:r w:rsidR="00973F0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616BD">
              <w:rPr>
                <w:rFonts w:ascii="Times New Roman" w:hAnsi="Times New Roman" w:cs="Times New Roman"/>
                <w:spacing w:val="-12"/>
              </w:rPr>
              <w:t>контроля,</w:t>
            </w:r>
          </w:p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  <w:spacing w:val="-12"/>
              </w:rPr>
              <w:t>оценки и коррек</w:t>
            </w:r>
            <w:r w:rsidRPr="001616BD">
              <w:rPr>
                <w:rFonts w:ascii="Times New Roman" w:hAnsi="Times New Roman" w:cs="Times New Roman"/>
                <w:spacing w:val="-11"/>
              </w:rPr>
              <w:t>ции знаний уча</w:t>
            </w:r>
            <w:r w:rsidRPr="001616BD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  <w:bCs/>
                <w:spacing w:val="-11"/>
              </w:rPr>
              <w:t>Уровни контроля и коррекции знаний:</w:t>
            </w:r>
          </w:p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  <w:spacing w:val="-9"/>
              </w:rPr>
              <w:t xml:space="preserve">• </w:t>
            </w:r>
            <w:r w:rsidR="00920C58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616BD">
              <w:rPr>
                <w:rFonts w:ascii="Times New Roman" w:hAnsi="Times New Roman" w:cs="Times New Roman"/>
                <w:spacing w:val="-9"/>
              </w:rPr>
              <w:t>уровень осознанно воспринятого и зафик</w:t>
            </w:r>
            <w:r w:rsidRPr="001616BD">
              <w:rPr>
                <w:rFonts w:ascii="Times New Roman" w:hAnsi="Times New Roman" w:cs="Times New Roman"/>
              </w:rPr>
              <w:t>сированного в памяти знания;</w:t>
            </w:r>
          </w:p>
          <w:p w:rsidR="001616BD" w:rsidRPr="001616BD" w:rsidRDefault="001616BD" w:rsidP="00A74CB2">
            <w:pPr>
              <w:shd w:val="clear" w:color="auto" w:fill="FFFFFF"/>
              <w:tabs>
                <w:tab w:val="left" w:pos="269"/>
              </w:tabs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</w:rPr>
              <w:t>•</w:t>
            </w:r>
            <w:r w:rsidRPr="001616BD">
              <w:rPr>
                <w:rFonts w:ascii="Times New Roman" w:hAnsi="Times New Roman" w:cs="Times New Roman"/>
              </w:rPr>
              <w:tab/>
            </w:r>
            <w:r w:rsidRPr="001616BD">
              <w:rPr>
                <w:rFonts w:ascii="Times New Roman" w:hAnsi="Times New Roman" w:cs="Times New Roman"/>
                <w:spacing w:val="-7"/>
              </w:rPr>
              <w:t>уровень   готовности   применять   знания</w:t>
            </w:r>
            <w:r w:rsidRPr="001616BD">
              <w:rPr>
                <w:rFonts w:ascii="Times New Roman" w:hAnsi="Times New Roman" w:cs="Times New Roman"/>
                <w:spacing w:val="-7"/>
              </w:rPr>
              <w:br/>
            </w:r>
            <w:r w:rsidRPr="001616BD">
              <w:rPr>
                <w:rFonts w:ascii="Times New Roman" w:hAnsi="Times New Roman" w:cs="Times New Roman"/>
              </w:rPr>
              <w:t>по образцу и в сходных условиях;</w:t>
            </w:r>
          </w:p>
          <w:p w:rsidR="001616BD" w:rsidRPr="001616BD" w:rsidRDefault="001616BD" w:rsidP="00A74CB2">
            <w:pPr>
              <w:shd w:val="clear" w:color="auto" w:fill="FFFFFF"/>
              <w:tabs>
                <w:tab w:val="left" w:pos="269"/>
              </w:tabs>
              <w:spacing w:after="0" w:line="360" w:lineRule="auto"/>
              <w:ind w:firstLine="14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</w:rPr>
              <w:t>•</w:t>
            </w:r>
            <w:r w:rsidRPr="001616BD">
              <w:rPr>
                <w:rFonts w:ascii="Times New Roman" w:hAnsi="Times New Roman" w:cs="Times New Roman"/>
              </w:rPr>
              <w:tab/>
            </w:r>
            <w:r w:rsidRPr="001616BD">
              <w:rPr>
                <w:rFonts w:ascii="Times New Roman" w:hAnsi="Times New Roman" w:cs="Times New Roman"/>
                <w:spacing w:val="-10"/>
              </w:rPr>
              <w:t>уровень готовности к творческому приме</w:t>
            </w:r>
            <w:r w:rsidRPr="001616BD">
              <w:rPr>
                <w:rFonts w:ascii="Times New Roman" w:hAnsi="Times New Roman" w:cs="Times New Roman"/>
                <w:spacing w:val="-5"/>
              </w:rPr>
              <w:t>нению знаний. Это значит, что ученик ов</w:t>
            </w:r>
            <w:r w:rsidRPr="001616BD">
              <w:rPr>
                <w:rFonts w:ascii="Times New Roman" w:hAnsi="Times New Roman" w:cs="Times New Roman"/>
                <w:spacing w:val="-5"/>
              </w:rPr>
              <w:softHyphen/>
            </w:r>
            <w:r w:rsidRPr="001616BD">
              <w:rPr>
                <w:rFonts w:ascii="Times New Roman" w:hAnsi="Times New Roman" w:cs="Times New Roman"/>
                <w:spacing w:val="-4"/>
              </w:rPr>
              <w:t>ладел знаниями на 2-м уровне и научился</w:t>
            </w:r>
            <w:r w:rsidRPr="001616BD">
              <w:rPr>
                <w:rFonts w:ascii="Times New Roman" w:hAnsi="Times New Roman" w:cs="Times New Roman"/>
                <w:spacing w:val="-4"/>
              </w:rPr>
              <w:br/>
            </w:r>
            <w:r w:rsidRPr="001616BD">
              <w:rPr>
                <w:rFonts w:ascii="Times New Roman" w:hAnsi="Times New Roman" w:cs="Times New Roman"/>
              </w:rPr>
              <w:t>переносить их в новые условия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BD" w:rsidRPr="001616BD" w:rsidRDefault="00E972CE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Итоговая</w:t>
            </w:r>
            <w:r w:rsidR="001616BD" w:rsidRPr="001616BD">
              <w:rPr>
                <w:rFonts w:ascii="Times New Roman" w:hAnsi="Times New Roman" w:cs="Times New Roman"/>
                <w:spacing w:val="-10"/>
              </w:rPr>
              <w:t xml:space="preserve"> работа, </w:t>
            </w:r>
            <w:r w:rsidR="00920C58">
              <w:rPr>
                <w:rFonts w:ascii="Times New Roman" w:hAnsi="Times New Roman" w:cs="Times New Roman"/>
                <w:spacing w:val="-10"/>
              </w:rPr>
              <w:t xml:space="preserve">коллективная и проектная деятельность, </w:t>
            </w:r>
            <w:r w:rsidR="001616BD" w:rsidRPr="001616BD"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</w:rPr>
              <w:t xml:space="preserve">обсуждение выставки, </w:t>
            </w:r>
            <w:r w:rsidR="001616BD" w:rsidRPr="001616B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26247D">
              <w:rPr>
                <w:rFonts w:ascii="Times New Roman" w:hAnsi="Times New Roman" w:cs="Times New Roman"/>
                <w:spacing w:val="-12"/>
              </w:rPr>
              <w:t>самооценка и взаимоконтроль</w:t>
            </w:r>
          </w:p>
        </w:tc>
      </w:tr>
      <w:tr w:rsidR="001616BD" w:rsidRPr="001616BD" w:rsidTr="00A74CB2">
        <w:trPr>
          <w:trHeight w:hRule="exact" w:val="271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  <w:spacing w:val="-13"/>
              </w:rPr>
              <w:t>Комбинирован</w:t>
            </w:r>
            <w:r w:rsidRPr="001616BD">
              <w:rPr>
                <w:rFonts w:ascii="Times New Roman" w:hAnsi="Times New Roman" w:cs="Times New Roman"/>
              </w:rPr>
              <w:t>ный урок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</w:rPr>
              <w:t>•</w:t>
            </w:r>
            <w:r w:rsidR="005A0112">
              <w:rPr>
                <w:rFonts w:ascii="Times New Roman" w:hAnsi="Times New Roman" w:cs="Times New Roman"/>
              </w:rPr>
              <w:t xml:space="preserve">    </w:t>
            </w:r>
            <w:r w:rsidRPr="001616BD">
              <w:rPr>
                <w:rFonts w:ascii="Times New Roman" w:hAnsi="Times New Roman" w:cs="Times New Roman"/>
              </w:rPr>
              <w:t>Организационный этап.</w:t>
            </w:r>
          </w:p>
          <w:p w:rsidR="001616BD" w:rsidRPr="001616BD" w:rsidRDefault="001616BD" w:rsidP="00A74CB2">
            <w:pPr>
              <w:shd w:val="clear" w:color="auto" w:fill="FFFFFF"/>
              <w:tabs>
                <w:tab w:val="left" w:pos="269"/>
              </w:tabs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</w:rPr>
              <w:t>•</w:t>
            </w:r>
            <w:r w:rsidRPr="001616BD">
              <w:rPr>
                <w:rFonts w:ascii="Times New Roman" w:hAnsi="Times New Roman" w:cs="Times New Roman"/>
              </w:rPr>
              <w:tab/>
            </w:r>
            <w:r w:rsidR="00920C58">
              <w:rPr>
                <w:rFonts w:ascii="Times New Roman" w:hAnsi="Times New Roman" w:cs="Times New Roman"/>
                <w:spacing w:val="-10"/>
              </w:rPr>
              <w:t>Предварительная подготовка, творческий настрой.</w:t>
            </w:r>
          </w:p>
          <w:p w:rsidR="001616BD" w:rsidRPr="001616BD" w:rsidRDefault="001616BD" w:rsidP="00A74CB2">
            <w:pPr>
              <w:shd w:val="clear" w:color="auto" w:fill="FFFFFF"/>
              <w:tabs>
                <w:tab w:val="left" w:pos="269"/>
              </w:tabs>
              <w:spacing w:after="0" w:line="360" w:lineRule="auto"/>
              <w:ind w:firstLine="10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</w:rPr>
              <w:t>•</w:t>
            </w:r>
            <w:r w:rsidRPr="001616BD">
              <w:rPr>
                <w:rFonts w:ascii="Times New Roman" w:hAnsi="Times New Roman" w:cs="Times New Roman"/>
              </w:rPr>
              <w:tab/>
            </w:r>
            <w:r w:rsidRPr="001616BD">
              <w:rPr>
                <w:rFonts w:ascii="Times New Roman" w:hAnsi="Times New Roman" w:cs="Times New Roman"/>
                <w:spacing w:val="-4"/>
              </w:rPr>
              <w:t>Этап подготовки учащихся к активному</w:t>
            </w:r>
            <w:r w:rsidRPr="001616BD">
              <w:rPr>
                <w:rFonts w:ascii="Times New Roman" w:hAnsi="Times New Roman" w:cs="Times New Roman"/>
                <w:spacing w:val="-4"/>
              </w:rPr>
              <w:br/>
            </w:r>
            <w:r w:rsidRPr="001616BD">
              <w:rPr>
                <w:rFonts w:ascii="Times New Roman" w:hAnsi="Times New Roman" w:cs="Times New Roman"/>
                <w:spacing w:val="-11"/>
              </w:rPr>
              <w:t>сознательному усвоению нового материала.</w:t>
            </w:r>
          </w:p>
          <w:p w:rsidR="001616BD" w:rsidRPr="001616BD" w:rsidRDefault="001616BD" w:rsidP="00A74CB2">
            <w:pPr>
              <w:shd w:val="clear" w:color="auto" w:fill="FFFFFF"/>
              <w:tabs>
                <w:tab w:val="left" w:pos="269"/>
              </w:tabs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</w:rPr>
              <w:t>•</w:t>
            </w:r>
            <w:r w:rsidRPr="001616BD">
              <w:rPr>
                <w:rFonts w:ascii="Times New Roman" w:hAnsi="Times New Roman" w:cs="Times New Roman"/>
              </w:rPr>
              <w:tab/>
              <w:t>Этап усвоения новых знаний.</w:t>
            </w:r>
          </w:p>
          <w:p w:rsidR="001616BD" w:rsidRPr="001616BD" w:rsidRDefault="001616BD" w:rsidP="00A74CB2">
            <w:pPr>
              <w:shd w:val="clear" w:color="auto" w:fill="FFFFFF"/>
              <w:tabs>
                <w:tab w:val="left" w:pos="269"/>
              </w:tabs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</w:rPr>
              <w:t>•</w:t>
            </w:r>
            <w:r w:rsidRPr="001616BD">
              <w:rPr>
                <w:rFonts w:ascii="Times New Roman" w:hAnsi="Times New Roman" w:cs="Times New Roman"/>
              </w:rPr>
              <w:tab/>
              <w:t>Этап закрепления знаний.</w:t>
            </w:r>
          </w:p>
          <w:p w:rsidR="001616BD" w:rsidRPr="001616BD" w:rsidRDefault="001616BD" w:rsidP="00A74CB2">
            <w:pPr>
              <w:shd w:val="clear" w:color="auto" w:fill="FFFFFF"/>
              <w:tabs>
                <w:tab w:val="left" w:pos="269"/>
              </w:tabs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1616BD">
              <w:rPr>
                <w:rFonts w:ascii="Times New Roman" w:hAnsi="Times New Roman" w:cs="Times New Roman"/>
              </w:rPr>
              <w:t>•</w:t>
            </w:r>
            <w:r w:rsidRPr="001616BD">
              <w:rPr>
                <w:rFonts w:ascii="Times New Roman" w:hAnsi="Times New Roman" w:cs="Times New Roman"/>
              </w:rPr>
              <w:tab/>
            </w:r>
            <w:r w:rsidRPr="001616BD">
              <w:rPr>
                <w:rFonts w:ascii="Times New Roman" w:hAnsi="Times New Roman" w:cs="Times New Roman"/>
                <w:spacing w:val="-2"/>
              </w:rPr>
              <w:t>Этап  информирования учащихся  о до</w:t>
            </w:r>
            <w:r w:rsidRPr="001616BD">
              <w:rPr>
                <w:rFonts w:ascii="Times New Roman" w:hAnsi="Times New Roman" w:cs="Times New Roman"/>
                <w:spacing w:val="-4"/>
              </w:rPr>
              <w:t>машнем задании и инструктаж по его вы</w:t>
            </w:r>
            <w:r w:rsidRPr="001616BD">
              <w:rPr>
                <w:rFonts w:ascii="Times New Roman" w:hAnsi="Times New Roman" w:cs="Times New Roman"/>
              </w:rPr>
              <w:t>полнению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BD" w:rsidRPr="001616BD" w:rsidRDefault="001616BD" w:rsidP="00A74CB2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26247D" w:rsidTr="00A74CB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100"/>
        </w:trPr>
        <w:tc>
          <w:tcPr>
            <w:tcW w:w="9923" w:type="dxa"/>
            <w:gridSpan w:val="3"/>
          </w:tcPr>
          <w:p w:rsidR="005A0112" w:rsidRDefault="005A0112" w:rsidP="00A74CB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7D" w:rsidRPr="005A0112" w:rsidRDefault="00D57AD4" w:rsidP="00A74CB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2">
              <w:rPr>
                <w:rFonts w:ascii="Times New Roman" w:hAnsi="Times New Roman" w:cs="Times New Roman"/>
                <w:sz w:val="24"/>
                <w:szCs w:val="24"/>
              </w:rPr>
              <w:t>Практических работ – 22</w:t>
            </w:r>
          </w:p>
          <w:p w:rsidR="00D57AD4" w:rsidRPr="005A0112" w:rsidRDefault="001C769C" w:rsidP="00A74CB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Самостоятельных работ – 12</w:t>
            </w:r>
          </w:p>
        </w:tc>
      </w:tr>
    </w:tbl>
    <w:p w:rsidR="00A74CB2" w:rsidRDefault="00A74CB2" w:rsidP="002624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CB2" w:rsidRDefault="00A74CB2" w:rsidP="002624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AFC" w:rsidRDefault="00F66AFC" w:rsidP="002624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AFC" w:rsidRPr="001616BD" w:rsidRDefault="00F66AFC" w:rsidP="002624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4746" w:rsidRPr="005A0112" w:rsidRDefault="00B23955" w:rsidP="00D447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 - т</w:t>
      </w:r>
      <w:r w:rsidR="001C769C">
        <w:rPr>
          <w:rFonts w:ascii="Times New Roman" w:eastAsia="Times New Roman" w:hAnsi="Times New Roman" w:cs="Times New Roman"/>
          <w:b/>
          <w:sz w:val="24"/>
          <w:szCs w:val="24"/>
        </w:rPr>
        <w:t>ематический план</w:t>
      </w:r>
    </w:p>
    <w:p w:rsidR="00D44746" w:rsidRPr="005A0112" w:rsidRDefault="00D44746" w:rsidP="00D447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112">
        <w:rPr>
          <w:rFonts w:ascii="Times New Roman" w:eastAsia="Times New Roman" w:hAnsi="Times New Roman" w:cs="Times New Roman"/>
          <w:sz w:val="24"/>
          <w:szCs w:val="24"/>
        </w:rPr>
        <w:t>6 класс</w:t>
      </w:r>
    </w:p>
    <w:p w:rsidR="001C769C" w:rsidRPr="00F66AFC" w:rsidRDefault="001C769C" w:rsidP="00F66A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  часа</w:t>
      </w:r>
      <w:r w:rsidR="00D44746" w:rsidRPr="005A0112">
        <w:rPr>
          <w:rFonts w:ascii="Times New Roman" w:eastAsia="Times New Roman" w:hAnsi="Times New Roman" w:cs="Times New Roman"/>
          <w:sz w:val="24"/>
          <w:szCs w:val="24"/>
        </w:rPr>
        <w:t> в год (1час в неделю)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5010"/>
        <w:gridCol w:w="3353"/>
      </w:tblGrid>
      <w:tr w:rsidR="001C769C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ind w:lef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C769C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1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гипсовой вазы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9C" w:rsidRDefault="001C769C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9C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1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Виды и жанры искусства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9C" w:rsidRDefault="001C769C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Принести овощи и фрукты </w:t>
            </w:r>
          </w:p>
        </w:tc>
      </w:tr>
      <w:tr w:rsidR="001C769C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1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овощей и фруктов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9C" w:rsidRDefault="001C769C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9C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1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натюрморта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9C" w:rsidRDefault="001C769C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80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0" w:rsidRDefault="00C44880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0" w:rsidRDefault="00C44880" w:rsidP="00C44880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5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Беседа. Красота пейзажа в русской живописи</w:t>
            </w:r>
          </w:p>
          <w:p w:rsidR="00C44880" w:rsidRPr="005A0112" w:rsidRDefault="00C44880" w:rsidP="00DE0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0" w:rsidRDefault="003965C2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репродукцию живописного пейзажа </w:t>
            </w:r>
          </w:p>
        </w:tc>
      </w:tr>
      <w:tr w:rsidR="00266C7D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D" w:rsidRDefault="00266C7D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D" w:rsidRPr="005A0112" w:rsidRDefault="00266C7D" w:rsidP="00C44880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5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Рисование по представлению. Цветоведение. Колорит в пейзаже.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D" w:rsidRDefault="00266C7D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9C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C44880" w:rsidP="002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6C7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Pr="00010159" w:rsidRDefault="001C769C" w:rsidP="00DE030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1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памяти и по представлению пейзажа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0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«Рассвет на реке»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9C" w:rsidRDefault="001C769C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9C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266C7D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1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Декоративная работа. Осеннее дерево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9C" w:rsidRDefault="001C769C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7D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D" w:rsidRDefault="00266C7D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D" w:rsidRPr="005A0112" w:rsidRDefault="00266C7D" w:rsidP="00DE0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1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гипсового орнамента типа пальметты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D" w:rsidRDefault="00266C7D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9C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3965C2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3965C2" w:rsidP="003965C2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1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Декоративная работа. Дизайн. Художественный образ шрифта.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9C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1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Отечественные музеи и галереи: Музей этнографии народов РФ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9C" w:rsidRDefault="001C769C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сказку «Царевна-лягушка». Подобрать книги с иллюстрациями </w:t>
            </w:r>
          </w:p>
        </w:tc>
      </w:tr>
      <w:tr w:rsidR="001C769C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3965C2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769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Декоративная 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Проект: </w:t>
            </w:r>
            <w:r w:rsidRPr="005A0112">
              <w:rPr>
                <w:rFonts w:ascii="Times New Roman" w:eastAsia="Times New Roman" w:hAnsi="Times New Roman" w:cs="Times New Roman"/>
                <w:sz w:val="24"/>
                <w:szCs w:val="24"/>
              </w:rPr>
              <w:t>«Буквица» и заставка к сказке «Царевна-лягушка»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9C" w:rsidRDefault="001C769C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печатную продукцию с различными видами шрифта</w:t>
            </w:r>
          </w:p>
        </w:tc>
      </w:tr>
      <w:tr w:rsidR="001C769C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3965C2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1C76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3965C2" w:rsidP="00DE030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Декоративная работа. Эскиз орнамента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квадрате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9C" w:rsidRDefault="001C769C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9C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Декоративная работа. Эскиз праздничной открытки 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9C" w:rsidRDefault="001C769C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9C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1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фигуры человека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9C" w:rsidRDefault="001C769C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9C" w:rsidTr="003965C2">
        <w:trPr>
          <w:trHeight w:val="10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0" w:rsidRDefault="00C44880" w:rsidP="00DE030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1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Картины русской жизни в произведениях художников XIX века, в творчестве передвижников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7D" w:rsidRDefault="001C769C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</w:t>
            </w:r>
            <w:r w:rsidRPr="005A0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Бажова «Каменный цветок» или былины «Илья Муромец и Соловей-разбойник»</w:t>
            </w:r>
          </w:p>
        </w:tc>
      </w:tr>
      <w:tr w:rsidR="001C769C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2438F6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C769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1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тему. Иллюстрация сказа П. Бажова «Каменный цветок» или былины «Илья Муромец и Соловей-разбойник»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9C" w:rsidRDefault="001C769C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9C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1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Декоративная работа. Стилизация форм животного мира (дымковская игрушка)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9C" w:rsidRDefault="001C769C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9C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1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Зарубежные художественные музеи: картинная галерея Уффици (Флоренция)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9C" w:rsidRDefault="001C769C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иллюстрации с архитектурными </w:t>
            </w:r>
            <w:r w:rsidR="002438F6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</w:tr>
      <w:tr w:rsidR="001C769C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1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тему. Архитектурные памятники нашего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Проект.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9C" w:rsidRDefault="001C769C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9C" w:rsidTr="00DE03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9C" w:rsidRDefault="001C769C" w:rsidP="00DE030A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12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Декоративная работа. Дизайн. Эскиз личного или фамильного герба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9C" w:rsidRDefault="001C769C" w:rsidP="00DE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69C" w:rsidRDefault="001C769C" w:rsidP="001C76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69C" w:rsidRDefault="001C769C" w:rsidP="001C76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438F6" w:rsidRDefault="002438F6" w:rsidP="001C76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438F6" w:rsidRDefault="002438F6" w:rsidP="001C76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438F6" w:rsidRPr="005A0112" w:rsidRDefault="002438F6" w:rsidP="001C76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240D5" w:rsidRPr="00973F0E" w:rsidRDefault="00F240D5" w:rsidP="00F240D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0E">
        <w:rPr>
          <w:rFonts w:ascii="Times New Roman" w:hAnsi="Times New Roman" w:cs="Times New Roman"/>
          <w:b/>
          <w:sz w:val="24"/>
          <w:szCs w:val="24"/>
        </w:rPr>
        <w:t>Система контроля знаний учащихся</w:t>
      </w:r>
    </w:p>
    <w:p w:rsidR="00F240D5" w:rsidRPr="00973F0E" w:rsidRDefault="00F240D5" w:rsidP="00F240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F0E">
        <w:rPr>
          <w:rFonts w:ascii="Times New Roman" w:hAnsi="Times New Roman" w:cs="Times New Roman"/>
          <w:sz w:val="24"/>
          <w:szCs w:val="24"/>
        </w:rPr>
        <w:t xml:space="preserve">Основными методами проверки знаний и умений учащихся по изобразительному искусству являются устный и письменный опросы, практические </w:t>
      </w:r>
      <w:r>
        <w:rPr>
          <w:rFonts w:ascii="Times New Roman" w:hAnsi="Times New Roman" w:cs="Times New Roman"/>
          <w:sz w:val="24"/>
          <w:szCs w:val="24"/>
        </w:rPr>
        <w:t xml:space="preserve">и самостоятельные творческие </w:t>
      </w:r>
      <w:r w:rsidRPr="00973F0E">
        <w:rPr>
          <w:rFonts w:ascii="Times New Roman" w:hAnsi="Times New Roman" w:cs="Times New Roman"/>
          <w:sz w:val="24"/>
          <w:szCs w:val="24"/>
        </w:rPr>
        <w:t>работы. К устному опросу относится проверка знаний глоссария по предмету, анализ, сравнение, выделение характерных особенностей. К письменным формам контро</w:t>
      </w:r>
      <w:r>
        <w:rPr>
          <w:rFonts w:ascii="Times New Roman" w:hAnsi="Times New Roman" w:cs="Times New Roman"/>
          <w:sz w:val="24"/>
          <w:szCs w:val="24"/>
        </w:rPr>
        <w:t>ля относятся: кроссворды, тесты, ребусы, эссе к творческой работе.</w:t>
      </w:r>
      <w:r w:rsidRPr="00973F0E">
        <w:rPr>
          <w:rFonts w:ascii="Times New Roman" w:hAnsi="Times New Roman" w:cs="Times New Roman"/>
          <w:sz w:val="24"/>
          <w:szCs w:val="24"/>
        </w:rPr>
        <w:t xml:space="preserve"> Контроль практических работ, выполненных учащимися на уроке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3F0E">
        <w:rPr>
          <w:rFonts w:ascii="Times New Roman" w:hAnsi="Times New Roman" w:cs="Times New Roman"/>
          <w:sz w:val="24"/>
          <w:szCs w:val="24"/>
        </w:rPr>
        <w:t xml:space="preserve"> производится в виде самооценки, взаимопроверки или вернисажа. Основные виды проверки знаний – текущая и итоговая. Текущая проверка проводится систематически из урока в урок, а итоговая – по завершении четверти или школьного курса. </w:t>
      </w:r>
    </w:p>
    <w:p w:rsidR="00140EFF" w:rsidRPr="00140EFF" w:rsidRDefault="00140EFF" w:rsidP="00140E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EFF">
        <w:rPr>
          <w:rFonts w:ascii="Times New Roman" w:hAnsi="Times New Roman" w:cs="Times New Roman"/>
          <w:sz w:val="24"/>
          <w:szCs w:val="24"/>
        </w:rPr>
        <w:t>Оценка «</w:t>
      </w:r>
      <w:r w:rsidRPr="00140EF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40EFF">
        <w:rPr>
          <w:rFonts w:ascii="Times New Roman" w:hAnsi="Times New Roman" w:cs="Times New Roman"/>
          <w:sz w:val="24"/>
          <w:szCs w:val="24"/>
        </w:rPr>
        <w:t xml:space="preserve">» ставится в том случае, если учащийся показывает верное понимание </w:t>
      </w:r>
      <w:r>
        <w:rPr>
          <w:rFonts w:ascii="Times New Roman" w:hAnsi="Times New Roman" w:cs="Times New Roman"/>
          <w:sz w:val="24"/>
          <w:szCs w:val="24"/>
        </w:rPr>
        <w:t>и изображение</w:t>
      </w:r>
      <w:r w:rsidRPr="00140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предметов и явлений</w:t>
      </w:r>
      <w:r w:rsidRPr="00140EFF">
        <w:rPr>
          <w:rFonts w:ascii="Times New Roman" w:hAnsi="Times New Roman" w:cs="Times New Roman"/>
          <w:sz w:val="24"/>
          <w:szCs w:val="24"/>
        </w:rPr>
        <w:t xml:space="preserve">. Строит </w:t>
      </w:r>
      <w:r>
        <w:rPr>
          <w:rFonts w:ascii="Times New Roman" w:hAnsi="Times New Roman" w:cs="Times New Roman"/>
          <w:sz w:val="24"/>
          <w:szCs w:val="24"/>
        </w:rPr>
        <w:t>творческую работу</w:t>
      </w:r>
      <w:r w:rsidRPr="00140EFF">
        <w:rPr>
          <w:rFonts w:ascii="Times New Roman" w:hAnsi="Times New Roman" w:cs="Times New Roman"/>
          <w:sz w:val="24"/>
          <w:szCs w:val="24"/>
        </w:rPr>
        <w:t xml:space="preserve"> по собственному </w:t>
      </w:r>
      <w:r>
        <w:rPr>
          <w:rFonts w:ascii="Times New Roman" w:hAnsi="Times New Roman" w:cs="Times New Roman"/>
          <w:sz w:val="24"/>
          <w:szCs w:val="24"/>
        </w:rPr>
        <w:t>замыслу</w:t>
      </w:r>
      <w:r w:rsidRPr="00140EFF">
        <w:rPr>
          <w:rFonts w:ascii="Times New Roman" w:hAnsi="Times New Roman" w:cs="Times New Roman"/>
          <w:sz w:val="24"/>
          <w:szCs w:val="24"/>
        </w:rPr>
        <w:t xml:space="preserve">, </w:t>
      </w:r>
      <w:r w:rsidRPr="00140EFF">
        <w:rPr>
          <w:rFonts w:ascii="Times New Roman" w:hAnsi="Times New Roman" w:cs="Times New Roman"/>
          <w:sz w:val="24"/>
          <w:szCs w:val="24"/>
        </w:rPr>
        <w:lastRenderedPageBreak/>
        <w:t xml:space="preserve">сопровождает </w:t>
      </w:r>
      <w:r>
        <w:rPr>
          <w:rFonts w:ascii="Times New Roman" w:hAnsi="Times New Roman" w:cs="Times New Roman"/>
          <w:sz w:val="24"/>
          <w:szCs w:val="24"/>
        </w:rPr>
        <w:t>рисунок или рассказ интересными примерами. У</w:t>
      </w:r>
      <w:r w:rsidRPr="00140EFF">
        <w:rPr>
          <w:rFonts w:ascii="Times New Roman" w:hAnsi="Times New Roman" w:cs="Times New Roman"/>
          <w:sz w:val="24"/>
          <w:szCs w:val="24"/>
        </w:rPr>
        <w:t xml:space="preserve">меет применить знания  в новой ситуации при выполнении практических заданий; может установить связь между изучаемым и ранее изученным материалом, а также с материалом, усвоенным при изучении других предметов. Содержание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140EFF">
        <w:rPr>
          <w:rFonts w:ascii="Times New Roman" w:hAnsi="Times New Roman" w:cs="Times New Roman"/>
          <w:sz w:val="24"/>
          <w:szCs w:val="24"/>
        </w:rPr>
        <w:t xml:space="preserve"> учащийся </w:t>
      </w:r>
      <w:r>
        <w:rPr>
          <w:rFonts w:ascii="Times New Roman" w:hAnsi="Times New Roman" w:cs="Times New Roman"/>
          <w:sz w:val="24"/>
          <w:szCs w:val="24"/>
        </w:rPr>
        <w:t>выполняет в срок</w:t>
      </w:r>
      <w:r w:rsidRPr="00140E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предусмотренный программой в нестандартной </w:t>
      </w:r>
      <w:r w:rsidRPr="00140EFF">
        <w:rPr>
          <w:rFonts w:ascii="Times New Roman" w:hAnsi="Times New Roman" w:cs="Times New Roman"/>
          <w:sz w:val="24"/>
          <w:szCs w:val="24"/>
        </w:rPr>
        <w:t xml:space="preserve"> форме, не допускает </w:t>
      </w:r>
      <w:r>
        <w:rPr>
          <w:rFonts w:ascii="Times New Roman" w:hAnsi="Times New Roman" w:cs="Times New Roman"/>
          <w:sz w:val="24"/>
          <w:szCs w:val="24"/>
        </w:rPr>
        <w:t>серьезных</w:t>
      </w:r>
      <w:r w:rsidRPr="00140EFF">
        <w:rPr>
          <w:rFonts w:ascii="Times New Roman" w:hAnsi="Times New Roman" w:cs="Times New Roman"/>
          <w:sz w:val="24"/>
          <w:szCs w:val="24"/>
        </w:rPr>
        <w:t xml:space="preserve"> ошибок и неточностей.</w:t>
      </w:r>
    </w:p>
    <w:p w:rsidR="002732CD" w:rsidRDefault="00140EFF" w:rsidP="00140E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EFF">
        <w:rPr>
          <w:rFonts w:ascii="Times New Roman" w:hAnsi="Times New Roman" w:cs="Times New Roman"/>
          <w:sz w:val="24"/>
          <w:szCs w:val="24"/>
        </w:rPr>
        <w:t>Оценка «</w:t>
      </w:r>
      <w:r w:rsidRPr="00140EF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40EFF">
        <w:rPr>
          <w:rFonts w:ascii="Times New Roman" w:hAnsi="Times New Roman" w:cs="Times New Roman"/>
          <w:sz w:val="24"/>
          <w:szCs w:val="24"/>
        </w:rPr>
        <w:t xml:space="preserve">» ставится за </w:t>
      </w:r>
      <w:r>
        <w:rPr>
          <w:rFonts w:ascii="Times New Roman" w:hAnsi="Times New Roman" w:cs="Times New Roman"/>
          <w:sz w:val="24"/>
          <w:szCs w:val="24"/>
        </w:rPr>
        <w:t>частично незаконченную работу, в которой</w:t>
      </w:r>
      <w:r w:rsidRPr="00140EFF">
        <w:rPr>
          <w:rFonts w:ascii="Times New Roman" w:hAnsi="Times New Roman" w:cs="Times New Roman"/>
          <w:sz w:val="24"/>
          <w:szCs w:val="24"/>
        </w:rPr>
        <w:t xml:space="preserve"> отсутствуют некоторые элементы содержания или присутствуют все вышеизложенные </w:t>
      </w:r>
      <w:r w:rsidR="002732CD">
        <w:rPr>
          <w:rFonts w:ascii="Times New Roman" w:hAnsi="Times New Roman" w:cs="Times New Roman"/>
          <w:sz w:val="24"/>
          <w:szCs w:val="24"/>
        </w:rPr>
        <w:t>компоненты</w:t>
      </w:r>
      <w:r w:rsidRPr="00140EFF">
        <w:rPr>
          <w:rFonts w:ascii="Times New Roman" w:hAnsi="Times New Roman" w:cs="Times New Roman"/>
          <w:sz w:val="24"/>
          <w:szCs w:val="24"/>
        </w:rPr>
        <w:t xml:space="preserve">, но допущены малозначительные </w:t>
      </w:r>
      <w:r w:rsidR="002732CD">
        <w:rPr>
          <w:rFonts w:ascii="Times New Roman" w:hAnsi="Times New Roman" w:cs="Times New Roman"/>
          <w:sz w:val="24"/>
          <w:szCs w:val="24"/>
        </w:rPr>
        <w:t>колористические или графические ошибки.</w:t>
      </w:r>
      <w:r w:rsidRPr="00140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EFF" w:rsidRPr="00140EFF" w:rsidRDefault="00140EFF" w:rsidP="00140E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EFF">
        <w:rPr>
          <w:rFonts w:ascii="Times New Roman" w:hAnsi="Times New Roman" w:cs="Times New Roman"/>
          <w:sz w:val="24"/>
          <w:szCs w:val="24"/>
        </w:rPr>
        <w:t>Оценка «</w:t>
      </w:r>
      <w:r w:rsidRPr="002732C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732CD">
        <w:rPr>
          <w:rFonts w:ascii="Times New Roman" w:hAnsi="Times New Roman" w:cs="Times New Roman"/>
          <w:sz w:val="24"/>
          <w:szCs w:val="24"/>
        </w:rPr>
        <w:t>»</w:t>
      </w:r>
      <w:r w:rsidRPr="00140EFF">
        <w:rPr>
          <w:rFonts w:ascii="Times New Roman" w:hAnsi="Times New Roman" w:cs="Times New Roman"/>
          <w:sz w:val="24"/>
          <w:szCs w:val="24"/>
        </w:rPr>
        <w:t xml:space="preserve"> ставится, если учащийся имеет неполные знания, не может их применить, раскрыть сущность </w:t>
      </w:r>
      <w:r w:rsidR="002732CD">
        <w:rPr>
          <w:rFonts w:ascii="Times New Roman" w:hAnsi="Times New Roman" w:cs="Times New Roman"/>
          <w:sz w:val="24"/>
          <w:szCs w:val="24"/>
        </w:rPr>
        <w:t>темы</w:t>
      </w:r>
      <w:r w:rsidRPr="00140EFF">
        <w:rPr>
          <w:rFonts w:ascii="Times New Roman" w:hAnsi="Times New Roman" w:cs="Times New Roman"/>
          <w:sz w:val="24"/>
          <w:szCs w:val="24"/>
        </w:rPr>
        <w:t xml:space="preserve"> или </w:t>
      </w:r>
      <w:r w:rsidR="002732CD">
        <w:rPr>
          <w:rFonts w:ascii="Times New Roman" w:hAnsi="Times New Roman" w:cs="Times New Roman"/>
          <w:sz w:val="24"/>
          <w:szCs w:val="24"/>
        </w:rPr>
        <w:t>форму предмета</w:t>
      </w:r>
      <w:r w:rsidRPr="00140EFF">
        <w:rPr>
          <w:rFonts w:ascii="Times New Roman" w:hAnsi="Times New Roman" w:cs="Times New Roman"/>
          <w:sz w:val="24"/>
          <w:szCs w:val="24"/>
        </w:rPr>
        <w:t xml:space="preserve">, допустил </w:t>
      </w:r>
      <w:r w:rsidR="002732CD">
        <w:rPr>
          <w:rFonts w:ascii="Times New Roman" w:hAnsi="Times New Roman" w:cs="Times New Roman"/>
          <w:sz w:val="24"/>
          <w:szCs w:val="24"/>
        </w:rPr>
        <w:t>более трех</w:t>
      </w:r>
      <w:r w:rsidRPr="00140EFF">
        <w:rPr>
          <w:rFonts w:ascii="Times New Roman" w:hAnsi="Times New Roman" w:cs="Times New Roman"/>
          <w:sz w:val="24"/>
          <w:szCs w:val="24"/>
        </w:rPr>
        <w:t xml:space="preserve"> недочетов.</w:t>
      </w:r>
    </w:p>
    <w:p w:rsidR="00F240D5" w:rsidRPr="00140EFF" w:rsidRDefault="00140EFF" w:rsidP="002438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EFF">
        <w:rPr>
          <w:rFonts w:ascii="Times New Roman" w:hAnsi="Times New Roman" w:cs="Times New Roman"/>
          <w:sz w:val="24"/>
          <w:szCs w:val="24"/>
        </w:rPr>
        <w:t>Оценка «</w:t>
      </w:r>
      <w:r w:rsidRPr="002732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40EFF">
        <w:rPr>
          <w:rFonts w:ascii="Times New Roman" w:hAnsi="Times New Roman" w:cs="Times New Roman"/>
          <w:sz w:val="24"/>
          <w:szCs w:val="24"/>
        </w:rPr>
        <w:t>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F240D5" w:rsidRPr="00F240D5" w:rsidRDefault="00F240D5" w:rsidP="00F240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D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732CD" w:rsidRPr="007A7FE0" w:rsidRDefault="002732CD" w:rsidP="002732CD">
      <w:pPr>
        <w:pStyle w:val="a5"/>
        <w:spacing w:line="36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7A7FE0">
        <w:rPr>
          <w:rFonts w:ascii="Times New Roman" w:eastAsia="MS Mincho" w:hAnsi="Times New Roman" w:cs="Times New Roman"/>
          <w:b/>
          <w:sz w:val="24"/>
          <w:szCs w:val="24"/>
        </w:rPr>
        <w:t>Литература для учителя</w:t>
      </w:r>
    </w:p>
    <w:p w:rsidR="002732CD" w:rsidRPr="00C96A17" w:rsidRDefault="002732CD" w:rsidP="002732CD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Ломов С.П., Игнатьев С.Е., Кармазина М.В. Искусство. Изобразительное искусство.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5-9 </w:t>
      </w:r>
      <w:proofErr w:type="spellStart"/>
      <w:r w:rsidRPr="00C96A1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96A17">
        <w:rPr>
          <w:rFonts w:ascii="Times New Roman" w:eastAsia="Times New Roman" w:hAnsi="Times New Roman" w:cs="Times New Roman"/>
          <w:sz w:val="24"/>
          <w:szCs w:val="24"/>
        </w:rPr>
        <w:t xml:space="preserve">. Рабочая программа для общеобразовательных учреждений. – М.: </w:t>
      </w:r>
      <w:r w:rsidR="00ED4240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2438F6">
        <w:rPr>
          <w:rFonts w:ascii="Times New Roman" w:eastAsia="Times New Roman" w:hAnsi="Times New Roman" w:cs="Times New Roman"/>
          <w:sz w:val="24"/>
          <w:szCs w:val="24"/>
        </w:rPr>
        <w:t>Дрофа, 2014</w:t>
      </w:r>
      <w:r w:rsidRPr="00C96A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32CD" w:rsidRPr="000A54A8" w:rsidRDefault="002732CD" w:rsidP="002732CD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right="13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14">
        <w:rPr>
          <w:rFonts w:ascii="Times New Roman" w:hAnsi="Times New Roman" w:cs="Times New Roman"/>
          <w:sz w:val="24"/>
          <w:szCs w:val="24"/>
        </w:rPr>
        <w:t>Ломов С. П. и др. Искусство. Изобразительное искусство. Методическо</w:t>
      </w:r>
      <w:r>
        <w:rPr>
          <w:rFonts w:ascii="Times New Roman" w:hAnsi="Times New Roman" w:cs="Times New Roman"/>
          <w:sz w:val="24"/>
          <w:szCs w:val="24"/>
        </w:rPr>
        <w:t xml:space="preserve">е пособие     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7C14">
        <w:rPr>
          <w:rFonts w:ascii="Times New Roman" w:hAnsi="Times New Roman" w:cs="Times New Roman"/>
          <w:sz w:val="24"/>
          <w:szCs w:val="24"/>
        </w:rPr>
        <w:t xml:space="preserve"> – М.: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2438F6">
        <w:rPr>
          <w:rFonts w:ascii="Times New Roman" w:hAnsi="Times New Roman" w:cs="Times New Roman"/>
          <w:sz w:val="24"/>
          <w:szCs w:val="24"/>
        </w:rPr>
        <w:t>Дрофа, 2014</w:t>
      </w:r>
      <w:r w:rsidRPr="009F7C14">
        <w:rPr>
          <w:rFonts w:ascii="Times New Roman" w:hAnsi="Times New Roman" w:cs="Times New Roman"/>
          <w:sz w:val="24"/>
          <w:szCs w:val="24"/>
        </w:rPr>
        <w:t>.</w:t>
      </w:r>
    </w:p>
    <w:p w:rsidR="002732CD" w:rsidRDefault="002732CD" w:rsidP="002732CD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112">
        <w:rPr>
          <w:rFonts w:ascii="Times New Roman" w:eastAsia="Times New Roman" w:hAnsi="Times New Roman" w:cs="Times New Roman"/>
          <w:sz w:val="24"/>
          <w:szCs w:val="24"/>
        </w:rPr>
        <w:t xml:space="preserve">Фундаментальное ядро содержания общего образования: проект / под ред. В.В. Козлова, А.М. </w:t>
      </w:r>
      <w:proofErr w:type="spellStart"/>
      <w:r w:rsidRPr="005A0112">
        <w:rPr>
          <w:rFonts w:ascii="Times New Roman" w:eastAsia="Times New Roman" w:hAnsi="Times New Roman" w:cs="Times New Roman"/>
          <w:sz w:val="24"/>
          <w:szCs w:val="24"/>
        </w:rPr>
        <w:t>Кондакова</w:t>
      </w:r>
      <w:proofErr w:type="spellEnd"/>
      <w:r w:rsidRPr="005A0112">
        <w:rPr>
          <w:rFonts w:ascii="Times New Roman" w:eastAsia="Times New Roman" w:hAnsi="Times New Roman" w:cs="Times New Roman"/>
          <w:sz w:val="24"/>
          <w:szCs w:val="24"/>
        </w:rPr>
        <w:t>. – М.: Просвещение, 2009.</w:t>
      </w:r>
    </w:p>
    <w:p w:rsidR="00ED4240" w:rsidRDefault="00ED4240" w:rsidP="002732CD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Андреева А.Ю. Русский народный костюм. Путешествие с севера на юг. –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Паритет, 2005.</w:t>
      </w:r>
    </w:p>
    <w:p w:rsidR="00570532" w:rsidRDefault="00570532" w:rsidP="002732CD">
      <w:p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2CD" w:rsidRDefault="002732CD" w:rsidP="002732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32CD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2732CD" w:rsidRDefault="002732CD" w:rsidP="002732CD">
      <w:pPr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righ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47D">
        <w:rPr>
          <w:rFonts w:ascii="Times New Roman" w:hAnsi="Times New Roman" w:cs="Times New Roman"/>
          <w:sz w:val="24"/>
          <w:szCs w:val="24"/>
        </w:rPr>
        <w:t>Ломов С.П., Игнатьев С.Е., Кармазина М.В. 6 класс. Искусство. Изобразительное искусство (в 2 частях):  Учеб</w:t>
      </w:r>
      <w:proofErr w:type="gramStart"/>
      <w:r w:rsidRPr="002624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2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47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6247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26247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6247D">
        <w:rPr>
          <w:rFonts w:ascii="Times New Roman" w:hAnsi="Times New Roman" w:cs="Times New Roman"/>
          <w:sz w:val="24"/>
          <w:szCs w:val="24"/>
        </w:rPr>
        <w:t>. учеб. за</w:t>
      </w:r>
      <w:r w:rsidR="002438F6">
        <w:rPr>
          <w:rFonts w:ascii="Times New Roman" w:hAnsi="Times New Roman" w:cs="Times New Roman"/>
          <w:sz w:val="24"/>
          <w:szCs w:val="24"/>
        </w:rPr>
        <w:t>ведений. – М.: ООО «Дрофа»,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2CD" w:rsidRPr="002732CD" w:rsidRDefault="002732CD" w:rsidP="002732CD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0" w:right="13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14">
        <w:rPr>
          <w:rFonts w:ascii="Times New Roman" w:hAnsi="Times New Roman" w:cs="Times New Roman"/>
          <w:sz w:val="24"/>
          <w:szCs w:val="24"/>
        </w:rPr>
        <w:t>Ломов С.П. и др. Искусство. Изобразительное искусство. Рабоча</w:t>
      </w:r>
      <w:r>
        <w:rPr>
          <w:rFonts w:ascii="Times New Roman" w:hAnsi="Times New Roman" w:cs="Times New Roman"/>
          <w:sz w:val="24"/>
          <w:szCs w:val="24"/>
        </w:rPr>
        <w:t xml:space="preserve">я тетрадь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F7C14">
        <w:rPr>
          <w:rFonts w:ascii="Times New Roman" w:hAnsi="Times New Roman" w:cs="Times New Roman"/>
          <w:sz w:val="24"/>
          <w:szCs w:val="24"/>
        </w:rPr>
        <w:t xml:space="preserve"> – М.: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Pr="009F7C14">
        <w:rPr>
          <w:rFonts w:ascii="Times New Roman" w:hAnsi="Times New Roman" w:cs="Times New Roman"/>
          <w:sz w:val="24"/>
          <w:szCs w:val="24"/>
        </w:rPr>
        <w:t>Дрофа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438F6">
        <w:rPr>
          <w:rFonts w:ascii="Times New Roman" w:hAnsi="Times New Roman" w:cs="Times New Roman"/>
          <w:sz w:val="24"/>
          <w:szCs w:val="24"/>
        </w:rPr>
        <w:t>, 2014</w:t>
      </w:r>
      <w:r w:rsidRPr="009F7C14">
        <w:rPr>
          <w:rFonts w:ascii="Times New Roman" w:hAnsi="Times New Roman" w:cs="Times New Roman"/>
          <w:sz w:val="24"/>
          <w:szCs w:val="24"/>
        </w:rPr>
        <w:t>.</w:t>
      </w:r>
    </w:p>
    <w:p w:rsidR="002732CD" w:rsidRPr="00DC3EB0" w:rsidRDefault="00DC3EB0" w:rsidP="002732CD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0" w:right="13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Пипер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Восковые мелки. Базовый курс. – М., АРТ-РОДНИК, 2007.</w:t>
      </w:r>
    </w:p>
    <w:p w:rsidR="00DC3EB0" w:rsidRPr="00DC3EB0" w:rsidRDefault="00DC3EB0" w:rsidP="002732CD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0" w:right="13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Блисс</w:t>
      </w:r>
      <w:proofErr w:type="spellEnd"/>
      <w:r>
        <w:rPr>
          <w:rFonts w:ascii="Times New Roman" w:hAnsi="Times New Roman" w:cs="Times New Roman"/>
          <w:sz w:val="24"/>
          <w:szCs w:val="24"/>
        </w:rPr>
        <w:t>. Бумага. Твоя мастерская.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НОРИНТ, 2000.</w:t>
      </w:r>
    </w:p>
    <w:p w:rsidR="002732CD" w:rsidRPr="00BA27D8" w:rsidRDefault="00DC3EB0" w:rsidP="002732CD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0" w:right="13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Архитектура мира. Энциклопедия архитектурных стилей.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ООО «СЗКЭО», 2009.</w:t>
      </w:r>
    </w:p>
    <w:p w:rsidR="002732CD" w:rsidRDefault="002732CD" w:rsidP="002732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32CD">
        <w:rPr>
          <w:rFonts w:ascii="Times New Roman" w:hAnsi="Times New Roman" w:cs="Times New Roman"/>
          <w:b/>
          <w:sz w:val="24"/>
          <w:szCs w:val="24"/>
        </w:rPr>
        <w:t>Электронные издания</w:t>
      </w:r>
    </w:p>
    <w:p w:rsidR="002732CD" w:rsidRDefault="00ED4240" w:rsidP="00ED4240">
      <w:pPr>
        <w:pStyle w:val="a3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4240">
        <w:rPr>
          <w:rFonts w:ascii="Times New Roman" w:hAnsi="Times New Roman" w:cs="Times New Roman"/>
          <w:sz w:val="24"/>
          <w:szCs w:val="24"/>
        </w:rPr>
        <w:t xml:space="preserve">Школа развития личности Кирилла и </w:t>
      </w:r>
      <w:proofErr w:type="spellStart"/>
      <w:r w:rsidRPr="00ED4240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ED4240">
        <w:rPr>
          <w:rFonts w:ascii="Times New Roman" w:hAnsi="Times New Roman" w:cs="Times New Roman"/>
          <w:sz w:val="24"/>
          <w:szCs w:val="24"/>
        </w:rPr>
        <w:t>. Учимся понимать архитектуру. – М.: ООО «Кирилл и Мефодий», 2007.</w:t>
      </w:r>
    </w:p>
    <w:p w:rsidR="00ED4240" w:rsidRDefault="00ED4240" w:rsidP="00ED4240">
      <w:pPr>
        <w:pStyle w:val="a3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4240">
        <w:rPr>
          <w:rFonts w:ascii="Times New Roman" w:hAnsi="Times New Roman" w:cs="Times New Roman"/>
          <w:sz w:val="24"/>
          <w:szCs w:val="24"/>
        </w:rPr>
        <w:t xml:space="preserve">Школа развития личности Кирилла и </w:t>
      </w:r>
      <w:proofErr w:type="spellStart"/>
      <w:r w:rsidRPr="00ED4240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ED4240">
        <w:rPr>
          <w:rFonts w:ascii="Times New Roman" w:hAnsi="Times New Roman" w:cs="Times New Roman"/>
          <w:sz w:val="24"/>
          <w:szCs w:val="24"/>
        </w:rPr>
        <w:t xml:space="preserve">. Учимся понимать </w:t>
      </w:r>
      <w:r w:rsidR="00BA27D8">
        <w:rPr>
          <w:rFonts w:ascii="Times New Roman" w:hAnsi="Times New Roman" w:cs="Times New Roman"/>
          <w:sz w:val="24"/>
          <w:szCs w:val="24"/>
        </w:rPr>
        <w:t>живопись</w:t>
      </w:r>
      <w:r w:rsidRPr="00ED4240">
        <w:rPr>
          <w:rFonts w:ascii="Times New Roman" w:hAnsi="Times New Roman" w:cs="Times New Roman"/>
          <w:sz w:val="24"/>
          <w:szCs w:val="24"/>
        </w:rPr>
        <w:t>. – М.: ООО «Кирилл и Мефодий», 2007.</w:t>
      </w:r>
    </w:p>
    <w:p w:rsidR="00ED4240" w:rsidRPr="00ED4240" w:rsidRDefault="00BA27D8" w:rsidP="00ED4240">
      <w:pPr>
        <w:pStyle w:val="a3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Мировая художественная культура. От наскальных рисунков до киноискусства. – М.: ЗАО «Новый Диск», 2003.</w:t>
      </w:r>
    </w:p>
    <w:p w:rsidR="002732CD" w:rsidRPr="002732CD" w:rsidRDefault="002732CD" w:rsidP="002732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32CD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48003C" w:rsidRPr="0048003C" w:rsidRDefault="00D52E41" w:rsidP="00AA3697">
      <w:pPr>
        <w:pStyle w:val="a3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48003C" w:rsidRPr="0048003C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http://regulation.gov.ru/project/13055.html?point=view_project&amp;stage=2&amp;stage_id=8348</w:t>
        </w:r>
      </w:hyperlink>
      <w:r w:rsidR="004800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 w:rsidR="0048003C" w:rsidRPr="0048003C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 на 2014-2015 учебный год</w:t>
      </w:r>
      <w:r w:rsidR="003651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003C" w:rsidRPr="003651B7" w:rsidRDefault="00D52E41" w:rsidP="00AA3697">
      <w:pPr>
        <w:pStyle w:val="a3"/>
        <w:numPr>
          <w:ilvl w:val="0"/>
          <w:numId w:val="18"/>
        </w:numPr>
        <w:spacing w:after="0" w:line="360" w:lineRule="auto"/>
        <w:ind w:left="567" w:hanging="567"/>
        <w:jc w:val="both"/>
        <w:rPr>
          <w:rStyle w:val="serp-urlitem1"/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7" w:tgtFrame="_blank" w:history="1">
        <w:proofErr w:type="spellStart"/>
        <w:r w:rsidR="003651B7" w:rsidRPr="003651B7">
          <w:rPr>
            <w:rStyle w:val="a8"/>
            <w:rFonts w:ascii="Times New Roman" w:hAnsi="Times New Roman" w:cs="Times New Roman"/>
            <w:color w:val="2222CC"/>
            <w:sz w:val="24"/>
            <w:szCs w:val="24"/>
            <w:lang w:val="en-US"/>
          </w:rPr>
          <w:t>shedevrs</w:t>
        </w:r>
        <w:proofErr w:type="spellEnd"/>
        <w:r w:rsidR="003651B7" w:rsidRPr="003651B7">
          <w:rPr>
            <w:rStyle w:val="a8"/>
            <w:rFonts w:ascii="Times New Roman" w:hAnsi="Times New Roman" w:cs="Times New Roman"/>
            <w:color w:val="2222CC"/>
            <w:sz w:val="24"/>
            <w:szCs w:val="24"/>
          </w:rPr>
          <w:t>.</w:t>
        </w:r>
        <w:proofErr w:type="spellStart"/>
        <w:r w:rsidR="003651B7" w:rsidRPr="003651B7">
          <w:rPr>
            <w:rStyle w:val="a8"/>
            <w:rFonts w:ascii="Times New Roman" w:hAnsi="Times New Roman" w:cs="Times New Roman"/>
            <w:color w:val="2222CC"/>
            <w:sz w:val="24"/>
            <w:szCs w:val="24"/>
            <w:lang w:val="en-US"/>
          </w:rPr>
          <w:t>ru</w:t>
        </w:r>
        <w:proofErr w:type="spellEnd"/>
      </w:hyperlink>
      <w:r w:rsidR="003651B7" w:rsidRPr="003651B7">
        <w:rPr>
          <w:rStyle w:val="serp-urlmark1"/>
          <w:rFonts w:ascii="Times New Roman" w:hAnsi="Times New Roman" w:cs="Times New Roman"/>
          <w:color w:val="000000"/>
          <w:sz w:val="24"/>
          <w:szCs w:val="24"/>
        </w:rPr>
        <w:t>›</w:t>
      </w:r>
      <w:hyperlink r:id="rId8" w:tgtFrame="_blank" w:history="1">
        <w:proofErr w:type="spellStart"/>
        <w:r w:rsidR="003651B7" w:rsidRPr="003651B7">
          <w:rPr>
            <w:rStyle w:val="a8"/>
            <w:rFonts w:ascii="Times New Roman" w:hAnsi="Times New Roman" w:cs="Times New Roman"/>
            <w:color w:val="2222CC"/>
            <w:sz w:val="24"/>
            <w:szCs w:val="24"/>
            <w:lang w:val="en-US"/>
          </w:rPr>
          <w:t>cvetovedenie</w:t>
        </w:r>
        <w:proofErr w:type="spellEnd"/>
        <w:r w:rsidR="003651B7" w:rsidRPr="003651B7">
          <w:rPr>
            <w:rStyle w:val="a8"/>
            <w:rFonts w:ascii="Times New Roman" w:hAnsi="Times New Roman" w:cs="Times New Roman"/>
            <w:color w:val="2222CC"/>
            <w:sz w:val="24"/>
            <w:szCs w:val="24"/>
          </w:rPr>
          <w:t>/219-</w:t>
        </w:r>
        <w:proofErr w:type="spellStart"/>
        <w:r w:rsidR="003651B7" w:rsidRPr="003651B7">
          <w:rPr>
            <w:rStyle w:val="a8"/>
            <w:rFonts w:ascii="Times New Roman" w:hAnsi="Times New Roman" w:cs="Times New Roman"/>
            <w:color w:val="2222CC"/>
            <w:sz w:val="24"/>
            <w:szCs w:val="24"/>
            <w:lang w:val="en-US"/>
          </w:rPr>
          <w:t>cvoictva</w:t>
        </w:r>
        <w:proofErr w:type="spellEnd"/>
        <w:r w:rsidR="003651B7" w:rsidRPr="003651B7">
          <w:rPr>
            <w:rStyle w:val="a8"/>
            <w:rFonts w:ascii="Times New Roman" w:hAnsi="Times New Roman" w:cs="Times New Roman"/>
            <w:color w:val="2222CC"/>
            <w:sz w:val="24"/>
            <w:szCs w:val="24"/>
          </w:rPr>
          <w:t>-</w:t>
        </w:r>
        <w:proofErr w:type="spellStart"/>
        <w:r w:rsidR="003651B7" w:rsidRPr="003651B7">
          <w:rPr>
            <w:rStyle w:val="a8"/>
            <w:rFonts w:ascii="Times New Roman" w:hAnsi="Times New Roman" w:cs="Times New Roman"/>
            <w:color w:val="2222CC"/>
            <w:sz w:val="24"/>
            <w:szCs w:val="24"/>
            <w:lang w:val="en-US"/>
          </w:rPr>
          <w:t>cvetov</w:t>
        </w:r>
        <w:proofErr w:type="spellEnd"/>
        <w:r w:rsidR="003651B7" w:rsidRPr="003651B7">
          <w:rPr>
            <w:rStyle w:val="a8"/>
            <w:rFonts w:ascii="Times New Roman" w:hAnsi="Times New Roman" w:cs="Times New Roman"/>
            <w:color w:val="2222CC"/>
            <w:sz w:val="24"/>
            <w:szCs w:val="24"/>
          </w:rPr>
          <w:t>.</w:t>
        </w:r>
        <w:proofErr w:type="spellStart"/>
        <w:r w:rsidR="003651B7" w:rsidRPr="003651B7">
          <w:rPr>
            <w:rStyle w:val="a8"/>
            <w:rFonts w:ascii="Times New Roman" w:hAnsi="Times New Roman" w:cs="Times New Roman"/>
            <w:color w:val="2222CC"/>
            <w:sz w:val="24"/>
            <w:szCs w:val="24"/>
            <w:lang w:val="en-US"/>
          </w:rPr>
          <w:t>htm</w:t>
        </w:r>
        <w:proofErr w:type="spellEnd"/>
      </w:hyperlink>
      <w:r w:rsidR="003651B7" w:rsidRPr="003651B7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3651B7" w:rsidRPr="003651B7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цветоведение</w:t>
      </w:r>
      <w:proofErr w:type="spellEnd"/>
      <w:r w:rsidR="003651B7" w:rsidRPr="003651B7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, характеристики цвета</w:t>
      </w:r>
      <w:r w:rsidR="003651B7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651B7" w:rsidRPr="003651B7" w:rsidRDefault="00D52E41" w:rsidP="00AA3697">
      <w:pPr>
        <w:pStyle w:val="a3"/>
        <w:numPr>
          <w:ilvl w:val="0"/>
          <w:numId w:val="18"/>
        </w:numPr>
        <w:spacing w:after="0" w:line="360" w:lineRule="auto"/>
        <w:ind w:left="567" w:hanging="567"/>
        <w:jc w:val="both"/>
        <w:rPr>
          <w:rStyle w:val="serp-urlitem1"/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9" w:tgtFrame="_blank" w:history="1">
        <w:proofErr w:type="spellStart"/>
        <w:r w:rsidR="003651B7" w:rsidRPr="003651B7">
          <w:rPr>
            <w:rStyle w:val="a8"/>
            <w:rFonts w:ascii="Times New Roman" w:hAnsi="Times New Roman" w:cs="Times New Roman"/>
            <w:color w:val="2222CC"/>
            <w:sz w:val="24"/>
            <w:szCs w:val="24"/>
          </w:rPr>
          <w:t>izo-life.ru</w:t>
        </w:r>
        <w:proofErr w:type="spellEnd"/>
      </w:hyperlink>
      <w:r w:rsidR="003651B7" w:rsidRPr="003651B7">
        <w:rPr>
          <w:rStyle w:val="serp-urlmark1"/>
          <w:rFonts w:ascii="Times New Roman" w:hAnsi="Times New Roman" w:cs="Times New Roman"/>
          <w:color w:val="000000"/>
          <w:sz w:val="24"/>
          <w:szCs w:val="24"/>
        </w:rPr>
        <w:t>›</w:t>
      </w:r>
      <w:hyperlink r:id="rId10" w:tgtFrame="_blank" w:history="1">
        <w:r w:rsidR="003651B7" w:rsidRPr="003651B7">
          <w:rPr>
            <w:rStyle w:val="a8"/>
            <w:rFonts w:ascii="Times New Roman" w:hAnsi="Times New Roman" w:cs="Times New Roman"/>
            <w:color w:val="2222CC"/>
            <w:sz w:val="24"/>
            <w:szCs w:val="24"/>
          </w:rPr>
          <w:t>color.html</w:t>
        </w:r>
      </w:hyperlink>
      <w:r w:rsidR="003651B7" w:rsidRPr="003651B7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– основы цветоведения в живописи. Мастерская</w:t>
      </w:r>
      <w:r w:rsidR="003651B7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651B7" w:rsidRPr="003651B7" w:rsidRDefault="00D52E41" w:rsidP="00AA3697">
      <w:pPr>
        <w:pStyle w:val="a3"/>
        <w:numPr>
          <w:ilvl w:val="0"/>
          <w:numId w:val="18"/>
        </w:numPr>
        <w:spacing w:after="0" w:line="360" w:lineRule="auto"/>
        <w:ind w:left="567" w:hanging="567"/>
        <w:jc w:val="both"/>
        <w:rPr>
          <w:rStyle w:val="serp-urlitem1"/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1" w:tgtFrame="_blank" w:history="1">
        <w:r w:rsidR="003651B7" w:rsidRPr="003651B7">
          <w:rPr>
            <w:rStyle w:val="a8"/>
            <w:rFonts w:ascii="Times New Roman" w:hAnsi="Times New Roman" w:cs="Times New Roman"/>
            <w:color w:val="2222CC"/>
            <w:sz w:val="24"/>
            <w:szCs w:val="24"/>
            <w:lang w:val="en-US"/>
          </w:rPr>
          <w:t>pictorial</w:t>
        </w:r>
        <w:r w:rsidR="003651B7" w:rsidRPr="003651B7">
          <w:rPr>
            <w:rStyle w:val="a8"/>
            <w:rFonts w:ascii="Times New Roman" w:hAnsi="Times New Roman" w:cs="Times New Roman"/>
            <w:color w:val="2222CC"/>
            <w:sz w:val="24"/>
            <w:szCs w:val="24"/>
          </w:rPr>
          <w:t>-</w:t>
        </w:r>
        <w:r w:rsidR="003651B7" w:rsidRPr="003651B7">
          <w:rPr>
            <w:rStyle w:val="a8"/>
            <w:rFonts w:ascii="Times New Roman" w:hAnsi="Times New Roman" w:cs="Times New Roman"/>
            <w:color w:val="2222CC"/>
            <w:sz w:val="24"/>
            <w:szCs w:val="24"/>
            <w:lang w:val="en-US"/>
          </w:rPr>
          <w:t>art</w:t>
        </w:r>
        <w:r w:rsidR="003651B7" w:rsidRPr="003651B7">
          <w:rPr>
            <w:rStyle w:val="a8"/>
            <w:rFonts w:ascii="Times New Roman" w:hAnsi="Times New Roman" w:cs="Times New Roman"/>
            <w:color w:val="2222CC"/>
            <w:sz w:val="24"/>
            <w:szCs w:val="24"/>
          </w:rPr>
          <w:t>.</w:t>
        </w:r>
        <w:r w:rsidR="003651B7" w:rsidRPr="003651B7">
          <w:rPr>
            <w:rStyle w:val="a8"/>
            <w:rFonts w:ascii="Times New Roman" w:hAnsi="Times New Roman" w:cs="Times New Roman"/>
            <w:color w:val="2222CC"/>
            <w:sz w:val="24"/>
            <w:szCs w:val="24"/>
            <w:lang w:val="en-US"/>
          </w:rPr>
          <w:t>info</w:t>
        </w:r>
      </w:hyperlink>
      <w:r w:rsidR="003651B7" w:rsidRPr="003651B7">
        <w:rPr>
          <w:rStyle w:val="serp-urlmark1"/>
          <w:rFonts w:ascii="Times New Roman" w:hAnsi="Times New Roman" w:cs="Times New Roman"/>
          <w:color w:val="000000"/>
          <w:sz w:val="24"/>
          <w:szCs w:val="24"/>
        </w:rPr>
        <w:t>›</w:t>
      </w:r>
      <w:hyperlink r:id="rId12" w:tgtFrame="_blank" w:history="1">
        <w:r w:rsidR="003651B7" w:rsidRPr="002438F6">
          <w:rPr>
            <w:rStyle w:val="a8"/>
            <w:rFonts w:ascii="Times New Roman" w:hAnsi="Times New Roman" w:cs="Times New Roman"/>
            <w:color w:val="2222CC"/>
            <w:sz w:val="24"/>
            <w:szCs w:val="24"/>
          </w:rPr>
          <w:t>…</w:t>
        </w:r>
        <w:proofErr w:type="spellStart"/>
        <w:r w:rsidR="003651B7" w:rsidRPr="002438F6">
          <w:rPr>
            <w:rStyle w:val="a8"/>
            <w:rFonts w:ascii="Times New Roman" w:hAnsi="Times New Roman" w:cs="Times New Roman"/>
            <w:bCs/>
            <w:color w:val="2222CC"/>
            <w:sz w:val="24"/>
            <w:szCs w:val="24"/>
            <w:lang w:val="en-US"/>
          </w:rPr>
          <w:t>izobrazitelnom</w:t>
        </w:r>
        <w:proofErr w:type="spellEnd"/>
        <w:r w:rsidR="003651B7" w:rsidRPr="002438F6">
          <w:rPr>
            <w:rStyle w:val="a8"/>
            <w:rFonts w:ascii="Times New Roman" w:hAnsi="Times New Roman" w:cs="Times New Roman"/>
            <w:color w:val="2222CC"/>
            <w:sz w:val="24"/>
            <w:szCs w:val="24"/>
          </w:rPr>
          <w:t>-</w:t>
        </w:r>
        <w:proofErr w:type="spellStart"/>
        <w:r w:rsidR="003651B7" w:rsidRPr="002438F6">
          <w:rPr>
            <w:rStyle w:val="a8"/>
            <w:rFonts w:ascii="Times New Roman" w:hAnsi="Times New Roman" w:cs="Times New Roman"/>
            <w:bCs/>
            <w:color w:val="2222CC"/>
            <w:sz w:val="24"/>
            <w:szCs w:val="24"/>
            <w:lang w:val="en-US"/>
          </w:rPr>
          <w:t>iskusstve</w:t>
        </w:r>
        <w:proofErr w:type="spellEnd"/>
        <w:r w:rsidR="003651B7" w:rsidRPr="002438F6">
          <w:rPr>
            <w:rStyle w:val="a8"/>
            <w:rFonts w:ascii="Times New Roman" w:hAnsi="Times New Roman" w:cs="Times New Roman"/>
            <w:color w:val="2222CC"/>
            <w:sz w:val="24"/>
            <w:szCs w:val="24"/>
          </w:rPr>
          <w:t>.</w:t>
        </w:r>
        <w:r w:rsidR="003651B7" w:rsidRPr="002438F6">
          <w:rPr>
            <w:rStyle w:val="a8"/>
            <w:rFonts w:ascii="Times New Roman" w:hAnsi="Times New Roman" w:cs="Times New Roman"/>
            <w:color w:val="2222CC"/>
            <w:sz w:val="24"/>
            <w:szCs w:val="24"/>
            <w:lang w:val="en-US"/>
          </w:rPr>
          <w:t>html</w:t>
        </w:r>
      </w:hyperlink>
      <w:r w:rsidR="003651B7" w:rsidRPr="002438F6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51B7" w:rsidRPr="003651B7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– композиция в изобразительном искусстве</w:t>
      </w:r>
      <w:r w:rsidR="003651B7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651B7" w:rsidRPr="00AA3697" w:rsidRDefault="00D52E41" w:rsidP="00AA3697">
      <w:pPr>
        <w:pStyle w:val="a3"/>
        <w:numPr>
          <w:ilvl w:val="0"/>
          <w:numId w:val="18"/>
        </w:numPr>
        <w:spacing w:after="0" w:line="360" w:lineRule="auto"/>
        <w:ind w:left="567" w:hanging="567"/>
        <w:jc w:val="both"/>
        <w:rPr>
          <w:rStyle w:val="serp-urlitem1"/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3" w:tgtFrame="_blank" w:history="1">
        <w:r w:rsidR="00AA3697" w:rsidRPr="00AA3697">
          <w:rPr>
            <w:rStyle w:val="a8"/>
            <w:rFonts w:ascii="Times New Roman" w:hAnsi="Times New Roman" w:cs="Times New Roman"/>
            <w:color w:val="2222CC"/>
            <w:sz w:val="24"/>
            <w:szCs w:val="24"/>
          </w:rPr>
          <w:t>coollib.net</w:t>
        </w:r>
      </w:hyperlink>
      <w:r w:rsidR="00AA3697" w:rsidRPr="00AA3697">
        <w:rPr>
          <w:rStyle w:val="serp-urlmark1"/>
          <w:rFonts w:ascii="Times New Roman" w:hAnsi="Times New Roman" w:cs="Times New Roman"/>
          <w:color w:val="000000"/>
          <w:sz w:val="24"/>
          <w:szCs w:val="24"/>
        </w:rPr>
        <w:t>›</w:t>
      </w:r>
      <w:hyperlink r:id="rId14" w:tgtFrame="_blank" w:history="1">
        <w:r w:rsidR="00AA3697" w:rsidRPr="00AA3697">
          <w:rPr>
            <w:rStyle w:val="a8"/>
            <w:rFonts w:ascii="Times New Roman" w:hAnsi="Times New Roman" w:cs="Times New Roman"/>
            <w:color w:val="2222CC"/>
            <w:sz w:val="24"/>
            <w:szCs w:val="24"/>
          </w:rPr>
          <w:t>Книги</w:t>
        </w:r>
      </w:hyperlink>
      <w:r w:rsidR="00AA3697" w:rsidRPr="00AA3697">
        <w:rPr>
          <w:rStyle w:val="serp-urlmark1"/>
          <w:rFonts w:ascii="Times New Roman" w:hAnsi="Times New Roman" w:cs="Times New Roman"/>
          <w:color w:val="000000"/>
          <w:sz w:val="24"/>
          <w:szCs w:val="24"/>
        </w:rPr>
        <w:t>›</w:t>
      </w:r>
      <w:hyperlink r:id="rId15" w:tgtFrame="_blank" w:history="1">
        <w:r w:rsidR="00AA3697" w:rsidRPr="00AA3697">
          <w:rPr>
            <w:rStyle w:val="a8"/>
            <w:rFonts w:ascii="Times New Roman" w:hAnsi="Times New Roman" w:cs="Times New Roman"/>
            <w:color w:val="2222CC"/>
            <w:sz w:val="24"/>
            <w:szCs w:val="24"/>
          </w:rPr>
          <w:t>149681/read</w:t>
        </w:r>
      </w:hyperlink>
      <w:r w:rsidR="00AA3697" w:rsidRPr="00AA3697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 xml:space="preserve"> – основы композиции. Учебник 5-8 классы</w:t>
      </w:r>
      <w:r w:rsidR="00AA3697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;</w:t>
      </w:r>
    </w:p>
    <w:p w:rsidR="00AA3697" w:rsidRPr="00AA3697" w:rsidRDefault="00D52E41" w:rsidP="00AA3697">
      <w:pPr>
        <w:pStyle w:val="a3"/>
        <w:numPr>
          <w:ilvl w:val="0"/>
          <w:numId w:val="18"/>
        </w:numPr>
        <w:spacing w:after="0" w:line="360" w:lineRule="auto"/>
        <w:ind w:left="567" w:hanging="567"/>
        <w:jc w:val="both"/>
        <w:rPr>
          <w:rStyle w:val="serp-urlitem1"/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hyperlink r:id="rId16" w:tgtFrame="_blank" w:history="1">
        <w:r w:rsidR="00AA3697" w:rsidRPr="00AA3697">
          <w:rPr>
            <w:rStyle w:val="a8"/>
            <w:rFonts w:ascii="Times New Roman" w:hAnsi="Times New Roman" w:cs="Times New Roman"/>
            <w:color w:val="2222CC"/>
            <w:sz w:val="24"/>
            <w:szCs w:val="24"/>
            <w:lang w:val="en-US"/>
          </w:rPr>
          <w:t>design-</w:t>
        </w:r>
        <w:proofErr w:type="spellStart"/>
        <w:r w:rsidR="00AA3697" w:rsidRPr="00AA3697">
          <w:rPr>
            <w:rStyle w:val="a8"/>
            <w:rFonts w:ascii="Times New Roman" w:hAnsi="Times New Roman" w:cs="Times New Roman"/>
            <w:color w:val="2222CC"/>
            <w:sz w:val="24"/>
            <w:szCs w:val="24"/>
            <w:lang w:val="en-US"/>
          </w:rPr>
          <w:t>lessons.info</w:t>
        </w:r>
      </w:hyperlink>
      <w:r w:rsidR="00AA3697" w:rsidRPr="00AA3697">
        <w:rPr>
          <w:rStyle w:val="serp-urlmark1"/>
          <w:rFonts w:ascii="Times New Roman" w:hAnsi="Times New Roman" w:cs="Times New Roman"/>
          <w:color w:val="000000"/>
          <w:sz w:val="24"/>
          <w:szCs w:val="24"/>
          <w:lang w:val="en-US"/>
        </w:rPr>
        <w:t>›</w:t>
      </w:r>
      <w:hyperlink r:id="rId17" w:tgtFrame="_blank" w:history="1">
        <w:r w:rsidR="00AA3697" w:rsidRPr="00AA3697">
          <w:rPr>
            <w:rStyle w:val="a8"/>
            <w:rFonts w:ascii="Times New Roman" w:hAnsi="Times New Roman" w:cs="Times New Roman"/>
            <w:color w:val="2222CC"/>
            <w:sz w:val="24"/>
            <w:szCs w:val="24"/>
            <w:lang w:val="en-US"/>
          </w:rPr>
          <w:t>alldesign</w:t>
        </w:r>
        <w:proofErr w:type="spellEnd"/>
        <w:r w:rsidR="00AA3697" w:rsidRPr="00AA3697">
          <w:rPr>
            <w:rStyle w:val="a8"/>
            <w:rFonts w:ascii="Times New Roman" w:hAnsi="Times New Roman" w:cs="Times New Roman"/>
            <w:color w:val="2222CC"/>
            <w:sz w:val="24"/>
            <w:szCs w:val="24"/>
            <w:lang w:val="en-US"/>
          </w:rPr>
          <w:t>/art…composition.html</w:t>
        </w:r>
      </w:hyperlink>
      <w:r w:rsidR="00AA3697" w:rsidRPr="00AA3697">
        <w:rPr>
          <w:rStyle w:val="serp-urlitem1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="00AA3697" w:rsidRPr="00AA3697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основы</w:t>
      </w:r>
      <w:r w:rsidR="00AA3697" w:rsidRPr="00AA3697">
        <w:rPr>
          <w:rStyle w:val="serp-urlitem1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A3697" w:rsidRPr="00AA3697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композиции</w:t>
      </w:r>
      <w:r w:rsidR="00AA3697" w:rsidRPr="00AA3697">
        <w:rPr>
          <w:rStyle w:val="serp-urlitem1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AA3697" w:rsidRPr="00AA3697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Основы дизайна</w:t>
      </w:r>
      <w:r w:rsidR="00AA3697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;</w:t>
      </w:r>
    </w:p>
    <w:p w:rsidR="00AA3697" w:rsidRPr="00F5326D" w:rsidRDefault="00D52E41" w:rsidP="00AA3697">
      <w:pPr>
        <w:pStyle w:val="a3"/>
        <w:numPr>
          <w:ilvl w:val="0"/>
          <w:numId w:val="18"/>
        </w:numPr>
        <w:spacing w:after="0" w:line="360" w:lineRule="auto"/>
        <w:ind w:left="567" w:hanging="567"/>
        <w:jc w:val="both"/>
        <w:rPr>
          <w:rStyle w:val="serp-urlitem1"/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hyperlink r:id="rId18" w:tgtFrame="_blank" w:history="1">
        <w:r w:rsidR="00AA3697" w:rsidRPr="00AA3697">
          <w:rPr>
            <w:rStyle w:val="a8"/>
            <w:rFonts w:ascii="Times New Roman" w:hAnsi="Times New Roman" w:cs="Times New Roman"/>
            <w:color w:val="2222CC"/>
            <w:sz w:val="24"/>
            <w:szCs w:val="24"/>
            <w:lang w:val="en-US"/>
          </w:rPr>
          <w:t>art-</w:t>
        </w:r>
        <w:proofErr w:type="spellStart"/>
        <w:r w:rsidR="00AA3697" w:rsidRPr="00AA3697">
          <w:rPr>
            <w:rStyle w:val="a8"/>
            <w:rFonts w:ascii="Times New Roman" w:hAnsi="Times New Roman" w:cs="Times New Roman"/>
            <w:color w:val="2222CC"/>
            <w:sz w:val="24"/>
            <w:szCs w:val="24"/>
            <w:lang w:val="en-US"/>
          </w:rPr>
          <w:t>zs.ru</w:t>
        </w:r>
      </w:hyperlink>
      <w:r w:rsidR="00AA3697" w:rsidRPr="00AA3697">
        <w:rPr>
          <w:rStyle w:val="serp-urlmark1"/>
          <w:rFonts w:ascii="Times New Roman" w:hAnsi="Times New Roman" w:cs="Times New Roman"/>
          <w:color w:val="000000"/>
          <w:sz w:val="24"/>
          <w:szCs w:val="24"/>
          <w:lang w:val="en-US"/>
        </w:rPr>
        <w:t>›</w:t>
      </w:r>
      <w:hyperlink r:id="rId19" w:tgtFrame="_blank" w:history="1">
        <w:r w:rsidR="00AA3697" w:rsidRPr="00AA3697">
          <w:rPr>
            <w:rStyle w:val="a8"/>
            <w:rFonts w:ascii="Times New Roman" w:hAnsi="Times New Roman" w:cs="Times New Roman"/>
            <w:color w:val="2222CC"/>
            <w:sz w:val="24"/>
            <w:szCs w:val="24"/>
            <w:lang w:val="en-US"/>
          </w:rPr>
          <w:t>index.php?option</w:t>
        </w:r>
        <w:proofErr w:type="spellEnd"/>
        <w:r w:rsidR="00AA3697" w:rsidRPr="00AA3697">
          <w:rPr>
            <w:rStyle w:val="a8"/>
            <w:rFonts w:ascii="Times New Roman" w:hAnsi="Times New Roman" w:cs="Times New Roman"/>
            <w:color w:val="2222CC"/>
            <w:sz w:val="24"/>
            <w:szCs w:val="24"/>
            <w:lang w:val="en-US"/>
          </w:rPr>
          <w:t>…</w:t>
        </w:r>
        <w:proofErr w:type="spellStart"/>
        <w:r w:rsidR="00AA3697" w:rsidRPr="00AA3697">
          <w:rPr>
            <w:rStyle w:val="a8"/>
            <w:rFonts w:ascii="Times New Roman" w:hAnsi="Times New Roman" w:cs="Times New Roman"/>
            <w:color w:val="2222CC"/>
            <w:sz w:val="24"/>
            <w:szCs w:val="24"/>
            <w:lang w:val="en-US"/>
          </w:rPr>
          <w:t>article&amp;id</w:t>
        </w:r>
        <w:proofErr w:type="spellEnd"/>
        <w:r w:rsidR="00AA3697" w:rsidRPr="00AA3697">
          <w:rPr>
            <w:rStyle w:val="a8"/>
            <w:rFonts w:ascii="Times New Roman" w:hAnsi="Times New Roman" w:cs="Times New Roman"/>
            <w:color w:val="2222CC"/>
            <w:sz w:val="24"/>
            <w:szCs w:val="24"/>
            <w:lang w:val="en-US"/>
          </w:rPr>
          <w:t>…2011-08-14…</w:t>
        </w:r>
      </w:hyperlink>
      <w:r w:rsidR="00AA3697" w:rsidRPr="00AA3697">
        <w:rPr>
          <w:rStyle w:val="serp-urlitem1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="00AA3697" w:rsidRPr="00AA3697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виды</w:t>
      </w:r>
      <w:r w:rsidR="00AA3697" w:rsidRPr="00AA3697">
        <w:rPr>
          <w:rStyle w:val="serp-urlitem1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A3697" w:rsidRPr="00AA3697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и</w:t>
      </w:r>
      <w:r w:rsidR="00AA3697" w:rsidRPr="00AA3697">
        <w:rPr>
          <w:rStyle w:val="serp-urlitem1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A3697" w:rsidRPr="00AA3697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жанры</w:t>
      </w:r>
      <w:r w:rsidR="00AA3697" w:rsidRPr="00AA3697">
        <w:rPr>
          <w:rStyle w:val="serp-urlitem1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A3697" w:rsidRPr="00AA3697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изобразительного</w:t>
      </w:r>
      <w:r w:rsidR="00AA3697" w:rsidRPr="00AA3697">
        <w:rPr>
          <w:rStyle w:val="serp-urlitem1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A3697" w:rsidRPr="00AA3697">
        <w:rPr>
          <w:rStyle w:val="serp-urlitem1"/>
          <w:rFonts w:ascii="Times New Roman" w:hAnsi="Times New Roman" w:cs="Times New Roman"/>
          <w:color w:val="000000"/>
          <w:sz w:val="24"/>
          <w:szCs w:val="24"/>
        </w:rPr>
        <w:t>искусства</w:t>
      </w:r>
    </w:p>
    <w:p w:rsidR="00F5326D" w:rsidRPr="00F5326D" w:rsidRDefault="00D52E41" w:rsidP="00AA3697">
      <w:pPr>
        <w:pStyle w:val="a3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</w:pPr>
      <w:hyperlink r:id="rId20" w:history="1">
        <w:r w:rsidR="00F5326D" w:rsidRPr="003F18C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shedevrs</w:t>
        </w:r>
        <w:r w:rsidR="00F5326D" w:rsidRPr="00F53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.</w:t>
        </w:r>
        <w:r w:rsidR="00F5326D" w:rsidRPr="003F18C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F5326D" w:rsidRPr="00F53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/</w:t>
        </w:r>
        <w:proofErr w:type="spellStart"/>
        <w:r w:rsidR="00F5326D" w:rsidRPr="003F18C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osnovi</w:t>
        </w:r>
        <w:r w:rsidR="00F5326D" w:rsidRPr="00F53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-</w:t>
        </w:r>
        <w:r w:rsidR="00F5326D" w:rsidRPr="003F18C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risunka</w:t>
        </w:r>
        <w:proofErr w:type="spellEnd"/>
        <w:r w:rsidR="00F5326D" w:rsidRPr="00F53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/523-</w:t>
        </w:r>
        <w:r w:rsidR="00F5326D" w:rsidRPr="003F18C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risovanie</w:t>
        </w:r>
        <w:r w:rsidR="00F5326D" w:rsidRPr="00F53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-</w:t>
        </w:r>
        <w:r w:rsidR="00F5326D" w:rsidRPr="003F18C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naturmorta</w:t>
        </w:r>
        <w:r w:rsidR="00F5326D" w:rsidRPr="00F53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.</w:t>
        </w:r>
        <w:r w:rsidR="00F5326D" w:rsidRPr="003F18C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html</w:t>
        </w:r>
      </w:hyperlink>
      <w:r w:rsidR="00F5326D" w:rsidRPr="00F5326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 xml:space="preserve"> </w:t>
      </w:r>
      <w:r w:rsidR="00F5326D" w:rsidRPr="00F532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F5326D" w:rsidRPr="00F5326D">
        <w:rPr>
          <w:rFonts w:ascii="Times New Roman" w:eastAsia="Times New Roman" w:hAnsi="Times New Roman" w:cs="Times New Roman"/>
          <w:sz w:val="24"/>
          <w:szCs w:val="24"/>
        </w:rPr>
        <w:t>рисование</w:t>
      </w:r>
      <w:r w:rsidR="00F5326D" w:rsidRPr="00F532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5326D" w:rsidRPr="00F5326D">
        <w:rPr>
          <w:rFonts w:ascii="Times New Roman" w:eastAsia="Times New Roman" w:hAnsi="Times New Roman" w:cs="Times New Roman"/>
          <w:sz w:val="24"/>
          <w:szCs w:val="24"/>
        </w:rPr>
        <w:t>натюрморта</w:t>
      </w:r>
    </w:p>
    <w:p w:rsidR="00F5326D" w:rsidRPr="003E571F" w:rsidRDefault="00F5326D" w:rsidP="00AA3697">
      <w:pPr>
        <w:pStyle w:val="a3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</w:pPr>
      <w:r w:rsidRPr="00F5326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>mtdesign.ru/archives/category/</w:t>
      </w:r>
      <w:proofErr w:type="spellStart"/>
      <w:r w:rsidRPr="00F5326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>uroki-risovaniya-akvarel</w:t>
      </w:r>
      <w:proofErr w:type="spellEnd"/>
      <w:r w:rsidRPr="00F5326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 xml:space="preserve"> </w:t>
      </w:r>
      <w:r w:rsidRPr="00F532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Pr="00F5326D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F532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5326D">
        <w:rPr>
          <w:rFonts w:ascii="Times New Roman" w:eastAsia="Times New Roman" w:hAnsi="Times New Roman" w:cs="Times New Roman"/>
          <w:sz w:val="24"/>
          <w:szCs w:val="24"/>
        </w:rPr>
        <w:t>рисования</w:t>
      </w:r>
      <w:r w:rsidRPr="00F532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5326D">
        <w:rPr>
          <w:rFonts w:ascii="Times New Roman" w:eastAsia="Times New Roman" w:hAnsi="Times New Roman" w:cs="Times New Roman"/>
          <w:sz w:val="24"/>
          <w:szCs w:val="24"/>
        </w:rPr>
        <w:t>акварелью</w:t>
      </w:r>
    </w:p>
    <w:p w:rsidR="003E571F" w:rsidRPr="003E571F" w:rsidRDefault="003E571F" w:rsidP="00AA3697">
      <w:pPr>
        <w:pStyle w:val="a3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</w:pPr>
      <w:r w:rsidRPr="003E571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>mtdesign.ru/archives/category/</w:t>
      </w:r>
      <w:proofErr w:type="spellStart"/>
      <w:r w:rsidRPr="003E571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>uroki-risovaniya-guashyu</w:t>
      </w:r>
      <w:proofErr w:type="spellEnd"/>
      <w:r w:rsidRPr="003E571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 xml:space="preserve"> </w:t>
      </w:r>
      <w:r w:rsidRPr="003E571F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3E571F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Pr="003E571F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3E57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E571F">
        <w:rPr>
          <w:rFonts w:ascii="Times New Roman" w:eastAsia="Times New Roman" w:hAnsi="Times New Roman" w:cs="Times New Roman"/>
          <w:sz w:val="24"/>
          <w:szCs w:val="24"/>
        </w:rPr>
        <w:t>рисования</w:t>
      </w:r>
      <w:r w:rsidRPr="003E57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E571F">
        <w:rPr>
          <w:rFonts w:ascii="Times New Roman" w:eastAsia="Times New Roman" w:hAnsi="Times New Roman" w:cs="Times New Roman"/>
          <w:sz w:val="24"/>
          <w:szCs w:val="24"/>
        </w:rPr>
        <w:t>гуашью</w:t>
      </w:r>
    </w:p>
    <w:p w:rsidR="002732CD" w:rsidRPr="001C769C" w:rsidRDefault="003E571F" w:rsidP="00B5188B">
      <w:pPr>
        <w:pStyle w:val="a3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</w:pPr>
      <w:r w:rsidRPr="003E571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>atlanticrus.ru/content/</w:t>
      </w:r>
      <w:proofErr w:type="spellStart"/>
      <w:r w:rsidRPr="003E571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>izobrazhenie-figury-cheloveka?page</w:t>
      </w:r>
      <w:proofErr w:type="spellEnd"/>
      <w:r w:rsidRPr="003E571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/>
        </w:rPr>
        <w:t>=show</w:t>
      </w:r>
      <w:r w:rsidRPr="003E571F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Pr="003E571F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3E571F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рисование</w:t>
      </w:r>
      <w:r w:rsidRPr="003E57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фигуры</w:t>
      </w:r>
      <w:r w:rsidRPr="003E57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человека</w:t>
      </w:r>
      <w:bookmarkStart w:id="0" w:name="_GoBack"/>
      <w:bookmarkEnd w:id="0"/>
    </w:p>
    <w:sectPr w:rsidR="002732CD" w:rsidRPr="001C769C" w:rsidSect="00A74CB2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624"/>
    <w:multiLevelType w:val="hybridMultilevel"/>
    <w:tmpl w:val="AC0E4A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83CE5"/>
    <w:multiLevelType w:val="multilevel"/>
    <w:tmpl w:val="C548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0"/>
        </w:tabs>
        <w:ind w:left="0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D145EF6"/>
    <w:multiLevelType w:val="hybridMultilevel"/>
    <w:tmpl w:val="8DD8204A"/>
    <w:lvl w:ilvl="0" w:tplc="FF923C42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FFB5448"/>
    <w:multiLevelType w:val="hybridMultilevel"/>
    <w:tmpl w:val="1134630C"/>
    <w:lvl w:ilvl="0" w:tplc="F4982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63750"/>
    <w:multiLevelType w:val="hybridMultilevel"/>
    <w:tmpl w:val="787A55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87392"/>
    <w:multiLevelType w:val="hybridMultilevel"/>
    <w:tmpl w:val="DFDC8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1313D"/>
    <w:multiLevelType w:val="hybridMultilevel"/>
    <w:tmpl w:val="6C1E32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4502F9"/>
    <w:multiLevelType w:val="hybridMultilevel"/>
    <w:tmpl w:val="5DCE4502"/>
    <w:lvl w:ilvl="0" w:tplc="F4982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B515A"/>
    <w:multiLevelType w:val="hybridMultilevel"/>
    <w:tmpl w:val="F7563E5E"/>
    <w:lvl w:ilvl="0" w:tplc="2A544A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924EB"/>
    <w:multiLevelType w:val="hybridMultilevel"/>
    <w:tmpl w:val="CDB0792A"/>
    <w:lvl w:ilvl="0" w:tplc="281E7E60">
      <w:start w:val="1"/>
      <w:numFmt w:val="bullet"/>
      <w:lvlText w:val=""/>
      <w:lvlJc w:val="left"/>
      <w:pPr>
        <w:tabs>
          <w:tab w:val="num" w:pos="0"/>
        </w:tabs>
        <w:ind w:left="0" w:hanging="567"/>
      </w:pPr>
      <w:rPr>
        <w:rFonts w:ascii="Symbol" w:hAnsi="Symbol" w:hint="default"/>
        <w:sz w:val="22"/>
      </w:rPr>
    </w:lvl>
    <w:lvl w:ilvl="1" w:tplc="F49825EC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color w:val="auto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4A777A7A"/>
    <w:multiLevelType w:val="hybridMultilevel"/>
    <w:tmpl w:val="F7B8E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3B01D4"/>
    <w:multiLevelType w:val="multilevel"/>
    <w:tmpl w:val="8580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A47CE3"/>
    <w:multiLevelType w:val="multilevel"/>
    <w:tmpl w:val="DF9C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751D6"/>
    <w:multiLevelType w:val="multilevel"/>
    <w:tmpl w:val="B142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B26047"/>
    <w:multiLevelType w:val="hybridMultilevel"/>
    <w:tmpl w:val="B1F2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6637A"/>
    <w:multiLevelType w:val="hybridMultilevel"/>
    <w:tmpl w:val="0F7A4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5D827F0"/>
    <w:multiLevelType w:val="multilevel"/>
    <w:tmpl w:val="DE0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AF19C8"/>
    <w:multiLevelType w:val="hybridMultilevel"/>
    <w:tmpl w:val="3AAE81C6"/>
    <w:lvl w:ilvl="0" w:tplc="F20670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9"/>
  </w:num>
  <w:num w:numId="12">
    <w:abstractNumId w:val="4"/>
  </w:num>
  <w:num w:numId="13">
    <w:abstractNumId w:val="5"/>
  </w:num>
  <w:num w:numId="14">
    <w:abstractNumId w:val="19"/>
  </w:num>
  <w:num w:numId="15">
    <w:abstractNumId w:val="15"/>
  </w:num>
  <w:num w:numId="16">
    <w:abstractNumId w:val="1"/>
  </w:num>
  <w:num w:numId="17">
    <w:abstractNumId w:val="13"/>
  </w:num>
  <w:num w:numId="18">
    <w:abstractNumId w:val="10"/>
  </w:num>
  <w:num w:numId="19">
    <w:abstractNumId w:val="17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3F9E"/>
    <w:rsid w:val="000A14C7"/>
    <w:rsid w:val="000A54A8"/>
    <w:rsid w:val="000B22B6"/>
    <w:rsid w:val="000F1D29"/>
    <w:rsid w:val="0010402D"/>
    <w:rsid w:val="00111660"/>
    <w:rsid w:val="0012129C"/>
    <w:rsid w:val="00140EFF"/>
    <w:rsid w:val="001616BD"/>
    <w:rsid w:val="001761C8"/>
    <w:rsid w:val="00194641"/>
    <w:rsid w:val="001A2D18"/>
    <w:rsid w:val="001B1877"/>
    <w:rsid w:val="001C769C"/>
    <w:rsid w:val="001D3CC4"/>
    <w:rsid w:val="001F21B4"/>
    <w:rsid w:val="00216C18"/>
    <w:rsid w:val="00236636"/>
    <w:rsid w:val="002438F6"/>
    <w:rsid w:val="0026247D"/>
    <w:rsid w:val="00266C7D"/>
    <w:rsid w:val="002732CD"/>
    <w:rsid w:val="0028086E"/>
    <w:rsid w:val="00285746"/>
    <w:rsid w:val="00297677"/>
    <w:rsid w:val="002B7FC7"/>
    <w:rsid w:val="002C7488"/>
    <w:rsid w:val="002E228A"/>
    <w:rsid w:val="003458E2"/>
    <w:rsid w:val="00351034"/>
    <w:rsid w:val="003651B7"/>
    <w:rsid w:val="00384100"/>
    <w:rsid w:val="00386FDB"/>
    <w:rsid w:val="003965C2"/>
    <w:rsid w:val="003D1AF9"/>
    <w:rsid w:val="003D7B32"/>
    <w:rsid w:val="003E571F"/>
    <w:rsid w:val="003F699C"/>
    <w:rsid w:val="00407BD5"/>
    <w:rsid w:val="00464EF6"/>
    <w:rsid w:val="0048003C"/>
    <w:rsid w:val="004A5127"/>
    <w:rsid w:val="004A60D3"/>
    <w:rsid w:val="004D33F3"/>
    <w:rsid w:val="004D6433"/>
    <w:rsid w:val="005607B8"/>
    <w:rsid w:val="00570532"/>
    <w:rsid w:val="00594E65"/>
    <w:rsid w:val="005A0112"/>
    <w:rsid w:val="005A2312"/>
    <w:rsid w:val="0062104D"/>
    <w:rsid w:val="0069541A"/>
    <w:rsid w:val="006D2A0F"/>
    <w:rsid w:val="006F6D86"/>
    <w:rsid w:val="0072020E"/>
    <w:rsid w:val="007A364F"/>
    <w:rsid w:val="007A3F66"/>
    <w:rsid w:val="007B0198"/>
    <w:rsid w:val="00801BCB"/>
    <w:rsid w:val="00832A36"/>
    <w:rsid w:val="008629CE"/>
    <w:rsid w:val="0086685C"/>
    <w:rsid w:val="00892F05"/>
    <w:rsid w:val="008C47F7"/>
    <w:rsid w:val="008C6BCC"/>
    <w:rsid w:val="00920C58"/>
    <w:rsid w:val="00973F0E"/>
    <w:rsid w:val="009B3343"/>
    <w:rsid w:val="009D0EFD"/>
    <w:rsid w:val="009F7C14"/>
    <w:rsid w:val="00A0646F"/>
    <w:rsid w:val="00A1058A"/>
    <w:rsid w:val="00A46198"/>
    <w:rsid w:val="00A74CB2"/>
    <w:rsid w:val="00A877A1"/>
    <w:rsid w:val="00A87D88"/>
    <w:rsid w:val="00AA3697"/>
    <w:rsid w:val="00AC21AE"/>
    <w:rsid w:val="00AC6A6A"/>
    <w:rsid w:val="00B013E5"/>
    <w:rsid w:val="00B23955"/>
    <w:rsid w:val="00B37D09"/>
    <w:rsid w:val="00B5188B"/>
    <w:rsid w:val="00B63DAC"/>
    <w:rsid w:val="00BA27D8"/>
    <w:rsid w:val="00BA5707"/>
    <w:rsid w:val="00BD0212"/>
    <w:rsid w:val="00C20056"/>
    <w:rsid w:val="00C422C3"/>
    <w:rsid w:val="00C44880"/>
    <w:rsid w:val="00C46C1B"/>
    <w:rsid w:val="00C71D1F"/>
    <w:rsid w:val="00C73E5A"/>
    <w:rsid w:val="00C95C50"/>
    <w:rsid w:val="00C96A17"/>
    <w:rsid w:val="00CD2C09"/>
    <w:rsid w:val="00D15512"/>
    <w:rsid w:val="00D44746"/>
    <w:rsid w:val="00D5242D"/>
    <w:rsid w:val="00D52E41"/>
    <w:rsid w:val="00D57AD4"/>
    <w:rsid w:val="00D87BB1"/>
    <w:rsid w:val="00DB5200"/>
    <w:rsid w:val="00DC3EB0"/>
    <w:rsid w:val="00DD0E7E"/>
    <w:rsid w:val="00E33F9E"/>
    <w:rsid w:val="00E37A10"/>
    <w:rsid w:val="00E972CE"/>
    <w:rsid w:val="00ED4240"/>
    <w:rsid w:val="00EE32AF"/>
    <w:rsid w:val="00F07FC4"/>
    <w:rsid w:val="00F11E00"/>
    <w:rsid w:val="00F165C4"/>
    <w:rsid w:val="00F240D5"/>
    <w:rsid w:val="00F5326D"/>
    <w:rsid w:val="00F66AFC"/>
    <w:rsid w:val="00F75279"/>
    <w:rsid w:val="00F805A0"/>
    <w:rsid w:val="00F8195D"/>
    <w:rsid w:val="00F96ACA"/>
    <w:rsid w:val="00FC687F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29"/>
  </w:style>
  <w:style w:type="paragraph" w:styleId="2">
    <w:name w:val="heading 2"/>
    <w:basedOn w:val="a"/>
    <w:next w:val="a"/>
    <w:link w:val="20"/>
    <w:qFormat/>
    <w:rsid w:val="00D524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F8195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F8195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1A2D18"/>
    <w:pPr>
      <w:ind w:left="720"/>
      <w:contextualSpacing/>
    </w:pPr>
  </w:style>
  <w:style w:type="table" w:styleId="a4">
    <w:name w:val="Table Grid"/>
    <w:basedOn w:val="a1"/>
    <w:uiPriority w:val="59"/>
    <w:rsid w:val="00BA5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5242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Plain Text"/>
    <w:basedOn w:val="a"/>
    <w:link w:val="a6"/>
    <w:rsid w:val="002732C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732CD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BA27D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48003C"/>
    <w:rPr>
      <w:color w:val="006699"/>
      <w:u w:val="single"/>
    </w:rPr>
  </w:style>
  <w:style w:type="character" w:customStyle="1" w:styleId="serp-urlitem1">
    <w:name w:val="serp-url__item1"/>
    <w:basedOn w:val="a0"/>
    <w:rsid w:val="003651B7"/>
  </w:style>
  <w:style w:type="character" w:customStyle="1" w:styleId="serp-urlmark1">
    <w:name w:val="serp-url__mark1"/>
    <w:basedOn w:val="a0"/>
    <w:rsid w:val="003651B7"/>
    <w:rPr>
      <w:rFonts w:ascii="Verdana" w:hAnsi="Verdana" w:hint="default"/>
    </w:rPr>
  </w:style>
  <w:style w:type="paragraph" w:customStyle="1" w:styleId="western">
    <w:name w:val="western"/>
    <w:basedOn w:val="a"/>
    <w:rsid w:val="00DD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57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45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%D0%BE%D1%81%D0%BD%D0%BE%D0%B2%D1%8B%20%D1%86%D0%B2%D0%B5%D1%82%D0%BE%D0%B2%D0%B5%D0%B4%D0%B5%D0%BD%D0%B8%D1%8F%20%D0%B2%20%D0%B6%D0%B8%D0%B2%D0%BE%D0%BF%D0%B8%D1%81%D0%B8&amp;uuid=&amp;state=AiuY0DBWFJ4ePaEse6rgeKdnI0e4oXuRYo0IEhrXr7wt19SiAlQ79scB16GCpOW1vAeoQEQPeAgeot2S-15YiFrsCnnPLL2ZG3cHkICLmP3lpwFLZrIhUn8bvqLROjZFq21tEhESMHz8EViy9Z-gulEp0SzD59SHoTUBcH7Y_DmCiT9HxxY3Xkab8_0rAn-XKc12EFHEyOeBqqJ90SxImWGPsxCRm1vG6ekt2Z1MNQCTFwMlmhu6WA&amp;data=UlNrNmk5WktYejR0eWJFYk1Ldmtxc1FLUXpRTnVRZThNSzYwTlphVnVlZmdYdlJ6TmJma2FJU0JtS21JX3lTVHI4RGV0UERQMnZzdjhQSUFqbWdiMURzUUlxYlVJMFF5bFloeU9mYjR4czZIWWFsS29xeDl2dWVIOU9WSXVFalBibEtfLXRoamk0VWU2anVsSm1VQ0RB&amp;b64e=2&amp;sign=2263ec502e71664cf0c8341d8fa71bba&amp;keyno=0&amp;l10n=ru" TargetMode="External"/><Relationship Id="rId13" Type="http://schemas.openxmlformats.org/officeDocument/2006/relationships/hyperlink" Target="http://coollib.net/" TargetMode="External"/><Relationship Id="rId18" Type="http://schemas.openxmlformats.org/officeDocument/2006/relationships/hyperlink" Target="http://www.art-z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shedevrs.ru/" TargetMode="External"/><Relationship Id="rId12" Type="http://schemas.openxmlformats.org/officeDocument/2006/relationships/hyperlink" Target="http://yandex.ru/clck/jsredir?from=yandex.ru%3Byandsearch%3Bweb%3B%3B&amp;text=%D0%BE%D1%81%D0%BD%D0%BE%D0%B2%D1%8B%20%D0%BA%D0%BE%D0%BC%D0%BF%D0%BE%D0%B7%D0%B8%D1%86%D0%B8%D0%B8%20%D0%B2%20%D0%B8%D0%B7%D0%BE%D0%B1%D1%80%D0%B0%D0%B7%D0%B8%D1%82%D0%B5%D0%BB%D1%8C%D0%BD%D0%BE%D0%BC%20%D0%B8%D1%81%D0%BA%D1%83%D1%81%D1%81%D1%82%D0%B2%D0%B5&amp;uuid=&amp;state=AiuY0DBWFJ4ePaEse6rgeKdnI0e4oXuRYo0IEhrXr7w0L24O5Xv8RnUVwmxyeTliDoqUKrGrVaQ-10tnbXij_cl_JU3oo3MH7ukXNtHuXou5nP68aLmfziYC__6xwnfgiG79FPbI_wIVYmhLTwKSDtReCow8wzBOrVaDCGbd5fg8_IXh2HmIoyOg2hSVtwtyxs-8vQB_lRRNrfn9vLd20Vd-pEt8219XqKP2NfA9vk0BjrPWmlwdDw&amp;data=UlNrNmk5WktYejR0eWJFYk1LdmtxcmFVX3Y5YV9vUElHWGFQd2xoZHpldEE0eEQtQVcxYlBKZVJGa3NydjJzZFUwMDhzcGpmUEJQeWY0dHk0MEJuVnp0VDcxYkZhVWp6NFYyUjlCbWxReEJxOXFXVENfTW9wYzJ2X01sOHE4NXByZXFCV0ZJZmU2MVpMYlBCc0JRa0pjTVZ4ZkdnQzZQMUkxV0dTdEtUbnY4&amp;b64e=2&amp;sign=a9b6af9ff6623d0c51c3950ea13d8a34&amp;keyno=0&amp;l10n=ru" TargetMode="External"/><Relationship Id="rId17" Type="http://schemas.openxmlformats.org/officeDocument/2006/relationships/hyperlink" Target="http://yandex.ru/clck/jsredir?from=yandex.ru%3Byandsearch%3Bweb%3B%3B&amp;text=%D0%BE%D1%81%D0%BD%D0%BE%D0%B2%D1%8B%20%D0%B4%D0%B8%D0%B7%D0%B0%D0%B9%D0%BD%D0%B0%20%D0%B8%20%D0%BA%D0%BE%D0%BC%D0%BF%D0%BE%D0%B7%D0%B8%D1%86%D0%B8%D0%B8&amp;uuid=&amp;state=AiuY0DBWFJ4ePaEse6rgeKdnI0e4oXuRYo0IEhrXr7yzC-cy8qJC99esiDmsTnF0M6XgoObNE2C66GDhJiEkiBnsCTls0v5tmQV0oZ2XtSfYFyPOKutVA5oZCN0tv6nLn1OK5sqpykE1pH8FWRCxJhhE0FN6RviB3Q2CT6munfH7nIJdG4vjybRQD3zXkbNAeWz26mmryArZTlj8xoGX-D790JEe6lEnWny5Vk2AXBaPLH-ayfwFmQ&amp;data=UlNrNmk5WktYejR0eWJFYk1LdmtxazJTSEdfS2x5SkNVZEc0SFh0VnVBR2Ezc3J6OU1kRFAwclVWVXgzcXBENTJDSEVJWllxQ0ZMUFJkZFhiOFd0MDZZZEdIMUFROFpmSThWOUFTTTA5Yk5UaUxZYzdJdm1wTFdtc25hMnl5MTZGQkNIdVZvOEJiSE5nZWtEd1lZRWpXT2J5dnFSa200YQ&amp;b64e=2&amp;sign=0cc668617c7746990d1effbab1de7bd1&amp;keyno=0&amp;l10n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sign-lessons.info/" TargetMode="External"/><Relationship Id="rId20" Type="http://schemas.openxmlformats.org/officeDocument/2006/relationships/hyperlink" Target="http://shedevrs.ru/osnovi-risunka/523-risovanie-naturmort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gov.ru/project/13055.html?point=view_project&amp;stage=2&amp;stage_id=8348" TargetMode="External"/><Relationship Id="rId11" Type="http://schemas.openxmlformats.org/officeDocument/2006/relationships/hyperlink" Target="http://www.pictorial-art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yandsearch%3Bweb%3B%3B&amp;text=%D0%BE%D1%81%D0%BD%D0%BE%D0%B2%D1%8B%20%D0%BA%D0%BE%D0%BC%D0%BF%D0%BE%D0%B7%D0%B8%D1%86%D0%B8%D0%B8%20%D0%B2%20%D0%B8%D0%B7%D0%BE%D0%B1%D1%80%D0%B0%D0%B7%D0%B8%D1%82%D0%B5%D0%BB%D1%8C%D0%BD%D0%BE%D0%BC%20%D0%B8%D1%81%D0%BA%D1%83%D1%81%D1%81%D1%82%D0%B2%D0%B5&amp;uuid=&amp;state=AiuY0DBWFJ4ePaEse6rgeKdnI0e4oXuRYo0IEhrXr7y5Zt8hhlSFWvjGOyl7O8wl3iovZxQLTSdUZlMhAAcY48sEx8mTVmFFYz8d_n_-JEUuCpuDKcvTu1jpvBBsasNB9By_8Al5_Px8L1ZHzmmInAwBJ9-ChbAu_9w7WIsIPCLJkMTdK3LOQRGKOaH4mgnRx25gFwFS6Cv3wxWWccWeJ9rh5Q5yt8WLh4OM8425MbMurCFEn3TVVA&amp;data=UlNrNmk5WktYejR0eWJFYk1LdmtxZ21fLWVQNDJVX2x4aVJjQmhnWmlIbVh4WHlaMFBMQnVqajlrVVFwNTZOUFpldzlRSWJTSmw2a3dDZElRVlgtZ3NiVmNNUG5EcWNzZHlLRElXOVZFTW9FblhscU83bEw4QQ&amp;b64e=2&amp;sign=29d67161bfad39b8c8ee88275238fc99&amp;keyno=0&amp;l10n=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yandex.ru/clck/jsredir?from=yandex.ru%3Byandsearch%3Bweb%3B%3B&amp;text=%D0%BE%D1%81%D0%BD%D0%BE%D0%B2%D1%8B%20%D1%86%D0%B2%D0%B5%D1%82%D0%BE%D0%B2%D0%B5%D0%B4%D0%B5%D0%BD%D0%B8%D1%8F%20%D0%B2%20%D0%B6%D0%B8%D0%B2%D0%BE%D0%BF%D0%B8%D1%81%D0%B8&amp;uuid=&amp;state=AiuY0DBWFJ4ePaEse6rgeKdnI0e4oXuRYo0IEhrXr7w0L24O5Xv8Rheq5cSFkAUNpMEPF0UukAfmYgcVhz8B6_47b_KnnAgr2dPLpyx2bkvNTYwhkUp0AXKRs1p7If8NpYb0bTgdYnhp24IiapTFREX6jaTuX4o_0n9SVVZZnykdfzLQnMxN02x2x_T8o7v8SJYlgj4sBLJ5YFkII-CsxC9RKwKnlsbjCMElJnmf2_xyzK7MBoTT2g&amp;data=UlNrNmk5WktYejR0eWJFYk1LdmtxaFRKOUZjUUhYcVFSajBqMUdtaV85R19jQVhZdzU2Y28tc1Q3NGRDbTVOOEhxSXlQYW5oWjFnM3lEOXFJVE9Gb2lCblZFU05DSnB3X1lQRVM4dWFfeU0&amp;b64e=2&amp;sign=9a1167a7301cd02ef4adb34ccdf8d22d&amp;keyno=0&amp;l10n=ru" TargetMode="External"/><Relationship Id="rId19" Type="http://schemas.openxmlformats.org/officeDocument/2006/relationships/hyperlink" Target="http://yandex.ru/clck/jsredir?from=yandex.ru%3Byandsearch%3Bweb%3B%3B&amp;text=%D0%B2%D0%B8%D0%B4%D1%8B%20%D0%B8%20%D0%B6%D0%B0%D0%BD%D1%80%D1%8B%20%D0%B4%D0%B5%D0%BA%D0%BE%D1%80%D0%B0%D1%82%D0%B8%D0%B2%D0%BD%D0%BE-%D0%BF%D1%80%D0%B8%D0%BA%D0%BB%D0%B0%D0%B4%D0%BD%D0%BE%D0%B3%D0%BE%20%D0%B8%D1%81%D0%BA%D1%83%D1%81%D1%81%D1%82%D0%B2%D0%B0&amp;uuid=&amp;state=AiuY0DBWFJ4ePaEse6rgeKdnI0e4oXuRYo0IEhrXr7xvsdyOxc0wFG76QRAU16jxKSR7tuVqxS9ppZzbsZjiNR1oUWVQrjyYotVYYoUXKaLjKmOepUrxdSzJaWO-wVZuo21nKdpvbqbUvitWXXiKLi2Mw0D5HkWc0WPmi08ZWDmopeGB0dT-RJmydhbKw5Pv_Oc5Gfy_Kw5LMSQGMgZyFm6uwJgqitNPxg4a-V0pD4w&amp;data=UlNrNmk5WktYejR0eWJFYk1LdmtxdkV1TkJKNnB1NWI4a3QzTWhqcG1ZOUNWa1hleWNiM1ZROHZrSjZuWUMtdTR3RkpjdHNBcXJDbmFaNDBoSHJhVXpBN0JZNUhwWVVULVpvZUszbnJoclp2OGlvb3VaLWtKU1l1eTI5WnNNZFczNGF1VU9MN19kd2oxSEo3SUk0aEdZMVlrTkt3VGNGR3FOZmRQd095ZzF4enpRcFo3QmJYc2xxN3lVU0FFeW50RExpYW1reDhJa2FnYnhITEZOQzg0SHNqS0VkNUJ1cDR2dEhXZnFHLS1HS0JpS2xHQTA4aGFKNERFcVFoWjhBVzdFQVdTcTRTZ1Zn&amp;b64e=2&amp;sign=a954954c75ccee3235141493a1f52711&amp;keyno=0&amp;l10n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-life.ru/" TargetMode="External"/><Relationship Id="rId14" Type="http://schemas.openxmlformats.org/officeDocument/2006/relationships/hyperlink" Target="http://coollib.net/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608F-AB76-4672-8328-F2C1DD19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4266</Words>
  <Characters>24321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2013-06-19T04:04:00Z</cp:lastPrinted>
  <dcterms:created xsi:type="dcterms:W3CDTF">2017-08-30T18:40:00Z</dcterms:created>
  <dcterms:modified xsi:type="dcterms:W3CDTF">2017-08-30T18:43:00Z</dcterms:modified>
</cp:coreProperties>
</file>