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0EF" w:rsidRPr="0054304D" w:rsidRDefault="00E860EF" w:rsidP="00E860EF">
      <w:pPr>
        <w:spacing w:line="360" w:lineRule="auto"/>
        <w:ind w:firstLine="0"/>
        <w:jc w:val="center"/>
        <w:rPr>
          <w:sz w:val="28"/>
          <w:szCs w:val="28"/>
        </w:rPr>
      </w:pPr>
      <w:r>
        <w:rPr>
          <w:sz w:val="28"/>
          <w:szCs w:val="28"/>
        </w:rPr>
        <w:t>ГОС</w:t>
      </w:r>
      <w:r w:rsidRPr="0054304D">
        <w:rPr>
          <w:sz w:val="28"/>
          <w:szCs w:val="28"/>
        </w:rPr>
        <w:t xml:space="preserve">УДАРСТВЕННОЕ БЮДЖЕТНОЕ ОБЩЕОБРАЗОВАТЕЛЬНОЕ УЧРЕЖДЕНИЕ СРЕДНЯЯ ОБЩЕОБРАЗОВАТЕЛЬНАЯ ШКОЛА № 553 </w:t>
      </w:r>
    </w:p>
    <w:p w:rsidR="00E860EF" w:rsidRPr="0054304D" w:rsidRDefault="00E860EF" w:rsidP="00E860EF">
      <w:pPr>
        <w:spacing w:line="360" w:lineRule="auto"/>
        <w:ind w:firstLine="0"/>
        <w:jc w:val="center"/>
        <w:rPr>
          <w:sz w:val="28"/>
          <w:szCs w:val="28"/>
        </w:rPr>
      </w:pPr>
      <w:r w:rsidRPr="0054304D">
        <w:rPr>
          <w:sz w:val="28"/>
          <w:szCs w:val="28"/>
        </w:rPr>
        <w:t>С УГЛУБЛЕННЫМ ИЗУЧЕНИЕМ АНГЛИЙСКОГО ЯЗЫКА ФРУНЗЕНСКОГО РАЙОНА САНКТ-ПЕТЕРБУРГА</w:t>
      </w:r>
    </w:p>
    <w:p w:rsidR="00E860EF" w:rsidRPr="0054304D" w:rsidRDefault="00E860EF" w:rsidP="00E860EF">
      <w:pPr>
        <w:spacing w:after="200" w:line="276" w:lineRule="auto"/>
        <w:ind w:firstLine="0"/>
        <w:jc w:val="center"/>
      </w:pPr>
    </w:p>
    <w:p w:rsidR="00E860EF" w:rsidRPr="0054304D" w:rsidRDefault="00E860EF" w:rsidP="00E860EF">
      <w:pPr>
        <w:spacing w:after="200" w:line="276" w:lineRule="auto"/>
        <w:ind w:firstLine="0"/>
        <w:jc w:val="center"/>
      </w:pPr>
    </w:p>
    <w:p w:rsidR="00E860EF" w:rsidRPr="0054304D" w:rsidRDefault="00E860EF" w:rsidP="00E860EF">
      <w:pPr>
        <w:spacing w:after="200" w:line="276" w:lineRule="auto"/>
        <w:ind w:firstLine="0"/>
        <w:jc w:val="center"/>
      </w:pPr>
    </w:p>
    <w:p w:rsidR="00E860EF" w:rsidRPr="0054304D" w:rsidRDefault="00E860EF" w:rsidP="00E860EF">
      <w:pPr>
        <w:spacing w:after="200" w:line="276" w:lineRule="auto"/>
        <w:ind w:firstLine="0"/>
        <w:jc w:val="center"/>
      </w:pPr>
    </w:p>
    <w:p w:rsidR="00E860EF" w:rsidRPr="0054304D" w:rsidRDefault="00E860EF" w:rsidP="00E860EF">
      <w:pPr>
        <w:spacing w:after="200" w:line="276" w:lineRule="auto"/>
        <w:ind w:firstLine="0"/>
        <w:jc w:val="center"/>
        <w:rPr>
          <w:b/>
          <w:sz w:val="72"/>
          <w:szCs w:val="72"/>
        </w:rPr>
      </w:pPr>
    </w:p>
    <w:p w:rsidR="00E860EF" w:rsidRPr="0054304D" w:rsidRDefault="00E860EF" w:rsidP="00E860EF">
      <w:pPr>
        <w:spacing w:after="200" w:line="276" w:lineRule="auto"/>
        <w:ind w:firstLine="0"/>
        <w:jc w:val="center"/>
        <w:rPr>
          <w:b/>
          <w:sz w:val="72"/>
          <w:szCs w:val="72"/>
        </w:rPr>
      </w:pPr>
      <w:r w:rsidRPr="0054304D">
        <w:rPr>
          <w:b/>
          <w:sz w:val="72"/>
          <w:szCs w:val="72"/>
        </w:rPr>
        <w:t>ПУБЛИЧНЫЙ ДОКЛАД</w:t>
      </w:r>
    </w:p>
    <w:p w:rsidR="00E860EF" w:rsidRPr="0054304D" w:rsidRDefault="00E860EF" w:rsidP="00E860EF">
      <w:pPr>
        <w:spacing w:after="200" w:line="276" w:lineRule="auto"/>
        <w:ind w:firstLine="0"/>
        <w:jc w:val="center"/>
      </w:pPr>
    </w:p>
    <w:p w:rsidR="00E860EF" w:rsidRPr="0054304D" w:rsidRDefault="00E860EF" w:rsidP="00E860EF">
      <w:pPr>
        <w:spacing w:after="200" w:line="276" w:lineRule="auto"/>
        <w:ind w:firstLine="0"/>
        <w:jc w:val="center"/>
      </w:pPr>
    </w:p>
    <w:p w:rsidR="00E860EF" w:rsidRPr="0054304D" w:rsidRDefault="00E860EF" w:rsidP="00E860EF">
      <w:pPr>
        <w:spacing w:after="200" w:line="276" w:lineRule="auto"/>
        <w:ind w:firstLine="0"/>
        <w:jc w:val="center"/>
        <w:rPr>
          <w:b/>
          <w:sz w:val="28"/>
          <w:szCs w:val="28"/>
        </w:rPr>
      </w:pPr>
      <w:r w:rsidRPr="0054304D">
        <w:rPr>
          <w:b/>
          <w:sz w:val="28"/>
          <w:szCs w:val="28"/>
        </w:rPr>
        <w:t>201</w:t>
      </w:r>
      <w:r w:rsidR="00492FDD">
        <w:rPr>
          <w:b/>
          <w:sz w:val="28"/>
          <w:szCs w:val="28"/>
        </w:rPr>
        <w:t>7</w:t>
      </w:r>
      <w:r w:rsidRPr="0054304D">
        <w:rPr>
          <w:b/>
          <w:sz w:val="28"/>
          <w:szCs w:val="28"/>
        </w:rPr>
        <w:t>/201</w:t>
      </w:r>
      <w:r w:rsidR="00492FDD">
        <w:rPr>
          <w:b/>
          <w:sz w:val="28"/>
          <w:szCs w:val="28"/>
        </w:rPr>
        <w:t>8</w:t>
      </w:r>
    </w:p>
    <w:p w:rsidR="00E860EF" w:rsidRPr="0054304D" w:rsidRDefault="00E860EF" w:rsidP="00E860EF">
      <w:pPr>
        <w:spacing w:after="200" w:line="276" w:lineRule="auto"/>
        <w:ind w:firstLine="0"/>
        <w:jc w:val="center"/>
        <w:rPr>
          <w:b/>
          <w:sz w:val="28"/>
          <w:szCs w:val="28"/>
        </w:rPr>
      </w:pPr>
      <w:r w:rsidRPr="0054304D">
        <w:rPr>
          <w:b/>
          <w:sz w:val="28"/>
          <w:szCs w:val="28"/>
        </w:rPr>
        <w:t xml:space="preserve"> учебный год</w:t>
      </w:r>
    </w:p>
    <w:p w:rsidR="00000C98" w:rsidRDefault="00000C98"/>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Pr="00E860EF" w:rsidRDefault="00E860EF" w:rsidP="00E860EF">
      <w:pPr>
        <w:shd w:val="clear" w:color="auto" w:fill="FFFFFF"/>
        <w:spacing w:before="100" w:beforeAutospacing="1" w:after="100" w:afterAutospacing="1" w:line="276" w:lineRule="auto"/>
        <w:ind w:left="1134" w:firstLine="0"/>
        <w:contextualSpacing/>
        <w:jc w:val="center"/>
        <w:rPr>
          <w:b/>
          <w:bCs/>
          <w:color w:val="000000"/>
          <w:sz w:val="28"/>
          <w:szCs w:val="28"/>
        </w:rPr>
      </w:pPr>
      <w:r w:rsidRPr="00E860EF">
        <w:rPr>
          <w:b/>
          <w:bCs/>
          <w:color w:val="000000"/>
          <w:sz w:val="28"/>
          <w:szCs w:val="28"/>
        </w:rPr>
        <w:t>ОБЩАЯ ХАРАКТЕРИСТИКА ОБРАЗОВАТЕЛЬНОГО УЧРЕЖДЕНИЯ</w:t>
      </w:r>
    </w:p>
    <w:p w:rsidR="00E860EF" w:rsidRPr="00E860EF" w:rsidRDefault="00E860EF" w:rsidP="00E860EF">
      <w:pPr>
        <w:spacing w:line="276" w:lineRule="auto"/>
        <w:ind w:firstLine="0"/>
        <w:contextualSpacing/>
        <w:jc w:val="center"/>
        <w:rPr>
          <w:b/>
          <w:bCs/>
          <w:caps/>
          <w:sz w:val="28"/>
          <w:szCs w:val="28"/>
          <w:highlight w:val="yellow"/>
        </w:rPr>
      </w:pPr>
    </w:p>
    <w:p w:rsidR="00E860EF" w:rsidRPr="00E860EF" w:rsidRDefault="00E860EF" w:rsidP="00E860EF">
      <w:pPr>
        <w:spacing w:line="276" w:lineRule="auto"/>
        <w:ind w:firstLine="0"/>
        <w:contextualSpacing/>
        <w:jc w:val="center"/>
        <w:rPr>
          <w:b/>
          <w:bCs/>
          <w:caps/>
          <w:sz w:val="28"/>
          <w:szCs w:val="28"/>
          <w:highlight w:val="yellow"/>
        </w:rPr>
      </w:pPr>
    </w:p>
    <w:p w:rsidR="00E860EF" w:rsidRPr="00E860EF" w:rsidRDefault="00E860EF" w:rsidP="00E860EF">
      <w:pPr>
        <w:spacing w:line="276" w:lineRule="auto"/>
        <w:ind w:firstLine="0"/>
        <w:contextualSpacing/>
        <w:jc w:val="center"/>
        <w:rPr>
          <w:b/>
          <w:bCs/>
          <w:caps/>
          <w:sz w:val="28"/>
          <w:szCs w:val="28"/>
        </w:rPr>
      </w:pPr>
      <w:r w:rsidRPr="00E860EF">
        <w:rPr>
          <w:b/>
          <w:bCs/>
          <w:caps/>
          <w:sz w:val="28"/>
          <w:szCs w:val="28"/>
        </w:rPr>
        <w:t xml:space="preserve">Информация о школе </w:t>
      </w:r>
    </w:p>
    <w:p w:rsidR="00E860EF" w:rsidRPr="00E860EF" w:rsidRDefault="00E860EF" w:rsidP="00E860EF">
      <w:pPr>
        <w:spacing w:line="276" w:lineRule="auto"/>
        <w:ind w:firstLine="0"/>
        <w:contextualSpacing/>
        <w:jc w:val="center"/>
        <w:rPr>
          <w:b/>
          <w:bCs/>
          <w:caps/>
          <w:sz w:val="28"/>
          <w:szCs w:val="28"/>
        </w:rPr>
      </w:pPr>
    </w:p>
    <w:p w:rsidR="00E860EF" w:rsidRPr="00E860EF" w:rsidRDefault="00E860EF" w:rsidP="00E860EF">
      <w:pPr>
        <w:spacing w:after="200" w:line="276" w:lineRule="auto"/>
        <w:ind w:firstLine="709"/>
        <w:rPr>
          <w:sz w:val="28"/>
          <w:szCs w:val="28"/>
        </w:rPr>
      </w:pPr>
      <w:r w:rsidRPr="00E860EF">
        <w:rPr>
          <w:sz w:val="28"/>
          <w:szCs w:val="28"/>
        </w:rPr>
        <w:t xml:space="preserve">Школа расположена во Фрунзенском районе Санкт-Петербурга, на улице Ярослава Гашека, д. 4, корпус 4, литер А в трехэтажном типовом здании. </w:t>
      </w:r>
    </w:p>
    <w:p w:rsidR="00E860EF" w:rsidRPr="00E860EF" w:rsidRDefault="00E860EF" w:rsidP="00E860EF">
      <w:pPr>
        <w:spacing w:after="200" w:line="276" w:lineRule="auto"/>
        <w:ind w:firstLine="709"/>
        <w:rPr>
          <w:sz w:val="28"/>
          <w:szCs w:val="28"/>
        </w:rPr>
      </w:pPr>
      <w:r w:rsidRPr="00E860EF">
        <w:rPr>
          <w:sz w:val="28"/>
          <w:szCs w:val="28"/>
        </w:rPr>
        <w:t xml:space="preserve">Школа находится во дворе района, ограниченного улицами Ярослава Гашека, Купчинской и Малой Балканской, Дунайским проспектом. Параллельно Малой Балканской улице с запада проходят железнодорожные пути витебского направления. </w:t>
      </w:r>
    </w:p>
    <w:p w:rsidR="00E860EF" w:rsidRPr="00E860EF" w:rsidRDefault="00E860EF" w:rsidP="00E860EF">
      <w:pPr>
        <w:spacing w:line="276" w:lineRule="auto"/>
        <w:ind w:firstLine="709"/>
        <w:contextualSpacing/>
        <w:rPr>
          <w:sz w:val="28"/>
          <w:szCs w:val="28"/>
        </w:rPr>
      </w:pPr>
      <w:r w:rsidRPr="00E860EF">
        <w:rPr>
          <w:sz w:val="28"/>
          <w:szCs w:val="28"/>
        </w:rPr>
        <w:t xml:space="preserve">Здание школы построено в </w:t>
      </w:r>
      <w:r w:rsidRPr="00E860EF">
        <w:rPr>
          <w:color w:val="000000"/>
          <w:sz w:val="28"/>
          <w:szCs w:val="28"/>
        </w:rPr>
        <w:t>1988 году и</w:t>
      </w:r>
      <w:r w:rsidRPr="00E860EF">
        <w:rPr>
          <w:color w:val="000000"/>
          <w:sz w:val="28"/>
          <w:szCs w:val="28"/>
          <w:shd w:val="clear" w:color="auto" w:fill="FFFFFF"/>
        </w:rPr>
        <w:t xml:space="preserve"> в нем начинает работать средняя школа № 553 под руководством Судакова Анатолия Александровича. </w:t>
      </w:r>
      <w:r w:rsidRPr="00E860EF">
        <w:rPr>
          <w:sz w:val="28"/>
          <w:szCs w:val="28"/>
        </w:rPr>
        <w:t>Проектная мощность составляет 637 учащихся.</w:t>
      </w:r>
    </w:p>
    <w:p w:rsidR="00E860EF" w:rsidRPr="00E860EF" w:rsidRDefault="00E860EF" w:rsidP="00E860EF">
      <w:pPr>
        <w:spacing w:line="276" w:lineRule="auto"/>
        <w:ind w:firstLine="709"/>
        <w:rPr>
          <w:color w:val="000000"/>
          <w:sz w:val="28"/>
          <w:szCs w:val="28"/>
        </w:rPr>
      </w:pPr>
      <w:r w:rsidRPr="00E860EF">
        <w:rPr>
          <w:color w:val="000000"/>
          <w:sz w:val="28"/>
          <w:szCs w:val="28"/>
        </w:rPr>
        <w:t>В 1998 году средняя школа № 553 изменяет свой статус и становится Государственным образовательным учреждением среднего (полного) общего образования школой №553 с углубленным изучением английского языка Фрунзенского района Санкт-Петербурга (приказ комитета по образованию №790 от 17.12.1998).</w:t>
      </w:r>
    </w:p>
    <w:p w:rsidR="00E860EF" w:rsidRPr="00E860EF" w:rsidRDefault="00E860EF" w:rsidP="00E860EF">
      <w:pPr>
        <w:spacing w:after="200" w:line="276" w:lineRule="auto"/>
        <w:ind w:firstLine="709"/>
        <w:rPr>
          <w:sz w:val="28"/>
          <w:szCs w:val="28"/>
        </w:rPr>
      </w:pPr>
      <w:r w:rsidRPr="00E860EF">
        <w:rPr>
          <w:sz w:val="28"/>
          <w:szCs w:val="28"/>
        </w:rPr>
        <w:t>С целью усиления имущественной самостоятельности, на основе Федерального закона от 08.05.2010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согласно распоряжению Администрации Фрунзенского района Санкт-Петербурга от 23.09.2011 г. № 1164-р, школа получила статус государственного бюджетного общеобразовательного учреждения (ГБОУ).</w:t>
      </w:r>
    </w:p>
    <w:p w:rsidR="00E860EF" w:rsidRPr="00E860EF" w:rsidRDefault="00E860EF" w:rsidP="00E860EF">
      <w:pPr>
        <w:spacing w:before="100" w:beforeAutospacing="1" w:after="100" w:afterAutospacing="1" w:line="276" w:lineRule="auto"/>
        <w:ind w:firstLine="709"/>
        <w:outlineLvl w:val="0"/>
        <w:rPr>
          <w:bCs/>
          <w:color w:val="000000"/>
          <w:kern w:val="36"/>
          <w:sz w:val="28"/>
          <w:szCs w:val="28"/>
        </w:rPr>
      </w:pPr>
      <w:r w:rsidRPr="00E860EF">
        <w:rPr>
          <w:bCs/>
          <w:color w:val="000000"/>
          <w:kern w:val="36"/>
          <w:sz w:val="28"/>
          <w:szCs w:val="28"/>
        </w:rPr>
        <w:t>Учредителем школы является Комитет по образованию Правительства Санкт-Петербурга.</w:t>
      </w:r>
    </w:p>
    <w:p w:rsidR="00E860EF" w:rsidRPr="00E860EF" w:rsidRDefault="00E860EF" w:rsidP="00E860EF">
      <w:pPr>
        <w:spacing w:after="200" w:line="276" w:lineRule="auto"/>
        <w:ind w:firstLine="0"/>
        <w:jc w:val="left"/>
        <w:rPr>
          <w:sz w:val="20"/>
          <w:szCs w:val="20"/>
        </w:rPr>
      </w:pPr>
      <w:r w:rsidRPr="00E860EF">
        <w:rPr>
          <w:b/>
          <w:bCs/>
          <w:caps/>
          <w:sz w:val="28"/>
          <w:szCs w:val="28"/>
          <w:highlight w:val="yellow"/>
        </w:rPr>
        <w:br w:type="page"/>
      </w:r>
    </w:p>
    <w:p w:rsidR="00E860EF" w:rsidRPr="00E860EF" w:rsidRDefault="00E860EF" w:rsidP="00E860EF">
      <w:pPr>
        <w:spacing w:after="200" w:line="276" w:lineRule="auto"/>
        <w:ind w:firstLine="0"/>
        <w:jc w:val="right"/>
        <w:rPr>
          <w:sz w:val="20"/>
          <w:szCs w:val="20"/>
        </w:rPr>
      </w:pPr>
    </w:p>
    <w:p w:rsidR="00E860EF" w:rsidRPr="00E860EF" w:rsidRDefault="00E860EF" w:rsidP="00E860EF">
      <w:pPr>
        <w:spacing w:after="200" w:line="276" w:lineRule="auto"/>
        <w:ind w:firstLine="0"/>
        <w:jc w:val="left"/>
        <w:rPr>
          <w:sz w:val="28"/>
          <w:szCs w:val="28"/>
        </w:rPr>
      </w:pPr>
    </w:p>
    <w:p w:rsidR="00E860EF" w:rsidRPr="00E860EF" w:rsidRDefault="00E860EF" w:rsidP="00E860EF">
      <w:pPr>
        <w:spacing w:line="276" w:lineRule="auto"/>
        <w:ind w:firstLine="0"/>
        <w:contextualSpacing/>
        <w:jc w:val="center"/>
        <w:rPr>
          <w:b/>
          <w:bCs/>
          <w:caps/>
          <w:sz w:val="28"/>
          <w:szCs w:val="28"/>
        </w:rPr>
      </w:pPr>
      <w:r w:rsidRPr="00E860EF">
        <w:rPr>
          <w:b/>
          <w:bCs/>
          <w:caps/>
          <w:sz w:val="28"/>
          <w:szCs w:val="28"/>
        </w:rPr>
        <w:t>Структура управления ОУ.</w:t>
      </w:r>
    </w:p>
    <w:p w:rsidR="00E860EF" w:rsidRPr="00E860EF" w:rsidRDefault="00E860EF" w:rsidP="00E860EF">
      <w:pPr>
        <w:spacing w:line="276" w:lineRule="auto"/>
        <w:ind w:firstLine="709"/>
        <w:rPr>
          <w:rFonts w:eastAsia="Calibri"/>
          <w:sz w:val="28"/>
          <w:szCs w:val="28"/>
        </w:rPr>
      </w:pPr>
    </w:p>
    <w:p w:rsidR="00E860EF" w:rsidRPr="00E860EF" w:rsidRDefault="00E860EF" w:rsidP="00E860EF">
      <w:pPr>
        <w:spacing w:line="276" w:lineRule="auto"/>
        <w:ind w:firstLine="709"/>
        <w:rPr>
          <w:rFonts w:eastAsia="Calibri"/>
          <w:sz w:val="28"/>
          <w:szCs w:val="28"/>
        </w:rPr>
      </w:pPr>
      <w:r w:rsidRPr="00E860EF">
        <w:rPr>
          <w:rFonts w:eastAsia="Calibri"/>
          <w:sz w:val="28"/>
          <w:szCs w:val="28"/>
        </w:rPr>
        <w:t>Управление осуществляется на основе сотрудничества педагогического, ученического и родительского коллективов. Коллегиальное управление осуществляется Советом образовательного учреждения (ОУ) и родительскими комитетами классов.</w:t>
      </w:r>
    </w:p>
    <w:p w:rsidR="00E860EF" w:rsidRPr="00E860EF" w:rsidRDefault="00E860EF" w:rsidP="00E860EF">
      <w:pPr>
        <w:spacing w:line="276" w:lineRule="auto"/>
        <w:ind w:firstLine="709"/>
        <w:rPr>
          <w:rFonts w:eastAsia="Calibri"/>
          <w:sz w:val="28"/>
          <w:szCs w:val="28"/>
        </w:rPr>
      </w:pPr>
      <w:r w:rsidRPr="00E860EF">
        <w:rPr>
          <w:rFonts w:eastAsia="Calibri"/>
          <w:sz w:val="28"/>
          <w:szCs w:val="28"/>
        </w:rPr>
        <w:t xml:space="preserve">Высшим органом управления является Педагогический совет ОУ. Тематика советов ежегодно определяется коллективом в ходе проблемно-аналитической деятельности при разработке плана деятельности школы на новый учебный год. </w:t>
      </w:r>
    </w:p>
    <w:p w:rsidR="00E860EF" w:rsidRPr="00E860EF" w:rsidRDefault="00E860EF" w:rsidP="00E860EF">
      <w:pPr>
        <w:spacing w:line="276" w:lineRule="auto"/>
        <w:ind w:firstLine="709"/>
        <w:rPr>
          <w:rFonts w:eastAsia="Calibri"/>
          <w:sz w:val="28"/>
          <w:szCs w:val="28"/>
        </w:rPr>
      </w:pPr>
      <w:r w:rsidRPr="00E860EF">
        <w:rPr>
          <w:rFonts w:eastAsia="Calibri"/>
          <w:sz w:val="28"/>
          <w:szCs w:val="28"/>
        </w:rPr>
        <w:t>К компетенции педагогического совета относится утверждение (принятие):</w:t>
      </w:r>
    </w:p>
    <w:p w:rsidR="00E860EF" w:rsidRPr="00E860EF" w:rsidRDefault="00E860EF" w:rsidP="00E860EF">
      <w:pPr>
        <w:numPr>
          <w:ilvl w:val="0"/>
          <w:numId w:val="3"/>
        </w:numPr>
        <w:tabs>
          <w:tab w:val="num" w:pos="1134"/>
        </w:tabs>
        <w:spacing w:after="200" w:line="276" w:lineRule="auto"/>
        <w:ind w:left="1134" w:hanging="425"/>
        <w:jc w:val="left"/>
        <w:rPr>
          <w:rFonts w:eastAsia="Calibri"/>
          <w:sz w:val="28"/>
          <w:szCs w:val="28"/>
        </w:rPr>
      </w:pPr>
      <w:r w:rsidRPr="00E860EF">
        <w:rPr>
          <w:rFonts w:eastAsia="Calibri"/>
          <w:sz w:val="28"/>
          <w:szCs w:val="28"/>
        </w:rPr>
        <w:t>Программы развития школы</w:t>
      </w:r>
    </w:p>
    <w:p w:rsidR="00E860EF" w:rsidRPr="00E860EF" w:rsidRDefault="00E860EF" w:rsidP="00E860EF">
      <w:pPr>
        <w:numPr>
          <w:ilvl w:val="0"/>
          <w:numId w:val="3"/>
        </w:numPr>
        <w:tabs>
          <w:tab w:val="num" w:pos="1134"/>
        </w:tabs>
        <w:spacing w:after="200" w:line="276" w:lineRule="auto"/>
        <w:ind w:left="1134" w:hanging="425"/>
        <w:jc w:val="left"/>
        <w:rPr>
          <w:rFonts w:eastAsia="Calibri"/>
          <w:sz w:val="28"/>
          <w:szCs w:val="28"/>
        </w:rPr>
      </w:pPr>
      <w:r w:rsidRPr="00E860EF">
        <w:rPr>
          <w:rFonts w:eastAsia="Calibri"/>
          <w:sz w:val="28"/>
          <w:szCs w:val="28"/>
        </w:rPr>
        <w:t>Образовательной программы школы</w:t>
      </w:r>
    </w:p>
    <w:p w:rsidR="00E860EF" w:rsidRPr="00E860EF" w:rsidRDefault="00E860EF" w:rsidP="00E860EF">
      <w:pPr>
        <w:numPr>
          <w:ilvl w:val="0"/>
          <w:numId w:val="3"/>
        </w:numPr>
        <w:tabs>
          <w:tab w:val="num" w:pos="1134"/>
        </w:tabs>
        <w:spacing w:after="200" w:line="276" w:lineRule="auto"/>
        <w:ind w:left="1134" w:hanging="425"/>
        <w:jc w:val="left"/>
        <w:rPr>
          <w:rFonts w:eastAsia="Calibri"/>
          <w:sz w:val="28"/>
          <w:szCs w:val="28"/>
        </w:rPr>
      </w:pPr>
      <w:r w:rsidRPr="00E860EF">
        <w:rPr>
          <w:rFonts w:eastAsia="Calibri"/>
          <w:sz w:val="28"/>
          <w:szCs w:val="28"/>
        </w:rPr>
        <w:t>Учебного плана школы</w:t>
      </w:r>
    </w:p>
    <w:p w:rsidR="00E860EF" w:rsidRPr="00E860EF" w:rsidRDefault="00E860EF" w:rsidP="00E860EF">
      <w:pPr>
        <w:numPr>
          <w:ilvl w:val="0"/>
          <w:numId w:val="3"/>
        </w:numPr>
        <w:tabs>
          <w:tab w:val="num" w:pos="1134"/>
        </w:tabs>
        <w:spacing w:after="200" w:line="276" w:lineRule="auto"/>
        <w:ind w:left="1134" w:hanging="425"/>
        <w:jc w:val="left"/>
        <w:rPr>
          <w:rFonts w:eastAsia="Calibri"/>
          <w:sz w:val="28"/>
          <w:szCs w:val="28"/>
        </w:rPr>
      </w:pPr>
      <w:r w:rsidRPr="00E860EF">
        <w:rPr>
          <w:rFonts w:eastAsia="Calibri"/>
          <w:sz w:val="28"/>
          <w:szCs w:val="28"/>
        </w:rPr>
        <w:t>Структуры управления, положения о подразделениях школы, штатного расписания, функциональных обязанностей</w:t>
      </w:r>
    </w:p>
    <w:p w:rsidR="00E860EF" w:rsidRPr="00E860EF" w:rsidRDefault="00E860EF" w:rsidP="00E860EF">
      <w:pPr>
        <w:numPr>
          <w:ilvl w:val="0"/>
          <w:numId w:val="3"/>
        </w:numPr>
        <w:tabs>
          <w:tab w:val="num" w:pos="1134"/>
        </w:tabs>
        <w:spacing w:after="200" w:line="276" w:lineRule="auto"/>
        <w:ind w:left="1134" w:hanging="425"/>
        <w:jc w:val="left"/>
        <w:rPr>
          <w:rFonts w:eastAsia="Calibri"/>
          <w:sz w:val="28"/>
          <w:szCs w:val="28"/>
        </w:rPr>
      </w:pPr>
      <w:r w:rsidRPr="00E860EF">
        <w:rPr>
          <w:rFonts w:eastAsia="Calibri"/>
          <w:sz w:val="28"/>
          <w:szCs w:val="28"/>
        </w:rPr>
        <w:t>Содержания и организационных форм дополнительных образовательных услуг</w:t>
      </w:r>
    </w:p>
    <w:p w:rsidR="00E860EF" w:rsidRPr="00E860EF" w:rsidRDefault="00E860EF" w:rsidP="00E860EF">
      <w:pPr>
        <w:numPr>
          <w:ilvl w:val="0"/>
          <w:numId w:val="3"/>
        </w:numPr>
        <w:tabs>
          <w:tab w:val="num" w:pos="1134"/>
        </w:tabs>
        <w:spacing w:after="200" w:line="276" w:lineRule="auto"/>
        <w:ind w:left="1134" w:hanging="425"/>
        <w:jc w:val="left"/>
        <w:rPr>
          <w:rFonts w:eastAsia="Calibri"/>
          <w:sz w:val="28"/>
          <w:szCs w:val="28"/>
        </w:rPr>
      </w:pPr>
      <w:r w:rsidRPr="00E860EF">
        <w:rPr>
          <w:rFonts w:eastAsia="Calibri"/>
          <w:sz w:val="28"/>
          <w:szCs w:val="28"/>
        </w:rPr>
        <w:t>Аналитических отчетов администрации за учебный год</w:t>
      </w:r>
    </w:p>
    <w:p w:rsidR="00E860EF" w:rsidRPr="00E860EF" w:rsidRDefault="00E860EF" w:rsidP="00E860EF">
      <w:pPr>
        <w:numPr>
          <w:ilvl w:val="0"/>
          <w:numId w:val="3"/>
        </w:numPr>
        <w:tabs>
          <w:tab w:val="num" w:pos="1134"/>
        </w:tabs>
        <w:spacing w:after="200" w:line="276" w:lineRule="auto"/>
        <w:ind w:left="1134" w:hanging="425"/>
        <w:jc w:val="left"/>
        <w:rPr>
          <w:rFonts w:eastAsia="Calibri"/>
          <w:sz w:val="28"/>
          <w:szCs w:val="28"/>
        </w:rPr>
      </w:pPr>
      <w:r w:rsidRPr="00E860EF">
        <w:rPr>
          <w:rFonts w:eastAsia="Calibri"/>
          <w:sz w:val="28"/>
          <w:szCs w:val="28"/>
        </w:rPr>
        <w:t>Планов работы на учебный год</w:t>
      </w:r>
    </w:p>
    <w:p w:rsidR="00E860EF" w:rsidRPr="00E860EF" w:rsidRDefault="00E860EF" w:rsidP="00E860EF">
      <w:pPr>
        <w:numPr>
          <w:ilvl w:val="0"/>
          <w:numId w:val="3"/>
        </w:numPr>
        <w:tabs>
          <w:tab w:val="num" w:pos="1134"/>
        </w:tabs>
        <w:spacing w:after="200" w:line="276" w:lineRule="auto"/>
        <w:ind w:left="1134" w:hanging="425"/>
        <w:jc w:val="left"/>
        <w:rPr>
          <w:rFonts w:eastAsia="Calibri"/>
          <w:sz w:val="28"/>
          <w:szCs w:val="28"/>
        </w:rPr>
      </w:pPr>
      <w:r w:rsidRPr="00E860EF">
        <w:rPr>
          <w:rFonts w:eastAsia="Calibri"/>
          <w:sz w:val="28"/>
          <w:szCs w:val="28"/>
        </w:rPr>
        <w:t>Организационно-педагогических решений администрации школы по основным вопросам совершенствования качества образования.</w:t>
      </w:r>
    </w:p>
    <w:p w:rsidR="00E860EF" w:rsidRPr="00E860EF" w:rsidRDefault="00E860EF" w:rsidP="00E860EF">
      <w:pPr>
        <w:spacing w:line="276" w:lineRule="auto"/>
        <w:ind w:firstLine="709"/>
        <w:rPr>
          <w:rFonts w:eastAsia="Calibri"/>
          <w:sz w:val="28"/>
          <w:szCs w:val="28"/>
        </w:rPr>
      </w:pPr>
    </w:p>
    <w:p w:rsidR="00E860EF" w:rsidRPr="00E860EF" w:rsidRDefault="00E860EF" w:rsidP="00E860EF">
      <w:pPr>
        <w:spacing w:line="276" w:lineRule="auto"/>
        <w:ind w:firstLine="709"/>
        <w:rPr>
          <w:sz w:val="28"/>
          <w:szCs w:val="28"/>
        </w:rPr>
      </w:pPr>
      <w:r w:rsidRPr="00E860EF">
        <w:rPr>
          <w:sz w:val="28"/>
          <w:szCs w:val="28"/>
        </w:rPr>
        <w:t xml:space="preserve">Административно-управленческую работу обеспечивает следующий кадровый состав: </w:t>
      </w:r>
    </w:p>
    <w:p w:rsidR="00E860EF" w:rsidRPr="00E860EF" w:rsidRDefault="00E860EF" w:rsidP="00E860EF">
      <w:pPr>
        <w:numPr>
          <w:ilvl w:val="0"/>
          <w:numId w:val="4"/>
        </w:numPr>
        <w:spacing w:after="200" w:line="276" w:lineRule="auto"/>
        <w:jc w:val="left"/>
        <w:rPr>
          <w:sz w:val="28"/>
          <w:szCs w:val="28"/>
        </w:rPr>
      </w:pPr>
      <w:r w:rsidRPr="00E860EF">
        <w:rPr>
          <w:sz w:val="28"/>
          <w:szCs w:val="28"/>
        </w:rPr>
        <w:t>директор ОУ</w:t>
      </w:r>
    </w:p>
    <w:p w:rsidR="00E860EF" w:rsidRPr="00E860EF" w:rsidRDefault="00E860EF" w:rsidP="00E860EF">
      <w:pPr>
        <w:numPr>
          <w:ilvl w:val="0"/>
          <w:numId w:val="4"/>
        </w:numPr>
        <w:spacing w:after="200" w:line="276" w:lineRule="auto"/>
        <w:jc w:val="left"/>
        <w:rPr>
          <w:sz w:val="28"/>
          <w:szCs w:val="28"/>
        </w:rPr>
      </w:pPr>
      <w:r w:rsidRPr="00E860EF">
        <w:rPr>
          <w:sz w:val="28"/>
          <w:szCs w:val="28"/>
        </w:rPr>
        <w:t>2 заместителя директора по УВР</w:t>
      </w:r>
    </w:p>
    <w:p w:rsidR="00E860EF" w:rsidRPr="00E860EF" w:rsidRDefault="00E860EF" w:rsidP="00E860EF">
      <w:pPr>
        <w:numPr>
          <w:ilvl w:val="0"/>
          <w:numId w:val="4"/>
        </w:numPr>
        <w:spacing w:after="200" w:line="276" w:lineRule="auto"/>
        <w:jc w:val="left"/>
        <w:rPr>
          <w:sz w:val="28"/>
          <w:szCs w:val="28"/>
        </w:rPr>
      </w:pPr>
      <w:r w:rsidRPr="00E860EF">
        <w:rPr>
          <w:sz w:val="28"/>
          <w:szCs w:val="28"/>
        </w:rPr>
        <w:t>заместитель директора по ВР</w:t>
      </w:r>
    </w:p>
    <w:p w:rsidR="00E860EF" w:rsidRPr="00E860EF" w:rsidRDefault="00E860EF" w:rsidP="00E860EF">
      <w:pPr>
        <w:numPr>
          <w:ilvl w:val="0"/>
          <w:numId w:val="4"/>
        </w:numPr>
        <w:spacing w:after="200" w:line="276" w:lineRule="auto"/>
        <w:jc w:val="left"/>
        <w:rPr>
          <w:sz w:val="28"/>
          <w:szCs w:val="28"/>
        </w:rPr>
      </w:pPr>
      <w:r w:rsidRPr="00E860EF">
        <w:rPr>
          <w:sz w:val="28"/>
          <w:szCs w:val="28"/>
        </w:rPr>
        <w:t>руководитель ОДОД</w:t>
      </w:r>
    </w:p>
    <w:p w:rsidR="00E860EF" w:rsidRPr="00E860EF" w:rsidRDefault="00E860EF" w:rsidP="00E860EF">
      <w:pPr>
        <w:numPr>
          <w:ilvl w:val="0"/>
          <w:numId w:val="4"/>
        </w:numPr>
        <w:spacing w:after="200" w:line="276" w:lineRule="auto"/>
        <w:jc w:val="left"/>
        <w:rPr>
          <w:sz w:val="28"/>
          <w:szCs w:val="28"/>
        </w:rPr>
      </w:pPr>
      <w:r w:rsidRPr="00E860EF">
        <w:rPr>
          <w:sz w:val="28"/>
          <w:szCs w:val="28"/>
        </w:rPr>
        <w:t>заместитель директора по МР</w:t>
      </w:r>
    </w:p>
    <w:p w:rsidR="00E860EF" w:rsidRPr="00E860EF" w:rsidRDefault="00E860EF" w:rsidP="00E860EF">
      <w:pPr>
        <w:numPr>
          <w:ilvl w:val="0"/>
          <w:numId w:val="4"/>
        </w:numPr>
        <w:spacing w:after="200" w:line="276" w:lineRule="auto"/>
        <w:jc w:val="left"/>
        <w:rPr>
          <w:sz w:val="28"/>
          <w:szCs w:val="28"/>
        </w:rPr>
      </w:pPr>
      <w:r w:rsidRPr="00E860EF">
        <w:rPr>
          <w:sz w:val="28"/>
          <w:szCs w:val="28"/>
        </w:rPr>
        <w:t>заместитель директора по АР</w:t>
      </w:r>
    </w:p>
    <w:p w:rsidR="00E860EF" w:rsidRPr="00E860EF" w:rsidRDefault="00E860EF" w:rsidP="00E860EF">
      <w:pPr>
        <w:numPr>
          <w:ilvl w:val="0"/>
          <w:numId w:val="4"/>
        </w:numPr>
        <w:spacing w:after="200" w:line="276" w:lineRule="auto"/>
        <w:jc w:val="left"/>
        <w:rPr>
          <w:sz w:val="28"/>
          <w:szCs w:val="28"/>
        </w:rPr>
      </w:pPr>
      <w:r w:rsidRPr="00E860EF">
        <w:rPr>
          <w:sz w:val="28"/>
          <w:szCs w:val="28"/>
        </w:rPr>
        <w:t xml:space="preserve">заместитель директора по экономике </w:t>
      </w:r>
    </w:p>
    <w:p w:rsidR="00E860EF" w:rsidRPr="00E860EF" w:rsidRDefault="00E860EF" w:rsidP="00E860EF">
      <w:pPr>
        <w:numPr>
          <w:ilvl w:val="0"/>
          <w:numId w:val="4"/>
        </w:numPr>
        <w:spacing w:after="200" w:line="276" w:lineRule="auto"/>
        <w:jc w:val="left"/>
        <w:rPr>
          <w:sz w:val="28"/>
          <w:szCs w:val="28"/>
        </w:rPr>
      </w:pPr>
      <w:r w:rsidRPr="00E860EF">
        <w:rPr>
          <w:sz w:val="28"/>
          <w:szCs w:val="28"/>
        </w:rPr>
        <w:t>заведующая библиотекой</w:t>
      </w:r>
    </w:p>
    <w:p w:rsidR="00E860EF" w:rsidRPr="00E860EF" w:rsidRDefault="00E860EF" w:rsidP="00E860EF">
      <w:pPr>
        <w:numPr>
          <w:ilvl w:val="0"/>
          <w:numId w:val="4"/>
        </w:numPr>
        <w:spacing w:after="200" w:line="276" w:lineRule="auto"/>
        <w:jc w:val="left"/>
        <w:rPr>
          <w:sz w:val="28"/>
          <w:szCs w:val="28"/>
        </w:rPr>
      </w:pPr>
      <w:r w:rsidRPr="00E860EF">
        <w:rPr>
          <w:sz w:val="28"/>
          <w:szCs w:val="28"/>
        </w:rPr>
        <w:t>юрисконсульт</w:t>
      </w:r>
    </w:p>
    <w:p w:rsidR="00E860EF" w:rsidRPr="00E860EF" w:rsidRDefault="00E860EF" w:rsidP="00E860EF">
      <w:pPr>
        <w:spacing w:line="276" w:lineRule="auto"/>
        <w:ind w:firstLine="0"/>
        <w:rPr>
          <w:sz w:val="28"/>
          <w:szCs w:val="28"/>
          <w:lang w:val="en-US"/>
        </w:rPr>
      </w:pPr>
    </w:p>
    <w:p w:rsidR="00E860EF" w:rsidRPr="00E860EF" w:rsidRDefault="00E860EF" w:rsidP="00E860EF">
      <w:pPr>
        <w:spacing w:line="276" w:lineRule="auto"/>
        <w:ind w:firstLine="709"/>
        <w:rPr>
          <w:sz w:val="28"/>
          <w:szCs w:val="28"/>
        </w:rPr>
      </w:pPr>
      <w:r w:rsidRPr="00E860EF">
        <w:rPr>
          <w:sz w:val="28"/>
          <w:szCs w:val="28"/>
        </w:rPr>
        <w:t xml:space="preserve"> </w:t>
      </w:r>
    </w:p>
    <w:p w:rsidR="00E860EF" w:rsidRPr="00E860EF" w:rsidRDefault="00E860EF" w:rsidP="00E860EF">
      <w:pPr>
        <w:spacing w:line="276" w:lineRule="auto"/>
        <w:ind w:firstLine="709"/>
        <w:rPr>
          <w:rFonts w:eastAsia="Calibri"/>
          <w:sz w:val="28"/>
          <w:szCs w:val="28"/>
        </w:rPr>
      </w:pPr>
      <w:r w:rsidRPr="00E860EF">
        <w:rPr>
          <w:rFonts w:eastAsia="Calibri"/>
          <w:sz w:val="28"/>
          <w:szCs w:val="28"/>
        </w:rPr>
        <w:t xml:space="preserve">К совещательным органам управления относятся методические объединения, объединения творческих групп учителей по решаемой проблеме. </w:t>
      </w:r>
    </w:p>
    <w:p w:rsidR="00E860EF" w:rsidRPr="00E860EF" w:rsidRDefault="00E860EF" w:rsidP="00E860EF">
      <w:pPr>
        <w:spacing w:line="276" w:lineRule="auto"/>
        <w:ind w:firstLine="660"/>
        <w:rPr>
          <w:sz w:val="28"/>
          <w:szCs w:val="28"/>
        </w:rPr>
      </w:pPr>
      <w:r w:rsidRPr="00E860EF">
        <w:rPr>
          <w:sz w:val="28"/>
          <w:szCs w:val="28"/>
        </w:rPr>
        <w:t xml:space="preserve">За последние годы в школе сформировалась система самоуправления, охватывающая всех участников образовательного процесса. </w:t>
      </w:r>
    </w:p>
    <w:p w:rsidR="00E860EF" w:rsidRPr="00E860EF" w:rsidRDefault="00E860EF" w:rsidP="00E860EF">
      <w:pPr>
        <w:spacing w:line="276" w:lineRule="auto"/>
        <w:ind w:firstLine="0"/>
        <w:rPr>
          <w:sz w:val="28"/>
          <w:szCs w:val="28"/>
        </w:rPr>
      </w:pPr>
    </w:p>
    <w:p w:rsidR="00E860EF" w:rsidRPr="00E860EF" w:rsidRDefault="00E860EF" w:rsidP="00E860EF">
      <w:pPr>
        <w:spacing w:after="200" w:line="276" w:lineRule="auto"/>
        <w:ind w:firstLine="660"/>
        <w:rPr>
          <w:sz w:val="28"/>
          <w:szCs w:val="28"/>
        </w:rPr>
      </w:pPr>
      <w:r w:rsidRPr="00E860EF">
        <w:rPr>
          <w:sz w:val="28"/>
          <w:szCs w:val="28"/>
        </w:rPr>
        <w:t xml:space="preserve">Первым звеном в системе самоуправления родителей является классное родительское собрание. Доля родителей, участвующих в деятельности классных коллектива составляет </w:t>
      </w:r>
      <w:r w:rsidR="00492FDD">
        <w:rPr>
          <w:sz w:val="28"/>
          <w:szCs w:val="28"/>
        </w:rPr>
        <w:t>29</w:t>
      </w:r>
      <w:r w:rsidRPr="00E860EF">
        <w:rPr>
          <w:sz w:val="28"/>
          <w:szCs w:val="28"/>
        </w:rPr>
        <w:t xml:space="preserve"> %.</w:t>
      </w:r>
    </w:p>
    <w:p w:rsidR="00E860EF" w:rsidRPr="00E860EF" w:rsidRDefault="00E860EF" w:rsidP="00E860EF">
      <w:pPr>
        <w:spacing w:after="200" w:line="276" w:lineRule="auto"/>
        <w:ind w:firstLine="709"/>
        <w:rPr>
          <w:sz w:val="28"/>
          <w:szCs w:val="28"/>
        </w:rPr>
      </w:pPr>
    </w:p>
    <w:p w:rsidR="00E860EF" w:rsidRPr="00E860EF" w:rsidRDefault="00E860EF" w:rsidP="00E860EF">
      <w:pPr>
        <w:spacing w:after="200" w:line="276" w:lineRule="auto"/>
        <w:ind w:firstLine="225"/>
        <w:rPr>
          <w:color w:val="000000"/>
          <w:sz w:val="28"/>
          <w:szCs w:val="28"/>
        </w:rPr>
      </w:pPr>
    </w:p>
    <w:p w:rsidR="00E860EF" w:rsidRPr="00E860EF" w:rsidRDefault="00E860EF" w:rsidP="00E860EF">
      <w:pPr>
        <w:spacing w:after="200" w:line="276" w:lineRule="auto"/>
        <w:ind w:firstLine="709"/>
        <w:rPr>
          <w:color w:val="000000"/>
          <w:sz w:val="28"/>
          <w:szCs w:val="28"/>
        </w:rPr>
        <w:sectPr w:rsidR="00E860EF" w:rsidRPr="00E860EF" w:rsidSect="00E860EF">
          <w:footerReference w:type="default" r:id="rId7"/>
          <w:pgSz w:w="11906" w:h="16838"/>
          <w:pgMar w:top="1134" w:right="851" w:bottom="851" w:left="1701" w:header="708" w:footer="708" w:gutter="0"/>
          <w:cols w:space="708"/>
          <w:docGrid w:linePitch="360"/>
        </w:sectPr>
      </w:pPr>
    </w:p>
    <w:p w:rsidR="00E860EF" w:rsidRPr="00E860EF" w:rsidRDefault="00E860EF" w:rsidP="00E860EF">
      <w:pPr>
        <w:spacing w:line="276" w:lineRule="auto"/>
        <w:ind w:firstLine="0"/>
        <w:contextualSpacing/>
        <w:rPr>
          <w:color w:val="000000"/>
          <w:sz w:val="28"/>
          <w:szCs w:val="28"/>
          <w:highlight w:val="yellow"/>
        </w:rPr>
      </w:pPr>
    </w:p>
    <w:p w:rsidR="00E860EF" w:rsidRPr="00E860EF" w:rsidRDefault="00E860EF" w:rsidP="00E860EF">
      <w:pPr>
        <w:spacing w:line="276" w:lineRule="auto"/>
        <w:ind w:firstLine="0"/>
        <w:contextualSpacing/>
        <w:jc w:val="left"/>
        <w:rPr>
          <w:b/>
          <w:bCs/>
          <w:caps/>
          <w:sz w:val="28"/>
          <w:szCs w:val="28"/>
        </w:rPr>
      </w:pPr>
      <w:r w:rsidRPr="00E860EF">
        <w:rPr>
          <w:b/>
          <w:bCs/>
          <w:caps/>
          <w:sz w:val="28"/>
          <w:szCs w:val="28"/>
        </w:rPr>
        <w:t xml:space="preserve">                             Материально-техническая база.</w:t>
      </w:r>
    </w:p>
    <w:p w:rsidR="00E860EF" w:rsidRPr="00E860EF" w:rsidRDefault="00E860EF" w:rsidP="00E860EF">
      <w:pPr>
        <w:spacing w:line="276" w:lineRule="auto"/>
        <w:ind w:firstLine="0"/>
        <w:contextualSpacing/>
        <w:jc w:val="center"/>
        <w:rPr>
          <w:b/>
          <w:bCs/>
          <w:caps/>
          <w:sz w:val="28"/>
          <w:szCs w:val="28"/>
        </w:rPr>
      </w:pPr>
    </w:p>
    <w:p w:rsidR="00E860EF" w:rsidRPr="00E860EF" w:rsidRDefault="00E860EF" w:rsidP="00E860EF">
      <w:pPr>
        <w:widowControl w:val="0"/>
        <w:autoSpaceDE w:val="0"/>
        <w:autoSpaceDN w:val="0"/>
        <w:adjustRightInd w:val="0"/>
        <w:spacing w:after="200" w:line="276" w:lineRule="auto"/>
        <w:ind w:right="57" w:firstLine="709"/>
        <w:rPr>
          <w:sz w:val="28"/>
          <w:szCs w:val="28"/>
        </w:rPr>
      </w:pPr>
      <w:r w:rsidRPr="00E860EF">
        <w:rPr>
          <w:sz w:val="28"/>
          <w:szCs w:val="28"/>
        </w:rPr>
        <w:t xml:space="preserve">Школа располагает современной материально-технической базой, обеспечивающей необходимые условия для учебной деятельности, развития способностей и интересов учащихся. </w:t>
      </w:r>
    </w:p>
    <w:p w:rsidR="00E860EF" w:rsidRPr="00E860EF" w:rsidRDefault="00E860EF" w:rsidP="00E860EF">
      <w:pPr>
        <w:spacing w:after="200" w:line="276" w:lineRule="auto"/>
        <w:ind w:firstLine="709"/>
        <w:rPr>
          <w:sz w:val="28"/>
          <w:szCs w:val="28"/>
        </w:rPr>
      </w:pPr>
      <w:r w:rsidRPr="00E860EF">
        <w:rPr>
          <w:sz w:val="28"/>
          <w:szCs w:val="28"/>
        </w:rPr>
        <w:t xml:space="preserve">В школе функционируют 30 кабинетов. </w:t>
      </w:r>
    </w:p>
    <w:p w:rsidR="00E860EF" w:rsidRPr="00E860EF" w:rsidRDefault="00E860EF" w:rsidP="00E860EF">
      <w:pPr>
        <w:spacing w:after="200" w:line="276" w:lineRule="auto"/>
        <w:ind w:firstLine="709"/>
        <w:rPr>
          <w:sz w:val="28"/>
          <w:szCs w:val="28"/>
        </w:rPr>
      </w:pPr>
      <w:r w:rsidRPr="00E860EF">
        <w:rPr>
          <w:sz w:val="28"/>
          <w:szCs w:val="28"/>
        </w:rPr>
        <w:t>Для занятий физической культурой школа располагает спортивным и тренажерным залами, укомплектованными современным спортивным оборудованием. На пришкольной территории находится спортивная площадка с искусственным покрытием.</w:t>
      </w:r>
    </w:p>
    <w:p w:rsidR="00E860EF" w:rsidRPr="00E860EF" w:rsidRDefault="00E860EF" w:rsidP="00E860EF">
      <w:pPr>
        <w:spacing w:after="200" w:line="276" w:lineRule="auto"/>
        <w:ind w:firstLine="709"/>
        <w:rPr>
          <w:sz w:val="28"/>
          <w:szCs w:val="28"/>
        </w:rPr>
      </w:pPr>
      <w:r w:rsidRPr="00E860EF">
        <w:rPr>
          <w:sz w:val="28"/>
          <w:szCs w:val="28"/>
        </w:rPr>
        <w:t>Актовый зал школы используется как для проведения внеклассных мероприятий школьного и районного уровней.</w:t>
      </w:r>
    </w:p>
    <w:p w:rsidR="00E860EF" w:rsidRPr="00E860EF" w:rsidRDefault="00E860EF" w:rsidP="00E860EF">
      <w:pPr>
        <w:spacing w:after="200" w:line="276" w:lineRule="auto"/>
        <w:ind w:firstLine="709"/>
        <w:rPr>
          <w:sz w:val="28"/>
          <w:szCs w:val="28"/>
        </w:rPr>
      </w:pPr>
      <w:r w:rsidRPr="00E860EF">
        <w:rPr>
          <w:sz w:val="28"/>
          <w:szCs w:val="28"/>
        </w:rPr>
        <w:t>Школьная столовая, рассчитанная на 200 посадочных мест, укомплектована столами и стульями. Для хранения продуктов и приготовления пищи кухня оснащена соответствующей техникой: холодильной камерой, холодильником, картофелечисткой, электромясорубкой, овощерезкой, кипятильником, электрической сковородой, жаропрочным шкафом, пекарским шкафом, машиной протирочно-резательной, тестомесом. Для помывки посуды имеется посудомоечная машина.</w:t>
      </w:r>
    </w:p>
    <w:p w:rsidR="00E860EF" w:rsidRPr="00E860EF" w:rsidRDefault="00E860EF" w:rsidP="00E860EF">
      <w:pPr>
        <w:spacing w:after="200" w:line="276" w:lineRule="auto"/>
        <w:ind w:firstLine="709"/>
        <w:rPr>
          <w:sz w:val="28"/>
          <w:szCs w:val="28"/>
        </w:rPr>
      </w:pPr>
      <w:r w:rsidRPr="00E860EF">
        <w:rPr>
          <w:sz w:val="28"/>
          <w:szCs w:val="28"/>
        </w:rPr>
        <w:t>8 электрических плиты позволяют обеспечить горячим питанием одновременно учащихся 6-ти классов. Для подогрева еды столовая оснащена мармитом для первых и вторых блюд.</w:t>
      </w:r>
    </w:p>
    <w:p w:rsidR="00E860EF" w:rsidRPr="00E860EF" w:rsidRDefault="00E860EF" w:rsidP="00E860EF">
      <w:pPr>
        <w:spacing w:after="200" w:line="276" w:lineRule="auto"/>
        <w:ind w:firstLine="709"/>
        <w:jc w:val="left"/>
        <w:rPr>
          <w:sz w:val="28"/>
          <w:szCs w:val="28"/>
        </w:rPr>
      </w:pPr>
      <w:r w:rsidRPr="00E860EF">
        <w:rPr>
          <w:sz w:val="28"/>
          <w:szCs w:val="28"/>
        </w:rPr>
        <w:t>В школе имеется библиотека и книгохранилища.</w:t>
      </w:r>
    </w:p>
    <w:p w:rsidR="00E860EF" w:rsidRPr="00E860EF" w:rsidRDefault="00E860EF" w:rsidP="00E860EF">
      <w:pPr>
        <w:spacing w:before="100" w:beforeAutospacing="1" w:after="100" w:afterAutospacing="1"/>
        <w:ind w:firstLine="709"/>
        <w:jc w:val="left"/>
        <w:rPr>
          <w:sz w:val="28"/>
          <w:szCs w:val="28"/>
        </w:rPr>
      </w:pPr>
      <w:r w:rsidRPr="00E860EF">
        <w:rPr>
          <w:bCs/>
          <w:sz w:val="28"/>
          <w:szCs w:val="28"/>
        </w:rPr>
        <w:t>Информационные ресурсы школьной библиотеки включают:</w:t>
      </w:r>
    </w:p>
    <w:p w:rsidR="00E860EF" w:rsidRPr="00E860EF" w:rsidRDefault="00E860EF" w:rsidP="00E860EF">
      <w:pPr>
        <w:numPr>
          <w:ilvl w:val="0"/>
          <w:numId w:val="1"/>
        </w:numPr>
        <w:spacing w:before="100" w:beforeAutospacing="1" w:after="100" w:afterAutospacing="1" w:line="276" w:lineRule="auto"/>
        <w:jc w:val="left"/>
        <w:rPr>
          <w:sz w:val="28"/>
          <w:szCs w:val="28"/>
        </w:rPr>
      </w:pPr>
      <w:r w:rsidRPr="00E860EF">
        <w:rPr>
          <w:sz w:val="28"/>
          <w:szCs w:val="28"/>
        </w:rPr>
        <w:t>Основной фон.</w:t>
      </w:r>
    </w:p>
    <w:p w:rsidR="00E860EF" w:rsidRPr="00E860EF" w:rsidRDefault="00E860EF" w:rsidP="00E860EF">
      <w:pPr>
        <w:numPr>
          <w:ilvl w:val="0"/>
          <w:numId w:val="1"/>
        </w:numPr>
        <w:spacing w:before="100" w:beforeAutospacing="1" w:after="100" w:afterAutospacing="1" w:line="276" w:lineRule="auto"/>
        <w:jc w:val="left"/>
        <w:rPr>
          <w:sz w:val="28"/>
          <w:szCs w:val="28"/>
        </w:rPr>
      </w:pPr>
      <w:r w:rsidRPr="00E860EF">
        <w:rPr>
          <w:sz w:val="28"/>
          <w:szCs w:val="28"/>
        </w:rPr>
        <w:t xml:space="preserve">Фонд учебной литературы </w:t>
      </w:r>
    </w:p>
    <w:p w:rsidR="00E860EF" w:rsidRPr="00E860EF" w:rsidRDefault="00E860EF" w:rsidP="00E860EF">
      <w:pPr>
        <w:numPr>
          <w:ilvl w:val="0"/>
          <w:numId w:val="1"/>
        </w:numPr>
        <w:spacing w:before="100" w:beforeAutospacing="1" w:after="100" w:afterAutospacing="1" w:line="276" w:lineRule="auto"/>
        <w:jc w:val="left"/>
        <w:rPr>
          <w:sz w:val="28"/>
          <w:szCs w:val="28"/>
        </w:rPr>
      </w:pPr>
      <w:r w:rsidRPr="00E860EF">
        <w:rPr>
          <w:sz w:val="28"/>
          <w:szCs w:val="28"/>
        </w:rPr>
        <w:t xml:space="preserve">Периодические издания </w:t>
      </w:r>
    </w:p>
    <w:p w:rsidR="00E860EF" w:rsidRPr="00E860EF" w:rsidRDefault="00E860EF" w:rsidP="00E860EF">
      <w:pPr>
        <w:numPr>
          <w:ilvl w:val="0"/>
          <w:numId w:val="1"/>
        </w:numPr>
        <w:spacing w:before="100" w:beforeAutospacing="1" w:after="100" w:afterAutospacing="1" w:line="276" w:lineRule="auto"/>
        <w:jc w:val="left"/>
        <w:rPr>
          <w:sz w:val="28"/>
          <w:szCs w:val="28"/>
        </w:rPr>
      </w:pPr>
      <w:r w:rsidRPr="00E860EF">
        <w:rPr>
          <w:sz w:val="28"/>
          <w:szCs w:val="28"/>
        </w:rPr>
        <w:t xml:space="preserve">Медиатека </w:t>
      </w:r>
    </w:p>
    <w:p w:rsidR="00E860EF" w:rsidRPr="00E860EF" w:rsidRDefault="00E860EF" w:rsidP="00E860EF">
      <w:pPr>
        <w:numPr>
          <w:ilvl w:val="0"/>
          <w:numId w:val="1"/>
        </w:numPr>
        <w:spacing w:before="100" w:beforeAutospacing="1" w:after="100" w:afterAutospacing="1" w:line="276" w:lineRule="auto"/>
        <w:jc w:val="left"/>
        <w:rPr>
          <w:sz w:val="28"/>
          <w:szCs w:val="28"/>
        </w:rPr>
      </w:pPr>
      <w:r w:rsidRPr="00E860EF">
        <w:rPr>
          <w:sz w:val="28"/>
          <w:szCs w:val="28"/>
        </w:rPr>
        <w:t>Доступ к сети Интернет</w:t>
      </w:r>
    </w:p>
    <w:p w:rsidR="00E860EF" w:rsidRPr="00E860EF" w:rsidRDefault="00E860EF" w:rsidP="00E860EF">
      <w:pPr>
        <w:spacing w:before="100" w:beforeAutospacing="1" w:after="100" w:afterAutospacing="1"/>
        <w:ind w:firstLine="709"/>
        <w:rPr>
          <w:bCs/>
          <w:sz w:val="28"/>
          <w:szCs w:val="28"/>
        </w:rPr>
      </w:pPr>
    </w:p>
    <w:p w:rsidR="00E860EF" w:rsidRPr="00E860EF" w:rsidRDefault="00E860EF" w:rsidP="00E860EF">
      <w:pPr>
        <w:spacing w:before="100" w:beforeAutospacing="1" w:after="100" w:afterAutospacing="1"/>
        <w:ind w:firstLine="709"/>
        <w:rPr>
          <w:sz w:val="28"/>
          <w:szCs w:val="28"/>
        </w:rPr>
      </w:pPr>
      <w:r w:rsidRPr="00E860EF">
        <w:rPr>
          <w:bCs/>
          <w:sz w:val="28"/>
          <w:szCs w:val="28"/>
        </w:rPr>
        <w:t>Справочно-библиографический аппарат школьной библиотеки включает:</w:t>
      </w:r>
    </w:p>
    <w:p w:rsidR="00E860EF" w:rsidRPr="00E860EF" w:rsidRDefault="00E860EF" w:rsidP="00E860EF">
      <w:pPr>
        <w:numPr>
          <w:ilvl w:val="0"/>
          <w:numId w:val="2"/>
        </w:numPr>
        <w:spacing w:before="100" w:beforeAutospacing="1" w:after="100" w:afterAutospacing="1" w:line="276" w:lineRule="auto"/>
        <w:jc w:val="left"/>
        <w:rPr>
          <w:sz w:val="28"/>
          <w:szCs w:val="28"/>
        </w:rPr>
      </w:pPr>
      <w:r w:rsidRPr="00E860EF">
        <w:rPr>
          <w:sz w:val="28"/>
          <w:szCs w:val="28"/>
        </w:rPr>
        <w:t>Электронный каталог основного фонда</w:t>
      </w:r>
    </w:p>
    <w:p w:rsidR="00E860EF" w:rsidRPr="00E860EF" w:rsidRDefault="00E860EF" w:rsidP="00E860EF">
      <w:pPr>
        <w:numPr>
          <w:ilvl w:val="0"/>
          <w:numId w:val="2"/>
        </w:numPr>
        <w:spacing w:before="100" w:beforeAutospacing="1" w:after="100" w:afterAutospacing="1" w:line="276" w:lineRule="auto"/>
        <w:jc w:val="left"/>
        <w:rPr>
          <w:sz w:val="28"/>
          <w:szCs w:val="28"/>
        </w:rPr>
      </w:pPr>
      <w:r w:rsidRPr="00E860EF">
        <w:rPr>
          <w:sz w:val="28"/>
          <w:szCs w:val="28"/>
        </w:rPr>
        <w:t>Электронный каталог учебного фонда</w:t>
      </w:r>
    </w:p>
    <w:p w:rsidR="00E860EF" w:rsidRPr="00E860EF" w:rsidRDefault="00E860EF" w:rsidP="00E860EF">
      <w:pPr>
        <w:numPr>
          <w:ilvl w:val="0"/>
          <w:numId w:val="2"/>
        </w:numPr>
        <w:spacing w:before="100" w:beforeAutospacing="1" w:after="100" w:afterAutospacing="1" w:line="276" w:lineRule="auto"/>
        <w:jc w:val="left"/>
        <w:rPr>
          <w:sz w:val="28"/>
          <w:szCs w:val="28"/>
        </w:rPr>
      </w:pPr>
      <w:r w:rsidRPr="00E860EF">
        <w:rPr>
          <w:sz w:val="28"/>
          <w:szCs w:val="28"/>
        </w:rPr>
        <w:t>Электронный каталог электронных ресурсов</w:t>
      </w:r>
    </w:p>
    <w:p w:rsidR="00E860EF" w:rsidRPr="00E860EF" w:rsidRDefault="00E860EF" w:rsidP="00E860EF">
      <w:pPr>
        <w:numPr>
          <w:ilvl w:val="0"/>
          <w:numId w:val="2"/>
        </w:numPr>
        <w:spacing w:before="100" w:beforeAutospacing="1" w:after="100" w:afterAutospacing="1" w:line="276" w:lineRule="auto"/>
        <w:jc w:val="left"/>
        <w:rPr>
          <w:sz w:val="28"/>
          <w:szCs w:val="28"/>
        </w:rPr>
      </w:pPr>
      <w:r w:rsidRPr="00E860EF">
        <w:rPr>
          <w:sz w:val="28"/>
          <w:szCs w:val="28"/>
        </w:rPr>
        <w:t>Электронный каталог полезных Интернет-ресурсов</w:t>
      </w:r>
    </w:p>
    <w:p w:rsidR="00E860EF" w:rsidRPr="00E860EF" w:rsidRDefault="00E860EF" w:rsidP="00E860EF">
      <w:pPr>
        <w:numPr>
          <w:ilvl w:val="0"/>
          <w:numId w:val="2"/>
        </w:numPr>
        <w:spacing w:before="100" w:beforeAutospacing="1" w:after="100" w:afterAutospacing="1" w:line="276" w:lineRule="auto"/>
        <w:jc w:val="left"/>
        <w:rPr>
          <w:sz w:val="28"/>
          <w:szCs w:val="28"/>
        </w:rPr>
      </w:pPr>
      <w:r w:rsidRPr="00E860EF">
        <w:rPr>
          <w:sz w:val="28"/>
          <w:szCs w:val="28"/>
        </w:rPr>
        <w:t>Картотека учебной литературы</w:t>
      </w:r>
    </w:p>
    <w:p w:rsidR="00E860EF" w:rsidRPr="00E860EF" w:rsidRDefault="00E860EF" w:rsidP="00E860EF">
      <w:pPr>
        <w:numPr>
          <w:ilvl w:val="0"/>
          <w:numId w:val="2"/>
        </w:numPr>
        <w:spacing w:before="100" w:beforeAutospacing="1" w:after="100" w:afterAutospacing="1" w:line="276" w:lineRule="auto"/>
        <w:jc w:val="left"/>
        <w:rPr>
          <w:sz w:val="28"/>
          <w:szCs w:val="28"/>
        </w:rPr>
      </w:pPr>
      <w:r w:rsidRPr="00E860EF">
        <w:rPr>
          <w:sz w:val="28"/>
          <w:szCs w:val="28"/>
        </w:rPr>
        <w:t>Картотека «Библиотеки мировой детской литературы»</w:t>
      </w:r>
    </w:p>
    <w:p w:rsidR="00E860EF" w:rsidRPr="00E860EF" w:rsidRDefault="00E860EF" w:rsidP="00E860EF">
      <w:pPr>
        <w:numPr>
          <w:ilvl w:val="0"/>
          <w:numId w:val="2"/>
        </w:numPr>
        <w:spacing w:before="100" w:beforeAutospacing="1" w:after="100" w:afterAutospacing="1" w:line="276" w:lineRule="auto"/>
        <w:jc w:val="left"/>
        <w:rPr>
          <w:sz w:val="28"/>
          <w:szCs w:val="28"/>
        </w:rPr>
      </w:pPr>
      <w:r w:rsidRPr="00E860EF">
        <w:rPr>
          <w:sz w:val="28"/>
          <w:szCs w:val="28"/>
        </w:rPr>
        <w:t>Картотека «Библиотеки приключений»</w:t>
      </w:r>
    </w:p>
    <w:p w:rsidR="00E860EF" w:rsidRPr="00E860EF" w:rsidRDefault="00E860EF" w:rsidP="00E860EF">
      <w:pPr>
        <w:numPr>
          <w:ilvl w:val="0"/>
          <w:numId w:val="2"/>
        </w:numPr>
        <w:spacing w:before="100" w:beforeAutospacing="1" w:after="100" w:afterAutospacing="1" w:line="276" w:lineRule="auto"/>
        <w:jc w:val="left"/>
        <w:rPr>
          <w:sz w:val="28"/>
          <w:szCs w:val="28"/>
        </w:rPr>
      </w:pPr>
      <w:r w:rsidRPr="00E860EF">
        <w:rPr>
          <w:sz w:val="28"/>
          <w:szCs w:val="28"/>
        </w:rPr>
        <w:t>Картотека «Библиотеки всемирной литературы»</w:t>
      </w:r>
    </w:p>
    <w:p w:rsidR="00E860EF" w:rsidRPr="00E860EF" w:rsidRDefault="00E860EF" w:rsidP="00E860EF">
      <w:pPr>
        <w:numPr>
          <w:ilvl w:val="0"/>
          <w:numId w:val="2"/>
        </w:numPr>
        <w:spacing w:before="100" w:beforeAutospacing="1" w:after="100" w:afterAutospacing="1" w:line="276" w:lineRule="auto"/>
        <w:jc w:val="left"/>
        <w:rPr>
          <w:sz w:val="28"/>
          <w:szCs w:val="28"/>
        </w:rPr>
      </w:pPr>
      <w:r w:rsidRPr="00E860EF">
        <w:rPr>
          <w:sz w:val="28"/>
          <w:szCs w:val="28"/>
        </w:rPr>
        <w:t>Картотека «Библиотеки отечественной классики»</w:t>
      </w:r>
    </w:p>
    <w:p w:rsidR="00E860EF" w:rsidRPr="00E860EF" w:rsidRDefault="00E860EF" w:rsidP="00E860EF">
      <w:pPr>
        <w:numPr>
          <w:ilvl w:val="0"/>
          <w:numId w:val="2"/>
        </w:numPr>
        <w:spacing w:before="100" w:beforeAutospacing="1" w:after="100" w:afterAutospacing="1" w:line="276" w:lineRule="auto"/>
        <w:jc w:val="left"/>
        <w:rPr>
          <w:sz w:val="28"/>
          <w:szCs w:val="28"/>
        </w:rPr>
      </w:pPr>
      <w:r w:rsidRPr="00E860EF">
        <w:rPr>
          <w:sz w:val="28"/>
          <w:szCs w:val="28"/>
        </w:rPr>
        <w:t>Картотека статей журнала «Детская энциклопедия»</w:t>
      </w:r>
    </w:p>
    <w:p w:rsidR="00E860EF" w:rsidRPr="00E860EF" w:rsidRDefault="00E860EF" w:rsidP="00E860EF">
      <w:pPr>
        <w:numPr>
          <w:ilvl w:val="0"/>
          <w:numId w:val="2"/>
        </w:numPr>
        <w:spacing w:before="100" w:beforeAutospacing="1" w:after="100" w:afterAutospacing="1" w:line="276" w:lineRule="auto"/>
        <w:jc w:val="left"/>
        <w:rPr>
          <w:sz w:val="28"/>
          <w:szCs w:val="28"/>
        </w:rPr>
      </w:pPr>
      <w:r w:rsidRPr="00E860EF">
        <w:rPr>
          <w:sz w:val="28"/>
          <w:szCs w:val="28"/>
        </w:rPr>
        <w:t>Картотека аудиокниг</w:t>
      </w:r>
    </w:p>
    <w:p w:rsidR="00E860EF" w:rsidRPr="00E860EF" w:rsidRDefault="00E860EF" w:rsidP="00E860EF">
      <w:pPr>
        <w:numPr>
          <w:ilvl w:val="0"/>
          <w:numId w:val="2"/>
        </w:numPr>
        <w:spacing w:before="100" w:beforeAutospacing="1" w:after="100" w:afterAutospacing="1" w:line="276" w:lineRule="auto"/>
        <w:jc w:val="left"/>
        <w:rPr>
          <w:sz w:val="28"/>
          <w:szCs w:val="28"/>
        </w:rPr>
      </w:pPr>
      <w:r w:rsidRPr="00E860EF">
        <w:rPr>
          <w:sz w:val="28"/>
          <w:szCs w:val="28"/>
        </w:rPr>
        <w:t>Рекомендательные списки литературы</w:t>
      </w:r>
    </w:p>
    <w:p w:rsidR="00E860EF" w:rsidRPr="00E860EF" w:rsidRDefault="00E860EF" w:rsidP="00E860EF">
      <w:pPr>
        <w:numPr>
          <w:ilvl w:val="0"/>
          <w:numId w:val="2"/>
        </w:numPr>
        <w:spacing w:before="100" w:beforeAutospacing="1" w:after="100" w:afterAutospacing="1" w:line="276" w:lineRule="auto"/>
        <w:jc w:val="left"/>
        <w:rPr>
          <w:sz w:val="28"/>
          <w:szCs w:val="28"/>
        </w:rPr>
      </w:pPr>
      <w:r w:rsidRPr="00E860EF">
        <w:rPr>
          <w:sz w:val="28"/>
          <w:szCs w:val="28"/>
        </w:rPr>
        <w:t>Аннотированные списки электронных ресурсов</w:t>
      </w:r>
    </w:p>
    <w:p w:rsidR="00E860EF" w:rsidRPr="00E860EF" w:rsidRDefault="00E860EF" w:rsidP="00E860EF">
      <w:pPr>
        <w:numPr>
          <w:ilvl w:val="0"/>
          <w:numId w:val="2"/>
        </w:numPr>
        <w:spacing w:before="100" w:beforeAutospacing="1" w:after="100" w:afterAutospacing="1" w:line="276" w:lineRule="auto"/>
        <w:jc w:val="left"/>
      </w:pPr>
      <w:r w:rsidRPr="00E860EF">
        <w:rPr>
          <w:sz w:val="28"/>
          <w:szCs w:val="28"/>
        </w:rPr>
        <w:t>Тематические картотеки (по требованию)</w:t>
      </w:r>
    </w:p>
    <w:p w:rsidR="00E860EF" w:rsidRPr="00E860EF" w:rsidRDefault="00E860EF" w:rsidP="00E860EF">
      <w:pPr>
        <w:spacing w:after="200" w:line="276" w:lineRule="auto"/>
        <w:ind w:firstLine="709"/>
        <w:rPr>
          <w:sz w:val="28"/>
          <w:szCs w:val="28"/>
        </w:rPr>
      </w:pPr>
      <w:r w:rsidRPr="00E860EF">
        <w:rPr>
          <w:sz w:val="28"/>
          <w:szCs w:val="28"/>
        </w:rPr>
        <w:t>100% учащихся и сотрудников школы являются активными пользователями фондами библиотеки.</w:t>
      </w:r>
    </w:p>
    <w:p w:rsidR="00E860EF" w:rsidRPr="00E860EF" w:rsidRDefault="00E860EF" w:rsidP="00E860EF">
      <w:pPr>
        <w:spacing w:after="200" w:line="276" w:lineRule="auto"/>
        <w:ind w:firstLine="709"/>
        <w:rPr>
          <w:sz w:val="28"/>
          <w:szCs w:val="28"/>
        </w:rPr>
      </w:pPr>
      <w:r w:rsidRPr="00E860EF">
        <w:rPr>
          <w:sz w:val="28"/>
          <w:szCs w:val="28"/>
        </w:rPr>
        <w:t xml:space="preserve">Библиотека школы активно сотрудничала с другими школьными и районными библиотеками, что позволило улучшить качество обслуживания и увеличило информационное пространство пользователей библиотеки. Созданный школьными библиотеками района межбиблиотечный абонемент (МБА) дал возможность увеличить обеспеченность учащихся учебной литературой. </w:t>
      </w:r>
    </w:p>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0023C" w:rsidRPr="00E0023C" w:rsidRDefault="00E0023C" w:rsidP="00E0023C">
      <w:pPr>
        <w:spacing w:line="360" w:lineRule="auto"/>
        <w:ind w:firstLine="0"/>
        <w:jc w:val="center"/>
        <w:rPr>
          <w:b/>
        </w:rPr>
      </w:pPr>
      <w:r w:rsidRPr="00E0023C">
        <w:rPr>
          <w:b/>
        </w:rPr>
        <w:t xml:space="preserve">Состояние работы с педагогическими кадрами, ее результативность. </w:t>
      </w:r>
    </w:p>
    <w:p w:rsidR="00E0023C" w:rsidRPr="00E0023C" w:rsidRDefault="00E0023C" w:rsidP="00E0023C">
      <w:pPr>
        <w:spacing w:line="360" w:lineRule="auto"/>
        <w:ind w:left="-851" w:firstLine="851"/>
        <w:rPr>
          <w:szCs w:val="20"/>
        </w:rPr>
      </w:pPr>
      <w:r w:rsidRPr="00E0023C">
        <w:rPr>
          <w:szCs w:val="20"/>
        </w:rPr>
        <w:t xml:space="preserve">Педагогический коллектив школы в последние годы стабилен. Штат работников укомплектован полностью. В этом учебном году работало 98 штатных сотрудника, 8 – совместителей (3 сотрудника находятся в отпуске по уходу за ребенком до 1,5 лет), из них администрация – 9 человек. Педагогический коллектив – 67 человек. </w:t>
      </w:r>
    </w:p>
    <w:tbl>
      <w:tblPr>
        <w:tblW w:w="11003" w:type="dxa"/>
        <w:tblInd w:w="-972" w:type="dxa"/>
        <w:tblLayout w:type="fixed"/>
        <w:tblLook w:val="01E0" w:firstRow="1" w:lastRow="1" w:firstColumn="1" w:lastColumn="1" w:noHBand="0" w:noVBand="0"/>
      </w:tblPr>
      <w:tblGrid>
        <w:gridCol w:w="5954"/>
        <w:gridCol w:w="5049"/>
      </w:tblGrid>
      <w:tr w:rsidR="00E0023C" w:rsidRPr="00E0023C" w:rsidTr="00E0023C">
        <w:tc>
          <w:tcPr>
            <w:tcW w:w="5954" w:type="dxa"/>
          </w:tcPr>
          <w:p w:rsidR="00E0023C" w:rsidRPr="00E0023C" w:rsidRDefault="00E0023C" w:rsidP="00E0023C">
            <w:pPr>
              <w:ind w:firstLine="0"/>
              <w:jc w:val="center"/>
              <w:rPr>
                <w:noProof/>
                <w:szCs w:val="20"/>
              </w:rPr>
            </w:pPr>
            <w:r w:rsidRPr="00E0023C">
              <w:rPr>
                <w:noProof/>
                <w:szCs w:val="20"/>
              </w:rPr>
              <w:drawing>
                <wp:inline distT="0" distB="0" distL="0" distR="0">
                  <wp:extent cx="3943350" cy="1838325"/>
                  <wp:effectExtent l="0" t="0" r="0" b="0"/>
                  <wp:docPr id="39" name="Диаграмма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0023C" w:rsidRPr="00E0023C" w:rsidRDefault="00E0023C" w:rsidP="00E0023C">
            <w:pPr>
              <w:ind w:firstLine="0"/>
              <w:jc w:val="center"/>
              <w:rPr>
                <w:noProof/>
                <w:szCs w:val="20"/>
              </w:rPr>
            </w:pPr>
          </w:p>
          <w:p w:rsidR="00E0023C" w:rsidRPr="00E0023C" w:rsidRDefault="00E0023C" w:rsidP="00E0023C">
            <w:pPr>
              <w:ind w:firstLine="0"/>
              <w:jc w:val="center"/>
              <w:rPr>
                <w:noProof/>
                <w:szCs w:val="20"/>
              </w:rPr>
            </w:pPr>
            <w:r w:rsidRPr="00E0023C">
              <w:rPr>
                <w:noProof/>
                <w:szCs w:val="20"/>
              </w:rPr>
              <w:drawing>
                <wp:inline distT="0" distB="0" distL="0" distR="0">
                  <wp:extent cx="3676650" cy="1790700"/>
                  <wp:effectExtent l="0" t="0" r="0" b="0"/>
                  <wp:docPr id="38" name="Диаграмма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0023C" w:rsidRPr="00E0023C" w:rsidRDefault="00E0023C" w:rsidP="00E0023C">
            <w:pPr>
              <w:ind w:firstLine="0"/>
              <w:jc w:val="center"/>
              <w:rPr>
                <w:noProof/>
                <w:szCs w:val="20"/>
              </w:rPr>
            </w:pPr>
          </w:p>
        </w:tc>
        <w:tc>
          <w:tcPr>
            <w:tcW w:w="5049" w:type="dxa"/>
            <w:hideMark/>
          </w:tcPr>
          <w:p w:rsidR="00E0023C" w:rsidRPr="00E0023C" w:rsidRDefault="00E0023C" w:rsidP="00E0023C">
            <w:pPr>
              <w:tabs>
                <w:tab w:val="left" w:pos="4505"/>
              </w:tabs>
              <w:spacing w:line="360" w:lineRule="auto"/>
              <w:ind w:firstLine="0"/>
              <w:jc w:val="left"/>
            </w:pPr>
            <w:r w:rsidRPr="00E0023C">
              <w:t>Большинство педагогических сотрудников имеют стаж работы более 20 лет (57%), что говорит о высокой профессиональной компетентности. Молодые специалисты (стаж работы менее 5 лет) – 32%.</w:t>
            </w:r>
          </w:p>
          <w:p w:rsidR="00E0023C" w:rsidRPr="00E0023C" w:rsidRDefault="00E0023C" w:rsidP="00E0023C">
            <w:pPr>
              <w:tabs>
                <w:tab w:val="left" w:pos="4505"/>
              </w:tabs>
              <w:spacing w:line="360" w:lineRule="auto"/>
              <w:ind w:firstLine="0"/>
              <w:jc w:val="left"/>
            </w:pPr>
          </w:p>
          <w:p w:rsidR="00E0023C" w:rsidRPr="00E0023C" w:rsidRDefault="00E0023C" w:rsidP="00E0023C">
            <w:pPr>
              <w:tabs>
                <w:tab w:val="left" w:pos="4505"/>
              </w:tabs>
              <w:spacing w:line="360" w:lineRule="auto"/>
              <w:ind w:firstLine="0"/>
              <w:jc w:val="left"/>
            </w:pPr>
          </w:p>
          <w:p w:rsidR="00E0023C" w:rsidRPr="00E0023C" w:rsidRDefault="00E0023C" w:rsidP="00E0023C">
            <w:pPr>
              <w:tabs>
                <w:tab w:val="left" w:pos="4505"/>
              </w:tabs>
              <w:spacing w:line="360" w:lineRule="auto"/>
              <w:ind w:firstLine="0"/>
              <w:jc w:val="left"/>
            </w:pPr>
          </w:p>
          <w:p w:rsidR="00E0023C" w:rsidRPr="00E0023C" w:rsidRDefault="00E0023C" w:rsidP="00E0023C">
            <w:pPr>
              <w:tabs>
                <w:tab w:val="left" w:pos="4505"/>
              </w:tabs>
              <w:spacing w:line="360" w:lineRule="auto"/>
              <w:ind w:firstLine="0"/>
              <w:jc w:val="left"/>
            </w:pPr>
          </w:p>
          <w:p w:rsidR="00E0023C" w:rsidRPr="00E0023C" w:rsidRDefault="00E0023C" w:rsidP="00E0023C">
            <w:pPr>
              <w:tabs>
                <w:tab w:val="left" w:pos="4505"/>
              </w:tabs>
              <w:spacing w:line="360" w:lineRule="auto"/>
              <w:ind w:firstLine="0"/>
              <w:jc w:val="left"/>
            </w:pPr>
          </w:p>
          <w:p w:rsidR="00E0023C" w:rsidRPr="00E0023C" w:rsidRDefault="00E0023C" w:rsidP="00E0023C">
            <w:pPr>
              <w:tabs>
                <w:tab w:val="left" w:pos="4505"/>
              </w:tabs>
              <w:spacing w:line="360" w:lineRule="auto"/>
              <w:ind w:firstLine="0"/>
              <w:jc w:val="left"/>
            </w:pPr>
          </w:p>
          <w:p w:rsidR="00E0023C" w:rsidRPr="00E0023C" w:rsidRDefault="00E0023C" w:rsidP="00E0023C">
            <w:pPr>
              <w:tabs>
                <w:tab w:val="left" w:pos="4505"/>
              </w:tabs>
              <w:spacing w:line="360" w:lineRule="auto"/>
              <w:ind w:firstLine="0"/>
              <w:jc w:val="left"/>
            </w:pPr>
            <w:r w:rsidRPr="00E0023C">
              <w:rPr>
                <w:noProof/>
                <w:szCs w:val="20"/>
              </w:rPr>
              <w:drawing>
                <wp:inline distT="0" distB="0" distL="0" distR="0">
                  <wp:extent cx="3057525" cy="1466850"/>
                  <wp:effectExtent l="0" t="0" r="0" b="0"/>
                  <wp:docPr id="37" name="Диаграмма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E0023C" w:rsidRPr="00E0023C" w:rsidTr="00E0023C">
        <w:tc>
          <w:tcPr>
            <w:tcW w:w="11003" w:type="dxa"/>
            <w:gridSpan w:val="2"/>
            <w:hideMark/>
          </w:tcPr>
          <w:p w:rsidR="00E0023C" w:rsidRPr="00E0023C" w:rsidRDefault="00E0023C" w:rsidP="00E0023C">
            <w:pPr>
              <w:spacing w:line="360" w:lineRule="auto"/>
              <w:ind w:left="-21" w:firstLine="21"/>
              <w:jc w:val="left"/>
              <w:rPr>
                <w:highlight w:val="yellow"/>
              </w:rPr>
            </w:pPr>
            <w:r w:rsidRPr="00E0023C">
              <w:t xml:space="preserve">           Средний возраст сотрудников – 45 лет. 64 % сотрудников до 50 лет. В настоящее время работает 23 пенсионера (34%). Мужчин – 8 человек (10,5%). </w:t>
            </w:r>
          </w:p>
          <w:p w:rsidR="00E0023C" w:rsidRPr="00E0023C" w:rsidRDefault="00E0023C" w:rsidP="00E0023C">
            <w:pPr>
              <w:spacing w:line="360" w:lineRule="auto"/>
              <w:ind w:firstLine="0"/>
              <w:jc w:val="left"/>
            </w:pPr>
            <w:r w:rsidRPr="00E0023C">
              <w:t>93% сотрудника имеют высшее образование, среди педагогов – 90%, у большинства – педагогическое.</w:t>
            </w:r>
          </w:p>
          <w:p w:rsidR="00E0023C" w:rsidRPr="00E0023C" w:rsidRDefault="00E0023C" w:rsidP="00E0023C">
            <w:pPr>
              <w:spacing w:line="360" w:lineRule="auto"/>
              <w:ind w:firstLine="0"/>
              <w:jc w:val="left"/>
            </w:pPr>
            <w:r w:rsidRPr="00E0023C">
              <w:t>Отраслевыми наградами награждены: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3"/>
              <w:gridCol w:w="2570"/>
            </w:tblGrid>
            <w:tr w:rsidR="00E0023C" w:rsidRPr="00E0023C" w:rsidTr="00E0023C">
              <w:tc>
                <w:tcPr>
                  <w:tcW w:w="7063" w:type="dxa"/>
                  <w:vMerge w:val="restart"/>
                  <w:shd w:val="clear" w:color="auto" w:fill="auto"/>
                  <w:vAlign w:val="center"/>
                </w:tcPr>
                <w:p w:rsidR="00E0023C" w:rsidRPr="00E0023C" w:rsidRDefault="00E0023C" w:rsidP="00E0023C">
                  <w:pPr>
                    <w:spacing w:line="360" w:lineRule="auto"/>
                    <w:ind w:firstLine="0"/>
                    <w:jc w:val="left"/>
                    <w:rPr>
                      <w:color w:val="000000"/>
                    </w:rPr>
                  </w:pPr>
                  <w:r w:rsidRPr="00E0023C">
                    <w:rPr>
                      <w:color w:val="000000"/>
                    </w:rPr>
                    <w:t xml:space="preserve">Почетный работник общего образования РФ      </w:t>
                  </w:r>
                </w:p>
              </w:tc>
              <w:tc>
                <w:tcPr>
                  <w:tcW w:w="2570" w:type="dxa"/>
                  <w:shd w:val="clear" w:color="auto" w:fill="auto"/>
                  <w:vAlign w:val="center"/>
                </w:tcPr>
                <w:p w:rsidR="00E0023C" w:rsidRPr="00E0023C" w:rsidRDefault="00E0023C" w:rsidP="00E0023C">
                  <w:pPr>
                    <w:spacing w:line="360" w:lineRule="auto"/>
                    <w:ind w:firstLine="0"/>
                    <w:jc w:val="left"/>
                    <w:rPr>
                      <w:color w:val="000000"/>
                    </w:rPr>
                  </w:pPr>
                  <w:r w:rsidRPr="00E0023C">
                    <w:rPr>
                      <w:color w:val="000000"/>
                    </w:rPr>
                    <w:t>Григорьева Е.Ю.</w:t>
                  </w:r>
                </w:p>
              </w:tc>
            </w:tr>
            <w:tr w:rsidR="00E0023C" w:rsidRPr="00E0023C" w:rsidTr="00E0023C">
              <w:tc>
                <w:tcPr>
                  <w:tcW w:w="7063" w:type="dxa"/>
                  <w:vMerge/>
                  <w:shd w:val="clear" w:color="auto" w:fill="auto"/>
                  <w:vAlign w:val="center"/>
                </w:tcPr>
                <w:p w:rsidR="00E0023C" w:rsidRPr="00E0023C" w:rsidRDefault="00E0023C" w:rsidP="00E0023C">
                  <w:pPr>
                    <w:spacing w:line="360" w:lineRule="auto"/>
                    <w:ind w:firstLine="0"/>
                    <w:jc w:val="left"/>
                    <w:rPr>
                      <w:color w:val="000000"/>
                    </w:rPr>
                  </w:pPr>
                </w:p>
              </w:tc>
              <w:tc>
                <w:tcPr>
                  <w:tcW w:w="2570" w:type="dxa"/>
                  <w:shd w:val="clear" w:color="auto" w:fill="auto"/>
                  <w:vAlign w:val="center"/>
                </w:tcPr>
                <w:p w:rsidR="00E0023C" w:rsidRPr="00E0023C" w:rsidRDefault="00E0023C" w:rsidP="00E0023C">
                  <w:pPr>
                    <w:spacing w:line="360" w:lineRule="auto"/>
                    <w:ind w:firstLine="0"/>
                    <w:jc w:val="left"/>
                    <w:rPr>
                      <w:color w:val="000000"/>
                    </w:rPr>
                  </w:pPr>
                  <w:r w:rsidRPr="00E0023C">
                    <w:rPr>
                      <w:color w:val="000000"/>
                    </w:rPr>
                    <w:t>Судаков А.А.</w:t>
                  </w:r>
                </w:p>
              </w:tc>
            </w:tr>
            <w:tr w:rsidR="00E0023C" w:rsidRPr="00E0023C" w:rsidTr="00E0023C">
              <w:tc>
                <w:tcPr>
                  <w:tcW w:w="7063" w:type="dxa"/>
                  <w:vMerge/>
                  <w:shd w:val="clear" w:color="auto" w:fill="auto"/>
                  <w:vAlign w:val="center"/>
                </w:tcPr>
                <w:p w:rsidR="00E0023C" w:rsidRPr="00E0023C" w:rsidRDefault="00E0023C" w:rsidP="00E0023C">
                  <w:pPr>
                    <w:spacing w:line="360" w:lineRule="auto"/>
                    <w:ind w:firstLine="0"/>
                    <w:jc w:val="left"/>
                    <w:rPr>
                      <w:color w:val="000000"/>
                    </w:rPr>
                  </w:pPr>
                </w:p>
              </w:tc>
              <w:tc>
                <w:tcPr>
                  <w:tcW w:w="2570" w:type="dxa"/>
                  <w:shd w:val="clear" w:color="auto" w:fill="auto"/>
                  <w:vAlign w:val="center"/>
                </w:tcPr>
                <w:p w:rsidR="00E0023C" w:rsidRPr="00E0023C" w:rsidRDefault="00E0023C" w:rsidP="00E0023C">
                  <w:pPr>
                    <w:spacing w:line="360" w:lineRule="auto"/>
                    <w:ind w:firstLine="0"/>
                    <w:jc w:val="left"/>
                    <w:rPr>
                      <w:color w:val="000000"/>
                    </w:rPr>
                  </w:pPr>
                  <w:r w:rsidRPr="00E0023C">
                    <w:rPr>
                      <w:color w:val="000000"/>
                    </w:rPr>
                    <w:t>Леонова Л.Н.</w:t>
                  </w:r>
                </w:p>
              </w:tc>
            </w:tr>
            <w:tr w:rsidR="00E0023C" w:rsidRPr="00E0023C" w:rsidTr="00E0023C">
              <w:tc>
                <w:tcPr>
                  <w:tcW w:w="7063" w:type="dxa"/>
                  <w:vMerge/>
                  <w:shd w:val="clear" w:color="auto" w:fill="auto"/>
                  <w:vAlign w:val="center"/>
                </w:tcPr>
                <w:p w:rsidR="00E0023C" w:rsidRPr="00E0023C" w:rsidRDefault="00E0023C" w:rsidP="00E0023C">
                  <w:pPr>
                    <w:spacing w:line="360" w:lineRule="auto"/>
                    <w:ind w:firstLine="0"/>
                    <w:jc w:val="left"/>
                    <w:rPr>
                      <w:color w:val="000000"/>
                    </w:rPr>
                  </w:pPr>
                </w:p>
              </w:tc>
              <w:tc>
                <w:tcPr>
                  <w:tcW w:w="2570" w:type="dxa"/>
                  <w:shd w:val="clear" w:color="auto" w:fill="auto"/>
                  <w:vAlign w:val="center"/>
                </w:tcPr>
                <w:p w:rsidR="00E0023C" w:rsidRPr="00E0023C" w:rsidRDefault="00E0023C" w:rsidP="00E0023C">
                  <w:pPr>
                    <w:spacing w:line="360" w:lineRule="auto"/>
                    <w:ind w:firstLine="0"/>
                    <w:jc w:val="left"/>
                    <w:rPr>
                      <w:color w:val="000000"/>
                    </w:rPr>
                  </w:pPr>
                  <w:r w:rsidRPr="00E0023C">
                    <w:rPr>
                      <w:color w:val="000000"/>
                    </w:rPr>
                    <w:t>Мартынова М.А.</w:t>
                  </w:r>
                </w:p>
              </w:tc>
            </w:tr>
            <w:tr w:rsidR="00E0023C" w:rsidRPr="00E0023C" w:rsidTr="00E0023C">
              <w:tc>
                <w:tcPr>
                  <w:tcW w:w="7063" w:type="dxa"/>
                  <w:vMerge w:val="restart"/>
                  <w:shd w:val="clear" w:color="auto" w:fill="auto"/>
                  <w:vAlign w:val="center"/>
                </w:tcPr>
                <w:p w:rsidR="00E0023C" w:rsidRPr="00E0023C" w:rsidRDefault="00E0023C" w:rsidP="00E0023C">
                  <w:pPr>
                    <w:spacing w:line="360" w:lineRule="auto"/>
                    <w:ind w:firstLine="0"/>
                    <w:jc w:val="left"/>
                    <w:rPr>
                      <w:color w:val="000000"/>
                    </w:rPr>
                  </w:pPr>
                  <w:r w:rsidRPr="00E0023C">
                    <w:rPr>
                      <w:color w:val="000000"/>
                    </w:rPr>
                    <w:t>Почетная грамота Министерства образования науки РФ</w:t>
                  </w:r>
                </w:p>
              </w:tc>
              <w:tc>
                <w:tcPr>
                  <w:tcW w:w="2570" w:type="dxa"/>
                  <w:shd w:val="clear" w:color="auto" w:fill="auto"/>
                  <w:vAlign w:val="center"/>
                </w:tcPr>
                <w:p w:rsidR="00E0023C" w:rsidRPr="00E0023C" w:rsidRDefault="00E0023C" w:rsidP="00E0023C">
                  <w:pPr>
                    <w:spacing w:line="360" w:lineRule="auto"/>
                    <w:ind w:firstLine="0"/>
                    <w:jc w:val="left"/>
                    <w:rPr>
                      <w:color w:val="000000"/>
                    </w:rPr>
                  </w:pPr>
                  <w:r w:rsidRPr="00E0023C">
                    <w:rPr>
                      <w:color w:val="000000"/>
                    </w:rPr>
                    <w:t>Егорова Е.Ф.</w:t>
                  </w:r>
                </w:p>
              </w:tc>
            </w:tr>
            <w:tr w:rsidR="00E0023C" w:rsidRPr="00E0023C" w:rsidTr="00E0023C">
              <w:tc>
                <w:tcPr>
                  <w:tcW w:w="7063" w:type="dxa"/>
                  <w:vMerge/>
                  <w:shd w:val="clear" w:color="auto" w:fill="auto"/>
                  <w:vAlign w:val="center"/>
                </w:tcPr>
                <w:p w:rsidR="00E0023C" w:rsidRPr="00E0023C" w:rsidRDefault="00E0023C" w:rsidP="00E0023C">
                  <w:pPr>
                    <w:spacing w:line="360" w:lineRule="auto"/>
                    <w:ind w:firstLine="0"/>
                    <w:jc w:val="left"/>
                    <w:rPr>
                      <w:color w:val="000000"/>
                    </w:rPr>
                  </w:pPr>
                </w:p>
              </w:tc>
              <w:tc>
                <w:tcPr>
                  <w:tcW w:w="2570" w:type="dxa"/>
                  <w:shd w:val="clear" w:color="auto" w:fill="auto"/>
                  <w:vAlign w:val="center"/>
                </w:tcPr>
                <w:p w:rsidR="00E0023C" w:rsidRPr="00E0023C" w:rsidRDefault="00E0023C" w:rsidP="00E0023C">
                  <w:pPr>
                    <w:spacing w:line="360" w:lineRule="auto"/>
                    <w:ind w:firstLine="0"/>
                    <w:jc w:val="left"/>
                    <w:rPr>
                      <w:color w:val="000000"/>
                    </w:rPr>
                  </w:pPr>
                  <w:r w:rsidRPr="00E0023C">
                    <w:rPr>
                      <w:color w:val="000000"/>
                    </w:rPr>
                    <w:t>Попова В.И.</w:t>
                  </w:r>
                </w:p>
              </w:tc>
            </w:tr>
            <w:tr w:rsidR="00E0023C" w:rsidRPr="00E0023C" w:rsidTr="00E0023C">
              <w:tc>
                <w:tcPr>
                  <w:tcW w:w="7063" w:type="dxa"/>
                  <w:vMerge/>
                  <w:shd w:val="clear" w:color="auto" w:fill="auto"/>
                  <w:vAlign w:val="center"/>
                </w:tcPr>
                <w:p w:rsidR="00E0023C" w:rsidRPr="00E0023C" w:rsidRDefault="00E0023C" w:rsidP="00E0023C">
                  <w:pPr>
                    <w:spacing w:line="360" w:lineRule="auto"/>
                    <w:ind w:firstLine="0"/>
                    <w:jc w:val="left"/>
                    <w:rPr>
                      <w:color w:val="000000"/>
                    </w:rPr>
                  </w:pPr>
                </w:p>
              </w:tc>
              <w:tc>
                <w:tcPr>
                  <w:tcW w:w="2570" w:type="dxa"/>
                  <w:shd w:val="clear" w:color="auto" w:fill="auto"/>
                  <w:vAlign w:val="center"/>
                </w:tcPr>
                <w:p w:rsidR="00E0023C" w:rsidRPr="00E0023C" w:rsidRDefault="00E0023C" w:rsidP="00E0023C">
                  <w:pPr>
                    <w:spacing w:line="360" w:lineRule="auto"/>
                    <w:ind w:firstLine="0"/>
                    <w:jc w:val="left"/>
                    <w:rPr>
                      <w:color w:val="000000"/>
                    </w:rPr>
                  </w:pPr>
                  <w:r w:rsidRPr="00E0023C">
                    <w:rPr>
                      <w:color w:val="000000"/>
                    </w:rPr>
                    <w:t>Аблаева Е.И.</w:t>
                  </w:r>
                </w:p>
              </w:tc>
            </w:tr>
            <w:tr w:rsidR="00E0023C" w:rsidRPr="00E0023C" w:rsidTr="00E0023C">
              <w:tc>
                <w:tcPr>
                  <w:tcW w:w="7063" w:type="dxa"/>
                  <w:shd w:val="clear" w:color="auto" w:fill="auto"/>
                  <w:vAlign w:val="center"/>
                </w:tcPr>
                <w:p w:rsidR="00E0023C" w:rsidRPr="00E0023C" w:rsidRDefault="00E0023C" w:rsidP="00E0023C">
                  <w:pPr>
                    <w:spacing w:line="360" w:lineRule="auto"/>
                    <w:ind w:firstLine="0"/>
                    <w:jc w:val="left"/>
                    <w:rPr>
                      <w:color w:val="000000"/>
                    </w:rPr>
                  </w:pPr>
                  <w:r w:rsidRPr="00E0023C">
                    <w:rPr>
                      <w:color w:val="000000"/>
                    </w:rPr>
                    <w:t>Отличник просвещения РФ</w:t>
                  </w:r>
                </w:p>
              </w:tc>
              <w:tc>
                <w:tcPr>
                  <w:tcW w:w="2570" w:type="dxa"/>
                  <w:shd w:val="clear" w:color="auto" w:fill="auto"/>
                  <w:vAlign w:val="center"/>
                </w:tcPr>
                <w:p w:rsidR="00E0023C" w:rsidRPr="00E0023C" w:rsidRDefault="00E0023C" w:rsidP="00E0023C">
                  <w:pPr>
                    <w:spacing w:line="360" w:lineRule="auto"/>
                    <w:ind w:firstLine="0"/>
                    <w:jc w:val="left"/>
                    <w:rPr>
                      <w:color w:val="000000"/>
                    </w:rPr>
                  </w:pPr>
                  <w:r w:rsidRPr="00E0023C">
                    <w:rPr>
                      <w:color w:val="000000"/>
                    </w:rPr>
                    <w:t>Марченко И.Я.</w:t>
                  </w:r>
                </w:p>
              </w:tc>
            </w:tr>
          </w:tbl>
          <w:p w:rsidR="00E0023C" w:rsidRPr="00E0023C" w:rsidRDefault="00E0023C" w:rsidP="00E0023C">
            <w:pPr>
              <w:spacing w:line="360" w:lineRule="auto"/>
              <w:ind w:firstLine="0"/>
              <w:jc w:val="left"/>
              <w:rPr>
                <w:noProof/>
                <w:szCs w:val="20"/>
              </w:rPr>
            </w:pPr>
          </w:p>
        </w:tc>
      </w:tr>
    </w:tbl>
    <w:p w:rsidR="00E0023C" w:rsidRPr="00E0023C" w:rsidRDefault="00E0023C" w:rsidP="00E0023C">
      <w:pPr>
        <w:spacing w:line="360" w:lineRule="auto"/>
        <w:ind w:firstLine="0"/>
        <w:jc w:val="center"/>
        <w:rPr>
          <w:b/>
          <w:szCs w:val="20"/>
        </w:rPr>
      </w:pPr>
    </w:p>
    <w:p w:rsidR="00E0023C" w:rsidRPr="00E0023C" w:rsidRDefault="00E0023C" w:rsidP="00E0023C">
      <w:pPr>
        <w:spacing w:line="360" w:lineRule="auto"/>
        <w:ind w:firstLine="0"/>
        <w:jc w:val="center"/>
        <w:rPr>
          <w:b/>
          <w:szCs w:val="20"/>
        </w:rPr>
      </w:pPr>
    </w:p>
    <w:p w:rsidR="00E0023C" w:rsidRPr="00E0023C" w:rsidRDefault="00E0023C" w:rsidP="00E0023C">
      <w:pPr>
        <w:spacing w:line="360" w:lineRule="auto"/>
        <w:ind w:firstLine="0"/>
        <w:jc w:val="center"/>
        <w:rPr>
          <w:b/>
          <w:szCs w:val="20"/>
        </w:rPr>
      </w:pPr>
    </w:p>
    <w:p w:rsidR="00E0023C" w:rsidRPr="00E0023C" w:rsidRDefault="00E0023C" w:rsidP="00E0023C">
      <w:pPr>
        <w:spacing w:line="360" w:lineRule="auto"/>
        <w:ind w:firstLine="0"/>
        <w:jc w:val="center"/>
        <w:rPr>
          <w:b/>
          <w:szCs w:val="20"/>
        </w:rPr>
      </w:pPr>
    </w:p>
    <w:p w:rsidR="00E0023C" w:rsidRPr="00E0023C" w:rsidRDefault="00E0023C" w:rsidP="00E0023C">
      <w:pPr>
        <w:spacing w:line="360" w:lineRule="auto"/>
        <w:ind w:firstLine="0"/>
        <w:jc w:val="center"/>
        <w:rPr>
          <w:b/>
          <w:szCs w:val="20"/>
        </w:rPr>
      </w:pPr>
    </w:p>
    <w:p w:rsidR="00E0023C" w:rsidRPr="00E0023C" w:rsidRDefault="00E0023C" w:rsidP="00E0023C">
      <w:pPr>
        <w:spacing w:line="360" w:lineRule="auto"/>
        <w:ind w:firstLine="0"/>
        <w:jc w:val="center"/>
        <w:rPr>
          <w:szCs w:val="20"/>
        </w:rPr>
      </w:pPr>
      <w:r w:rsidRPr="00E0023C">
        <w:rPr>
          <w:b/>
          <w:szCs w:val="20"/>
        </w:rPr>
        <w:t>Аттестация, ее итоги.</w:t>
      </w:r>
    </w:p>
    <w:tbl>
      <w:tblPr>
        <w:tblW w:w="11057" w:type="dxa"/>
        <w:tblInd w:w="-1026" w:type="dxa"/>
        <w:tblLayout w:type="fixed"/>
        <w:tblLook w:val="01E0" w:firstRow="1" w:lastRow="1" w:firstColumn="1" w:lastColumn="1" w:noHBand="0" w:noVBand="0"/>
      </w:tblPr>
      <w:tblGrid>
        <w:gridCol w:w="11057"/>
      </w:tblGrid>
      <w:tr w:rsidR="00E0023C" w:rsidRPr="00E0023C" w:rsidTr="00E0023C">
        <w:trPr>
          <w:trHeight w:val="1186"/>
        </w:trPr>
        <w:tc>
          <w:tcPr>
            <w:tcW w:w="11057" w:type="dxa"/>
            <w:shd w:val="clear" w:color="auto" w:fill="auto"/>
          </w:tcPr>
          <w:p w:rsidR="00E0023C" w:rsidRPr="00E0023C" w:rsidRDefault="00E0023C" w:rsidP="00E0023C">
            <w:pPr>
              <w:spacing w:line="360" w:lineRule="auto"/>
              <w:ind w:firstLine="0"/>
              <w:rPr>
                <w:szCs w:val="20"/>
              </w:rPr>
            </w:pPr>
            <w:r w:rsidRPr="00E0023C">
              <w:rPr>
                <w:szCs w:val="20"/>
              </w:rPr>
              <w:t>Аттестация - необходимое условие для профессионального роста путем саморазвития, самореализации и самооценки.</w:t>
            </w:r>
          </w:p>
          <w:tbl>
            <w:tblPr>
              <w:tblW w:w="0" w:type="auto"/>
              <w:tblLayout w:type="fixed"/>
              <w:tblLook w:val="04A0" w:firstRow="1" w:lastRow="0" w:firstColumn="1" w:lastColumn="0" w:noHBand="0" w:noVBand="1"/>
            </w:tblPr>
            <w:tblGrid>
              <w:gridCol w:w="5413"/>
              <w:gridCol w:w="5413"/>
            </w:tblGrid>
            <w:tr w:rsidR="00E0023C" w:rsidRPr="00E0023C" w:rsidTr="00E0023C">
              <w:tc>
                <w:tcPr>
                  <w:tcW w:w="5413" w:type="dxa"/>
                  <w:shd w:val="clear" w:color="auto" w:fill="auto"/>
                </w:tcPr>
                <w:p w:rsidR="00E0023C" w:rsidRPr="00E0023C" w:rsidRDefault="00E0023C" w:rsidP="00E0023C">
                  <w:pPr>
                    <w:spacing w:line="360" w:lineRule="auto"/>
                    <w:ind w:firstLine="0"/>
                    <w:rPr>
                      <w:szCs w:val="20"/>
                    </w:rPr>
                  </w:pPr>
                  <w:r w:rsidRPr="00E0023C">
                    <w:rPr>
                      <w:noProof/>
                      <w:szCs w:val="20"/>
                    </w:rPr>
                    <w:drawing>
                      <wp:inline distT="0" distB="0" distL="0" distR="0">
                        <wp:extent cx="3905250" cy="1952625"/>
                        <wp:effectExtent l="0" t="0" r="0" b="0"/>
                        <wp:docPr id="36"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5413" w:type="dxa"/>
                  <w:shd w:val="clear" w:color="auto" w:fill="auto"/>
                </w:tcPr>
                <w:p w:rsidR="00E0023C" w:rsidRPr="00E0023C" w:rsidRDefault="00E0023C" w:rsidP="00E0023C">
                  <w:pPr>
                    <w:spacing w:line="360" w:lineRule="auto"/>
                    <w:ind w:firstLine="0"/>
                    <w:rPr>
                      <w:szCs w:val="20"/>
                    </w:rPr>
                  </w:pPr>
                  <w:r w:rsidRPr="00E0023C">
                    <w:rPr>
                      <w:szCs w:val="20"/>
                    </w:rPr>
                    <w:t xml:space="preserve">76% педагогов имеют высшую и первую квалификационную категории, что говорит о хорошем потенциале в педагогической деятельности. При этом 24% педагогов не имеют квалификационной категории, из них 6 человек – совместителей, 2 человека - в отпуске по уходу за ребенком до 1,5 лет. </w:t>
                  </w:r>
                </w:p>
              </w:tc>
            </w:tr>
          </w:tbl>
          <w:p w:rsidR="00E0023C" w:rsidRPr="00E0023C" w:rsidRDefault="00E0023C" w:rsidP="00E0023C">
            <w:pPr>
              <w:spacing w:line="360" w:lineRule="auto"/>
              <w:ind w:firstLine="0"/>
              <w:rPr>
                <w:szCs w:val="20"/>
              </w:rPr>
            </w:pPr>
          </w:p>
        </w:tc>
      </w:tr>
    </w:tbl>
    <w:p w:rsidR="00E0023C" w:rsidRPr="00E0023C" w:rsidRDefault="00E0023C" w:rsidP="00E0023C">
      <w:pPr>
        <w:spacing w:line="360" w:lineRule="auto"/>
        <w:ind w:left="-993" w:firstLine="993"/>
        <w:rPr>
          <w:szCs w:val="20"/>
        </w:rPr>
      </w:pPr>
      <w:r w:rsidRPr="00E0023C">
        <w:rPr>
          <w:szCs w:val="20"/>
        </w:rPr>
        <w:t>В 2017 – 2018 учебном году сотрудники школы проходили аттестацию по должности «Учитель», «Воспитатель ГПД»:</w:t>
      </w:r>
    </w:p>
    <w:p w:rsidR="00E0023C" w:rsidRPr="00E0023C" w:rsidRDefault="00E0023C" w:rsidP="00E0023C">
      <w:pPr>
        <w:numPr>
          <w:ilvl w:val="0"/>
          <w:numId w:val="6"/>
        </w:numPr>
        <w:tabs>
          <w:tab w:val="num" w:pos="-1134"/>
          <w:tab w:val="num" w:pos="-709"/>
        </w:tabs>
        <w:spacing w:line="360" w:lineRule="auto"/>
        <w:ind w:left="-1134" w:firstLine="0"/>
        <w:rPr>
          <w:szCs w:val="20"/>
        </w:rPr>
      </w:pPr>
      <w:r w:rsidRPr="00E0023C">
        <w:rPr>
          <w:szCs w:val="20"/>
        </w:rPr>
        <w:t>Аблаева Е.И. - учитель математики на высшую квалификационную категорию,</w:t>
      </w:r>
    </w:p>
    <w:p w:rsidR="00E0023C" w:rsidRPr="00E0023C" w:rsidRDefault="00E0023C" w:rsidP="00E0023C">
      <w:pPr>
        <w:numPr>
          <w:ilvl w:val="0"/>
          <w:numId w:val="6"/>
        </w:numPr>
        <w:tabs>
          <w:tab w:val="num" w:pos="-1134"/>
          <w:tab w:val="num" w:pos="-709"/>
        </w:tabs>
        <w:spacing w:line="360" w:lineRule="auto"/>
        <w:ind w:left="-1134" w:firstLine="0"/>
        <w:rPr>
          <w:szCs w:val="20"/>
        </w:rPr>
      </w:pPr>
      <w:r w:rsidRPr="00E0023C">
        <w:rPr>
          <w:szCs w:val="20"/>
        </w:rPr>
        <w:t>Алаев Д.В.– учитель физической культуры на первую квалификационную категорию,</w:t>
      </w:r>
    </w:p>
    <w:p w:rsidR="00E0023C" w:rsidRPr="00E0023C" w:rsidRDefault="00E0023C" w:rsidP="00E0023C">
      <w:pPr>
        <w:numPr>
          <w:ilvl w:val="0"/>
          <w:numId w:val="6"/>
        </w:numPr>
        <w:tabs>
          <w:tab w:val="num" w:pos="-1134"/>
          <w:tab w:val="num" w:pos="-709"/>
        </w:tabs>
        <w:spacing w:line="360" w:lineRule="auto"/>
        <w:ind w:left="-1134" w:firstLine="0"/>
        <w:rPr>
          <w:szCs w:val="20"/>
        </w:rPr>
      </w:pPr>
      <w:r w:rsidRPr="00E0023C">
        <w:rPr>
          <w:szCs w:val="20"/>
        </w:rPr>
        <w:t>Бянкина С.Ф. - учитель математики на высшую квалификационную категорию,</w:t>
      </w:r>
    </w:p>
    <w:p w:rsidR="00E0023C" w:rsidRPr="00E0023C" w:rsidRDefault="00E0023C" w:rsidP="00E0023C">
      <w:pPr>
        <w:numPr>
          <w:ilvl w:val="0"/>
          <w:numId w:val="6"/>
        </w:numPr>
        <w:tabs>
          <w:tab w:val="num" w:pos="-709"/>
        </w:tabs>
        <w:spacing w:line="360" w:lineRule="auto"/>
        <w:ind w:left="-1134" w:firstLine="0"/>
        <w:rPr>
          <w:szCs w:val="20"/>
        </w:rPr>
      </w:pPr>
      <w:r w:rsidRPr="00E0023C">
        <w:rPr>
          <w:szCs w:val="20"/>
        </w:rPr>
        <w:t xml:space="preserve">Варламова А.Н.– учитель английского языка на высшую квалификационную категорию, </w:t>
      </w:r>
    </w:p>
    <w:p w:rsidR="00E0023C" w:rsidRPr="00E0023C" w:rsidRDefault="00E0023C" w:rsidP="00E0023C">
      <w:pPr>
        <w:numPr>
          <w:ilvl w:val="0"/>
          <w:numId w:val="6"/>
        </w:numPr>
        <w:tabs>
          <w:tab w:val="num" w:pos="-709"/>
        </w:tabs>
        <w:spacing w:line="360" w:lineRule="auto"/>
        <w:ind w:left="-1134" w:firstLine="0"/>
        <w:rPr>
          <w:szCs w:val="20"/>
        </w:rPr>
      </w:pPr>
      <w:r w:rsidRPr="00E0023C">
        <w:rPr>
          <w:szCs w:val="20"/>
        </w:rPr>
        <w:t>Григорьева Е.Ю. – учитель английского языка на высшую квалификационную категорию,</w:t>
      </w:r>
    </w:p>
    <w:p w:rsidR="00E0023C" w:rsidRPr="00E0023C" w:rsidRDefault="00E0023C" w:rsidP="00E0023C">
      <w:pPr>
        <w:numPr>
          <w:ilvl w:val="0"/>
          <w:numId w:val="6"/>
        </w:numPr>
        <w:tabs>
          <w:tab w:val="num" w:pos="-1134"/>
          <w:tab w:val="num" w:pos="-709"/>
        </w:tabs>
        <w:spacing w:line="360" w:lineRule="auto"/>
        <w:ind w:left="-1134" w:firstLine="0"/>
        <w:rPr>
          <w:szCs w:val="20"/>
        </w:rPr>
      </w:pPr>
      <w:r w:rsidRPr="00E0023C">
        <w:rPr>
          <w:szCs w:val="20"/>
        </w:rPr>
        <w:t>Делоян Н.Н. - учитель математики на высшую квалификационную категорию,</w:t>
      </w:r>
    </w:p>
    <w:p w:rsidR="00E0023C" w:rsidRPr="00E0023C" w:rsidRDefault="00E0023C" w:rsidP="00E0023C">
      <w:pPr>
        <w:numPr>
          <w:ilvl w:val="0"/>
          <w:numId w:val="6"/>
        </w:numPr>
        <w:tabs>
          <w:tab w:val="num" w:pos="-1134"/>
          <w:tab w:val="num" w:pos="-709"/>
        </w:tabs>
        <w:spacing w:line="360" w:lineRule="auto"/>
        <w:ind w:left="-1134" w:firstLine="0"/>
        <w:rPr>
          <w:szCs w:val="20"/>
        </w:rPr>
      </w:pPr>
      <w:r w:rsidRPr="00E0023C">
        <w:rPr>
          <w:szCs w:val="20"/>
        </w:rPr>
        <w:t>Кузьмичева А.Ю. – учитель физики на высшую квалификационную категорию,</w:t>
      </w:r>
    </w:p>
    <w:p w:rsidR="00E0023C" w:rsidRPr="00E0023C" w:rsidRDefault="00E0023C" w:rsidP="00E0023C">
      <w:pPr>
        <w:numPr>
          <w:ilvl w:val="0"/>
          <w:numId w:val="6"/>
        </w:numPr>
        <w:tabs>
          <w:tab w:val="num" w:pos="-1134"/>
          <w:tab w:val="num" w:pos="-709"/>
        </w:tabs>
        <w:spacing w:line="360" w:lineRule="auto"/>
        <w:ind w:left="-1134" w:firstLine="0"/>
        <w:rPr>
          <w:szCs w:val="20"/>
        </w:rPr>
      </w:pPr>
      <w:r w:rsidRPr="00E0023C">
        <w:rPr>
          <w:szCs w:val="20"/>
        </w:rPr>
        <w:t>Леонова Л.Н. – учитель начальных классов на первую квалификационную категорию,</w:t>
      </w:r>
    </w:p>
    <w:p w:rsidR="00E0023C" w:rsidRPr="00E0023C" w:rsidRDefault="00E0023C" w:rsidP="00E0023C">
      <w:pPr>
        <w:numPr>
          <w:ilvl w:val="0"/>
          <w:numId w:val="6"/>
        </w:numPr>
        <w:tabs>
          <w:tab w:val="num" w:pos="-1134"/>
          <w:tab w:val="num" w:pos="-709"/>
        </w:tabs>
        <w:spacing w:line="360" w:lineRule="auto"/>
        <w:ind w:left="-1134" w:firstLine="0"/>
        <w:rPr>
          <w:szCs w:val="20"/>
        </w:rPr>
      </w:pPr>
      <w:r w:rsidRPr="00E0023C">
        <w:rPr>
          <w:szCs w:val="20"/>
        </w:rPr>
        <w:t>Литвинова С.В.– учитель французского языка на первую квалификационную категорию,</w:t>
      </w:r>
    </w:p>
    <w:p w:rsidR="00E0023C" w:rsidRPr="00E0023C" w:rsidRDefault="00E0023C" w:rsidP="00E0023C">
      <w:pPr>
        <w:numPr>
          <w:ilvl w:val="0"/>
          <w:numId w:val="6"/>
        </w:numPr>
        <w:tabs>
          <w:tab w:val="num" w:pos="-1134"/>
          <w:tab w:val="num" w:pos="-709"/>
        </w:tabs>
        <w:spacing w:line="360" w:lineRule="auto"/>
        <w:ind w:left="-1134" w:firstLine="0"/>
        <w:rPr>
          <w:szCs w:val="20"/>
        </w:rPr>
      </w:pPr>
      <w:r w:rsidRPr="00E0023C">
        <w:rPr>
          <w:szCs w:val="20"/>
        </w:rPr>
        <w:t>Макина О.А. – учитель русского языка на высшую квалификационную категорию,</w:t>
      </w:r>
    </w:p>
    <w:p w:rsidR="00E0023C" w:rsidRPr="00E0023C" w:rsidRDefault="00E0023C" w:rsidP="00E0023C">
      <w:pPr>
        <w:numPr>
          <w:ilvl w:val="0"/>
          <w:numId w:val="6"/>
        </w:numPr>
        <w:tabs>
          <w:tab w:val="num" w:pos="-1134"/>
          <w:tab w:val="num" w:pos="-709"/>
        </w:tabs>
        <w:spacing w:line="360" w:lineRule="auto"/>
        <w:ind w:left="-1134" w:firstLine="0"/>
        <w:rPr>
          <w:szCs w:val="20"/>
        </w:rPr>
      </w:pPr>
      <w:r w:rsidRPr="00E0023C">
        <w:rPr>
          <w:szCs w:val="20"/>
        </w:rPr>
        <w:t>Марина Г.А. - учитель изобразительного искусства на высшую квалификационную категорию,</w:t>
      </w:r>
    </w:p>
    <w:p w:rsidR="00E0023C" w:rsidRPr="00E0023C" w:rsidRDefault="00E0023C" w:rsidP="00E0023C">
      <w:pPr>
        <w:numPr>
          <w:ilvl w:val="0"/>
          <w:numId w:val="6"/>
        </w:numPr>
        <w:tabs>
          <w:tab w:val="num" w:pos="-1134"/>
          <w:tab w:val="num" w:pos="-993"/>
        </w:tabs>
        <w:spacing w:line="360" w:lineRule="auto"/>
        <w:ind w:left="-1134" w:firstLine="0"/>
        <w:rPr>
          <w:szCs w:val="20"/>
        </w:rPr>
      </w:pPr>
      <w:r w:rsidRPr="00E0023C">
        <w:rPr>
          <w:szCs w:val="20"/>
        </w:rPr>
        <w:t>Мохонько С.Н. - учитель информатики на первую квалификационную категорию,</w:t>
      </w:r>
    </w:p>
    <w:p w:rsidR="00E0023C" w:rsidRPr="00E0023C" w:rsidRDefault="00E0023C" w:rsidP="00E0023C">
      <w:pPr>
        <w:numPr>
          <w:ilvl w:val="0"/>
          <w:numId w:val="6"/>
        </w:numPr>
        <w:tabs>
          <w:tab w:val="num" w:pos="-1134"/>
          <w:tab w:val="num" w:pos="-993"/>
        </w:tabs>
        <w:spacing w:line="360" w:lineRule="auto"/>
        <w:ind w:left="-1134" w:firstLine="0"/>
        <w:rPr>
          <w:szCs w:val="20"/>
        </w:rPr>
      </w:pPr>
      <w:r w:rsidRPr="00E0023C">
        <w:rPr>
          <w:szCs w:val="20"/>
        </w:rPr>
        <w:t>Новожилова И.Ю. – учитель русского языка на высшую квалификационную категорию.</w:t>
      </w:r>
    </w:p>
    <w:p w:rsidR="00E0023C" w:rsidRPr="00E0023C" w:rsidRDefault="00E0023C" w:rsidP="00E0023C">
      <w:pPr>
        <w:numPr>
          <w:ilvl w:val="0"/>
          <w:numId w:val="6"/>
        </w:numPr>
        <w:tabs>
          <w:tab w:val="num" w:pos="-1134"/>
          <w:tab w:val="num" w:pos="-993"/>
        </w:tabs>
        <w:spacing w:line="360" w:lineRule="auto"/>
        <w:ind w:left="-1134" w:firstLine="0"/>
        <w:jc w:val="left"/>
        <w:rPr>
          <w:szCs w:val="20"/>
        </w:rPr>
      </w:pPr>
      <w:r w:rsidRPr="00E0023C">
        <w:rPr>
          <w:szCs w:val="20"/>
        </w:rPr>
        <w:t>Райляну И.В. – воспитатель ГПД на высшую квалификационную категорию,</w:t>
      </w:r>
    </w:p>
    <w:p w:rsidR="00E0023C" w:rsidRPr="00E0023C" w:rsidRDefault="00E0023C" w:rsidP="00E0023C">
      <w:pPr>
        <w:numPr>
          <w:ilvl w:val="0"/>
          <w:numId w:val="6"/>
        </w:numPr>
        <w:tabs>
          <w:tab w:val="num" w:pos="-1134"/>
          <w:tab w:val="num" w:pos="-993"/>
        </w:tabs>
        <w:spacing w:line="360" w:lineRule="auto"/>
        <w:ind w:left="-1134" w:firstLine="0"/>
        <w:jc w:val="left"/>
        <w:rPr>
          <w:szCs w:val="20"/>
        </w:rPr>
      </w:pPr>
      <w:r w:rsidRPr="00E0023C">
        <w:rPr>
          <w:szCs w:val="20"/>
        </w:rPr>
        <w:t xml:space="preserve">Егорова Е.Ф.- воспитатель ГПД на высшую квалификационную категорию, </w:t>
      </w:r>
    </w:p>
    <w:p w:rsidR="00E0023C" w:rsidRPr="00E0023C" w:rsidRDefault="00E0023C" w:rsidP="00E0023C">
      <w:pPr>
        <w:numPr>
          <w:ilvl w:val="0"/>
          <w:numId w:val="6"/>
        </w:numPr>
        <w:tabs>
          <w:tab w:val="num" w:pos="-1134"/>
          <w:tab w:val="num" w:pos="-993"/>
        </w:tabs>
        <w:spacing w:line="360" w:lineRule="auto"/>
        <w:ind w:left="-1134" w:firstLine="0"/>
        <w:rPr>
          <w:szCs w:val="20"/>
        </w:rPr>
      </w:pPr>
      <w:r w:rsidRPr="00E0023C">
        <w:rPr>
          <w:szCs w:val="20"/>
        </w:rPr>
        <w:t xml:space="preserve">Попова В.И. - воспитатель ГПД на высшую квалификационную категорию, </w:t>
      </w:r>
    </w:p>
    <w:p w:rsidR="00E0023C" w:rsidRPr="00E0023C" w:rsidRDefault="00E0023C" w:rsidP="00E0023C">
      <w:pPr>
        <w:numPr>
          <w:ilvl w:val="0"/>
          <w:numId w:val="6"/>
        </w:numPr>
        <w:tabs>
          <w:tab w:val="num" w:pos="-1134"/>
          <w:tab w:val="num" w:pos="-993"/>
        </w:tabs>
        <w:spacing w:line="360" w:lineRule="auto"/>
        <w:ind w:left="-1134" w:firstLine="0"/>
        <w:jc w:val="left"/>
        <w:rPr>
          <w:szCs w:val="20"/>
        </w:rPr>
      </w:pPr>
      <w:r w:rsidRPr="00E0023C">
        <w:rPr>
          <w:szCs w:val="20"/>
        </w:rPr>
        <w:t>Минасян Н.А. - воспитатель ГПД на высшую квалификационную категорию,</w:t>
      </w:r>
    </w:p>
    <w:p w:rsidR="00E0023C" w:rsidRPr="00E0023C" w:rsidRDefault="00E0023C" w:rsidP="00E0023C">
      <w:pPr>
        <w:numPr>
          <w:ilvl w:val="0"/>
          <w:numId w:val="6"/>
        </w:numPr>
        <w:tabs>
          <w:tab w:val="num" w:pos="-1134"/>
          <w:tab w:val="num" w:pos="-993"/>
        </w:tabs>
        <w:spacing w:line="360" w:lineRule="auto"/>
        <w:ind w:left="-1134" w:firstLine="0"/>
        <w:jc w:val="left"/>
        <w:rPr>
          <w:color w:val="000000"/>
          <w:szCs w:val="20"/>
        </w:rPr>
      </w:pPr>
      <w:r w:rsidRPr="00E0023C">
        <w:rPr>
          <w:color w:val="000000"/>
          <w:szCs w:val="20"/>
        </w:rPr>
        <w:t>Новожилова И.Ю. – воспитатель ГПД на первую квалификационную категорию,</w:t>
      </w:r>
    </w:p>
    <w:p w:rsidR="00E0023C" w:rsidRPr="00E0023C" w:rsidRDefault="00E0023C" w:rsidP="00E0023C">
      <w:pPr>
        <w:numPr>
          <w:ilvl w:val="0"/>
          <w:numId w:val="6"/>
        </w:numPr>
        <w:tabs>
          <w:tab w:val="num" w:pos="-1134"/>
          <w:tab w:val="num" w:pos="-993"/>
        </w:tabs>
        <w:spacing w:line="360" w:lineRule="auto"/>
        <w:ind w:left="-1134" w:firstLine="0"/>
        <w:jc w:val="left"/>
        <w:rPr>
          <w:szCs w:val="20"/>
        </w:rPr>
      </w:pPr>
      <w:r w:rsidRPr="00E0023C">
        <w:rPr>
          <w:color w:val="000000"/>
          <w:szCs w:val="20"/>
        </w:rPr>
        <w:t>Кузьмичева А.Ю. – воспитатель ГПД на</w:t>
      </w:r>
      <w:r w:rsidRPr="00E0023C">
        <w:rPr>
          <w:szCs w:val="20"/>
        </w:rPr>
        <w:t xml:space="preserve"> первую квалификационную категорию, </w:t>
      </w:r>
    </w:p>
    <w:p w:rsidR="00E0023C" w:rsidRPr="00E0023C" w:rsidRDefault="00E0023C" w:rsidP="00E0023C">
      <w:pPr>
        <w:numPr>
          <w:ilvl w:val="0"/>
          <w:numId w:val="6"/>
        </w:numPr>
        <w:tabs>
          <w:tab w:val="num" w:pos="-1134"/>
          <w:tab w:val="num" w:pos="-993"/>
        </w:tabs>
        <w:spacing w:line="360" w:lineRule="auto"/>
        <w:ind w:left="-1134" w:firstLine="0"/>
        <w:jc w:val="left"/>
        <w:rPr>
          <w:szCs w:val="20"/>
        </w:rPr>
      </w:pPr>
      <w:r w:rsidRPr="00E0023C">
        <w:rPr>
          <w:szCs w:val="20"/>
        </w:rPr>
        <w:t>Новикова О.А. – воспитатель ГПД на первую квалификационную категорию,</w:t>
      </w:r>
    </w:p>
    <w:p w:rsidR="00E0023C" w:rsidRPr="00E0023C" w:rsidRDefault="00E0023C" w:rsidP="00E0023C">
      <w:pPr>
        <w:numPr>
          <w:ilvl w:val="0"/>
          <w:numId w:val="6"/>
        </w:numPr>
        <w:tabs>
          <w:tab w:val="num" w:pos="-1134"/>
          <w:tab w:val="num" w:pos="-993"/>
        </w:tabs>
        <w:spacing w:line="360" w:lineRule="auto"/>
        <w:ind w:left="-1134" w:firstLine="0"/>
        <w:jc w:val="left"/>
        <w:rPr>
          <w:color w:val="000000"/>
          <w:szCs w:val="20"/>
        </w:rPr>
      </w:pPr>
      <w:r w:rsidRPr="00E0023C">
        <w:rPr>
          <w:color w:val="000000"/>
          <w:szCs w:val="20"/>
        </w:rPr>
        <w:t>Хачатрян К.В. – воспитатель ГПД на первую квалификационную категорию,</w:t>
      </w:r>
    </w:p>
    <w:p w:rsidR="00E0023C" w:rsidRPr="00E0023C" w:rsidRDefault="00E0023C" w:rsidP="00E0023C">
      <w:pPr>
        <w:numPr>
          <w:ilvl w:val="0"/>
          <w:numId w:val="6"/>
        </w:numPr>
        <w:tabs>
          <w:tab w:val="num" w:pos="-1134"/>
          <w:tab w:val="num" w:pos="-993"/>
        </w:tabs>
        <w:spacing w:line="360" w:lineRule="auto"/>
        <w:ind w:left="-1134" w:firstLine="0"/>
        <w:jc w:val="left"/>
        <w:rPr>
          <w:color w:val="000000"/>
          <w:szCs w:val="20"/>
        </w:rPr>
      </w:pPr>
      <w:r w:rsidRPr="00E0023C">
        <w:rPr>
          <w:color w:val="000000"/>
          <w:szCs w:val="20"/>
        </w:rPr>
        <w:t>Кручинина А.А. – воспитатель ГПД на первую квалификационную категорию,</w:t>
      </w:r>
    </w:p>
    <w:p w:rsidR="00E0023C" w:rsidRPr="00E0023C" w:rsidRDefault="00E0023C" w:rsidP="00E0023C">
      <w:pPr>
        <w:numPr>
          <w:ilvl w:val="0"/>
          <w:numId w:val="6"/>
        </w:numPr>
        <w:tabs>
          <w:tab w:val="num" w:pos="-1134"/>
          <w:tab w:val="num" w:pos="-993"/>
        </w:tabs>
        <w:spacing w:line="360" w:lineRule="auto"/>
        <w:ind w:left="-1134" w:firstLine="0"/>
        <w:jc w:val="left"/>
        <w:rPr>
          <w:szCs w:val="20"/>
        </w:rPr>
      </w:pPr>
      <w:r w:rsidRPr="00E0023C">
        <w:rPr>
          <w:szCs w:val="20"/>
        </w:rPr>
        <w:t>Шепелева А.А.– воспитатель ГПД на первую квалификационную категорию,</w:t>
      </w:r>
    </w:p>
    <w:p w:rsidR="00E0023C" w:rsidRPr="00E0023C" w:rsidRDefault="00E0023C" w:rsidP="00E0023C">
      <w:pPr>
        <w:numPr>
          <w:ilvl w:val="0"/>
          <w:numId w:val="6"/>
        </w:numPr>
        <w:tabs>
          <w:tab w:val="num" w:pos="-1134"/>
          <w:tab w:val="num" w:pos="-993"/>
        </w:tabs>
        <w:spacing w:line="360" w:lineRule="auto"/>
        <w:ind w:left="-1134" w:right="-285" w:firstLine="0"/>
        <w:jc w:val="left"/>
        <w:rPr>
          <w:szCs w:val="20"/>
        </w:rPr>
      </w:pPr>
      <w:r w:rsidRPr="00E0023C">
        <w:rPr>
          <w:szCs w:val="20"/>
        </w:rPr>
        <w:t xml:space="preserve">Пашкова М.С. – педагог дополнительного образования на первую квалификационную категорию, </w:t>
      </w:r>
    </w:p>
    <w:p w:rsidR="00E0023C" w:rsidRPr="00E0023C" w:rsidRDefault="00E0023C" w:rsidP="00E0023C">
      <w:pPr>
        <w:numPr>
          <w:ilvl w:val="0"/>
          <w:numId w:val="6"/>
        </w:numPr>
        <w:tabs>
          <w:tab w:val="num" w:pos="-1134"/>
          <w:tab w:val="num" w:pos="-993"/>
        </w:tabs>
        <w:spacing w:line="360" w:lineRule="auto"/>
        <w:ind w:left="-1134" w:firstLine="0"/>
        <w:jc w:val="left"/>
        <w:rPr>
          <w:szCs w:val="20"/>
        </w:rPr>
      </w:pPr>
      <w:r w:rsidRPr="00E0023C">
        <w:rPr>
          <w:color w:val="FF0000"/>
          <w:szCs w:val="20"/>
        </w:rPr>
        <w:t xml:space="preserve"> </w:t>
      </w:r>
      <w:r w:rsidRPr="00E0023C">
        <w:rPr>
          <w:szCs w:val="20"/>
        </w:rPr>
        <w:t>Купцова О.Э. – воспитатель ГПД на первую квалификационную категорию,</w:t>
      </w:r>
    </w:p>
    <w:p w:rsidR="00E0023C" w:rsidRPr="00E0023C" w:rsidRDefault="00E0023C" w:rsidP="00E0023C">
      <w:pPr>
        <w:numPr>
          <w:ilvl w:val="0"/>
          <w:numId w:val="6"/>
        </w:numPr>
        <w:tabs>
          <w:tab w:val="num" w:pos="-1134"/>
          <w:tab w:val="num" w:pos="-993"/>
        </w:tabs>
        <w:spacing w:line="360" w:lineRule="auto"/>
        <w:ind w:left="-1134" w:firstLine="0"/>
        <w:jc w:val="left"/>
        <w:rPr>
          <w:szCs w:val="20"/>
        </w:rPr>
      </w:pPr>
      <w:r w:rsidRPr="00E0023C">
        <w:rPr>
          <w:szCs w:val="20"/>
        </w:rPr>
        <w:t>Такушевич О.Н. – воспитатель ГПД на первую квалификационную категорию,</w:t>
      </w:r>
    </w:p>
    <w:p w:rsidR="00E0023C" w:rsidRPr="00E0023C" w:rsidRDefault="00E0023C" w:rsidP="00E0023C">
      <w:pPr>
        <w:numPr>
          <w:ilvl w:val="0"/>
          <w:numId w:val="6"/>
        </w:numPr>
        <w:tabs>
          <w:tab w:val="num" w:pos="-1134"/>
          <w:tab w:val="num" w:pos="-993"/>
        </w:tabs>
        <w:spacing w:line="360" w:lineRule="auto"/>
        <w:ind w:left="-1134" w:firstLine="0"/>
        <w:jc w:val="left"/>
        <w:rPr>
          <w:szCs w:val="20"/>
        </w:rPr>
      </w:pPr>
      <w:r w:rsidRPr="00E0023C">
        <w:rPr>
          <w:szCs w:val="20"/>
        </w:rPr>
        <w:t>Варламова А.Н. – воспитатель ГПД на первую квалификационную категорию,</w:t>
      </w:r>
    </w:p>
    <w:p w:rsidR="00E0023C" w:rsidRPr="00E0023C" w:rsidRDefault="00E0023C" w:rsidP="00E0023C">
      <w:pPr>
        <w:numPr>
          <w:ilvl w:val="0"/>
          <w:numId w:val="6"/>
        </w:numPr>
        <w:tabs>
          <w:tab w:val="num" w:pos="-1134"/>
          <w:tab w:val="num" w:pos="-709"/>
        </w:tabs>
        <w:spacing w:line="360" w:lineRule="auto"/>
        <w:ind w:left="-1134" w:firstLine="0"/>
        <w:rPr>
          <w:szCs w:val="20"/>
        </w:rPr>
      </w:pPr>
      <w:r w:rsidRPr="00E0023C">
        <w:rPr>
          <w:szCs w:val="20"/>
        </w:rPr>
        <w:t>Феоктистов Д.Ф. – педагог дополнительного образования на первую квалификационную категорию,</w:t>
      </w:r>
    </w:p>
    <w:p w:rsidR="00E0023C" w:rsidRPr="00E0023C" w:rsidRDefault="00E0023C" w:rsidP="00E0023C">
      <w:pPr>
        <w:numPr>
          <w:ilvl w:val="0"/>
          <w:numId w:val="6"/>
        </w:numPr>
        <w:tabs>
          <w:tab w:val="num" w:pos="-1134"/>
          <w:tab w:val="num" w:pos="-709"/>
        </w:tabs>
        <w:spacing w:line="360" w:lineRule="auto"/>
        <w:ind w:left="-1134" w:firstLine="0"/>
        <w:rPr>
          <w:szCs w:val="20"/>
        </w:rPr>
      </w:pPr>
      <w:r w:rsidRPr="00E0023C">
        <w:rPr>
          <w:szCs w:val="20"/>
        </w:rPr>
        <w:t xml:space="preserve">Разыграева Ю.В. - воспитатель ГПД на первую квалификационную категорию, </w:t>
      </w:r>
    </w:p>
    <w:p w:rsidR="00E0023C" w:rsidRPr="00E0023C" w:rsidRDefault="00E0023C" w:rsidP="00E0023C">
      <w:pPr>
        <w:numPr>
          <w:ilvl w:val="0"/>
          <w:numId w:val="6"/>
        </w:numPr>
        <w:tabs>
          <w:tab w:val="num" w:pos="-1134"/>
          <w:tab w:val="num" w:pos="-709"/>
        </w:tabs>
        <w:spacing w:line="360" w:lineRule="auto"/>
        <w:ind w:left="-1134" w:firstLine="0"/>
        <w:rPr>
          <w:szCs w:val="20"/>
        </w:rPr>
      </w:pPr>
      <w:r w:rsidRPr="00E0023C">
        <w:rPr>
          <w:color w:val="000000"/>
          <w:szCs w:val="20"/>
        </w:rPr>
        <w:t>Гусева Д.С. – воспитатель</w:t>
      </w:r>
      <w:r w:rsidRPr="00E0023C">
        <w:rPr>
          <w:szCs w:val="20"/>
        </w:rPr>
        <w:t xml:space="preserve"> ГПД на первую квалификационную категорию, </w:t>
      </w:r>
    </w:p>
    <w:p w:rsidR="00E0023C" w:rsidRPr="00E0023C" w:rsidRDefault="00E0023C" w:rsidP="00E0023C">
      <w:pPr>
        <w:numPr>
          <w:ilvl w:val="0"/>
          <w:numId w:val="6"/>
        </w:numPr>
        <w:tabs>
          <w:tab w:val="num" w:pos="-1134"/>
          <w:tab w:val="num" w:pos="-709"/>
        </w:tabs>
        <w:spacing w:line="360" w:lineRule="auto"/>
        <w:ind w:left="-1134" w:firstLine="0"/>
        <w:rPr>
          <w:szCs w:val="20"/>
        </w:rPr>
      </w:pPr>
      <w:r w:rsidRPr="00E0023C">
        <w:rPr>
          <w:szCs w:val="20"/>
        </w:rPr>
        <w:t xml:space="preserve">Макина О.А. – воспитатель ГПД на первую квалификационную категорию, </w:t>
      </w:r>
    </w:p>
    <w:p w:rsidR="00E0023C" w:rsidRPr="00E0023C" w:rsidRDefault="00E0023C" w:rsidP="00E0023C">
      <w:pPr>
        <w:numPr>
          <w:ilvl w:val="0"/>
          <w:numId w:val="6"/>
        </w:numPr>
        <w:tabs>
          <w:tab w:val="num" w:pos="-1134"/>
          <w:tab w:val="num" w:pos="-709"/>
        </w:tabs>
        <w:spacing w:line="360" w:lineRule="auto"/>
        <w:ind w:left="-1134" w:firstLine="0"/>
        <w:rPr>
          <w:szCs w:val="20"/>
        </w:rPr>
      </w:pPr>
      <w:r w:rsidRPr="00E0023C">
        <w:rPr>
          <w:szCs w:val="20"/>
        </w:rPr>
        <w:t>Замосковская Н.В. – воспитатель ГПД на первую квалификационную категорию,</w:t>
      </w:r>
    </w:p>
    <w:p w:rsidR="00E0023C" w:rsidRPr="00E0023C" w:rsidRDefault="00E0023C" w:rsidP="00E0023C">
      <w:pPr>
        <w:numPr>
          <w:ilvl w:val="0"/>
          <w:numId w:val="6"/>
        </w:numPr>
        <w:tabs>
          <w:tab w:val="num" w:pos="-1134"/>
          <w:tab w:val="num" w:pos="-709"/>
        </w:tabs>
        <w:spacing w:line="360" w:lineRule="auto"/>
        <w:ind w:left="-1134" w:firstLine="0"/>
        <w:rPr>
          <w:szCs w:val="20"/>
        </w:rPr>
      </w:pPr>
      <w:r w:rsidRPr="00E0023C">
        <w:rPr>
          <w:szCs w:val="20"/>
        </w:rPr>
        <w:t>Феоктистов Д.Ф. – педагог – организатор на первую квалификационную категорию,</w:t>
      </w:r>
    </w:p>
    <w:p w:rsidR="00E0023C" w:rsidRPr="00E0023C" w:rsidRDefault="00E0023C" w:rsidP="00E0023C">
      <w:pPr>
        <w:numPr>
          <w:ilvl w:val="0"/>
          <w:numId w:val="6"/>
        </w:numPr>
        <w:tabs>
          <w:tab w:val="num" w:pos="-1134"/>
          <w:tab w:val="num" w:pos="-709"/>
        </w:tabs>
        <w:spacing w:line="360" w:lineRule="auto"/>
        <w:ind w:left="-1134" w:firstLine="0"/>
        <w:rPr>
          <w:szCs w:val="20"/>
        </w:rPr>
      </w:pPr>
      <w:r w:rsidRPr="00E0023C">
        <w:rPr>
          <w:szCs w:val="20"/>
        </w:rPr>
        <w:t>Лащенов В.А. - учитель истории и обществознания на первую квалификационную категорию,</w:t>
      </w:r>
    </w:p>
    <w:p w:rsidR="00E0023C" w:rsidRPr="00E0023C" w:rsidRDefault="00E0023C" w:rsidP="00E0023C">
      <w:pPr>
        <w:numPr>
          <w:ilvl w:val="0"/>
          <w:numId w:val="6"/>
        </w:numPr>
        <w:tabs>
          <w:tab w:val="num" w:pos="-1134"/>
          <w:tab w:val="num" w:pos="-709"/>
        </w:tabs>
        <w:spacing w:line="360" w:lineRule="auto"/>
        <w:ind w:left="-1134" w:firstLine="0"/>
        <w:rPr>
          <w:szCs w:val="20"/>
        </w:rPr>
      </w:pPr>
      <w:r w:rsidRPr="00E0023C">
        <w:rPr>
          <w:szCs w:val="20"/>
        </w:rPr>
        <w:t>Захарова А.О. - учитель английского языка на первую квалификационную категорию,</w:t>
      </w:r>
    </w:p>
    <w:p w:rsidR="00E0023C" w:rsidRPr="00E0023C" w:rsidRDefault="00E0023C" w:rsidP="00E0023C">
      <w:pPr>
        <w:numPr>
          <w:ilvl w:val="0"/>
          <w:numId w:val="6"/>
        </w:numPr>
        <w:tabs>
          <w:tab w:val="num" w:pos="-1134"/>
          <w:tab w:val="num" w:pos="-709"/>
        </w:tabs>
        <w:spacing w:line="360" w:lineRule="auto"/>
        <w:ind w:left="-1134" w:firstLine="0"/>
        <w:rPr>
          <w:szCs w:val="20"/>
        </w:rPr>
      </w:pPr>
      <w:r w:rsidRPr="00E0023C">
        <w:rPr>
          <w:szCs w:val="20"/>
        </w:rPr>
        <w:t xml:space="preserve">Седова М.А. – учитель французского языка на первую квалификационную категорию, </w:t>
      </w:r>
    </w:p>
    <w:p w:rsidR="00E0023C" w:rsidRPr="00E0023C" w:rsidRDefault="00E0023C" w:rsidP="00E0023C">
      <w:pPr>
        <w:numPr>
          <w:ilvl w:val="0"/>
          <w:numId w:val="6"/>
        </w:numPr>
        <w:tabs>
          <w:tab w:val="num" w:pos="-1134"/>
          <w:tab w:val="num" w:pos="-709"/>
        </w:tabs>
        <w:spacing w:line="360" w:lineRule="auto"/>
        <w:ind w:left="-1134" w:firstLine="0"/>
        <w:rPr>
          <w:szCs w:val="20"/>
        </w:rPr>
      </w:pPr>
      <w:r w:rsidRPr="00E0023C">
        <w:rPr>
          <w:szCs w:val="20"/>
        </w:rPr>
        <w:t>Тилькунова Н.С.. – учитель технологии на первую квалификационную категорию,</w:t>
      </w:r>
    </w:p>
    <w:p w:rsidR="00E0023C" w:rsidRPr="00E0023C" w:rsidRDefault="00E0023C" w:rsidP="00E0023C">
      <w:pPr>
        <w:numPr>
          <w:ilvl w:val="0"/>
          <w:numId w:val="6"/>
        </w:numPr>
        <w:tabs>
          <w:tab w:val="num" w:pos="-1134"/>
          <w:tab w:val="num" w:pos="-709"/>
        </w:tabs>
        <w:spacing w:line="360" w:lineRule="auto"/>
        <w:ind w:left="-1134" w:firstLine="0"/>
        <w:rPr>
          <w:szCs w:val="20"/>
        </w:rPr>
      </w:pPr>
      <w:r w:rsidRPr="00E0023C">
        <w:rPr>
          <w:szCs w:val="20"/>
        </w:rPr>
        <w:t>Хараишвили Н.А.– учитель английского языка на высшую квалификационную категорию,</w:t>
      </w:r>
    </w:p>
    <w:p w:rsidR="00E0023C" w:rsidRPr="00E0023C" w:rsidRDefault="00E0023C" w:rsidP="00E0023C">
      <w:pPr>
        <w:numPr>
          <w:ilvl w:val="0"/>
          <w:numId w:val="6"/>
        </w:numPr>
        <w:tabs>
          <w:tab w:val="num" w:pos="-1134"/>
          <w:tab w:val="num" w:pos="-709"/>
        </w:tabs>
        <w:spacing w:line="360" w:lineRule="auto"/>
        <w:ind w:left="-1134" w:firstLine="0"/>
        <w:rPr>
          <w:szCs w:val="20"/>
        </w:rPr>
      </w:pPr>
      <w:r w:rsidRPr="00E0023C">
        <w:rPr>
          <w:szCs w:val="20"/>
        </w:rPr>
        <w:t>Хорошев Д.В. .– учитель географии на первую квалификационную категорию,</w:t>
      </w:r>
    </w:p>
    <w:p w:rsidR="00E0023C" w:rsidRPr="00E0023C" w:rsidRDefault="00E0023C" w:rsidP="00E0023C">
      <w:pPr>
        <w:numPr>
          <w:ilvl w:val="0"/>
          <w:numId w:val="6"/>
        </w:numPr>
        <w:tabs>
          <w:tab w:val="num" w:pos="-709"/>
        </w:tabs>
        <w:spacing w:line="360" w:lineRule="auto"/>
        <w:ind w:left="-1134" w:firstLine="0"/>
        <w:rPr>
          <w:szCs w:val="20"/>
        </w:rPr>
      </w:pPr>
      <w:r w:rsidRPr="00E0023C">
        <w:rPr>
          <w:szCs w:val="20"/>
        </w:rPr>
        <w:t>Шепелева А.А. - учитель русского языка на первую квалификационную категорию,</w:t>
      </w:r>
    </w:p>
    <w:p w:rsidR="00E0023C" w:rsidRPr="00E0023C" w:rsidRDefault="00E0023C" w:rsidP="00E0023C">
      <w:pPr>
        <w:numPr>
          <w:ilvl w:val="0"/>
          <w:numId w:val="6"/>
        </w:numPr>
        <w:tabs>
          <w:tab w:val="num" w:pos="-709"/>
        </w:tabs>
        <w:spacing w:line="360" w:lineRule="auto"/>
        <w:ind w:left="-1134" w:firstLine="0"/>
        <w:rPr>
          <w:szCs w:val="20"/>
        </w:rPr>
      </w:pPr>
      <w:r w:rsidRPr="00E0023C">
        <w:rPr>
          <w:color w:val="FF0000"/>
          <w:szCs w:val="20"/>
        </w:rPr>
        <w:t>Сазонова О.М.–</w:t>
      </w:r>
      <w:r w:rsidRPr="00E0023C">
        <w:rPr>
          <w:szCs w:val="20"/>
        </w:rPr>
        <w:t xml:space="preserve"> педагог дополнительного образования на первую квалификационную категорию. Каждому учителю была оказана методическая помощь в межаттестационный период. Проводился анализ и самоанализ уроков, мероприятий. </w:t>
      </w:r>
    </w:p>
    <w:p w:rsidR="00E0023C" w:rsidRPr="00E0023C" w:rsidRDefault="00E0023C" w:rsidP="00E0023C">
      <w:pPr>
        <w:spacing w:line="360" w:lineRule="auto"/>
        <w:ind w:left="-1134" w:firstLine="1134"/>
        <w:rPr>
          <w:szCs w:val="20"/>
        </w:rPr>
      </w:pPr>
      <w:r w:rsidRPr="00E0023C">
        <w:rPr>
          <w:szCs w:val="20"/>
        </w:rPr>
        <w:t>Все педагогические работники, претендующие на первую, высшую квалификационные категории по должности «Учитель», «Воспитатель ГПД», «Педагог-организатор», «Педагог дополнительного образования»  представили портфолио профессиональной деятельности в городскую аттестационную комиссию. Заключение по каждому педагогическому работнику:  соответствует первой (высшей) квалификационной категории.</w:t>
      </w:r>
    </w:p>
    <w:tbl>
      <w:tblPr>
        <w:tblpPr w:leftFromText="180" w:rightFromText="180" w:vertAnchor="text" w:horzAnchor="page" w:tblpX="568" w:tblpY="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672"/>
        <w:gridCol w:w="2061"/>
        <w:gridCol w:w="1635"/>
        <w:gridCol w:w="1382"/>
        <w:gridCol w:w="2887"/>
      </w:tblGrid>
      <w:tr w:rsidR="00E0023C" w:rsidRPr="00E0023C" w:rsidTr="00E0023C">
        <w:tc>
          <w:tcPr>
            <w:tcW w:w="1528" w:type="dxa"/>
            <w:vMerge w:val="restart"/>
            <w:shd w:val="clear" w:color="auto" w:fill="auto"/>
            <w:vAlign w:val="center"/>
          </w:tcPr>
          <w:p w:rsidR="00E0023C" w:rsidRPr="00E0023C" w:rsidRDefault="00E0023C" w:rsidP="00E0023C">
            <w:pPr>
              <w:spacing w:line="360" w:lineRule="auto"/>
              <w:ind w:left="-1134" w:firstLine="1134"/>
              <w:rPr>
                <w:szCs w:val="20"/>
              </w:rPr>
            </w:pPr>
            <w:r w:rsidRPr="00E0023C">
              <w:rPr>
                <w:szCs w:val="20"/>
              </w:rPr>
              <w:t xml:space="preserve">     </w:t>
            </w:r>
          </w:p>
          <w:p w:rsidR="00E0023C" w:rsidRPr="00E0023C" w:rsidRDefault="00E0023C" w:rsidP="00E0023C">
            <w:pPr>
              <w:spacing w:line="360" w:lineRule="auto"/>
              <w:ind w:left="-1134" w:firstLine="1134"/>
              <w:rPr>
                <w:szCs w:val="20"/>
              </w:rPr>
            </w:pPr>
          </w:p>
        </w:tc>
        <w:tc>
          <w:tcPr>
            <w:tcW w:w="9637" w:type="dxa"/>
            <w:gridSpan w:val="5"/>
            <w:shd w:val="clear" w:color="auto" w:fill="auto"/>
            <w:vAlign w:val="center"/>
          </w:tcPr>
          <w:p w:rsidR="00E0023C" w:rsidRPr="00E0023C" w:rsidRDefault="00E0023C" w:rsidP="00E0023C">
            <w:pPr>
              <w:spacing w:line="360" w:lineRule="auto"/>
              <w:ind w:left="-1134" w:firstLine="1134"/>
              <w:rPr>
                <w:szCs w:val="20"/>
              </w:rPr>
            </w:pPr>
            <w:r w:rsidRPr="00E0023C">
              <w:rPr>
                <w:szCs w:val="20"/>
              </w:rPr>
              <w:t>Педагогические работники (учитель, воспитатель ГПД, методист)</w:t>
            </w:r>
          </w:p>
        </w:tc>
      </w:tr>
      <w:tr w:rsidR="00E0023C" w:rsidRPr="00E0023C" w:rsidTr="00E0023C">
        <w:tc>
          <w:tcPr>
            <w:tcW w:w="1528" w:type="dxa"/>
            <w:vMerge/>
            <w:shd w:val="clear" w:color="auto" w:fill="auto"/>
            <w:vAlign w:val="center"/>
          </w:tcPr>
          <w:p w:rsidR="00E0023C" w:rsidRPr="00E0023C" w:rsidRDefault="00E0023C" w:rsidP="00E0023C">
            <w:pPr>
              <w:spacing w:line="360" w:lineRule="auto"/>
              <w:ind w:left="-1134" w:firstLine="1134"/>
              <w:rPr>
                <w:szCs w:val="20"/>
              </w:rPr>
            </w:pPr>
          </w:p>
        </w:tc>
        <w:tc>
          <w:tcPr>
            <w:tcW w:w="1672" w:type="dxa"/>
            <w:shd w:val="clear" w:color="auto" w:fill="auto"/>
            <w:vAlign w:val="center"/>
          </w:tcPr>
          <w:p w:rsidR="00E0023C" w:rsidRPr="00E0023C" w:rsidRDefault="00E0023C" w:rsidP="00E0023C">
            <w:pPr>
              <w:spacing w:line="360" w:lineRule="auto"/>
              <w:ind w:left="-1134" w:firstLine="1134"/>
              <w:rPr>
                <w:szCs w:val="20"/>
              </w:rPr>
            </w:pPr>
            <w:r w:rsidRPr="00E0023C">
              <w:rPr>
                <w:szCs w:val="20"/>
              </w:rPr>
              <w:t xml:space="preserve">Количество </w:t>
            </w:r>
          </w:p>
          <w:p w:rsidR="00E0023C" w:rsidRPr="00E0023C" w:rsidRDefault="00E0023C" w:rsidP="00E0023C">
            <w:pPr>
              <w:spacing w:line="360" w:lineRule="auto"/>
              <w:ind w:left="-1134" w:firstLine="1134"/>
              <w:rPr>
                <w:szCs w:val="20"/>
              </w:rPr>
            </w:pPr>
            <w:r w:rsidRPr="00E0023C">
              <w:rPr>
                <w:szCs w:val="20"/>
              </w:rPr>
              <w:t>заявлений</w:t>
            </w:r>
          </w:p>
        </w:tc>
        <w:tc>
          <w:tcPr>
            <w:tcW w:w="2061" w:type="dxa"/>
            <w:shd w:val="clear" w:color="auto" w:fill="auto"/>
            <w:vAlign w:val="center"/>
          </w:tcPr>
          <w:p w:rsidR="00E0023C" w:rsidRPr="00E0023C" w:rsidRDefault="00E0023C" w:rsidP="00E0023C">
            <w:pPr>
              <w:spacing w:line="360" w:lineRule="auto"/>
              <w:ind w:left="-1134" w:firstLine="1134"/>
              <w:rPr>
                <w:szCs w:val="20"/>
              </w:rPr>
            </w:pPr>
            <w:r w:rsidRPr="00E0023C">
              <w:rPr>
                <w:szCs w:val="20"/>
              </w:rPr>
              <w:t>Количество</w:t>
            </w:r>
          </w:p>
          <w:p w:rsidR="00E0023C" w:rsidRPr="00E0023C" w:rsidRDefault="00E0023C" w:rsidP="00E0023C">
            <w:pPr>
              <w:spacing w:line="360" w:lineRule="auto"/>
              <w:ind w:left="-1134" w:firstLine="1134"/>
              <w:rPr>
                <w:szCs w:val="20"/>
              </w:rPr>
            </w:pPr>
            <w:r w:rsidRPr="00E0023C">
              <w:rPr>
                <w:szCs w:val="20"/>
              </w:rPr>
              <w:t>аттестовавшихся</w:t>
            </w:r>
          </w:p>
        </w:tc>
        <w:tc>
          <w:tcPr>
            <w:tcW w:w="1635" w:type="dxa"/>
            <w:shd w:val="clear" w:color="auto" w:fill="auto"/>
            <w:vAlign w:val="center"/>
          </w:tcPr>
          <w:p w:rsidR="00E0023C" w:rsidRPr="00E0023C" w:rsidRDefault="00E0023C" w:rsidP="00E0023C">
            <w:pPr>
              <w:spacing w:line="360" w:lineRule="auto"/>
              <w:ind w:left="-1134" w:firstLine="1134"/>
              <w:rPr>
                <w:szCs w:val="20"/>
              </w:rPr>
            </w:pPr>
            <w:r w:rsidRPr="00E0023C">
              <w:rPr>
                <w:szCs w:val="20"/>
              </w:rPr>
              <w:t>Подтвердили</w:t>
            </w:r>
          </w:p>
        </w:tc>
        <w:tc>
          <w:tcPr>
            <w:tcW w:w="1382" w:type="dxa"/>
            <w:shd w:val="clear" w:color="auto" w:fill="auto"/>
            <w:vAlign w:val="center"/>
          </w:tcPr>
          <w:p w:rsidR="00E0023C" w:rsidRPr="00E0023C" w:rsidRDefault="00E0023C" w:rsidP="00E0023C">
            <w:pPr>
              <w:spacing w:line="360" w:lineRule="auto"/>
              <w:ind w:left="-1134" w:firstLine="1134"/>
              <w:rPr>
                <w:szCs w:val="20"/>
              </w:rPr>
            </w:pPr>
            <w:r w:rsidRPr="00E0023C">
              <w:rPr>
                <w:szCs w:val="20"/>
              </w:rPr>
              <w:t>Повысили</w:t>
            </w:r>
          </w:p>
        </w:tc>
        <w:tc>
          <w:tcPr>
            <w:tcW w:w="2887" w:type="dxa"/>
            <w:shd w:val="clear" w:color="auto" w:fill="auto"/>
            <w:vAlign w:val="center"/>
          </w:tcPr>
          <w:p w:rsidR="00E0023C" w:rsidRPr="00E0023C" w:rsidRDefault="00E0023C" w:rsidP="00E0023C">
            <w:pPr>
              <w:spacing w:line="360" w:lineRule="auto"/>
              <w:ind w:left="-1134" w:firstLine="1134"/>
              <w:rPr>
                <w:szCs w:val="20"/>
              </w:rPr>
            </w:pPr>
            <w:r w:rsidRPr="00E0023C">
              <w:rPr>
                <w:szCs w:val="20"/>
              </w:rPr>
              <w:t>Понизили</w:t>
            </w:r>
          </w:p>
        </w:tc>
      </w:tr>
      <w:tr w:rsidR="00E0023C" w:rsidRPr="00E0023C" w:rsidTr="00E0023C">
        <w:tc>
          <w:tcPr>
            <w:tcW w:w="1528" w:type="dxa"/>
            <w:shd w:val="clear" w:color="auto" w:fill="auto"/>
            <w:vAlign w:val="center"/>
          </w:tcPr>
          <w:p w:rsidR="00E0023C" w:rsidRPr="00E0023C" w:rsidRDefault="00E0023C" w:rsidP="00E0023C">
            <w:pPr>
              <w:spacing w:line="360" w:lineRule="auto"/>
              <w:ind w:left="-1134" w:firstLine="1134"/>
              <w:rPr>
                <w:szCs w:val="20"/>
              </w:rPr>
            </w:pPr>
            <w:r w:rsidRPr="00E0023C">
              <w:rPr>
                <w:szCs w:val="20"/>
              </w:rPr>
              <w:t>2013-2014</w:t>
            </w:r>
          </w:p>
        </w:tc>
        <w:tc>
          <w:tcPr>
            <w:tcW w:w="1672" w:type="dxa"/>
            <w:shd w:val="clear" w:color="auto" w:fill="auto"/>
          </w:tcPr>
          <w:p w:rsidR="00E0023C" w:rsidRPr="00E0023C" w:rsidRDefault="00E0023C" w:rsidP="00E0023C">
            <w:pPr>
              <w:spacing w:line="360" w:lineRule="auto"/>
              <w:ind w:firstLine="0"/>
              <w:jc w:val="center"/>
              <w:rPr>
                <w:szCs w:val="20"/>
              </w:rPr>
            </w:pPr>
            <w:r w:rsidRPr="00E0023C">
              <w:rPr>
                <w:szCs w:val="20"/>
              </w:rPr>
              <w:t>13</w:t>
            </w:r>
          </w:p>
        </w:tc>
        <w:tc>
          <w:tcPr>
            <w:tcW w:w="2061" w:type="dxa"/>
            <w:shd w:val="clear" w:color="auto" w:fill="auto"/>
          </w:tcPr>
          <w:p w:rsidR="00E0023C" w:rsidRPr="00E0023C" w:rsidRDefault="00E0023C" w:rsidP="00E0023C">
            <w:pPr>
              <w:spacing w:line="360" w:lineRule="auto"/>
              <w:ind w:firstLine="0"/>
              <w:jc w:val="center"/>
              <w:rPr>
                <w:szCs w:val="20"/>
              </w:rPr>
            </w:pPr>
            <w:r w:rsidRPr="00E0023C">
              <w:rPr>
                <w:szCs w:val="20"/>
              </w:rPr>
              <w:t>13</w:t>
            </w:r>
          </w:p>
        </w:tc>
        <w:tc>
          <w:tcPr>
            <w:tcW w:w="1635" w:type="dxa"/>
            <w:shd w:val="clear" w:color="auto" w:fill="auto"/>
          </w:tcPr>
          <w:p w:rsidR="00E0023C" w:rsidRPr="00E0023C" w:rsidRDefault="00E0023C" w:rsidP="00E0023C">
            <w:pPr>
              <w:spacing w:line="360" w:lineRule="auto"/>
              <w:ind w:firstLine="0"/>
              <w:jc w:val="center"/>
              <w:rPr>
                <w:szCs w:val="20"/>
              </w:rPr>
            </w:pPr>
            <w:r w:rsidRPr="00E0023C">
              <w:rPr>
                <w:szCs w:val="20"/>
              </w:rPr>
              <w:t>7</w:t>
            </w:r>
          </w:p>
        </w:tc>
        <w:tc>
          <w:tcPr>
            <w:tcW w:w="1382" w:type="dxa"/>
            <w:shd w:val="clear" w:color="auto" w:fill="auto"/>
          </w:tcPr>
          <w:p w:rsidR="00E0023C" w:rsidRPr="00E0023C" w:rsidRDefault="00E0023C" w:rsidP="00E0023C">
            <w:pPr>
              <w:spacing w:line="360" w:lineRule="auto"/>
              <w:ind w:firstLine="0"/>
              <w:jc w:val="center"/>
              <w:rPr>
                <w:szCs w:val="20"/>
              </w:rPr>
            </w:pPr>
            <w:r w:rsidRPr="00E0023C">
              <w:rPr>
                <w:szCs w:val="20"/>
              </w:rPr>
              <w:t>3</w:t>
            </w:r>
          </w:p>
        </w:tc>
        <w:tc>
          <w:tcPr>
            <w:tcW w:w="2887" w:type="dxa"/>
            <w:shd w:val="clear" w:color="auto" w:fill="auto"/>
          </w:tcPr>
          <w:p w:rsidR="00E0023C" w:rsidRPr="00E0023C" w:rsidRDefault="00E0023C" w:rsidP="00E0023C">
            <w:pPr>
              <w:spacing w:line="360" w:lineRule="auto"/>
              <w:ind w:firstLine="0"/>
              <w:jc w:val="center"/>
              <w:rPr>
                <w:szCs w:val="20"/>
              </w:rPr>
            </w:pPr>
            <w:r w:rsidRPr="00E0023C">
              <w:rPr>
                <w:szCs w:val="20"/>
              </w:rPr>
              <w:t>3</w:t>
            </w:r>
          </w:p>
        </w:tc>
      </w:tr>
      <w:tr w:rsidR="00E0023C" w:rsidRPr="00E0023C" w:rsidTr="00E0023C">
        <w:tc>
          <w:tcPr>
            <w:tcW w:w="1528" w:type="dxa"/>
            <w:shd w:val="clear" w:color="auto" w:fill="auto"/>
          </w:tcPr>
          <w:p w:rsidR="00E0023C" w:rsidRPr="00E0023C" w:rsidRDefault="00E0023C" w:rsidP="00E0023C">
            <w:pPr>
              <w:ind w:firstLine="0"/>
              <w:rPr>
                <w:szCs w:val="20"/>
              </w:rPr>
            </w:pPr>
            <w:r w:rsidRPr="00E0023C">
              <w:rPr>
                <w:szCs w:val="20"/>
              </w:rPr>
              <w:t>2014-2015</w:t>
            </w:r>
          </w:p>
        </w:tc>
        <w:tc>
          <w:tcPr>
            <w:tcW w:w="1672" w:type="dxa"/>
            <w:shd w:val="clear" w:color="auto" w:fill="auto"/>
          </w:tcPr>
          <w:p w:rsidR="00E0023C" w:rsidRPr="00E0023C" w:rsidRDefault="00E0023C" w:rsidP="00E0023C">
            <w:pPr>
              <w:ind w:firstLine="0"/>
              <w:jc w:val="center"/>
              <w:rPr>
                <w:szCs w:val="20"/>
              </w:rPr>
            </w:pPr>
            <w:r w:rsidRPr="00E0023C">
              <w:rPr>
                <w:szCs w:val="20"/>
              </w:rPr>
              <w:t>12</w:t>
            </w:r>
          </w:p>
        </w:tc>
        <w:tc>
          <w:tcPr>
            <w:tcW w:w="2061" w:type="dxa"/>
            <w:shd w:val="clear" w:color="auto" w:fill="auto"/>
          </w:tcPr>
          <w:p w:rsidR="00E0023C" w:rsidRPr="00E0023C" w:rsidRDefault="00E0023C" w:rsidP="00E0023C">
            <w:pPr>
              <w:ind w:firstLine="0"/>
              <w:jc w:val="center"/>
              <w:rPr>
                <w:szCs w:val="20"/>
              </w:rPr>
            </w:pPr>
            <w:r w:rsidRPr="00E0023C">
              <w:rPr>
                <w:szCs w:val="20"/>
              </w:rPr>
              <w:t>12</w:t>
            </w:r>
          </w:p>
        </w:tc>
        <w:tc>
          <w:tcPr>
            <w:tcW w:w="1635" w:type="dxa"/>
            <w:shd w:val="clear" w:color="auto" w:fill="auto"/>
          </w:tcPr>
          <w:p w:rsidR="00E0023C" w:rsidRPr="00E0023C" w:rsidRDefault="00E0023C" w:rsidP="00E0023C">
            <w:pPr>
              <w:ind w:firstLine="0"/>
              <w:jc w:val="center"/>
              <w:rPr>
                <w:szCs w:val="20"/>
              </w:rPr>
            </w:pPr>
            <w:r w:rsidRPr="00E0023C">
              <w:rPr>
                <w:szCs w:val="20"/>
              </w:rPr>
              <w:t>7</w:t>
            </w:r>
          </w:p>
        </w:tc>
        <w:tc>
          <w:tcPr>
            <w:tcW w:w="1382" w:type="dxa"/>
            <w:shd w:val="clear" w:color="auto" w:fill="auto"/>
          </w:tcPr>
          <w:p w:rsidR="00E0023C" w:rsidRPr="00E0023C" w:rsidRDefault="00E0023C" w:rsidP="00E0023C">
            <w:pPr>
              <w:ind w:firstLine="0"/>
              <w:jc w:val="center"/>
              <w:rPr>
                <w:szCs w:val="20"/>
              </w:rPr>
            </w:pPr>
            <w:r w:rsidRPr="00E0023C">
              <w:rPr>
                <w:szCs w:val="20"/>
              </w:rPr>
              <w:t>3</w:t>
            </w:r>
          </w:p>
        </w:tc>
        <w:tc>
          <w:tcPr>
            <w:tcW w:w="2887" w:type="dxa"/>
            <w:shd w:val="clear" w:color="auto" w:fill="auto"/>
          </w:tcPr>
          <w:p w:rsidR="00E0023C" w:rsidRPr="00E0023C" w:rsidRDefault="00E0023C" w:rsidP="00E0023C">
            <w:pPr>
              <w:ind w:firstLine="0"/>
              <w:jc w:val="center"/>
              <w:rPr>
                <w:szCs w:val="20"/>
              </w:rPr>
            </w:pPr>
            <w:r w:rsidRPr="00E0023C">
              <w:rPr>
                <w:szCs w:val="20"/>
              </w:rPr>
              <w:t>2</w:t>
            </w:r>
          </w:p>
        </w:tc>
      </w:tr>
      <w:tr w:rsidR="00E0023C" w:rsidRPr="00E0023C" w:rsidTr="00E0023C">
        <w:tc>
          <w:tcPr>
            <w:tcW w:w="1528" w:type="dxa"/>
            <w:shd w:val="clear" w:color="auto" w:fill="auto"/>
          </w:tcPr>
          <w:p w:rsidR="00E0023C" w:rsidRPr="00E0023C" w:rsidRDefault="00E0023C" w:rsidP="00E0023C">
            <w:pPr>
              <w:ind w:firstLine="0"/>
              <w:rPr>
                <w:szCs w:val="20"/>
              </w:rPr>
            </w:pPr>
            <w:r w:rsidRPr="00E0023C">
              <w:rPr>
                <w:szCs w:val="20"/>
              </w:rPr>
              <w:t>2015 – 2016</w:t>
            </w:r>
          </w:p>
        </w:tc>
        <w:tc>
          <w:tcPr>
            <w:tcW w:w="1672" w:type="dxa"/>
            <w:shd w:val="clear" w:color="auto" w:fill="auto"/>
          </w:tcPr>
          <w:p w:rsidR="00E0023C" w:rsidRPr="00E0023C" w:rsidRDefault="00E0023C" w:rsidP="00E0023C">
            <w:pPr>
              <w:ind w:firstLine="0"/>
              <w:jc w:val="center"/>
              <w:rPr>
                <w:szCs w:val="20"/>
              </w:rPr>
            </w:pPr>
            <w:r w:rsidRPr="00E0023C">
              <w:rPr>
                <w:szCs w:val="20"/>
              </w:rPr>
              <w:t>9</w:t>
            </w:r>
          </w:p>
        </w:tc>
        <w:tc>
          <w:tcPr>
            <w:tcW w:w="2061" w:type="dxa"/>
            <w:shd w:val="clear" w:color="auto" w:fill="auto"/>
          </w:tcPr>
          <w:p w:rsidR="00E0023C" w:rsidRPr="00E0023C" w:rsidRDefault="00E0023C" w:rsidP="00E0023C">
            <w:pPr>
              <w:ind w:firstLine="0"/>
              <w:jc w:val="center"/>
              <w:rPr>
                <w:szCs w:val="20"/>
              </w:rPr>
            </w:pPr>
            <w:r w:rsidRPr="00E0023C">
              <w:rPr>
                <w:szCs w:val="20"/>
              </w:rPr>
              <w:t>9</w:t>
            </w:r>
          </w:p>
        </w:tc>
        <w:tc>
          <w:tcPr>
            <w:tcW w:w="1635" w:type="dxa"/>
            <w:shd w:val="clear" w:color="auto" w:fill="auto"/>
          </w:tcPr>
          <w:p w:rsidR="00E0023C" w:rsidRPr="00E0023C" w:rsidRDefault="00E0023C" w:rsidP="00E0023C">
            <w:pPr>
              <w:ind w:firstLine="0"/>
              <w:jc w:val="center"/>
              <w:rPr>
                <w:szCs w:val="20"/>
              </w:rPr>
            </w:pPr>
            <w:r w:rsidRPr="00E0023C">
              <w:rPr>
                <w:szCs w:val="20"/>
              </w:rPr>
              <w:t>5</w:t>
            </w:r>
          </w:p>
        </w:tc>
        <w:tc>
          <w:tcPr>
            <w:tcW w:w="1382" w:type="dxa"/>
            <w:shd w:val="clear" w:color="auto" w:fill="auto"/>
          </w:tcPr>
          <w:p w:rsidR="00E0023C" w:rsidRPr="00E0023C" w:rsidRDefault="00E0023C" w:rsidP="00E0023C">
            <w:pPr>
              <w:ind w:firstLine="0"/>
              <w:jc w:val="center"/>
              <w:rPr>
                <w:szCs w:val="20"/>
              </w:rPr>
            </w:pPr>
            <w:r w:rsidRPr="00E0023C">
              <w:rPr>
                <w:szCs w:val="20"/>
              </w:rPr>
              <w:t>4</w:t>
            </w:r>
          </w:p>
        </w:tc>
        <w:tc>
          <w:tcPr>
            <w:tcW w:w="2887" w:type="dxa"/>
            <w:shd w:val="clear" w:color="auto" w:fill="auto"/>
          </w:tcPr>
          <w:p w:rsidR="00E0023C" w:rsidRPr="00E0023C" w:rsidRDefault="00E0023C" w:rsidP="00E0023C">
            <w:pPr>
              <w:ind w:firstLine="0"/>
              <w:jc w:val="center"/>
              <w:rPr>
                <w:szCs w:val="20"/>
              </w:rPr>
            </w:pPr>
            <w:r w:rsidRPr="00E0023C">
              <w:rPr>
                <w:szCs w:val="20"/>
              </w:rPr>
              <w:t>0</w:t>
            </w:r>
          </w:p>
        </w:tc>
      </w:tr>
      <w:tr w:rsidR="00E0023C" w:rsidRPr="00E0023C" w:rsidTr="00E0023C">
        <w:tc>
          <w:tcPr>
            <w:tcW w:w="1528" w:type="dxa"/>
            <w:shd w:val="clear" w:color="auto" w:fill="auto"/>
          </w:tcPr>
          <w:p w:rsidR="00E0023C" w:rsidRPr="00E0023C" w:rsidRDefault="00E0023C" w:rsidP="00E0023C">
            <w:pPr>
              <w:ind w:firstLine="0"/>
              <w:rPr>
                <w:szCs w:val="20"/>
              </w:rPr>
            </w:pPr>
            <w:r w:rsidRPr="00E0023C">
              <w:rPr>
                <w:szCs w:val="20"/>
              </w:rPr>
              <w:t>2016 – 2017</w:t>
            </w:r>
          </w:p>
        </w:tc>
        <w:tc>
          <w:tcPr>
            <w:tcW w:w="1672" w:type="dxa"/>
            <w:shd w:val="clear" w:color="auto" w:fill="auto"/>
          </w:tcPr>
          <w:p w:rsidR="00E0023C" w:rsidRPr="00E0023C" w:rsidRDefault="00E0023C" w:rsidP="00E0023C">
            <w:pPr>
              <w:ind w:firstLine="0"/>
              <w:jc w:val="center"/>
              <w:rPr>
                <w:szCs w:val="20"/>
              </w:rPr>
            </w:pPr>
            <w:r w:rsidRPr="00E0023C">
              <w:rPr>
                <w:szCs w:val="20"/>
              </w:rPr>
              <w:t>9</w:t>
            </w:r>
          </w:p>
        </w:tc>
        <w:tc>
          <w:tcPr>
            <w:tcW w:w="2061" w:type="dxa"/>
            <w:shd w:val="clear" w:color="auto" w:fill="auto"/>
          </w:tcPr>
          <w:p w:rsidR="00E0023C" w:rsidRPr="00E0023C" w:rsidRDefault="00E0023C" w:rsidP="00E0023C">
            <w:pPr>
              <w:ind w:firstLine="0"/>
              <w:jc w:val="center"/>
              <w:rPr>
                <w:szCs w:val="20"/>
              </w:rPr>
            </w:pPr>
            <w:r w:rsidRPr="00E0023C">
              <w:rPr>
                <w:szCs w:val="20"/>
              </w:rPr>
              <w:t>9</w:t>
            </w:r>
          </w:p>
        </w:tc>
        <w:tc>
          <w:tcPr>
            <w:tcW w:w="1635" w:type="dxa"/>
            <w:shd w:val="clear" w:color="auto" w:fill="auto"/>
          </w:tcPr>
          <w:p w:rsidR="00E0023C" w:rsidRPr="00E0023C" w:rsidRDefault="00E0023C" w:rsidP="00E0023C">
            <w:pPr>
              <w:ind w:firstLine="0"/>
              <w:jc w:val="center"/>
              <w:rPr>
                <w:szCs w:val="20"/>
              </w:rPr>
            </w:pPr>
            <w:r w:rsidRPr="00E0023C">
              <w:rPr>
                <w:szCs w:val="20"/>
              </w:rPr>
              <w:t>2</w:t>
            </w:r>
          </w:p>
        </w:tc>
        <w:tc>
          <w:tcPr>
            <w:tcW w:w="1382" w:type="dxa"/>
            <w:shd w:val="clear" w:color="auto" w:fill="auto"/>
          </w:tcPr>
          <w:p w:rsidR="00E0023C" w:rsidRPr="00E0023C" w:rsidRDefault="00E0023C" w:rsidP="00E0023C">
            <w:pPr>
              <w:ind w:firstLine="0"/>
              <w:jc w:val="center"/>
              <w:rPr>
                <w:szCs w:val="20"/>
              </w:rPr>
            </w:pPr>
            <w:r w:rsidRPr="00E0023C">
              <w:rPr>
                <w:szCs w:val="20"/>
              </w:rPr>
              <w:t>7</w:t>
            </w:r>
          </w:p>
        </w:tc>
        <w:tc>
          <w:tcPr>
            <w:tcW w:w="2887" w:type="dxa"/>
            <w:shd w:val="clear" w:color="auto" w:fill="auto"/>
          </w:tcPr>
          <w:p w:rsidR="00E0023C" w:rsidRPr="00E0023C" w:rsidRDefault="00E0023C" w:rsidP="00E0023C">
            <w:pPr>
              <w:ind w:firstLine="0"/>
              <w:jc w:val="center"/>
              <w:rPr>
                <w:szCs w:val="20"/>
              </w:rPr>
            </w:pPr>
            <w:r w:rsidRPr="00E0023C">
              <w:rPr>
                <w:szCs w:val="20"/>
              </w:rPr>
              <w:t>0</w:t>
            </w:r>
          </w:p>
        </w:tc>
      </w:tr>
      <w:tr w:rsidR="00E0023C" w:rsidRPr="00E0023C" w:rsidTr="00E0023C">
        <w:tc>
          <w:tcPr>
            <w:tcW w:w="1528" w:type="dxa"/>
            <w:shd w:val="clear" w:color="auto" w:fill="auto"/>
          </w:tcPr>
          <w:p w:rsidR="00E0023C" w:rsidRPr="00E0023C" w:rsidRDefault="00E0023C" w:rsidP="00E0023C">
            <w:pPr>
              <w:ind w:firstLine="0"/>
              <w:rPr>
                <w:szCs w:val="20"/>
              </w:rPr>
            </w:pPr>
            <w:r w:rsidRPr="00E0023C">
              <w:rPr>
                <w:szCs w:val="20"/>
              </w:rPr>
              <w:t>2017-2018</w:t>
            </w:r>
          </w:p>
        </w:tc>
        <w:tc>
          <w:tcPr>
            <w:tcW w:w="1672" w:type="dxa"/>
            <w:shd w:val="clear" w:color="auto" w:fill="auto"/>
          </w:tcPr>
          <w:p w:rsidR="00E0023C" w:rsidRPr="00E0023C" w:rsidRDefault="00E0023C" w:rsidP="00E0023C">
            <w:pPr>
              <w:ind w:firstLine="0"/>
              <w:jc w:val="center"/>
              <w:rPr>
                <w:szCs w:val="20"/>
              </w:rPr>
            </w:pPr>
            <w:r w:rsidRPr="00E0023C">
              <w:rPr>
                <w:szCs w:val="20"/>
              </w:rPr>
              <w:t>45</w:t>
            </w:r>
          </w:p>
        </w:tc>
        <w:tc>
          <w:tcPr>
            <w:tcW w:w="2061" w:type="dxa"/>
            <w:shd w:val="clear" w:color="auto" w:fill="auto"/>
          </w:tcPr>
          <w:p w:rsidR="00E0023C" w:rsidRPr="00E0023C" w:rsidRDefault="00E0023C" w:rsidP="00E0023C">
            <w:pPr>
              <w:ind w:firstLine="0"/>
              <w:jc w:val="center"/>
              <w:rPr>
                <w:szCs w:val="20"/>
              </w:rPr>
            </w:pPr>
            <w:r w:rsidRPr="00E0023C">
              <w:rPr>
                <w:szCs w:val="20"/>
              </w:rPr>
              <w:t>41</w:t>
            </w:r>
          </w:p>
        </w:tc>
        <w:tc>
          <w:tcPr>
            <w:tcW w:w="1635" w:type="dxa"/>
            <w:shd w:val="clear" w:color="auto" w:fill="auto"/>
          </w:tcPr>
          <w:p w:rsidR="00E0023C" w:rsidRPr="00E0023C" w:rsidRDefault="00E0023C" w:rsidP="00E0023C">
            <w:pPr>
              <w:ind w:firstLine="0"/>
              <w:jc w:val="center"/>
              <w:rPr>
                <w:szCs w:val="20"/>
              </w:rPr>
            </w:pPr>
            <w:r w:rsidRPr="00E0023C">
              <w:rPr>
                <w:szCs w:val="20"/>
              </w:rPr>
              <w:t>4</w:t>
            </w:r>
          </w:p>
        </w:tc>
        <w:tc>
          <w:tcPr>
            <w:tcW w:w="1382" w:type="dxa"/>
            <w:shd w:val="clear" w:color="auto" w:fill="auto"/>
          </w:tcPr>
          <w:p w:rsidR="00E0023C" w:rsidRPr="00E0023C" w:rsidRDefault="00E0023C" w:rsidP="00E0023C">
            <w:pPr>
              <w:ind w:firstLine="0"/>
              <w:jc w:val="center"/>
              <w:rPr>
                <w:szCs w:val="20"/>
              </w:rPr>
            </w:pPr>
            <w:r w:rsidRPr="00E0023C">
              <w:rPr>
                <w:szCs w:val="20"/>
              </w:rPr>
              <w:t>37</w:t>
            </w:r>
          </w:p>
        </w:tc>
        <w:tc>
          <w:tcPr>
            <w:tcW w:w="2887" w:type="dxa"/>
            <w:shd w:val="clear" w:color="auto" w:fill="auto"/>
          </w:tcPr>
          <w:p w:rsidR="00E0023C" w:rsidRPr="00E0023C" w:rsidRDefault="00E0023C" w:rsidP="00E0023C">
            <w:pPr>
              <w:ind w:firstLine="0"/>
              <w:jc w:val="center"/>
              <w:rPr>
                <w:szCs w:val="20"/>
              </w:rPr>
            </w:pPr>
            <w:r w:rsidRPr="00E0023C">
              <w:rPr>
                <w:szCs w:val="20"/>
              </w:rPr>
              <w:t>0</w:t>
            </w:r>
          </w:p>
        </w:tc>
      </w:tr>
    </w:tbl>
    <w:p w:rsidR="00E0023C" w:rsidRPr="00E0023C" w:rsidRDefault="00E0023C" w:rsidP="00E0023C">
      <w:pPr>
        <w:spacing w:line="360" w:lineRule="auto"/>
        <w:ind w:left="-1134" w:firstLine="1134"/>
        <w:jc w:val="center"/>
        <w:rPr>
          <w:szCs w:val="20"/>
        </w:rPr>
      </w:pPr>
      <w:r w:rsidRPr="00E0023C">
        <w:rPr>
          <w:b/>
          <w:szCs w:val="20"/>
        </w:rPr>
        <w:t>Открытые уроки</w:t>
      </w:r>
    </w:p>
    <w:p w:rsidR="00E0023C" w:rsidRPr="00E0023C" w:rsidRDefault="00E0023C" w:rsidP="00E0023C">
      <w:pPr>
        <w:spacing w:line="360" w:lineRule="auto"/>
        <w:ind w:left="-1134" w:firstLine="1134"/>
        <w:rPr>
          <w:szCs w:val="20"/>
        </w:rPr>
      </w:pPr>
      <w:r w:rsidRPr="00E0023C">
        <w:rPr>
          <w:szCs w:val="20"/>
        </w:rPr>
        <w:t xml:space="preserve">В 2017 – 2018 учебном году были даны открытые уроки учителями школы, на которых присутствовали родители, учителя, районные методисты. </w:t>
      </w:r>
    </w:p>
    <w:tbl>
      <w:tblPr>
        <w:tblW w:w="11143"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270"/>
        <w:gridCol w:w="4580"/>
        <w:gridCol w:w="936"/>
        <w:gridCol w:w="2507"/>
      </w:tblGrid>
      <w:tr w:rsidR="00E0023C" w:rsidRPr="00E0023C" w:rsidTr="00E0023C">
        <w:tc>
          <w:tcPr>
            <w:tcW w:w="850" w:type="dxa"/>
            <w:tcBorders>
              <w:top w:val="single" w:sz="4" w:space="0" w:color="auto"/>
              <w:left w:val="single" w:sz="4" w:space="0" w:color="auto"/>
              <w:bottom w:val="single" w:sz="4" w:space="0" w:color="auto"/>
              <w:right w:val="single" w:sz="4" w:space="0" w:color="auto"/>
            </w:tcBorders>
            <w:shd w:val="clear" w:color="auto" w:fill="auto"/>
          </w:tcPr>
          <w:p w:rsidR="00E0023C" w:rsidRPr="00E0023C" w:rsidRDefault="00E0023C" w:rsidP="00E0023C">
            <w:pPr>
              <w:spacing w:line="360" w:lineRule="auto"/>
              <w:ind w:left="-243" w:firstLine="0"/>
            </w:pP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E0023C" w:rsidRPr="00E0023C" w:rsidRDefault="00E0023C" w:rsidP="00E0023C">
            <w:pPr>
              <w:spacing w:line="360" w:lineRule="auto"/>
              <w:ind w:left="-1134" w:firstLine="1134"/>
            </w:pPr>
            <w:r w:rsidRPr="00E0023C">
              <w:t>ФИО</w:t>
            </w:r>
          </w:p>
        </w:tc>
        <w:tc>
          <w:tcPr>
            <w:tcW w:w="4580" w:type="dxa"/>
            <w:tcBorders>
              <w:top w:val="single" w:sz="4" w:space="0" w:color="auto"/>
              <w:left w:val="single" w:sz="4" w:space="0" w:color="auto"/>
              <w:bottom w:val="single" w:sz="4" w:space="0" w:color="auto"/>
              <w:right w:val="single" w:sz="4" w:space="0" w:color="auto"/>
            </w:tcBorders>
            <w:shd w:val="clear" w:color="auto" w:fill="auto"/>
          </w:tcPr>
          <w:p w:rsidR="00E0023C" w:rsidRPr="00E0023C" w:rsidRDefault="00E0023C" w:rsidP="00E0023C">
            <w:pPr>
              <w:spacing w:line="360" w:lineRule="auto"/>
              <w:ind w:left="-1134" w:firstLine="1134"/>
            </w:pPr>
            <w:r w:rsidRPr="00E0023C">
              <w:t>Тема урока</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0023C" w:rsidRPr="00E0023C" w:rsidRDefault="00E0023C" w:rsidP="00E0023C">
            <w:pPr>
              <w:spacing w:line="360" w:lineRule="auto"/>
              <w:ind w:left="-1134" w:firstLine="1134"/>
            </w:pPr>
            <w:r w:rsidRPr="00E0023C">
              <w:t>Класс</w:t>
            </w:r>
          </w:p>
        </w:tc>
        <w:tc>
          <w:tcPr>
            <w:tcW w:w="2507" w:type="dxa"/>
            <w:tcBorders>
              <w:top w:val="single" w:sz="4" w:space="0" w:color="auto"/>
              <w:left w:val="single" w:sz="4" w:space="0" w:color="auto"/>
              <w:bottom w:val="single" w:sz="4" w:space="0" w:color="auto"/>
              <w:right w:val="single" w:sz="4" w:space="0" w:color="auto"/>
            </w:tcBorders>
            <w:shd w:val="clear" w:color="auto" w:fill="auto"/>
          </w:tcPr>
          <w:p w:rsidR="00E0023C" w:rsidRPr="00E0023C" w:rsidRDefault="00E0023C" w:rsidP="00E0023C">
            <w:pPr>
              <w:spacing w:line="360" w:lineRule="auto"/>
              <w:ind w:left="-1134" w:firstLine="1134"/>
            </w:pPr>
            <w:r w:rsidRPr="00E0023C">
              <w:t xml:space="preserve">Предмет </w:t>
            </w:r>
          </w:p>
        </w:tc>
      </w:tr>
      <w:tr w:rsidR="00E0023C" w:rsidRPr="00E0023C" w:rsidTr="00E0023C">
        <w:tc>
          <w:tcPr>
            <w:tcW w:w="850" w:type="dxa"/>
            <w:tcBorders>
              <w:top w:val="single" w:sz="4" w:space="0" w:color="auto"/>
              <w:left w:val="single" w:sz="4" w:space="0" w:color="auto"/>
              <w:right w:val="single" w:sz="4" w:space="0" w:color="auto"/>
            </w:tcBorders>
            <w:shd w:val="clear" w:color="auto" w:fill="auto"/>
          </w:tcPr>
          <w:p w:rsidR="00E0023C" w:rsidRPr="00E0023C" w:rsidRDefault="00E0023C" w:rsidP="00E0023C">
            <w:pPr>
              <w:numPr>
                <w:ilvl w:val="0"/>
                <w:numId w:val="7"/>
              </w:numPr>
              <w:spacing w:line="360" w:lineRule="auto"/>
            </w:pPr>
          </w:p>
        </w:tc>
        <w:tc>
          <w:tcPr>
            <w:tcW w:w="2270" w:type="dxa"/>
            <w:tcBorders>
              <w:top w:val="single" w:sz="4" w:space="0" w:color="auto"/>
              <w:left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Хачатрян К.В.</w:t>
            </w:r>
          </w:p>
        </w:tc>
        <w:tc>
          <w:tcPr>
            <w:tcW w:w="458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Магазины и покупки</w:t>
            </w:r>
          </w:p>
        </w:tc>
        <w:tc>
          <w:tcPr>
            <w:tcW w:w="936"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8а</w:t>
            </w:r>
          </w:p>
        </w:tc>
        <w:tc>
          <w:tcPr>
            <w:tcW w:w="2507"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Английский язык</w:t>
            </w:r>
          </w:p>
        </w:tc>
      </w:tr>
      <w:tr w:rsidR="00E0023C" w:rsidRPr="00E0023C" w:rsidTr="00E0023C">
        <w:tc>
          <w:tcPr>
            <w:tcW w:w="850" w:type="dxa"/>
            <w:tcBorders>
              <w:top w:val="single" w:sz="4" w:space="0" w:color="auto"/>
              <w:left w:val="single" w:sz="4" w:space="0" w:color="auto"/>
              <w:right w:val="single" w:sz="4" w:space="0" w:color="auto"/>
            </w:tcBorders>
            <w:shd w:val="clear" w:color="auto" w:fill="auto"/>
          </w:tcPr>
          <w:p w:rsidR="00E0023C" w:rsidRPr="00E0023C" w:rsidRDefault="00E0023C" w:rsidP="00E0023C">
            <w:pPr>
              <w:numPr>
                <w:ilvl w:val="0"/>
                <w:numId w:val="7"/>
              </w:numPr>
              <w:spacing w:line="360" w:lineRule="auto"/>
            </w:pPr>
          </w:p>
        </w:tc>
        <w:tc>
          <w:tcPr>
            <w:tcW w:w="2270" w:type="dxa"/>
            <w:tcBorders>
              <w:top w:val="single" w:sz="4" w:space="0" w:color="auto"/>
              <w:left w:val="single" w:sz="4" w:space="0" w:color="auto"/>
              <w:right w:val="single" w:sz="4" w:space="0" w:color="auto"/>
            </w:tcBorders>
            <w:vAlign w:val="center"/>
          </w:tcPr>
          <w:p w:rsidR="00E0023C" w:rsidRPr="00E0023C" w:rsidRDefault="00E0023C" w:rsidP="00E0023C">
            <w:pPr>
              <w:spacing w:line="360" w:lineRule="auto"/>
              <w:ind w:firstLine="0"/>
              <w:jc w:val="left"/>
              <w:rPr>
                <w:szCs w:val="20"/>
              </w:rPr>
            </w:pPr>
            <w:r w:rsidRPr="00E0023C">
              <w:rPr>
                <w:szCs w:val="20"/>
              </w:rPr>
              <w:t>Лащенов В.А.</w:t>
            </w:r>
          </w:p>
        </w:tc>
        <w:tc>
          <w:tcPr>
            <w:tcW w:w="458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На пути к новому времени</w:t>
            </w:r>
          </w:p>
        </w:tc>
        <w:tc>
          <w:tcPr>
            <w:tcW w:w="936"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10б</w:t>
            </w:r>
          </w:p>
        </w:tc>
        <w:tc>
          <w:tcPr>
            <w:tcW w:w="2507"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 xml:space="preserve">История </w:t>
            </w:r>
          </w:p>
        </w:tc>
      </w:tr>
      <w:tr w:rsidR="00E0023C" w:rsidRPr="00E0023C" w:rsidTr="00E0023C">
        <w:tc>
          <w:tcPr>
            <w:tcW w:w="850" w:type="dxa"/>
            <w:tcBorders>
              <w:top w:val="single" w:sz="4" w:space="0" w:color="auto"/>
              <w:left w:val="single" w:sz="4" w:space="0" w:color="auto"/>
              <w:bottom w:val="single" w:sz="4" w:space="0" w:color="auto"/>
              <w:right w:val="single" w:sz="4" w:space="0" w:color="auto"/>
            </w:tcBorders>
            <w:shd w:val="clear" w:color="auto" w:fill="auto"/>
          </w:tcPr>
          <w:p w:rsidR="00E0023C" w:rsidRPr="00E0023C" w:rsidRDefault="00E0023C" w:rsidP="00E0023C">
            <w:pPr>
              <w:numPr>
                <w:ilvl w:val="0"/>
                <w:numId w:val="7"/>
              </w:numPr>
              <w:spacing w:line="360" w:lineRule="auto"/>
            </w:pPr>
          </w:p>
        </w:tc>
        <w:tc>
          <w:tcPr>
            <w:tcW w:w="227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1020"/>
              </w:tabs>
              <w:spacing w:line="360" w:lineRule="auto"/>
              <w:ind w:firstLine="0"/>
              <w:jc w:val="left"/>
            </w:pPr>
            <w:r w:rsidRPr="00E0023C">
              <w:t>Арбузова Т.Г.</w:t>
            </w:r>
          </w:p>
        </w:tc>
        <w:tc>
          <w:tcPr>
            <w:tcW w:w="458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 xml:space="preserve">Повторение. Внешняя политика России при Екатерине </w:t>
            </w:r>
            <w:r w:rsidRPr="00E0023C">
              <w:rPr>
                <w:lang w:val="en-US"/>
              </w:rPr>
              <w:t>II</w:t>
            </w:r>
          </w:p>
        </w:tc>
        <w:tc>
          <w:tcPr>
            <w:tcW w:w="936"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8б</w:t>
            </w:r>
          </w:p>
        </w:tc>
        <w:tc>
          <w:tcPr>
            <w:tcW w:w="2507"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 xml:space="preserve">История </w:t>
            </w:r>
          </w:p>
        </w:tc>
      </w:tr>
      <w:tr w:rsidR="00E0023C" w:rsidRPr="00E0023C" w:rsidTr="00E0023C">
        <w:tc>
          <w:tcPr>
            <w:tcW w:w="850" w:type="dxa"/>
            <w:vMerge w:val="restart"/>
            <w:tcBorders>
              <w:top w:val="single" w:sz="4" w:space="0" w:color="auto"/>
              <w:left w:val="single" w:sz="4" w:space="0" w:color="auto"/>
              <w:right w:val="single" w:sz="4" w:space="0" w:color="auto"/>
            </w:tcBorders>
            <w:shd w:val="clear" w:color="auto" w:fill="auto"/>
          </w:tcPr>
          <w:p w:rsidR="00E0023C" w:rsidRPr="00E0023C" w:rsidRDefault="00E0023C" w:rsidP="00E0023C">
            <w:pPr>
              <w:numPr>
                <w:ilvl w:val="0"/>
                <w:numId w:val="7"/>
              </w:numPr>
              <w:spacing w:line="360" w:lineRule="auto"/>
            </w:pPr>
          </w:p>
        </w:tc>
        <w:tc>
          <w:tcPr>
            <w:tcW w:w="2270" w:type="dxa"/>
            <w:vMerge w:val="restart"/>
            <w:tcBorders>
              <w:top w:val="single" w:sz="4" w:space="0" w:color="auto"/>
              <w:left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Мартынова М.А.</w:t>
            </w:r>
          </w:p>
        </w:tc>
        <w:tc>
          <w:tcPr>
            <w:tcW w:w="458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Магазины и покупки</w:t>
            </w:r>
          </w:p>
        </w:tc>
        <w:tc>
          <w:tcPr>
            <w:tcW w:w="936"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8а</w:t>
            </w:r>
          </w:p>
        </w:tc>
        <w:tc>
          <w:tcPr>
            <w:tcW w:w="2507"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Английский язык</w:t>
            </w:r>
          </w:p>
        </w:tc>
      </w:tr>
      <w:tr w:rsidR="00E0023C" w:rsidRPr="00E0023C" w:rsidTr="00E0023C">
        <w:tc>
          <w:tcPr>
            <w:tcW w:w="850" w:type="dxa"/>
            <w:vMerge/>
            <w:tcBorders>
              <w:left w:val="single" w:sz="4" w:space="0" w:color="auto"/>
              <w:bottom w:val="single" w:sz="4" w:space="0" w:color="auto"/>
              <w:right w:val="single" w:sz="4" w:space="0" w:color="auto"/>
            </w:tcBorders>
            <w:shd w:val="clear" w:color="auto" w:fill="auto"/>
          </w:tcPr>
          <w:p w:rsidR="00E0023C" w:rsidRPr="00E0023C" w:rsidRDefault="00E0023C" w:rsidP="00E0023C">
            <w:pPr>
              <w:numPr>
                <w:ilvl w:val="0"/>
                <w:numId w:val="7"/>
              </w:numPr>
              <w:spacing w:line="360" w:lineRule="auto"/>
            </w:pPr>
          </w:p>
        </w:tc>
        <w:tc>
          <w:tcPr>
            <w:tcW w:w="2270" w:type="dxa"/>
            <w:vMerge/>
            <w:tcBorders>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p>
        </w:tc>
        <w:tc>
          <w:tcPr>
            <w:tcW w:w="458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Магазины и покупки</w:t>
            </w:r>
          </w:p>
        </w:tc>
        <w:tc>
          <w:tcPr>
            <w:tcW w:w="936"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8в</w:t>
            </w:r>
          </w:p>
        </w:tc>
        <w:tc>
          <w:tcPr>
            <w:tcW w:w="2507"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Английский язык</w:t>
            </w:r>
          </w:p>
        </w:tc>
      </w:tr>
      <w:tr w:rsidR="00E0023C" w:rsidRPr="00E0023C" w:rsidTr="00E0023C">
        <w:tc>
          <w:tcPr>
            <w:tcW w:w="850" w:type="dxa"/>
            <w:tcBorders>
              <w:top w:val="single" w:sz="4" w:space="0" w:color="auto"/>
              <w:left w:val="single" w:sz="4" w:space="0" w:color="auto"/>
              <w:bottom w:val="single" w:sz="4" w:space="0" w:color="auto"/>
              <w:right w:val="single" w:sz="4" w:space="0" w:color="auto"/>
            </w:tcBorders>
            <w:shd w:val="clear" w:color="auto" w:fill="auto"/>
          </w:tcPr>
          <w:p w:rsidR="00E0023C" w:rsidRPr="00E0023C" w:rsidRDefault="00E0023C" w:rsidP="00E0023C">
            <w:pPr>
              <w:numPr>
                <w:ilvl w:val="0"/>
                <w:numId w:val="7"/>
              </w:numPr>
              <w:spacing w:line="360" w:lineRule="auto"/>
            </w:pPr>
          </w:p>
        </w:tc>
        <w:tc>
          <w:tcPr>
            <w:tcW w:w="227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Сазонова О.М.</w:t>
            </w:r>
          </w:p>
        </w:tc>
        <w:tc>
          <w:tcPr>
            <w:tcW w:w="458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Баскетбол. Ведение мяча с изменением направления</w:t>
            </w:r>
          </w:p>
        </w:tc>
        <w:tc>
          <w:tcPr>
            <w:tcW w:w="936"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9а</w:t>
            </w:r>
          </w:p>
        </w:tc>
        <w:tc>
          <w:tcPr>
            <w:tcW w:w="2507"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Физическая культура</w:t>
            </w:r>
          </w:p>
        </w:tc>
      </w:tr>
      <w:tr w:rsidR="00E0023C" w:rsidRPr="00E0023C" w:rsidTr="00E0023C">
        <w:tc>
          <w:tcPr>
            <w:tcW w:w="850" w:type="dxa"/>
            <w:vMerge w:val="restart"/>
            <w:tcBorders>
              <w:top w:val="single" w:sz="4" w:space="0" w:color="auto"/>
              <w:left w:val="single" w:sz="4" w:space="0" w:color="auto"/>
              <w:right w:val="single" w:sz="4" w:space="0" w:color="auto"/>
            </w:tcBorders>
            <w:shd w:val="clear" w:color="auto" w:fill="auto"/>
          </w:tcPr>
          <w:p w:rsidR="00E0023C" w:rsidRPr="00E0023C" w:rsidRDefault="00E0023C" w:rsidP="00E0023C">
            <w:pPr>
              <w:numPr>
                <w:ilvl w:val="0"/>
                <w:numId w:val="7"/>
              </w:numPr>
              <w:spacing w:line="360" w:lineRule="auto"/>
            </w:pPr>
          </w:p>
        </w:tc>
        <w:tc>
          <w:tcPr>
            <w:tcW w:w="2270" w:type="dxa"/>
            <w:vMerge w:val="restart"/>
            <w:tcBorders>
              <w:top w:val="single" w:sz="4" w:space="0" w:color="auto"/>
              <w:left w:val="single" w:sz="4" w:space="0" w:color="auto"/>
              <w:right w:val="single" w:sz="4" w:space="0" w:color="auto"/>
            </w:tcBorders>
            <w:vAlign w:val="center"/>
          </w:tcPr>
          <w:p w:rsidR="00E0023C" w:rsidRPr="00E0023C" w:rsidRDefault="00E0023C" w:rsidP="00E0023C">
            <w:pPr>
              <w:tabs>
                <w:tab w:val="left" w:pos="1020"/>
              </w:tabs>
              <w:spacing w:line="360" w:lineRule="auto"/>
              <w:ind w:firstLine="0"/>
              <w:jc w:val="left"/>
            </w:pPr>
            <w:r w:rsidRPr="00E0023C">
              <w:t>Делоян Н.Н.</w:t>
            </w:r>
          </w:p>
        </w:tc>
        <w:tc>
          <w:tcPr>
            <w:tcW w:w="458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Показательные уравнения и неравенства</w:t>
            </w:r>
          </w:p>
        </w:tc>
        <w:tc>
          <w:tcPr>
            <w:tcW w:w="936"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10б</w:t>
            </w:r>
          </w:p>
        </w:tc>
        <w:tc>
          <w:tcPr>
            <w:tcW w:w="2507"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Алгебра и начала анализа</w:t>
            </w:r>
          </w:p>
        </w:tc>
      </w:tr>
      <w:tr w:rsidR="00E0023C" w:rsidRPr="00E0023C" w:rsidTr="00E0023C">
        <w:tc>
          <w:tcPr>
            <w:tcW w:w="850" w:type="dxa"/>
            <w:vMerge/>
            <w:tcBorders>
              <w:top w:val="single" w:sz="4" w:space="0" w:color="auto"/>
              <w:left w:val="single" w:sz="4" w:space="0" w:color="auto"/>
              <w:right w:val="single" w:sz="4" w:space="0" w:color="auto"/>
            </w:tcBorders>
            <w:shd w:val="clear" w:color="auto" w:fill="auto"/>
          </w:tcPr>
          <w:p w:rsidR="00E0023C" w:rsidRPr="00E0023C" w:rsidRDefault="00E0023C" w:rsidP="00E0023C">
            <w:pPr>
              <w:numPr>
                <w:ilvl w:val="0"/>
                <w:numId w:val="7"/>
              </w:numPr>
              <w:spacing w:line="360" w:lineRule="auto"/>
            </w:pPr>
          </w:p>
        </w:tc>
        <w:tc>
          <w:tcPr>
            <w:tcW w:w="2270" w:type="dxa"/>
            <w:vMerge/>
            <w:tcBorders>
              <w:top w:val="single" w:sz="4" w:space="0" w:color="auto"/>
              <w:left w:val="single" w:sz="4" w:space="0" w:color="auto"/>
              <w:right w:val="single" w:sz="4" w:space="0" w:color="auto"/>
            </w:tcBorders>
            <w:vAlign w:val="center"/>
          </w:tcPr>
          <w:p w:rsidR="00E0023C" w:rsidRPr="00E0023C" w:rsidRDefault="00E0023C" w:rsidP="00E0023C">
            <w:pPr>
              <w:tabs>
                <w:tab w:val="left" w:pos="1020"/>
              </w:tabs>
              <w:spacing w:line="360" w:lineRule="auto"/>
              <w:ind w:firstLine="0"/>
              <w:jc w:val="left"/>
            </w:pPr>
          </w:p>
        </w:tc>
        <w:tc>
          <w:tcPr>
            <w:tcW w:w="458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Подготовка к ЕГЭ. Избранные задачи повышенной сложности</w:t>
            </w:r>
          </w:p>
        </w:tc>
        <w:tc>
          <w:tcPr>
            <w:tcW w:w="936"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11б</w:t>
            </w:r>
          </w:p>
        </w:tc>
        <w:tc>
          <w:tcPr>
            <w:tcW w:w="2507"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Алгебра и начала анализа</w:t>
            </w:r>
          </w:p>
        </w:tc>
      </w:tr>
      <w:tr w:rsidR="00E0023C" w:rsidRPr="00E0023C" w:rsidTr="00E0023C">
        <w:tc>
          <w:tcPr>
            <w:tcW w:w="850" w:type="dxa"/>
            <w:vMerge/>
            <w:tcBorders>
              <w:left w:val="single" w:sz="4" w:space="0" w:color="auto"/>
              <w:bottom w:val="single" w:sz="4" w:space="0" w:color="auto"/>
              <w:right w:val="single" w:sz="4" w:space="0" w:color="auto"/>
            </w:tcBorders>
            <w:shd w:val="clear" w:color="auto" w:fill="auto"/>
          </w:tcPr>
          <w:p w:rsidR="00E0023C" w:rsidRPr="00E0023C" w:rsidRDefault="00E0023C" w:rsidP="00E0023C">
            <w:pPr>
              <w:numPr>
                <w:ilvl w:val="0"/>
                <w:numId w:val="7"/>
              </w:numPr>
              <w:spacing w:line="360" w:lineRule="auto"/>
            </w:pPr>
          </w:p>
        </w:tc>
        <w:tc>
          <w:tcPr>
            <w:tcW w:w="2270" w:type="dxa"/>
            <w:vMerge/>
            <w:tcBorders>
              <w:left w:val="single" w:sz="4" w:space="0" w:color="auto"/>
              <w:bottom w:val="single" w:sz="4" w:space="0" w:color="auto"/>
              <w:right w:val="single" w:sz="4" w:space="0" w:color="auto"/>
            </w:tcBorders>
            <w:vAlign w:val="center"/>
          </w:tcPr>
          <w:p w:rsidR="00E0023C" w:rsidRPr="00E0023C" w:rsidRDefault="00E0023C" w:rsidP="00E0023C">
            <w:pPr>
              <w:ind w:firstLine="0"/>
              <w:jc w:val="left"/>
            </w:pPr>
          </w:p>
        </w:tc>
        <w:tc>
          <w:tcPr>
            <w:tcW w:w="458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Иррациональные неравенства</w:t>
            </w:r>
          </w:p>
        </w:tc>
        <w:tc>
          <w:tcPr>
            <w:tcW w:w="936"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10б</w:t>
            </w:r>
          </w:p>
        </w:tc>
        <w:tc>
          <w:tcPr>
            <w:tcW w:w="2507"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Алгебра и начала анализа</w:t>
            </w:r>
          </w:p>
        </w:tc>
      </w:tr>
      <w:tr w:rsidR="00E0023C" w:rsidRPr="00E0023C" w:rsidTr="00E0023C">
        <w:tc>
          <w:tcPr>
            <w:tcW w:w="850" w:type="dxa"/>
            <w:tcBorders>
              <w:left w:val="single" w:sz="4" w:space="0" w:color="auto"/>
              <w:bottom w:val="single" w:sz="4" w:space="0" w:color="auto"/>
              <w:right w:val="single" w:sz="4" w:space="0" w:color="auto"/>
            </w:tcBorders>
            <w:shd w:val="clear" w:color="auto" w:fill="auto"/>
          </w:tcPr>
          <w:p w:rsidR="00E0023C" w:rsidRPr="00E0023C" w:rsidRDefault="00E0023C" w:rsidP="00E0023C">
            <w:pPr>
              <w:numPr>
                <w:ilvl w:val="0"/>
                <w:numId w:val="7"/>
              </w:numPr>
              <w:spacing w:line="360" w:lineRule="auto"/>
            </w:pPr>
          </w:p>
        </w:tc>
        <w:tc>
          <w:tcPr>
            <w:tcW w:w="2270" w:type="dxa"/>
            <w:tcBorders>
              <w:left w:val="single" w:sz="4" w:space="0" w:color="auto"/>
              <w:bottom w:val="single" w:sz="4" w:space="0" w:color="auto"/>
              <w:right w:val="single" w:sz="4" w:space="0" w:color="auto"/>
            </w:tcBorders>
            <w:vAlign w:val="center"/>
          </w:tcPr>
          <w:p w:rsidR="00E0023C" w:rsidRPr="00E0023C" w:rsidRDefault="00E0023C" w:rsidP="00E0023C">
            <w:pPr>
              <w:ind w:firstLine="0"/>
              <w:jc w:val="left"/>
            </w:pPr>
            <w:r w:rsidRPr="00E0023C">
              <w:t>Чавгун Е.А.</w:t>
            </w:r>
          </w:p>
        </w:tc>
        <w:tc>
          <w:tcPr>
            <w:tcW w:w="458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Тренинг грамматики. «Настоящее простое время» в устной речи</w:t>
            </w:r>
          </w:p>
        </w:tc>
        <w:tc>
          <w:tcPr>
            <w:tcW w:w="936"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4а</w:t>
            </w:r>
          </w:p>
        </w:tc>
        <w:tc>
          <w:tcPr>
            <w:tcW w:w="2507"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Английский язык</w:t>
            </w:r>
          </w:p>
        </w:tc>
      </w:tr>
      <w:tr w:rsidR="00E0023C" w:rsidRPr="00E0023C" w:rsidTr="00E0023C">
        <w:tc>
          <w:tcPr>
            <w:tcW w:w="850" w:type="dxa"/>
            <w:tcBorders>
              <w:top w:val="single" w:sz="4" w:space="0" w:color="auto"/>
              <w:left w:val="single" w:sz="4" w:space="0" w:color="auto"/>
              <w:bottom w:val="single" w:sz="4" w:space="0" w:color="auto"/>
              <w:right w:val="single" w:sz="4" w:space="0" w:color="auto"/>
            </w:tcBorders>
            <w:shd w:val="clear" w:color="auto" w:fill="auto"/>
          </w:tcPr>
          <w:p w:rsidR="00E0023C" w:rsidRPr="00E0023C" w:rsidRDefault="00E0023C" w:rsidP="00E0023C">
            <w:pPr>
              <w:numPr>
                <w:ilvl w:val="0"/>
                <w:numId w:val="7"/>
              </w:numPr>
              <w:spacing w:line="360" w:lineRule="auto"/>
            </w:pPr>
          </w:p>
        </w:tc>
        <w:tc>
          <w:tcPr>
            <w:tcW w:w="227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Барро И.Л.</w:t>
            </w:r>
          </w:p>
        </w:tc>
        <w:tc>
          <w:tcPr>
            <w:tcW w:w="458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Телевидение</w:t>
            </w:r>
          </w:p>
        </w:tc>
        <w:tc>
          <w:tcPr>
            <w:tcW w:w="936"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8а</w:t>
            </w:r>
          </w:p>
        </w:tc>
        <w:tc>
          <w:tcPr>
            <w:tcW w:w="2507"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Английский язык</w:t>
            </w:r>
          </w:p>
        </w:tc>
      </w:tr>
      <w:tr w:rsidR="00E0023C" w:rsidRPr="00E0023C" w:rsidTr="00E0023C">
        <w:tc>
          <w:tcPr>
            <w:tcW w:w="850" w:type="dxa"/>
            <w:tcBorders>
              <w:top w:val="single" w:sz="4" w:space="0" w:color="auto"/>
              <w:left w:val="single" w:sz="4" w:space="0" w:color="auto"/>
              <w:bottom w:val="single" w:sz="4" w:space="0" w:color="auto"/>
              <w:right w:val="single" w:sz="4" w:space="0" w:color="auto"/>
            </w:tcBorders>
            <w:shd w:val="clear" w:color="auto" w:fill="auto"/>
          </w:tcPr>
          <w:p w:rsidR="00E0023C" w:rsidRPr="00E0023C" w:rsidRDefault="00E0023C" w:rsidP="00E0023C">
            <w:pPr>
              <w:numPr>
                <w:ilvl w:val="0"/>
                <w:numId w:val="7"/>
              </w:numPr>
              <w:spacing w:line="360" w:lineRule="auto"/>
            </w:pPr>
          </w:p>
        </w:tc>
        <w:tc>
          <w:tcPr>
            <w:tcW w:w="227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rPr>
                <w:lang w:eastAsia="en-US"/>
              </w:rPr>
            </w:pPr>
            <w:r w:rsidRPr="00E0023C">
              <w:rPr>
                <w:lang w:eastAsia="en-US"/>
              </w:rPr>
              <w:t>Дашавская О.М.</w:t>
            </w:r>
          </w:p>
        </w:tc>
        <w:tc>
          <w:tcPr>
            <w:tcW w:w="458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rPr>
                <w:lang w:eastAsia="en-US"/>
              </w:rPr>
            </w:pPr>
            <w:r w:rsidRPr="00E0023C">
              <w:rPr>
                <w:lang w:eastAsia="en-US"/>
              </w:rPr>
              <w:t>Мир в зеркале искусства</w:t>
            </w:r>
          </w:p>
        </w:tc>
        <w:tc>
          <w:tcPr>
            <w:tcW w:w="936"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rPr>
                <w:lang w:eastAsia="en-US"/>
              </w:rPr>
            </w:pPr>
            <w:r w:rsidRPr="00E0023C">
              <w:rPr>
                <w:lang w:eastAsia="en-US"/>
              </w:rPr>
              <w:t>8в</w:t>
            </w:r>
          </w:p>
        </w:tc>
        <w:tc>
          <w:tcPr>
            <w:tcW w:w="2507"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 xml:space="preserve">Музыка </w:t>
            </w:r>
          </w:p>
        </w:tc>
      </w:tr>
      <w:tr w:rsidR="00E0023C" w:rsidRPr="00E0023C" w:rsidTr="00E0023C">
        <w:tc>
          <w:tcPr>
            <w:tcW w:w="850" w:type="dxa"/>
            <w:tcBorders>
              <w:top w:val="single" w:sz="4" w:space="0" w:color="auto"/>
              <w:left w:val="single" w:sz="4" w:space="0" w:color="auto"/>
              <w:bottom w:val="single" w:sz="4" w:space="0" w:color="auto"/>
              <w:right w:val="single" w:sz="4" w:space="0" w:color="auto"/>
            </w:tcBorders>
            <w:shd w:val="clear" w:color="auto" w:fill="auto"/>
          </w:tcPr>
          <w:p w:rsidR="00E0023C" w:rsidRPr="00E0023C" w:rsidRDefault="00E0023C" w:rsidP="00E0023C">
            <w:pPr>
              <w:numPr>
                <w:ilvl w:val="0"/>
                <w:numId w:val="7"/>
              </w:numPr>
              <w:spacing w:line="360" w:lineRule="auto"/>
            </w:pPr>
          </w:p>
        </w:tc>
        <w:tc>
          <w:tcPr>
            <w:tcW w:w="227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rPr>
                <w:lang w:eastAsia="en-US"/>
              </w:rPr>
            </w:pPr>
            <w:r w:rsidRPr="00E0023C">
              <w:rPr>
                <w:lang w:eastAsia="en-US"/>
              </w:rPr>
              <w:t>Алаев Д.В.</w:t>
            </w:r>
          </w:p>
        </w:tc>
        <w:tc>
          <w:tcPr>
            <w:tcW w:w="458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rPr>
                <w:lang w:eastAsia="en-US"/>
              </w:rPr>
            </w:pPr>
            <w:r w:rsidRPr="00E0023C">
              <w:rPr>
                <w:lang w:eastAsia="en-US"/>
              </w:rPr>
              <w:t>Волейбол. Передача мяча в парах через сетку. Учебная игра</w:t>
            </w:r>
          </w:p>
        </w:tc>
        <w:tc>
          <w:tcPr>
            <w:tcW w:w="936"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rPr>
                <w:lang w:eastAsia="en-US"/>
              </w:rPr>
            </w:pPr>
            <w:r w:rsidRPr="00E0023C">
              <w:rPr>
                <w:lang w:eastAsia="en-US"/>
              </w:rPr>
              <w:t>9б</w:t>
            </w:r>
          </w:p>
        </w:tc>
        <w:tc>
          <w:tcPr>
            <w:tcW w:w="2507"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pPr>
            <w:r w:rsidRPr="00E0023C">
              <w:t>Физическая культура</w:t>
            </w:r>
          </w:p>
        </w:tc>
      </w:tr>
      <w:tr w:rsidR="00E0023C" w:rsidRPr="00E0023C" w:rsidTr="00E0023C">
        <w:tc>
          <w:tcPr>
            <w:tcW w:w="850" w:type="dxa"/>
            <w:vMerge w:val="restart"/>
            <w:tcBorders>
              <w:top w:val="single" w:sz="4" w:space="0" w:color="auto"/>
              <w:left w:val="single" w:sz="4" w:space="0" w:color="auto"/>
              <w:right w:val="single" w:sz="4" w:space="0" w:color="auto"/>
            </w:tcBorders>
            <w:shd w:val="clear" w:color="auto" w:fill="auto"/>
          </w:tcPr>
          <w:p w:rsidR="00E0023C" w:rsidRPr="00E0023C" w:rsidRDefault="00E0023C" w:rsidP="00E0023C">
            <w:pPr>
              <w:numPr>
                <w:ilvl w:val="0"/>
                <w:numId w:val="7"/>
              </w:numPr>
              <w:spacing w:line="360" w:lineRule="auto"/>
            </w:pPr>
          </w:p>
        </w:tc>
        <w:tc>
          <w:tcPr>
            <w:tcW w:w="2270" w:type="dxa"/>
            <w:vMerge w:val="restart"/>
            <w:tcBorders>
              <w:top w:val="single" w:sz="4" w:space="0" w:color="auto"/>
              <w:left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Пулинович Т.Я.</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 xml:space="preserve">Школа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4а</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Английский язык</w:t>
            </w:r>
          </w:p>
        </w:tc>
      </w:tr>
      <w:tr w:rsidR="00E0023C" w:rsidRPr="00E0023C" w:rsidTr="00E0023C">
        <w:tc>
          <w:tcPr>
            <w:tcW w:w="850" w:type="dxa"/>
            <w:vMerge/>
            <w:tcBorders>
              <w:left w:val="single" w:sz="4" w:space="0" w:color="auto"/>
              <w:bottom w:val="single" w:sz="4" w:space="0" w:color="auto"/>
              <w:right w:val="single" w:sz="4" w:space="0" w:color="auto"/>
            </w:tcBorders>
            <w:shd w:val="clear" w:color="auto" w:fill="auto"/>
          </w:tcPr>
          <w:p w:rsidR="00E0023C" w:rsidRPr="00E0023C" w:rsidRDefault="00E0023C" w:rsidP="00E0023C">
            <w:pPr>
              <w:numPr>
                <w:ilvl w:val="0"/>
                <w:numId w:val="7"/>
              </w:numPr>
              <w:spacing w:line="360" w:lineRule="auto"/>
            </w:pPr>
          </w:p>
        </w:tc>
        <w:tc>
          <w:tcPr>
            <w:tcW w:w="2270" w:type="dxa"/>
            <w:vMerge/>
            <w:tcBorders>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rPr>
                <w:szCs w:val="20"/>
              </w:rPr>
            </w:pP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Школа</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4б</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Английский язык</w:t>
            </w:r>
          </w:p>
        </w:tc>
      </w:tr>
      <w:tr w:rsidR="00E0023C" w:rsidRPr="00E0023C" w:rsidTr="00E0023C">
        <w:tc>
          <w:tcPr>
            <w:tcW w:w="850" w:type="dxa"/>
            <w:tcBorders>
              <w:top w:val="single" w:sz="4" w:space="0" w:color="auto"/>
              <w:left w:val="single" w:sz="4" w:space="0" w:color="auto"/>
              <w:bottom w:val="single" w:sz="4" w:space="0" w:color="auto"/>
              <w:right w:val="single" w:sz="4" w:space="0" w:color="auto"/>
            </w:tcBorders>
            <w:shd w:val="clear" w:color="auto" w:fill="auto"/>
          </w:tcPr>
          <w:p w:rsidR="00E0023C" w:rsidRPr="00E0023C" w:rsidRDefault="00E0023C" w:rsidP="00E0023C">
            <w:pPr>
              <w:numPr>
                <w:ilvl w:val="0"/>
                <w:numId w:val="7"/>
              </w:numPr>
              <w:spacing w:line="360" w:lineRule="auto"/>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tabs>
                <w:tab w:val="left" w:pos="1020"/>
              </w:tabs>
              <w:spacing w:line="360" w:lineRule="auto"/>
              <w:ind w:firstLine="0"/>
              <w:jc w:val="left"/>
            </w:pPr>
            <w:r w:rsidRPr="00E0023C">
              <w:t>Лобанова И.Г.</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Моя семья</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2а</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Английский язык</w:t>
            </w:r>
          </w:p>
        </w:tc>
      </w:tr>
      <w:tr w:rsidR="00E0023C" w:rsidRPr="00E0023C" w:rsidTr="00E0023C">
        <w:tc>
          <w:tcPr>
            <w:tcW w:w="850" w:type="dxa"/>
            <w:tcBorders>
              <w:top w:val="single" w:sz="4" w:space="0" w:color="auto"/>
              <w:left w:val="single" w:sz="4" w:space="0" w:color="auto"/>
              <w:bottom w:val="single" w:sz="4" w:space="0" w:color="auto"/>
              <w:right w:val="single" w:sz="4" w:space="0" w:color="auto"/>
            </w:tcBorders>
            <w:shd w:val="clear" w:color="auto" w:fill="auto"/>
          </w:tcPr>
          <w:p w:rsidR="00E0023C" w:rsidRPr="00E0023C" w:rsidRDefault="00E0023C" w:rsidP="00E0023C">
            <w:pPr>
              <w:numPr>
                <w:ilvl w:val="0"/>
                <w:numId w:val="7"/>
              </w:numPr>
              <w:spacing w:line="360" w:lineRule="auto"/>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tabs>
                <w:tab w:val="left" w:pos="1020"/>
              </w:tabs>
              <w:spacing w:line="360" w:lineRule="auto"/>
              <w:ind w:firstLine="0"/>
              <w:jc w:val="left"/>
            </w:pPr>
            <w:r w:rsidRPr="00E0023C">
              <w:t>Захарова А.О.</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Моя семья</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2а</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Английский язык</w:t>
            </w:r>
          </w:p>
        </w:tc>
      </w:tr>
      <w:tr w:rsidR="00E0023C" w:rsidRPr="00E0023C" w:rsidTr="00E0023C">
        <w:tc>
          <w:tcPr>
            <w:tcW w:w="850" w:type="dxa"/>
            <w:tcBorders>
              <w:top w:val="single" w:sz="4" w:space="0" w:color="auto"/>
              <w:left w:val="single" w:sz="4" w:space="0" w:color="auto"/>
              <w:bottom w:val="single" w:sz="4" w:space="0" w:color="auto"/>
              <w:right w:val="single" w:sz="4" w:space="0" w:color="auto"/>
            </w:tcBorders>
            <w:shd w:val="clear" w:color="auto" w:fill="auto"/>
          </w:tcPr>
          <w:p w:rsidR="00E0023C" w:rsidRPr="00E0023C" w:rsidRDefault="00E0023C" w:rsidP="00E0023C">
            <w:pPr>
              <w:numPr>
                <w:ilvl w:val="0"/>
                <w:numId w:val="7"/>
              </w:numPr>
              <w:spacing w:line="360" w:lineRule="auto"/>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tabs>
                <w:tab w:val="left" w:pos="1020"/>
              </w:tabs>
              <w:spacing w:line="360" w:lineRule="auto"/>
              <w:ind w:firstLine="0"/>
              <w:jc w:val="left"/>
            </w:pPr>
            <w:r w:rsidRPr="00E0023C">
              <w:t>Петровская Н.Г.</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Моя семья</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2а</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Английский язык</w:t>
            </w:r>
          </w:p>
        </w:tc>
      </w:tr>
      <w:tr w:rsidR="00E0023C" w:rsidRPr="00E0023C" w:rsidTr="00E0023C">
        <w:tc>
          <w:tcPr>
            <w:tcW w:w="850" w:type="dxa"/>
            <w:vMerge w:val="restart"/>
            <w:tcBorders>
              <w:top w:val="single" w:sz="4" w:space="0" w:color="auto"/>
              <w:left w:val="single" w:sz="4" w:space="0" w:color="auto"/>
              <w:right w:val="single" w:sz="4" w:space="0" w:color="auto"/>
            </w:tcBorders>
            <w:shd w:val="clear" w:color="auto" w:fill="auto"/>
          </w:tcPr>
          <w:p w:rsidR="00E0023C" w:rsidRPr="00E0023C" w:rsidRDefault="00E0023C" w:rsidP="00E0023C">
            <w:pPr>
              <w:numPr>
                <w:ilvl w:val="0"/>
                <w:numId w:val="7"/>
              </w:numPr>
              <w:spacing w:line="360" w:lineRule="auto"/>
            </w:pPr>
          </w:p>
        </w:tc>
        <w:tc>
          <w:tcPr>
            <w:tcW w:w="2270" w:type="dxa"/>
            <w:vMerge w:val="restart"/>
            <w:tcBorders>
              <w:top w:val="single" w:sz="4" w:space="0" w:color="auto"/>
              <w:left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rPr>
                <w:szCs w:val="20"/>
              </w:rPr>
            </w:pPr>
            <w:r w:rsidRPr="00E0023C">
              <w:rPr>
                <w:szCs w:val="20"/>
              </w:rPr>
              <w:t>Хараишвили Н.А.</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Обучение грамматике. Наречие</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4а</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Английский язык</w:t>
            </w:r>
          </w:p>
        </w:tc>
      </w:tr>
      <w:tr w:rsidR="00E0023C" w:rsidRPr="00E0023C" w:rsidTr="00E0023C">
        <w:tc>
          <w:tcPr>
            <w:tcW w:w="850" w:type="dxa"/>
            <w:vMerge/>
            <w:tcBorders>
              <w:left w:val="single" w:sz="4" w:space="0" w:color="auto"/>
              <w:bottom w:val="single" w:sz="4" w:space="0" w:color="auto"/>
              <w:right w:val="single" w:sz="4" w:space="0" w:color="auto"/>
            </w:tcBorders>
            <w:shd w:val="clear" w:color="auto" w:fill="auto"/>
          </w:tcPr>
          <w:p w:rsidR="00E0023C" w:rsidRPr="00E0023C" w:rsidRDefault="00E0023C" w:rsidP="00E0023C">
            <w:pPr>
              <w:numPr>
                <w:ilvl w:val="0"/>
                <w:numId w:val="7"/>
              </w:numPr>
              <w:spacing w:line="360" w:lineRule="auto"/>
            </w:pPr>
          </w:p>
        </w:tc>
        <w:tc>
          <w:tcPr>
            <w:tcW w:w="2270" w:type="dxa"/>
            <w:vMerge/>
            <w:tcBorders>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rPr>
                <w:szCs w:val="20"/>
              </w:rPr>
            </w:pP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Обучение грамматике. Наречие</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4б</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Английский язык</w:t>
            </w:r>
          </w:p>
        </w:tc>
      </w:tr>
      <w:tr w:rsidR="00E0023C" w:rsidRPr="00E0023C" w:rsidTr="00E0023C">
        <w:tc>
          <w:tcPr>
            <w:tcW w:w="850" w:type="dxa"/>
            <w:tcBorders>
              <w:top w:val="single" w:sz="4" w:space="0" w:color="auto"/>
              <w:left w:val="single" w:sz="4" w:space="0" w:color="auto"/>
              <w:right w:val="single" w:sz="4" w:space="0" w:color="auto"/>
            </w:tcBorders>
            <w:shd w:val="clear" w:color="auto" w:fill="auto"/>
          </w:tcPr>
          <w:p w:rsidR="00E0023C" w:rsidRPr="00E0023C" w:rsidRDefault="00E0023C" w:rsidP="00E0023C">
            <w:pPr>
              <w:numPr>
                <w:ilvl w:val="0"/>
                <w:numId w:val="7"/>
              </w:numPr>
              <w:spacing w:line="360" w:lineRule="auto"/>
            </w:pPr>
          </w:p>
        </w:tc>
        <w:tc>
          <w:tcPr>
            <w:tcW w:w="2270" w:type="dxa"/>
            <w:tcBorders>
              <w:top w:val="single" w:sz="4" w:space="0" w:color="auto"/>
              <w:left w:val="single" w:sz="4" w:space="0" w:color="auto"/>
              <w:right w:val="single" w:sz="4" w:space="0" w:color="auto"/>
            </w:tcBorders>
            <w:shd w:val="clear" w:color="auto" w:fill="auto"/>
            <w:vAlign w:val="center"/>
          </w:tcPr>
          <w:p w:rsidR="00E0023C" w:rsidRPr="00E0023C" w:rsidRDefault="00E0023C" w:rsidP="00E0023C">
            <w:pPr>
              <w:tabs>
                <w:tab w:val="left" w:pos="1020"/>
              </w:tabs>
              <w:spacing w:line="360" w:lineRule="auto"/>
              <w:ind w:firstLine="0"/>
              <w:jc w:val="left"/>
            </w:pPr>
            <w:r w:rsidRPr="00E0023C">
              <w:t>Аблаева Е.И.</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Наибольшее и наименьшее значения функции</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11а</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Алгебра и начала анализа</w:t>
            </w:r>
          </w:p>
        </w:tc>
      </w:tr>
      <w:tr w:rsidR="00E0023C" w:rsidRPr="00E0023C" w:rsidTr="00E0023C">
        <w:tc>
          <w:tcPr>
            <w:tcW w:w="850" w:type="dxa"/>
            <w:tcBorders>
              <w:top w:val="single" w:sz="4" w:space="0" w:color="auto"/>
              <w:left w:val="single" w:sz="4" w:space="0" w:color="auto"/>
              <w:bottom w:val="single" w:sz="4" w:space="0" w:color="auto"/>
              <w:right w:val="single" w:sz="4" w:space="0" w:color="auto"/>
            </w:tcBorders>
            <w:shd w:val="clear" w:color="auto" w:fill="auto"/>
          </w:tcPr>
          <w:p w:rsidR="00E0023C" w:rsidRPr="00E0023C" w:rsidRDefault="00E0023C" w:rsidP="00E0023C">
            <w:pPr>
              <w:numPr>
                <w:ilvl w:val="0"/>
                <w:numId w:val="7"/>
              </w:numPr>
              <w:spacing w:line="360" w:lineRule="auto"/>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Купцова О Э</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pPr>
            <w:r w:rsidRPr="00E0023C">
              <w:t>Развитие навыков диалогической речи Великие исследователи мира</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6-б</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Английский язык</w:t>
            </w:r>
          </w:p>
        </w:tc>
      </w:tr>
      <w:tr w:rsidR="00E0023C" w:rsidRPr="00E0023C" w:rsidTr="00E0023C">
        <w:tc>
          <w:tcPr>
            <w:tcW w:w="850" w:type="dxa"/>
            <w:tcBorders>
              <w:top w:val="single" w:sz="4" w:space="0" w:color="auto"/>
              <w:left w:val="single" w:sz="4" w:space="0" w:color="auto"/>
              <w:bottom w:val="single" w:sz="4" w:space="0" w:color="auto"/>
              <w:right w:val="single" w:sz="4" w:space="0" w:color="auto"/>
            </w:tcBorders>
            <w:shd w:val="clear" w:color="auto" w:fill="auto"/>
          </w:tcPr>
          <w:p w:rsidR="00E0023C" w:rsidRPr="00E0023C" w:rsidRDefault="00E0023C" w:rsidP="00E0023C">
            <w:pPr>
              <w:numPr>
                <w:ilvl w:val="0"/>
                <w:numId w:val="7"/>
              </w:numPr>
              <w:spacing w:line="360" w:lineRule="auto"/>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Такушевич О Н</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Обучение написанию биографии</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6-а</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Английский язык</w:t>
            </w:r>
          </w:p>
        </w:tc>
      </w:tr>
      <w:tr w:rsidR="00E0023C" w:rsidRPr="00E0023C" w:rsidTr="00E0023C">
        <w:tc>
          <w:tcPr>
            <w:tcW w:w="850" w:type="dxa"/>
            <w:tcBorders>
              <w:top w:val="single" w:sz="4" w:space="0" w:color="auto"/>
              <w:left w:val="single" w:sz="4" w:space="0" w:color="auto"/>
              <w:bottom w:val="single" w:sz="4" w:space="0" w:color="auto"/>
              <w:right w:val="single" w:sz="4" w:space="0" w:color="auto"/>
            </w:tcBorders>
            <w:shd w:val="clear" w:color="auto" w:fill="auto"/>
          </w:tcPr>
          <w:p w:rsidR="00E0023C" w:rsidRPr="00E0023C" w:rsidRDefault="00E0023C" w:rsidP="00E0023C">
            <w:pPr>
              <w:numPr>
                <w:ilvl w:val="0"/>
                <w:numId w:val="7"/>
              </w:numPr>
              <w:spacing w:line="360" w:lineRule="auto"/>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Варламова А Н</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Развитие навыков монологической речи по теме Глобальное потепление</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7б</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Английский язык</w:t>
            </w:r>
          </w:p>
        </w:tc>
      </w:tr>
      <w:tr w:rsidR="00E0023C" w:rsidRPr="00E0023C" w:rsidTr="00E0023C">
        <w:tc>
          <w:tcPr>
            <w:tcW w:w="850" w:type="dxa"/>
            <w:tcBorders>
              <w:top w:val="single" w:sz="4" w:space="0" w:color="auto"/>
              <w:left w:val="single" w:sz="4" w:space="0" w:color="auto"/>
              <w:bottom w:val="single" w:sz="4" w:space="0" w:color="auto"/>
              <w:right w:val="single" w:sz="4" w:space="0" w:color="auto"/>
            </w:tcBorders>
            <w:shd w:val="clear" w:color="auto" w:fill="auto"/>
          </w:tcPr>
          <w:p w:rsidR="00E0023C" w:rsidRPr="00E0023C" w:rsidRDefault="00E0023C" w:rsidP="00E0023C">
            <w:pPr>
              <w:numPr>
                <w:ilvl w:val="0"/>
                <w:numId w:val="7"/>
              </w:numPr>
              <w:spacing w:line="360" w:lineRule="auto"/>
            </w:pPr>
          </w:p>
        </w:tc>
        <w:tc>
          <w:tcPr>
            <w:tcW w:w="2270" w:type="dxa"/>
            <w:vMerge w:val="restart"/>
            <w:tcBorders>
              <w:top w:val="single" w:sz="4" w:space="0" w:color="auto"/>
              <w:left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Литвинова С В</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Тема Обучение диалогической речи- комбинированный диалог « Разговор по телефону»</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10а</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Французский язык</w:t>
            </w:r>
          </w:p>
        </w:tc>
      </w:tr>
      <w:tr w:rsidR="00E0023C" w:rsidRPr="00E0023C" w:rsidTr="00E0023C">
        <w:tc>
          <w:tcPr>
            <w:tcW w:w="850" w:type="dxa"/>
            <w:tcBorders>
              <w:top w:val="single" w:sz="4" w:space="0" w:color="auto"/>
              <w:left w:val="single" w:sz="4" w:space="0" w:color="auto"/>
              <w:bottom w:val="single" w:sz="4" w:space="0" w:color="auto"/>
              <w:right w:val="single" w:sz="4" w:space="0" w:color="auto"/>
            </w:tcBorders>
            <w:shd w:val="clear" w:color="auto" w:fill="auto"/>
          </w:tcPr>
          <w:p w:rsidR="00E0023C" w:rsidRPr="00E0023C" w:rsidRDefault="00E0023C" w:rsidP="00E0023C">
            <w:pPr>
              <w:numPr>
                <w:ilvl w:val="0"/>
                <w:numId w:val="7"/>
              </w:numPr>
              <w:spacing w:line="360" w:lineRule="auto"/>
            </w:pPr>
          </w:p>
        </w:tc>
        <w:tc>
          <w:tcPr>
            <w:tcW w:w="2270" w:type="dxa"/>
            <w:vMerge/>
            <w:tcBorders>
              <w:left w:val="single" w:sz="4" w:space="0" w:color="auto"/>
              <w:bottom w:val="single" w:sz="4" w:space="0" w:color="auto"/>
              <w:right w:val="single" w:sz="4" w:space="0" w:color="auto"/>
            </w:tcBorders>
            <w:shd w:val="clear" w:color="auto" w:fill="auto"/>
            <w:vAlign w:val="center"/>
          </w:tcPr>
          <w:p w:rsidR="00E0023C" w:rsidRPr="00E0023C" w:rsidRDefault="00E0023C" w:rsidP="00E0023C">
            <w:pPr>
              <w:tabs>
                <w:tab w:val="left" w:pos="1020"/>
              </w:tabs>
              <w:spacing w:line="360" w:lineRule="auto"/>
              <w:ind w:firstLine="0"/>
              <w:jc w:val="left"/>
            </w:pP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Тема Обучение монологической речи по теме «Достопримечательности Парижа»</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11б</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Французский язык</w:t>
            </w:r>
          </w:p>
        </w:tc>
      </w:tr>
      <w:tr w:rsidR="00E0023C" w:rsidRPr="00E0023C" w:rsidTr="00E0023C">
        <w:tc>
          <w:tcPr>
            <w:tcW w:w="850" w:type="dxa"/>
            <w:tcBorders>
              <w:top w:val="single" w:sz="4" w:space="0" w:color="auto"/>
              <w:left w:val="single" w:sz="4" w:space="0" w:color="auto"/>
              <w:bottom w:val="single" w:sz="4" w:space="0" w:color="auto"/>
              <w:right w:val="single" w:sz="4" w:space="0" w:color="auto"/>
            </w:tcBorders>
            <w:shd w:val="clear" w:color="auto" w:fill="auto"/>
          </w:tcPr>
          <w:p w:rsidR="00E0023C" w:rsidRPr="00E0023C" w:rsidRDefault="00E0023C" w:rsidP="00E0023C">
            <w:pPr>
              <w:numPr>
                <w:ilvl w:val="0"/>
                <w:numId w:val="7"/>
              </w:numPr>
              <w:spacing w:line="360" w:lineRule="auto"/>
            </w:pPr>
          </w:p>
        </w:tc>
        <w:tc>
          <w:tcPr>
            <w:tcW w:w="2270" w:type="dxa"/>
            <w:vMerge w:val="restart"/>
            <w:tcBorders>
              <w:top w:val="single" w:sz="4" w:space="0" w:color="auto"/>
              <w:left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Марченко И.Я.</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pPr>
            <w:r w:rsidRPr="00E0023C">
              <w:t>Периодическая система</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8 в</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Химия</w:t>
            </w:r>
          </w:p>
        </w:tc>
      </w:tr>
      <w:tr w:rsidR="00E0023C" w:rsidRPr="00E0023C" w:rsidTr="00E0023C">
        <w:tc>
          <w:tcPr>
            <w:tcW w:w="850" w:type="dxa"/>
            <w:tcBorders>
              <w:top w:val="single" w:sz="4" w:space="0" w:color="auto"/>
              <w:left w:val="single" w:sz="4" w:space="0" w:color="auto"/>
              <w:bottom w:val="single" w:sz="4" w:space="0" w:color="auto"/>
              <w:right w:val="single" w:sz="4" w:space="0" w:color="auto"/>
            </w:tcBorders>
            <w:shd w:val="clear" w:color="auto" w:fill="auto"/>
          </w:tcPr>
          <w:p w:rsidR="00E0023C" w:rsidRPr="00E0023C" w:rsidRDefault="00E0023C" w:rsidP="00E0023C">
            <w:pPr>
              <w:numPr>
                <w:ilvl w:val="0"/>
                <w:numId w:val="7"/>
              </w:numPr>
              <w:spacing w:line="360" w:lineRule="auto"/>
            </w:pPr>
          </w:p>
        </w:tc>
        <w:tc>
          <w:tcPr>
            <w:tcW w:w="2270" w:type="dxa"/>
            <w:vMerge/>
            <w:tcBorders>
              <w:left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Электролиты</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9б</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Химия</w:t>
            </w:r>
          </w:p>
        </w:tc>
      </w:tr>
      <w:tr w:rsidR="00E0023C" w:rsidRPr="00E0023C" w:rsidTr="00E0023C">
        <w:tc>
          <w:tcPr>
            <w:tcW w:w="850" w:type="dxa"/>
            <w:tcBorders>
              <w:top w:val="single" w:sz="4" w:space="0" w:color="auto"/>
              <w:left w:val="single" w:sz="4" w:space="0" w:color="auto"/>
              <w:bottom w:val="single" w:sz="4" w:space="0" w:color="auto"/>
              <w:right w:val="single" w:sz="4" w:space="0" w:color="auto"/>
            </w:tcBorders>
            <w:shd w:val="clear" w:color="auto" w:fill="auto"/>
          </w:tcPr>
          <w:p w:rsidR="00E0023C" w:rsidRPr="00E0023C" w:rsidRDefault="00E0023C" w:rsidP="00E0023C">
            <w:pPr>
              <w:numPr>
                <w:ilvl w:val="0"/>
                <w:numId w:val="7"/>
              </w:numPr>
              <w:spacing w:line="360" w:lineRule="auto"/>
            </w:pPr>
          </w:p>
        </w:tc>
        <w:tc>
          <w:tcPr>
            <w:tcW w:w="2270" w:type="dxa"/>
            <w:vMerge/>
            <w:tcBorders>
              <w:left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Углеводороды. Обобщающий урок</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10 а</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Химия</w:t>
            </w:r>
          </w:p>
        </w:tc>
      </w:tr>
      <w:tr w:rsidR="00E0023C" w:rsidRPr="00E0023C" w:rsidTr="00E0023C">
        <w:tc>
          <w:tcPr>
            <w:tcW w:w="850" w:type="dxa"/>
            <w:tcBorders>
              <w:top w:val="single" w:sz="4" w:space="0" w:color="auto"/>
              <w:left w:val="single" w:sz="4" w:space="0" w:color="auto"/>
              <w:bottom w:val="single" w:sz="4" w:space="0" w:color="auto"/>
              <w:right w:val="single" w:sz="4" w:space="0" w:color="auto"/>
            </w:tcBorders>
            <w:shd w:val="clear" w:color="auto" w:fill="auto"/>
          </w:tcPr>
          <w:p w:rsidR="00E0023C" w:rsidRPr="00E0023C" w:rsidRDefault="00E0023C" w:rsidP="00E0023C">
            <w:pPr>
              <w:numPr>
                <w:ilvl w:val="0"/>
                <w:numId w:val="7"/>
              </w:numPr>
              <w:spacing w:line="360" w:lineRule="auto"/>
            </w:pPr>
          </w:p>
        </w:tc>
        <w:tc>
          <w:tcPr>
            <w:tcW w:w="2270" w:type="dxa"/>
            <w:vMerge/>
            <w:tcBorders>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Химические реакции</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11а</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left"/>
            </w:pPr>
            <w:r w:rsidRPr="00E0023C">
              <w:t>Химия</w:t>
            </w:r>
          </w:p>
        </w:tc>
      </w:tr>
    </w:tbl>
    <w:p w:rsidR="00E0023C" w:rsidRPr="00E0023C" w:rsidRDefault="00E0023C" w:rsidP="00E0023C">
      <w:pPr>
        <w:spacing w:line="360" w:lineRule="auto"/>
        <w:ind w:firstLine="0"/>
        <w:jc w:val="center"/>
        <w:rPr>
          <w:bCs/>
          <w:szCs w:val="20"/>
        </w:rPr>
      </w:pPr>
      <w:r w:rsidRPr="00E0023C">
        <w:rPr>
          <w:b/>
          <w:bCs/>
          <w:szCs w:val="20"/>
        </w:rPr>
        <w:t>Участие  в конкурсах педагогического мастерства</w:t>
      </w:r>
    </w:p>
    <w:p w:rsidR="00E0023C" w:rsidRPr="00E0023C" w:rsidRDefault="00E0023C" w:rsidP="00E0023C">
      <w:pPr>
        <w:spacing w:line="360" w:lineRule="auto"/>
        <w:ind w:left="-1276" w:firstLine="0"/>
        <w:rPr>
          <w:bCs/>
          <w:szCs w:val="20"/>
        </w:rPr>
      </w:pPr>
      <w:r w:rsidRPr="00E0023C">
        <w:rPr>
          <w:bCs/>
          <w:szCs w:val="20"/>
        </w:rPr>
        <w:t>В 2017 – 2018 учебном году педагоги ГБОУ СОШ № 553 Фрунзенского района Санкт – Петербурга приняли участие  в конкурсах педагогического мастерства:</w:t>
      </w:r>
    </w:p>
    <w:tbl>
      <w:tblPr>
        <w:tblW w:w="10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4"/>
        <w:gridCol w:w="1780"/>
        <w:gridCol w:w="2180"/>
        <w:gridCol w:w="2047"/>
      </w:tblGrid>
      <w:tr w:rsidR="00E0023C" w:rsidRPr="00E0023C" w:rsidTr="00E0023C">
        <w:trPr>
          <w:jc w:val="center"/>
        </w:trPr>
        <w:tc>
          <w:tcPr>
            <w:tcW w:w="4914" w:type="dxa"/>
            <w:tcBorders>
              <w:top w:val="single" w:sz="4" w:space="0" w:color="auto"/>
              <w:left w:val="single" w:sz="4" w:space="0" w:color="auto"/>
              <w:bottom w:val="single" w:sz="4" w:space="0" w:color="auto"/>
              <w:right w:val="single" w:sz="4" w:space="0" w:color="auto"/>
            </w:tcBorders>
            <w:shd w:val="clear" w:color="auto" w:fill="auto"/>
          </w:tcPr>
          <w:p w:rsidR="00E0023C" w:rsidRPr="00E0023C" w:rsidRDefault="00E0023C" w:rsidP="00E0023C">
            <w:pPr>
              <w:spacing w:line="360" w:lineRule="auto"/>
              <w:ind w:firstLine="0"/>
              <w:rPr>
                <w:bCs/>
                <w:szCs w:val="20"/>
              </w:rPr>
            </w:pPr>
            <w:r w:rsidRPr="00E0023C">
              <w:rPr>
                <w:bCs/>
                <w:szCs w:val="20"/>
              </w:rPr>
              <w:t>Наименование конкурса</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E0023C" w:rsidRPr="00E0023C" w:rsidRDefault="00E0023C" w:rsidP="00E0023C">
            <w:pPr>
              <w:spacing w:line="360" w:lineRule="auto"/>
              <w:ind w:firstLine="0"/>
              <w:rPr>
                <w:bCs/>
                <w:szCs w:val="20"/>
              </w:rPr>
            </w:pPr>
            <w:r w:rsidRPr="00E0023C">
              <w:rPr>
                <w:bCs/>
                <w:szCs w:val="20"/>
              </w:rPr>
              <w:t xml:space="preserve">Уровень </w:t>
            </w:r>
          </w:p>
        </w:tc>
        <w:tc>
          <w:tcPr>
            <w:tcW w:w="2180" w:type="dxa"/>
            <w:tcBorders>
              <w:top w:val="single" w:sz="4" w:space="0" w:color="auto"/>
              <w:left w:val="single" w:sz="4" w:space="0" w:color="auto"/>
              <w:bottom w:val="single" w:sz="4" w:space="0" w:color="auto"/>
              <w:right w:val="single" w:sz="4" w:space="0" w:color="auto"/>
            </w:tcBorders>
            <w:shd w:val="clear" w:color="auto" w:fill="auto"/>
          </w:tcPr>
          <w:p w:rsidR="00E0023C" w:rsidRPr="00E0023C" w:rsidRDefault="00E0023C" w:rsidP="00E0023C">
            <w:pPr>
              <w:spacing w:line="360" w:lineRule="auto"/>
              <w:ind w:firstLine="0"/>
              <w:rPr>
                <w:bCs/>
                <w:szCs w:val="20"/>
              </w:rPr>
            </w:pPr>
            <w:r w:rsidRPr="00E0023C">
              <w:rPr>
                <w:bCs/>
                <w:szCs w:val="20"/>
              </w:rPr>
              <w:t>ФИО участника</w:t>
            </w:r>
          </w:p>
        </w:tc>
        <w:tc>
          <w:tcPr>
            <w:tcW w:w="2047" w:type="dxa"/>
            <w:tcBorders>
              <w:top w:val="single" w:sz="4" w:space="0" w:color="auto"/>
              <w:left w:val="single" w:sz="4" w:space="0" w:color="auto"/>
              <w:bottom w:val="single" w:sz="4" w:space="0" w:color="auto"/>
              <w:right w:val="single" w:sz="4" w:space="0" w:color="auto"/>
            </w:tcBorders>
            <w:shd w:val="clear" w:color="auto" w:fill="auto"/>
          </w:tcPr>
          <w:p w:rsidR="00E0023C" w:rsidRPr="00E0023C" w:rsidRDefault="00E0023C" w:rsidP="00E0023C">
            <w:pPr>
              <w:spacing w:line="360" w:lineRule="auto"/>
              <w:ind w:firstLine="0"/>
              <w:rPr>
                <w:bCs/>
                <w:szCs w:val="20"/>
              </w:rPr>
            </w:pPr>
            <w:r w:rsidRPr="00E0023C">
              <w:rPr>
                <w:bCs/>
                <w:szCs w:val="20"/>
              </w:rPr>
              <w:t>Результат</w:t>
            </w:r>
          </w:p>
        </w:tc>
      </w:tr>
      <w:tr w:rsidR="00E0023C" w:rsidRPr="00E0023C" w:rsidTr="00E0023C">
        <w:trPr>
          <w:trHeight w:val="710"/>
          <w:jc w:val="center"/>
        </w:trPr>
        <w:tc>
          <w:tcPr>
            <w:tcW w:w="4914" w:type="dxa"/>
            <w:vMerge w:val="restart"/>
            <w:tcBorders>
              <w:left w:val="single" w:sz="4" w:space="0" w:color="auto"/>
              <w:right w:val="single" w:sz="4" w:space="0" w:color="auto"/>
            </w:tcBorders>
            <w:shd w:val="clear" w:color="auto" w:fill="auto"/>
            <w:vAlign w:val="center"/>
          </w:tcPr>
          <w:p w:rsidR="00E0023C" w:rsidRPr="00E0023C" w:rsidRDefault="00E0023C" w:rsidP="00E0023C">
            <w:pPr>
              <w:spacing w:line="360" w:lineRule="auto"/>
              <w:ind w:firstLine="1"/>
              <w:jc w:val="left"/>
              <w:rPr>
                <w:bCs/>
              </w:rPr>
            </w:pPr>
            <w:r w:rsidRPr="00E0023C">
              <w:rPr>
                <w:bCs/>
              </w:rPr>
              <w:t>Районный конкур эссе «Легко ли быть молодым педагогом?»</w:t>
            </w:r>
          </w:p>
        </w:tc>
        <w:tc>
          <w:tcPr>
            <w:tcW w:w="1780" w:type="dxa"/>
            <w:vMerge w:val="restart"/>
            <w:tcBorders>
              <w:left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center"/>
            </w:pPr>
            <w:r w:rsidRPr="00E0023C">
              <w:rPr>
                <w:bCs/>
              </w:rPr>
              <w:t>Районный</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left="33" w:firstLine="1"/>
              <w:jc w:val="center"/>
            </w:pPr>
            <w:r w:rsidRPr="00E0023C">
              <w:t>Лащенов В.А.</w:t>
            </w:r>
          </w:p>
        </w:tc>
        <w:tc>
          <w:tcPr>
            <w:tcW w:w="2047" w:type="dxa"/>
            <w:tcBorders>
              <w:left w:val="single" w:sz="4" w:space="0" w:color="auto"/>
              <w:right w:val="single" w:sz="4" w:space="0" w:color="auto"/>
            </w:tcBorders>
            <w:shd w:val="clear" w:color="auto" w:fill="auto"/>
            <w:vAlign w:val="center"/>
          </w:tcPr>
          <w:p w:rsidR="00E0023C" w:rsidRPr="00E0023C" w:rsidRDefault="00E0023C" w:rsidP="00E0023C">
            <w:pPr>
              <w:spacing w:line="360" w:lineRule="auto"/>
              <w:ind w:firstLine="0"/>
              <w:rPr>
                <w:bCs/>
              </w:rPr>
            </w:pPr>
            <w:r w:rsidRPr="00E0023C">
              <w:rPr>
                <w:bCs/>
              </w:rPr>
              <w:t xml:space="preserve">Лауреат </w:t>
            </w:r>
          </w:p>
        </w:tc>
      </w:tr>
      <w:tr w:rsidR="00E0023C" w:rsidRPr="00E0023C" w:rsidTr="00E0023C">
        <w:trPr>
          <w:trHeight w:val="710"/>
          <w:jc w:val="center"/>
        </w:trPr>
        <w:tc>
          <w:tcPr>
            <w:tcW w:w="4914" w:type="dxa"/>
            <w:vMerge/>
            <w:tcBorders>
              <w:left w:val="single" w:sz="4" w:space="0" w:color="auto"/>
              <w:right w:val="single" w:sz="4" w:space="0" w:color="auto"/>
            </w:tcBorders>
            <w:shd w:val="clear" w:color="auto" w:fill="auto"/>
            <w:vAlign w:val="center"/>
          </w:tcPr>
          <w:p w:rsidR="00E0023C" w:rsidRPr="00E0023C" w:rsidRDefault="00E0023C" w:rsidP="00E0023C">
            <w:pPr>
              <w:spacing w:line="360" w:lineRule="auto"/>
              <w:ind w:firstLine="1"/>
              <w:jc w:val="left"/>
              <w:rPr>
                <w:bCs/>
              </w:rPr>
            </w:pPr>
          </w:p>
        </w:tc>
        <w:tc>
          <w:tcPr>
            <w:tcW w:w="1780" w:type="dxa"/>
            <w:vMerge/>
            <w:tcBorders>
              <w:left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center"/>
              <w:rPr>
                <w:bCs/>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left="33" w:firstLine="1"/>
              <w:jc w:val="center"/>
            </w:pPr>
            <w:r w:rsidRPr="00E0023C">
              <w:t>Гусева Д.С.</w:t>
            </w:r>
          </w:p>
        </w:tc>
        <w:tc>
          <w:tcPr>
            <w:tcW w:w="2047" w:type="dxa"/>
            <w:tcBorders>
              <w:left w:val="single" w:sz="4" w:space="0" w:color="auto"/>
              <w:right w:val="single" w:sz="4" w:space="0" w:color="auto"/>
            </w:tcBorders>
            <w:shd w:val="clear" w:color="auto" w:fill="auto"/>
            <w:vAlign w:val="center"/>
          </w:tcPr>
          <w:p w:rsidR="00E0023C" w:rsidRPr="00E0023C" w:rsidRDefault="00E0023C" w:rsidP="00E0023C">
            <w:pPr>
              <w:spacing w:line="360" w:lineRule="auto"/>
              <w:ind w:firstLine="0"/>
              <w:rPr>
                <w:bCs/>
              </w:rPr>
            </w:pPr>
            <w:r w:rsidRPr="00E0023C">
              <w:rPr>
                <w:bCs/>
              </w:rPr>
              <w:t xml:space="preserve">Участник </w:t>
            </w:r>
          </w:p>
        </w:tc>
      </w:tr>
      <w:tr w:rsidR="00E0023C" w:rsidRPr="00E0023C" w:rsidTr="00E0023C">
        <w:trPr>
          <w:trHeight w:val="710"/>
          <w:jc w:val="center"/>
        </w:trPr>
        <w:tc>
          <w:tcPr>
            <w:tcW w:w="4914" w:type="dxa"/>
            <w:vMerge/>
            <w:tcBorders>
              <w:left w:val="single" w:sz="4" w:space="0" w:color="auto"/>
              <w:right w:val="single" w:sz="4" w:space="0" w:color="auto"/>
            </w:tcBorders>
            <w:shd w:val="clear" w:color="auto" w:fill="auto"/>
            <w:vAlign w:val="center"/>
          </w:tcPr>
          <w:p w:rsidR="00E0023C" w:rsidRPr="00E0023C" w:rsidRDefault="00E0023C" w:rsidP="00E0023C">
            <w:pPr>
              <w:spacing w:line="360" w:lineRule="auto"/>
              <w:ind w:firstLine="1"/>
              <w:jc w:val="left"/>
              <w:rPr>
                <w:bCs/>
              </w:rPr>
            </w:pPr>
          </w:p>
        </w:tc>
        <w:tc>
          <w:tcPr>
            <w:tcW w:w="1780" w:type="dxa"/>
            <w:vMerge/>
            <w:tcBorders>
              <w:left w:val="single" w:sz="4" w:space="0" w:color="auto"/>
              <w:right w:val="single" w:sz="4" w:space="0" w:color="auto"/>
            </w:tcBorders>
            <w:shd w:val="clear" w:color="auto" w:fill="auto"/>
            <w:vAlign w:val="center"/>
          </w:tcPr>
          <w:p w:rsidR="00E0023C" w:rsidRPr="00E0023C" w:rsidRDefault="00E0023C" w:rsidP="00E0023C">
            <w:pPr>
              <w:spacing w:line="360" w:lineRule="auto"/>
              <w:ind w:firstLine="0"/>
              <w:jc w:val="center"/>
              <w:rPr>
                <w:bCs/>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left="33" w:firstLine="1"/>
              <w:jc w:val="center"/>
            </w:pPr>
            <w:r w:rsidRPr="00E0023C">
              <w:t>Шепелева А.А.</w:t>
            </w:r>
          </w:p>
        </w:tc>
        <w:tc>
          <w:tcPr>
            <w:tcW w:w="2047" w:type="dxa"/>
            <w:tcBorders>
              <w:left w:val="single" w:sz="4" w:space="0" w:color="auto"/>
              <w:right w:val="single" w:sz="4" w:space="0" w:color="auto"/>
            </w:tcBorders>
            <w:shd w:val="clear" w:color="auto" w:fill="auto"/>
            <w:vAlign w:val="center"/>
          </w:tcPr>
          <w:p w:rsidR="00E0023C" w:rsidRPr="00E0023C" w:rsidRDefault="00E0023C" w:rsidP="00E0023C">
            <w:pPr>
              <w:spacing w:line="360" w:lineRule="auto"/>
              <w:ind w:firstLine="0"/>
              <w:rPr>
                <w:bCs/>
              </w:rPr>
            </w:pPr>
            <w:r w:rsidRPr="00E0023C">
              <w:rPr>
                <w:bCs/>
              </w:rPr>
              <w:t xml:space="preserve">Участник </w:t>
            </w:r>
          </w:p>
        </w:tc>
      </w:tr>
      <w:tr w:rsidR="00E0023C" w:rsidRPr="00E0023C" w:rsidTr="00E0023C">
        <w:trPr>
          <w:trHeight w:val="710"/>
          <w:jc w:val="center"/>
        </w:trPr>
        <w:tc>
          <w:tcPr>
            <w:tcW w:w="4914" w:type="dxa"/>
            <w:vMerge w:val="restart"/>
            <w:tcBorders>
              <w:top w:val="single" w:sz="4" w:space="0" w:color="auto"/>
              <w:left w:val="single" w:sz="4" w:space="0" w:color="auto"/>
              <w:right w:val="single" w:sz="4" w:space="0" w:color="auto"/>
            </w:tcBorders>
            <w:shd w:val="clear" w:color="auto" w:fill="auto"/>
            <w:vAlign w:val="center"/>
          </w:tcPr>
          <w:p w:rsidR="00E0023C" w:rsidRPr="00E0023C" w:rsidRDefault="00E0023C" w:rsidP="00E0023C">
            <w:pPr>
              <w:spacing w:line="360" w:lineRule="auto"/>
              <w:ind w:firstLine="1"/>
              <w:rPr>
                <w:bCs/>
              </w:rPr>
            </w:pPr>
            <w:r w:rsidRPr="00E0023C">
              <w:rPr>
                <w:bCs/>
              </w:rPr>
              <w:t>VII районный фестиваль уроков учителей образовательных учреждений Фрунзенского района «Петербургский урок. Работаем по новым стандартам»</w:t>
            </w:r>
          </w:p>
        </w:tc>
        <w:tc>
          <w:tcPr>
            <w:tcW w:w="1780" w:type="dxa"/>
            <w:vMerge w:val="restart"/>
            <w:tcBorders>
              <w:top w:val="single" w:sz="4" w:space="0" w:color="auto"/>
              <w:left w:val="single" w:sz="4" w:space="0" w:color="auto"/>
              <w:right w:val="single" w:sz="4" w:space="0" w:color="auto"/>
            </w:tcBorders>
            <w:shd w:val="clear" w:color="auto" w:fill="auto"/>
            <w:vAlign w:val="center"/>
          </w:tcPr>
          <w:p w:rsidR="00E0023C" w:rsidRPr="00E0023C" w:rsidRDefault="00E0023C" w:rsidP="00E0023C">
            <w:pPr>
              <w:spacing w:line="360" w:lineRule="auto"/>
              <w:ind w:firstLine="0"/>
            </w:pPr>
            <w:r w:rsidRPr="00E0023C">
              <w:rPr>
                <w:bCs/>
              </w:rPr>
              <w:t>Районный</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left="33" w:firstLine="1"/>
            </w:pPr>
            <w:r w:rsidRPr="00E0023C">
              <w:t>Хорошев Д.В.</w:t>
            </w:r>
          </w:p>
        </w:tc>
        <w:tc>
          <w:tcPr>
            <w:tcW w:w="2047" w:type="dxa"/>
            <w:tcBorders>
              <w:left w:val="single" w:sz="4" w:space="0" w:color="auto"/>
              <w:right w:val="single" w:sz="4" w:space="0" w:color="auto"/>
            </w:tcBorders>
            <w:shd w:val="clear" w:color="auto" w:fill="auto"/>
            <w:vAlign w:val="center"/>
          </w:tcPr>
          <w:p w:rsidR="00E0023C" w:rsidRPr="00E0023C" w:rsidRDefault="00E0023C" w:rsidP="00E0023C">
            <w:pPr>
              <w:spacing w:line="360" w:lineRule="auto"/>
              <w:ind w:firstLine="0"/>
              <w:rPr>
                <w:bCs/>
              </w:rPr>
            </w:pPr>
            <w:r w:rsidRPr="00E0023C">
              <w:rPr>
                <w:bCs/>
              </w:rPr>
              <w:t xml:space="preserve">Лауреат </w:t>
            </w:r>
          </w:p>
        </w:tc>
      </w:tr>
      <w:tr w:rsidR="00E0023C" w:rsidRPr="00E0023C" w:rsidTr="00E0023C">
        <w:trPr>
          <w:trHeight w:val="710"/>
          <w:jc w:val="center"/>
        </w:trPr>
        <w:tc>
          <w:tcPr>
            <w:tcW w:w="4914" w:type="dxa"/>
            <w:vMerge/>
            <w:tcBorders>
              <w:left w:val="single" w:sz="4" w:space="0" w:color="auto"/>
              <w:right w:val="single" w:sz="4" w:space="0" w:color="auto"/>
            </w:tcBorders>
            <w:shd w:val="clear" w:color="auto" w:fill="auto"/>
            <w:vAlign w:val="center"/>
          </w:tcPr>
          <w:p w:rsidR="00E0023C" w:rsidRPr="00E0023C" w:rsidRDefault="00E0023C" w:rsidP="00E0023C">
            <w:pPr>
              <w:spacing w:line="360" w:lineRule="auto"/>
              <w:ind w:firstLine="1"/>
              <w:rPr>
                <w:bCs/>
              </w:rPr>
            </w:pPr>
          </w:p>
        </w:tc>
        <w:tc>
          <w:tcPr>
            <w:tcW w:w="1780" w:type="dxa"/>
            <w:vMerge/>
            <w:tcBorders>
              <w:left w:val="single" w:sz="4" w:space="0" w:color="auto"/>
              <w:right w:val="single" w:sz="4" w:space="0" w:color="auto"/>
            </w:tcBorders>
            <w:shd w:val="clear" w:color="auto" w:fill="auto"/>
            <w:vAlign w:val="center"/>
          </w:tcPr>
          <w:p w:rsidR="00E0023C" w:rsidRPr="00E0023C" w:rsidRDefault="00E0023C" w:rsidP="00E0023C">
            <w:pPr>
              <w:spacing w:line="360" w:lineRule="auto"/>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left="33" w:firstLine="1"/>
            </w:pPr>
            <w:r w:rsidRPr="00E0023C">
              <w:t>Макина О.А.</w:t>
            </w:r>
          </w:p>
        </w:tc>
        <w:tc>
          <w:tcPr>
            <w:tcW w:w="2047" w:type="dxa"/>
            <w:tcBorders>
              <w:left w:val="single" w:sz="4" w:space="0" w:color="auto"/>
              <w:right w:val="single" w:sz="4" w:space="0" w:color="auto"/>
            </w:tcBorders>
            <w:shd w:val="clear" w:color="auto" w:fill="auto"/>
            <w:vAlign w:val="center"/>
          </w:tcPr>
          <w:p w:rsidR="00E0023C" w:rsidRPr="00E0023C" w:rsidRDefault="00E0023C" w:rsidP="00E0023C">
            <w:pPr>
              <w:spacing w:line="360" w:lineRule="auto"/>
              <w:ind w:firstLine="0"/>
              <w:rPr>
                <w:bCs/>
              </w:rPr>
            </w:pPr>
            <w:r w:rsidRPr="00E0023C">
              <w:rPr>
                <w:bCs/>
              </w:rPr>
              <w:t xml:space="preserve">Участник </w:t>
            </w:r>
          </w:p>
        </w:tc>
      </w:tr>
      <w:tr w:rsidR="00E0023C" w:rsidRPr="00E0023C" w:rsidTr="00E0023C">
        <w:trPr>
          <w:trHeight w:val="710"/>
          <w:jc w:val="center"/>
        </w:trPr>
        <w:tc>
          <w:tcPr>
            <w:tcW w:w="4914" w:type="dxa"/>
            <w:vMerge/>
            <w:tcBorders>
              <w:left w:val="single" w:sz="4" w:space="0" w:color="auto"/>
              <w:right w:val="single" w:sz="4" w:space="0" w:color="auto"/>
            </w:tcBorders>
            <w:shd w:val="clear" w:color="auto" w:fill="auto"/>
            <w:vAlign w:val="center"/>
          </w:tcPr>
          <w:p w:rsidR="00E0023C" w:rsidRPr="00E0023C" w:rsidRDefault="00E0023C" w:rsidP="00E0023C">
            <w:pPr>
              <w:spacing w:line="360" w:lineRule="auto"/>
              <w:ind w:firstLine="1"/>
              <w:rPr>
                <w:bCs/>
              </w:rPr>
            </w:pPr>
          </w:p>
        </w:tc>
        <w:tc>
          <w:tcPr>
            <w:tcW w:w="1780" w:type="dxa"/>
            <w:vMerge/>
            <w:tcBorders>
              <w:left w:val="single" w:sz="4" w:space="0" w:color="auto"/>
              <w:right w:val="single" w:sz="4" w:space="0" w:color="auto"/>
            </w:tcBorders>
            <w:shd w:val="clear" w:color="auto" w:fill="auto"/>
            <w:vAlign w:val="center"/>
          </w:tcPr>
          <w:p w:rsidR="00E0023C" w:rsidRPr="00E0023C" w:rsidRDefault="00E0023C" w:rsidP="00E0023C">
            <w:pPr>
              <w:spacing w:line="360" w:lineRule="auto"/>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left="33" w:firstLine="1"/>
            </w:pPr>
            <w:r w:rsidRPr="00E0023C">
              <w:t>Ярославцева Н.Ю.</w:t>
            </w:r>
          </w:p>
        </w:tc>
        <w:tc>
          <w:tcPr>
            <w:tcW w:w="2047" w:type="dxa"/>
            <w:tcBorders>
              <w:left w:val="single" w:sz="4" w:space="0" w:color="auto"/>
              <w:right w:val="single" w:sz="4" w:space="0" w:color="auto"/>
            </w:tcBorders>
            <w:shd w:val="clear" w:color="auto" w:fill="auto"/>
            <w:vAlign w:val="center"/>
          </w:tcPr>
          <w:p w:rsidR="00E0023C" w:rsidRPr="00E0023C" w:rsidRDefault="00E0023C" w:rsidP="00E0023C">
            <w:pPr>
              <w:spacing w:line="360" w:lineRule="auto"/>
              <w:ind w:firstLine="0"/>
              <w:rPr>
                <w:bCs/>
              </w:rPr>
            </w:pPr>
            <w:r w:rsidRPr="00E0023C">
              <w:rPr>
                <w:bCs/>
              </w:rPr>
              <w:t xml:space="preserve">Участник </w:t>
            </w:r>
          </w:p>
        </w:tc>
      </w:tr>
      <w:tr w:rsidR="00E0023C" w:rsidRPr="00E0023C" w:rsidTr="00E0023C">
        <w:trPr>
          <w:trHeight w:val="710"/>
          <w:jc w:val="center"/>
        </w:trPr>
        <w:tc>
          <w:tcPr>
            <w:tcW w:w="4914" w:type="dxa"/>
            <w:vMerge/>
            <w:tcBorders>
              <w:left w:val="single" w:sz="4" w:space="0" w:color="auto"/>
              <w:right w:val="single" w:sz="4" w:space="0" w:color="auto"/>
            </w:tcBorders>
            <w:shd w:val="clear" w:color="auto" w:fill="auto"/>
            <w:vAlign w:val="center"/>
          </w:tcPr>
          <w:p w:rsidR="00E0023C" w:rsidRPr="00E0023C" w:rsidRDefault="00E0023C" w:rsidP="00E0023C">
            <w:pPr>
              <w:spacing w:line="360" w:lineRule="auto"/>
              <w:ind w:firstLine="1"/>
              <w:rPr>
                <w:bCs/>
              </w:rPr>
            </w:pPr>
          </w:p>
        </w:tc>
        <w:tc>
          <w:tcPr>
            <w:tcW w:w="1780" w:type="dxa"/>
            <w:vMerge/>
            <w:tcBorders>
              <w:left w:val="single" w:sz="4" w:space="0" w:color="auto"/>
              <w:right w:val="single" w:sz="4" w:space="0" w:color="auto"/>
            </w:tcBorders>
            <w:shd w:val="clear" w:color="auto" w:fill="auto"/>
            <w:vAlign w:val="center"/>
          </w:tcPr>
          <w:p w:rsidR="00E0023C" w:rsidRPr="00E0023C" w:rsidRDefault="00E0023C" w:rsidP="00E0023C">
            <w:pPr>
              <w:spacing w:line="360" w:lineRule="auto"/>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left="33" w:firstLine="1"/>
            </w:pPr>
            <w:r w:rsidRPr="00E0023C">
              <w:t>Захарова А.О.</w:t>
            </w:r>
          </w:p>
        </w:tc>
        <w:tc>
          <w:tcPr>
            <w:tcW w:w="2047" w:type="dxa"/>
            <w:tcBorders>
              <w:left w:val="single" w:sz="4" w:space="0" w:color="auto"/>
              <w:right w:val="single" w:sz="4" w:space="0" w:color="auto"/>
            </w:tcBorders>
            <w:shd w:val="clear" w:color="auto" w:fill="auto"/>
            <w:vAlign w:val="center"/>
          </w:tcPr>
          <w:p w:rsidR="00E0023C" w:rsidRPr="00E0023C" w:rsidRDefault="00E0023C" w:rsidP="00E0023C">
            <w:pPr>
              <w:spacing w:line="360" w:lineRule="auto"/>
              <w:ind w:firstLine="0"/>
              <w:rPr>
                <w:bCs/>
              </w:rPr>
            </w:pPr>
            <w:r w:rsidRPr="00E0023C">
              <w:rPr>
                <w:bCs/>
              </w:rPr>
              <w:t xml:space="preserve">Участник </w:t>
            </w:r>
          </w:p>
        </w:tc>
      </w:tr>
      <w:tr w:rsidR="00E0023C" w:rsidRPr="00E0023C" w:rsidTr="00E0023C">
        <w:trPr>
          <w:trHeight w:val="710"/>
          <w:jc w:val="center"/>
        </w:trPr>
        <w:tc>
          <w:tcPr>
            <w:tcW w:w="4914" w:type="dxa"/>
            <w:tcBorders>
              <w:left w:val="single" w:sz="4" w:space="0" w:color="auto"/>
              <w:right w:val="single" w:sz="4" w:space="0" w:color="auto"/>
            </w:tcBorders>
            <w:shd w:val="clear" w:color="auto" w:fill="auto"/>
            <w:vAlign w:val="center"/>
          </w:tcPr>
          <w:p w:rsidR="00E0023C" w:rsidRPr="00E0023C" w:rsidRDefault="00E0023C" w:rsidP="00E0023C">
            <w:pPr>
              <w:spacing w:line="360" w:lineRule="auto"/>
              <w:ind w:firstLine="1"/>
              <w:rPr>
                <w:bCs/>
              </w:rPr>
            </w:pPr>
            <w:r w:rsidRPr="00E0023C">
              <w:rPr>
                <w:bCs/>
              </w:rPr>
              <w:t>Районный конкурс педагогических достижений, номинация «Творчество педагога-внешкольника»</w:t>
            </w:r>
          </w:p>
        </w:tc>
        <w:tc>
          <w:tcPr>
            <w:tcW w:w="1780" w:type="dxa"/>
            <w:tcBorders>
              <w:top w:val="single" w:sz="4" w:space="0" w:color="auto"/>
              <w:left w:val="single" w:sz="4" w:space="0" w:color="auto"/>
              <w:right w:val="single" w:sz="4" w:space="0" w:color="auto"/>
            </w:tcBorders>
            <w:shd w:val="clear" w:color="auto" w:fill="auto"/>
            <w:vAlign w:val="center"/>
          </w:tcPr>
          <w:p w:rsidR="00E0023C" w:rsidRPr="00E0023C" w:rsidRDefault="00E0023C" w:rsidP="00E0023C">
            <w:pPr>
              <w:spacing w:line="360" w:lineRule="auto"/>
              <w:ind w:firstLine="0"/>
            </w:pPr>
            <w:r w:rsidRPr="00E0023C">
              <w:rPr>
                <w:bCs/>
              </w:rPr>
              <w:t>Районный</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left="33" w:firstLine="1"/>
            </w:pPr>
            <w:r w:rsidRPr="00E0023C">
              <w:t>Феоктистов Д.Ф.</w:t>
            </w:r>
          </w:p>
        </w:tc>
        <w:tc>
          <w:tcPr>
            <w:tcW w:w="2047" w:type="dxa"/>
            <w:tcBorders>
              <w:left w:val="single" w:sz="4" w:space="0" w:color="auto"/>
              <w:right w:val="single" w:sz="4" w:space="0" w:color="auto"/>
            </w:tcBorders>
            <w:shd w:val="clear" w:color="auto" w:fill="auto"/>
            <w:vAlign w:val="center"/>
          </w:tcPr>
          <w:p w:rsidR="00E0023C" w:rsidRPr="00E0023C" w:rsidRDefault="00E0023C" w:rsidP="00E0023C">
            <w:pPr>
              <w:spacing w:line="360" w:lineRule="auto"/>
              <w:ind w:firstLine="0"/>
              <w:rPr>
                <w:bCs/>
              </w:rPr>
            </w:pPr>
            <w:r w:rsidRPr="00E0023C">
              <w:rPr>
                <w:bCs/>
              </w:rPr>
              <w:t xml:space="preserve">Дипломант </w:t>
            </w:r>
          </w:p>
        </w:tc>
      </w:tr>
      <w:tr w:rsidR="00E0023C" w:rsidRPr="00E0023C" w:rsidTr="00E0023C">
        <w:trPr>
          <w:trHeight w:val="710"/>
          <w:jc w:val="center"/>
        </w:trPr>
        <w:tc>
          <w:tcPr>
            <w:tcW w:w="4914" w:type="dxa"/>
            <w:tcBorders>
              <w:left w:val="single" w:sz="4" w:space="0" w:color="auto"/>
              <w:right w:val="single" w:sz="4" w:space="0" w:color="auto"/>
            </w:tcBorders>
            <w:shd w:val="clear" w:color="auto" w:fill="auto"/>
            <w:vAlign w:val="center"/>
          </w:tcPr>
          <w:p w:rsidR="00E0023C" w:rsidRPr="00E0023C" w:rsidRDefault="00E0023C" w:rsidP="00E0023C">
            <w:pPr>
              <w:spacing w:line="360" w:lineRule="auto"/>
              <w:ind w:firstLine="1"/>
              <w:rPr>
                <w:bCs/>
              </w:rPr>
            </w:pPr>
            <w:r w:rsidRPr="00E0023C">
              <w:rPr>
                <w:bCs/>
              </w:rPr>
              <w:t xml:space="preserve">Премия Правительства Санкт-Петербурга «Лучший классный руководитель Санкт-Петербурга»  </w:t>
            </w:r>
          </w:p>
        </w:tc>
        <w:tc>
          <w:tcPr>
            <w:tcW w:w="1780" w:type="dxa"/>
            <w:tcBorders>
              <w:left w:val="single" w:sz="4" w:space="0" w:color="auto"/>
              <w:right w:val="single" w:sz="4" w:space="0" w:color="auto"/>
            </w:tcBorders>
            <w:shd w:val="clear" w:color="auto" w:fill="auto"/>
            <w:vAlign w:val="center"/>
          </w:tcPr>
          <w:p w:rsidR="00E0023C" w:rsidRPr="00E0023C" w:rsidRDefault="00E0023C" w:rsidP="00E0023C">
            <w:pPr>
              <w:spacing w:line="360" w:lineRule="auto"/>
              <w:ind w:firstLine="9"/>
            </w:pPr>
            <w:r w:rsidRPr="00E0023C">
              <w:t>Городской</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360" w:lineRule="auto"/>
              <w:ind w:left="33" w:firstLine="1"/>
            </w:pPr>
            <w:r w:rsidRPr="00E0023C">
              <w:t>Коляда Т.Ф.</w:t>
            </w:r>
          </w:p>
        </w:tc>
        <w:tc>
          <w:tcPr>
            <w:tcW w:w="2047" w:type="dxa"/>
            <w:tcBorders>
              <w:left w:val="single" w:sz="4" w:space="0" w:color="auto"/>
              <w:right w:val="single" w:sz="4" w:space="0" w:color="auto"/>
            </w:tcBorders>
            <w:shd w:val="clear" w:color="auto" w:fill="auto"/>
            <w:vAlign w:val="center"/>
          </w:tcPr>
          <w:p w:rsidR="00E0023C" w:rsidRPr="00E0023C" w:rsidRDefault="00E0023C" w:rsidP="00E0023C">
            <w:pPr>
              <w:spacing w:line="360" w:lineRule="auto"/>
              <w:ind w:firstLine="0"/>
              <w:rPr>
                <w:bCs/>
              </w:rPr>
            </w:pPr>
            <w:r w:rsidRPr="00E0023C">
              <w:rPr>
                <w:bCs/>
              </w:rPr>
              <w:t xml:space="preserve">Участник </w:t>
            </w:r>
          </w:p>
        </w:tc>
      </w:tr>
    </w:tbl>
    <w:p w:rsidR="00E0023C" w:rsidRPr="00E0023C" w:rsidRDefault="00E0023C" w:rsidP="00E0023C">
      <w:pPr>
        <w:spacing w:line="360" w:lineRule="auto"/>
        <w:ind w:firstLine="0"/>
        <w:jc w:val="left"/>
        <w:rPr>
          <w:bCs/>
          <w:szCs w:val="20"/>
        </w:rPr>
      </w:pPr>
      <w:r w:rsidRPr="00E0023C">
        <w:rPr>
          <w:bCs/>
          <w:szCs w:val="20"/>
        </w:rPr>
        <w:t>Всем участникам конкурсов была оказана методическая помощь.</w:t>
      </w:r>
    </w:p>
    <w:p w:rsidR="00E0023C" w:rsidRPr="00E0023C" w:rsidRDefault="00E0023C" w:rsidP="00E0023C">
      <w:pPr>
        <w:spacing w:line="360" w:lineRule="auto"/>
        <w:ind w:left="-1134" w:right="-427" w:firstLine="1134"/>
        <w:jc w:val="left"/>
      </w:pPr>
      <w:r w:rsidRPr="00E0023C">
        <w:t>За активное участие в общешкольных мероприятиях учителя награждаются грамотами, благодарственными письмами и материально поощряются, благодарности заносятся в трудовую книжку.</w:t>
      </w:r>
    </w:p>
    <w:p w:rsidR="00E0023C" w:rsidRPr="00E0023C" w:rsidRDefault="00E0023C" w:rsidP="00E0023C">
      <w:pPr>
        <w:spacing w:line="360" w:lineRule="auto"/>
        <w:ind w:left="-1134" w:firstLine="1134"/>
        <w:jc w:val="center"/>
        <w:rPr>
          <w:szCs w:val="20"/>
        </w:rPr>
      </w:pPr>
      <w:r w:rsidRPr="00E0023C">
        <w:rPr>
          <w:b/>
          <w:color w:val="000000"/>
          <w:szCs w:val="20"/>
        </w:rPr>
        <w:t>Курсы повышения квалификации</w:t>
      </w:r>
      <w:r w:rsidRPr="00E0023C">
        <w:rPr>
          <w:b/>
          <w:szCs w:val="20"/>
        </w:rPr>
        <w:t xml:space="preserve"> </w:t>
      </w:r>
    </w:p>
    <w:p w:rsidR="00E0023C" w:rsidRPr="00E0023C" w:rsidRDefault="00E0023C" w:rsidP="00E0023C">
      <w:pPr>
        <w:spacing w:line="360" w:lineRule="auto"/>
        <w:ind w:left="-1134" w:firstLine="1134"/>
        <w:jc w:val="left"/>
      </w:pPr>
      <w:r w:rsidRPr="00E0023C">
        <w:t>Прошли  курсы повышения квалификации, посещали постоянно действующие семинары, образовательные модули в 2017 – 2018 учебном году на базе ИМЦ, АППО. Все сотрудники имеют документы, подтверждающие прохождение курсов (сертификаты, справки, удостоверения).</w:t>
      </w:r>
    </w:p>
    <w:tbl>
      <w:tblPr>
        <w:tblW w:w="1120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337"/>
        <w:gridCol w:w="3984"/>
        <w:gridCol w:w="1694"/>
        <w:gridCol w:w="2647"/>
      </w:tblGrid>
      <w:tr w:rsidR="00E0023C" w:rsidRPr="00E0023C" w:rsidTr="00E0023C">
        <w:tc>
          <w:tcPr>
            <w:tcW w:w="542" w:type="dxa"/>
            <w:shd w:val="clear" w:color="auto" w:fill="auto"/>
          </w:tcPr>
          <w:p w:rsidR="00E0023C" w:rsidRPr="00E0023C" w:rsidRDefault="00E0023C" w:rsidP="00E0023C">
            <w:pPr>
              <w:spacing w:line="276" w:lineRule="auto"/>
              <w:ind w:firstLine="0"/>
              <w:jc w:val="left"/>
              <w:rPr>
                <w:rFonts w:eastAsia="Calibri"/>
                <w:sz w:val="22"/>
                <w:szCs w:val="22"/>
                <w:lang w:eastAsia="en-US"/>
              </w:rPr>
            </w:pPr>
          </w:p>
        </w:tc>
        <w:tc>
          <w:tcPr>
            <w:tcW w:w="233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ФИО</w:t>
            </w:r>
          </w:p>
        </w:tc>
        <w:tc>
          <w:tcPr>
            <w:tcW w:w="398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Курсы</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Количество часов</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Даты прохождения</w:t>
            </w:r>
          </w:p>
        </w:tc>
      </w:tr>
      <w:tr w:rsidR="00E0023C" w:rsidRPr="00E0023C" w:rsidTr="00E0023C">
        <w:tc>
          <w:tcPr>
            <w:tcW w:w="542" w:type="dxa"/>
            <w:vMerge w:val="restart"/>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1</w:t>
            </w:r>
          </w:p>
        </w:tc>
        <w:tc>
          <w:tcPr>
            <w:tcW w:w="2337" w:type="dxa"/>
            <w:vMerge w:val="restart"/>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Шепелева Александра Андреевна</w:t>
            </w:r>
          </w:p>
        </w:tc>
        <w:tc>
          <w:tcPr>
            <w:tcW w:w="3984" w:type="dxa"/>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 xml:space="preserve">«Приёмы эффективного использования </w:t>
            </w:r>
          </w:p>
          <w:p w:rsidR="00E0023C" w:rsidRPr="00E0023C" w:rsidRDefault="00E0023C" w:rsidP="00E0023C">
            <w:pPr>
              <w:spacing w:line="276" w:lineRule="auto"/>
              <w:ind w:firstLine="0"/>
              <w:jc w:val="left"/>
              <w:rPr>
                <w:rFonts w:eastAsia="Calibri"/>
                <w:sz w:val="22"/>
                <w:szCs w:val="22"/>
                <w:lang w:eastAsia="en-US"/>
              </w:rPr>
            </w:pPr>
            <w:r w:rsidRPr="00E0023C">
              <w:rPr>
                <w:rFonts w:eastAsia="Calibri"/>
                <w:color w:val="000000"/>
                <w:sz w:val="22"/>
                <w:szCs w:val="22"/>
                <w:lang w:eastAsia="en-US"/>
              </w:rPr>
              <w:t>информационных технологий в современном образовательном пространстве в условиях реализации ФГОС». Модуль: «Проектирование мультимедийного образовательного продукта»</w:t>
            </w:r>
          </w:p>
        </w:tc>
        <w:tc>
          <w:tcPr>
            <w:tcW w:w="1694" w:type="dxa"/>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36</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highlight w:val="yellow"/>
                <w:lang w:eastAsia="en-US"/>
              </w:rPr>
            </w:pPr>
            <w:r w:rsidRPr="00E0023C">
              <w:rPr>
                <w:rFonts w:eastAsia="Calibri"/>
                <w:color w:val="000000"/>
                <w:sz w:val="22"/>
                <w:szCs w:val="22"/>
                <w:lang w:eastAsia="en-US"/>
              </w:rPr>
              <w:t xml:space="preserve"> ГБУ ДППО центр повышения квалификации специалистов «ИМЦ» Фрунзенского района Санкт-Петербурга</w:t>
            </w:r>
          </w:p>
        </w:tc>
      </w:tr>
      <w:tr w:rsidR="00E0023C" w:rsidRPr="00E0023C" w:rsidTr="00E0023C">
        <w:tc>
          <w:tcPr>
            <w:tcW w:w="542" w:type="dxa"/>
            <w:vMerge/>
            <w:shd w:val="clear" w:color="auto" w:fill="auto"/>
          </w:tcPr>
          <w:p w:rsidR="00E0023C" w:rsidRPr="00E0023C" w:rsidRDefault="00E0023C" w:rsidP="00E0023C">
            <w:pPr>
              <w:spacing w:line="276" w:lineRule="auto"/>
              <w:ind w:firstLine="0"/>
              <w:jc w:val="left"/>
              <w:rPr>
                <w:rFonts w:eastAsia="Calibri"/>
                <w:sz w:val="22"/>
                <w:szCs w:val="22"/>
                <w:lang w:eastAsia="en-US"/>
              </w:rPr>
            </w:pPr>
          </w:p>
        </w:tc>
        <w:tc>
          <w:tcPr>
            <w:tcW w:w="2337" w:type="dxa"/>
            <w:vMerge/>
            <w:shd w:val="clear" w:color="auto" w:fill="auto"/>
          </w:tcPr>
          <w:p w:rsidR="00E0023C" w:rsidRPr="00E0023C" w:rsidRDefault="00E0023C" w:rsidP="00E0023C">
            <w:pPr>
              <w:spacing w:line="276" w:lineRule="auto"/>
              <w:ind w:firstLine="0"/>
              <w:jc w:val="left"/>
              <w:rPr>
                <w:rFonts w:eastAsia="Calibri"/>
                <w:sz w:val="22"/>
                <w:szCs w:val="22"/>
                <w:lang w:eastAsia="en-US"/>
              </w:rPr>
            </w:pPr>
          </w:p>
        </w:tc>
        <w:tc>
          <w:tcPr>
            <w:tcW w:w="3984" w:type="dxa"/>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Профессиональная переподготовка «Образование и педагогика» (учитель русского языка и литературы)</w:t>
            </w:r>
          </w:p>
        </w:tc>
        <w:tc>
          <w:tcPr>
            <w:tcW w:w="1694" w:type="dxa"/>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288</w:t>
            </w:r>
          </w:p>
        </w:tc>
        <w:tc>
          <w:tcPr>
            <w:tcW w:w="2647" w:type="dxa"/>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sz w:val="22"/>
                <w:szCs w:val="22"/>
                <w:lang w:eastAsia="en-US"/>
              </w:rPr>
              <w:t>ГБОУ ДПО (ПК) СПб АППО</w:t>
            </w:r>
          </w:p>
        </w:tc>
      </w:tr>
      <w:tr w:rsidR="00E0023C" w:rsidRPr="00E0023C" w:rsidTr="00E0023C">
        <w:tc>
          <w:tcPr>
            <w:tcW w:w="542" w:type="dxa"/>
            <w:vMerge w:val="restart"/>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2</w:t>
            </w:r>
          </w:p>
        </w:tc>
        <w:tc>
          <w:tcPr>
            <w:tcW w:w="2337" w:type="dxa"/>
            <w:vMerge w:val="restart"/>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color w:val="000000"/>
                <w:sz w:val="22"/>
                <w:szCs w:val="22"/>
                <w:lang w:eastAsia="en-US"/>
              </w:rPr>
              <w:t>Аблаева Елена Ивановна</w:t>
            </w:r>
          </w:p>
        </w:tc>
        <w:tc>
          <w:tcPr>
            <w:tcW w:w="398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 xml:space="preserve">«СПО для учителей-предметников» </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36</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highlight w:val="yellow"/>
                <w:lang w:eastAsia="en-US"/>
              </w:rPr>
            </w:pPr>
            <w:r w:rsidRPr="00E0023C">
              <w:rPr>
                <w:rFonts w:eastAsia="Calibri"/>
                <w:sz w:val="22"/>
                <w:szCs w:val="22"/>
                <w:lang w:eastAsia="en-US"/>
              </w:rPr>
              <w:t xml:space="preserve">ГБОУ ДПО «Санкт-Петербургский центр оценки качества образования и информационных технологий» </w:t>
            </w:r>
          </w:p>
        </w:tc>
      </w:tr>
      <w:tr w:rsidR="00E0023C" w:rsidRPr="00E0023C" w:rsidTr="00E0023C">
        <w:tc>
          <w:tcPr>
            <w:tcW w:w="542" w:type="dxa"/>
            <w:vMerge/>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2337" w:type="dxa"/>
            <w:vMerge/>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398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 xml:space="preserve">Актуальные проблемы обучения математике в контексте ФГОС (средняя школа)    </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108</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highlight w:val="yellow"/>
                <w:lang w:eastAsia="en-US"/>
              </w:rPr>
            </w:pPr>
            <w:r w:rsidRPr="00E0023C">
              <w:rPr>
                <w:rFonts w:eastAsia="Calibri"/>
                <w:sz w:val="22"/>
                <w:szCs w:val="22"/>
              </w:rPr>
              <w:t>ГБОУ ДПО (ПК) СПб АППО</w:t>
            </w:r>
            <w:r w:rsidRPr="00E0023C">
              <w:rPr>
                <w:rFonts w:eastAsia="Calibri"/>
                <w:sz w:val="22"/>
                <w:szCs w:val="22"/>
                <w:highlight w:val="yellow"/>
                <w:lang w:eastAsia="en-US"/>
              </w:rPr>
              <w:t xml:space="preserve"> </w:t>
            </w:r>
          </w:p>
        </w:tc>
      </w:tr>
      <w:tr w:rsidR="00E0023C" w:rsidRPr="00E0023C" w:rsidTr="00E0023C">
        <w:tc>
          <w:tcPr>
            <w:tcW w:w="542" w:type="dxa"/>
            <w:vMerge/>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2337" w:type="dxa"/>
            <w:vMerge/>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3984" w:type="dxa"/>
            <w:shd w:val="clear" w:color="auto" w:fill="auto"/>
          </w:tcPr>
          <w:p w:rsidR="00E0023C" w:rsidRPr="00E0023C" w:rsidRDefault="00E0023C" w:rsidP="00E0023C">
            <w:pPr>
              <w:spacing w:line="276" w:lineRule="auto"/>
              <w:ind w:firstLine="0"/>
              <w:contextualSpacing/>
              <w:rPr>
                <w:rFonts w:eastAsia="Calibri"/>
                <w:sz w:val="22"/>
                <w:szCs w:val="22"/>
              </w:rPr>
            </w:pPr>
            <w:r w:rsidRPr="00E0023C">
              <w:rPr>
                <w:rFonts w:eastAsia="Calibri"/>
                <w:sz w:val="22"/>
                <w:szCs w:val="22"/>
              </w:rPr>
              <w:t>«ИКТ в практике работы учителя – предметника»</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72</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Учебный центр ООО «Ценный опыт», г. Москва</w:t>
            </w:r>
          </w:p>
        </w:tc>
      </w:tr>
      <w:tr w:rsidR="00E0023C" w:rsidRPr="00E0023C" w:rsidTr="00E0023C">
        <w:tc>
          <w:tcPr>
            <w:tcW w:w="542" w:type="dxa"/>
            <w:tcBorders>
              <w:top w:val="single" w:sz="4" w:space="0" w:color="auto"/>
              <w:left w:val="single" w:sz="4" w:space="0" w:color="auto"/>
              <w:bottom w:val="single" w:sz="4" w:space="0" w:color="auto"/>
              <w:right w:val="single" w:sz="4" w:space="0" w:color="auto"/>
            </w:tcBorders>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3</w:t>
            </w:r>
          </w:p>
        </w:tc>
        <w:tc>
          <w:tcPr>
            <w:tcW w:w="2337" w:type="dxa"/>
            <w:tcBorders>
              <w:top w:val="single" w:sz="4" w:space="0" w:color="auto"/>
              <w:left w:val="single" w:sz="4" w:space="0" w:color="auto"/>
              <w:bottom w:val="single" w:sz="4" w:space="0" w:color="auto"/>
              <w:right w:val="single" w:sz="4" w:space="0" w:color="auto"/>
            </w:tcBorders>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Захарова Анастасия Олеговна</w:t>
            </w:r>
          </w:p>
        </w:tc>
        <w:tc>
          <w:tcPr>
            <w:tcW w:w="398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«ИКТ в практике работы учителя-предметника»</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72</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highlight w:val="yellow"/>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val="restart"/>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4</w:t>
            </w:r>
          </w:p>
        </w:tc>
        <w:tc>
          <w:tcPr>
            <w:tcW w:w="2337" w:type="dxa"/>
            <w:vMerge w:val="restart"/>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Варламова Анна Николаевна</w:t>
            </w:r>
          </w:p>
        </w:tc>
        <w:tc>
          <w:tcPr>
            <w:tcW w:w="398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color w:val="000000"/>
                <w:sz w:val="22"/>
                <w:szCs w:val="22"/>
                <w:lang w:eastAsia="en-US"/>
              </w:rPr>
              <w:t xml:space="preserve">«Профессиональная компетентность современного педагога в условиях введения ФГОС ООО. Английский язык» </w:t>
            </w:r>
          </w:p>
        </w:tc>
        <w:tc>
          <w:tcPr>
            <w:tcW w:w="1694" w:type="dxa"/>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72</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highlight w:val="yellow"/>
                <w:lang w:eastAsia="en-US"/>
              </w:rPr>
            </w:pPr>
            <w:r w:rsidRPr="00E0023C">
              <w:rPr>
                <w:rFonts w:eastAsia="Calibri"/>
                <w:sz w:val="22"/>
                <w:szCs w:val="22"/>
                <w:lang w:eastAsia="en-US"/>
              </w:rPr>
              <w:t>ГБУ ДППО центр повышения квалификации специалистов «ИМЦ» Фрунзенского района Санкт-Петербурга</w:t>
            </w:r>
          </w:p>
        </w:tc>
      </w:tr>
      <w:tr w:rsidR="00E0023C" w:rsidRPr="00E0023C" w:rsidTr="00E0023C">
        <w:tc>
          <w:tcPr>
            <w:tcW w:w="542" w:type="dxa"/>
            <w:vMerge/>
            <w:shd w:val="clear" w:color="auto" w:fill="auto"/>
          </w:tcPr>
          <w:p w:rsidR="00E0023C" w:rsidRPr="00E0023C" w:rsidRDefault="00E0023C" w:rsidP="00E0023C">
            <w:pPr>
              <w:spacing w:line="276" w:lineRule="auto"/>
              <w:ind w:firstLine="0"/>
              <w:jc w:val="left"/>
              <w:rPr>
                <w:rFonts w:eastAsia="Calibri"/>
                <w:sz w:val="22"/>
                <w:szCs w:val="22"/>
                <w:lang w:eastAsia="en-US"/>
              </w:rPr>
            </w:pPr>
          </w:p>
        </w:tc>
        <w:tc>
          <w:tcPr>
            <w:tcW w:w="2337" w:type="dxa"/>
            <w:vMerge/>
            <w:shd w:val="clear" w:color="auto" w:fill="auto"/>
          </w:tcPr>
          <w:p w:rsidR="00E0023C" w:rsidRPr="00E0023C" w:rsidRDefault="00E0023C" w:rsidP="00E0023C">
            <w:pPr>
              <w:spacing w:line="276" w:lineRule="auto"/>
              <w:ind w:firstLine="0"/>
              <w:jc w:val="left"/>
              <w:rPr>
                <w:rFonts w:eastAsia="Calibri"/>
                <w:sz w:val="22"/>
                <w:szCs w:val="22"/>
                <w:lang w:eastAsia="en-US"/>
              </w:rPr>
            </w:pP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20</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val="restart"/>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5</w:t>
            </w:r>
          </w:p>
        </w:tc>
        <w:tc>
          <w:tcPr>
            <w:tcW w:w="2337" w:type="dxa"/>
            <w:vMerge w:val="restart"/>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Купцова Оксана Эдуардовна</w:t>
            </w:r>
          </w:p>
        </w:tc>
        <w:tc>
          <w:tcPr>
            <w:tcW w:w="398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color w:val="000000"/>
                <w:sz w:val="22"/>
                <w:szCs w:val="22"/>
                <w:lang w:eastAsia="en-US"/>
              </w:rPr>
              <w:t xml:space="preserve">«Профессиональная компетентность современного педагога в условиях введения ФГОС ООО. Английский язык» </w:t>
            </w:r>
          </w:p>
        </w:tc>
        <w:tc>
          <w:tcPr>
            <w:tcW w:w="1694" w:type="dxa"/>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72</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highlight w:val="yellow"/>
                <w:lang w:eastAsia="en-US"/>
              </w:rPr>
            </w:pPr>
            <w:r w:rsidRPr="00E0023C">
              <w:rPr>
                <w:rFonts w:eastAsia="Calibri"/>
                <w:sz w:val="22"/>
                <w:szCs w:val="22"/>
                <w:lang w:eastAsia="en-US"/>
              </w:rPr>
              <w:t>ГБУ ЛППО центр повышения квалификации специалистов «ИМЦ» Фрунзенского района Санкт-Петербурга</w:t>
            </w:r>
          </w:p>
        </w:tc>
      </w:tr>
      <w:tr w:rsidR="00E0023C" w:rsidRPr="00E0023C" w:rsidTr="00E0023C">
        <w:tc>
          <w:tcPr>
            <w:tcW w:w="542" w:type="dxa"/>
            <w:vMerge/>
            <w:shd w:val="clear" w:color="auto" w:fill="auto"/>
          </w:tcPr>
          <w:p w:rsidR="00E0023C" w:rsidRPr="00E0023C" w:rsidRDefault="00E0023C" w:rsidP="00E0023C">
            <w:pPr>
              <w:spacing w:line="276" w:lineRule="auto"/>
              <w:ind w:firstLine="0"/>
              <w:jc w:val="left"/>
              <w:rPr>
                <w:rFonts w:eastAsia="Calibri"/>
                <w:sz w:val="22"/>
                <w:szCs w:val="22"/>
                <w:lang w:eastAsia="en-US"/>
              </w:rPr>
            </w:pPr>
          </w:p>
        </w:tc>
        <w:tc>
          <w:tcPr>
            <w:tcW w:w="2337" w:type="dxa"/>
            <w:vMerge/>
            <w:shd w:val="clear" w:color="auto" w:fill="auto"/>
          </w:tcPr>
          <w:p w:rsidR="00E0023C" w:rsidRPr="00E0023C" w:rsidRDefault="00E0023C" w:rsidP="00E0023C">
            <w:pPr>
              <w:spacing w:line="276" w:lineRule="auto"/>
              <w:ind w:firstLine="0"/>
              <w:jc w:val="left"/>
              <w:rPr>
                <w:rFonts w:eastAsia="Calibri"/>
                <w:sz w:val="22"/>
                <w:szCs w:val="22"/>
                <w:lang w:eastAsia="en-US"/>
              </w:rPr>
            </w:pPr>
          </w:p>
        </w:tc>
        <w:tc>
          <w:tcPr>
            <w:tcW w:w="398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b/>
                <w:color w:val="000000"/>
                <w:sz w:val="22"/>
                <w:szCs w:val="22"/>
                <w:lang w:eastAsia="en-US"/>
              </w:rPr>
              <w:t>«</w:t>
            </w:r>
            <w:r w:rsidRPr="00E0023C">
              <w:rPr>
                <w:rFonts w:eastAsia="Calibri"/>
                <w:sz w:val="22"/>
                <w:szCs w:val="22"/>
                <w:lang w:eastAsia="en-US"/>
              </w:rPr>
              <w:t xml:space="preserve">Профессионально-педагогическая компетентность эксперта ОГЭ </w:t>
            </w:r>
            <w:r w:rsidRPr="00E0023C">
              <w:rPr>
                <w:rFonts w:eastAsia="Calibri"/>
                <w:sz w:val="22"/>
                <w:szCs w:val="22"/>
                <w:shd w:val="clear" w:color="auto" w:fill="FBE4D5"/>
                <w:lang w:eastAsia="en-US"/>
              </w:rPr>
              <w:t>ПО АНГЛИЙСКОМУ ЯЗЫКУ</w:t>
            </w:r>
            <w:r w:rsidRPr="00E0023C">
              <w:rPr>
                <w:rFonts w:eastAsia="Calibri"/>
                <w:sz w:val="22"/>
                <w:szCs w:val="22"/>
                <w:lang w:eastAsia="en-US"/>
              </w:rPr>
              <w:t>»</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80</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shd w:val="clear" w:color="auto" w:fill="auto"/>
          </w:tcPr>
          <w:p w:rsidR="00E0023C" w:rsidRPr="00E0023C" w:rsidRDefault="00E0023C" w:rsidP="00E0023C">
            <w:pPr>
              <w:spacing w:line="276" w:lineRule="auto"/>
              <w:ind w:firstLine="0"/>
              <w:jc w:val="left"/>
              <w:rPr>
                <w:rFonts w:eastAsia="Calibri"/>
                <w:color w:val="000000"/>
                <w:sz w:val="22"/>
                <w:szCs w:val="22"/>
              </w:rPr>
            </w:pPr>
            <w:r w:rsidRPr="00E0023C">
              <w:rPr>
                <w:rFonts w:eastAsia="Calibri"/>
                <w:color w:val="000000"/>
                <w:sz w:val="22"/>
                <w:szCs w:val="22"/>
              </w:rPr>
              <w:t>6</w:t>
            </w:r>
          </w:p>
        </w:tc>
        <w:tc>
          <w:tcPr>
            <w:tcW w:w="233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color w:val="000000"/>
                <w:sz w:val="22"/>
                <w:szCs w:val="22"/>
              </w:rPr>
              <w:t>Алаев Дмитрий Валентинович</w:t>
            </w:r>
          </w:p>
        </w:tc>
        <w:tc>
          <w:tcPr>
            <w:tcW w:w="398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rPr>
              <w:t xml:space="preserve">«Современные Интернет-технологии в образовательной практике» </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72</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val="restart"/>
            <w:tcBorders>
              <w:top w:val="single" w:sz="4" w:space="0" w:color="auto"/>
              <w:left w:val="single" w:sz="4" w:space="0" w:color="auto"/>
              <w:right w:val="single" w:sz="4" w:space="0" w:color="auto"/>
            </w:tcBorders>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7</w:t>
            </w:r>
          </w:p>
        </w:tc>
        <w:tc>
          <w:tcPr>
            <w:tcW w:w="2337" w:type="dxa"/>
            <w:vMerge w:val="restart"/>
            <w:tcBorders>
              <w:top w:val="single" w:sz="4" w:space="0" w:color="auto"/>
              <w:left w:val="single" w:sz="4" w:space="0" w:color="auto"/>
              <w:right w:val="single" w:sz="4" w:space="0" w:color="auto"/>
            </w:tcBorders>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Мохонько Сергей Николаевич</w:t>
            </w:r>
          </w:p>
        </w:tc>
        <w:tc>
          <w:tcPr>
            <w:tcW w:w="398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«Современные Интернет-технологии в образовательной практике»</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72</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tcBorders>
              <w:left w:val="single" w:sz="4" w:space="0" w:color="auto"/>
              <w:right w:val="single" w:sz="4" w:space="0" w:color="auto"/>
            </w:tcBorders>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2337" w:type="dxa"/>
            <w:vMerge/>
            <w:tcBorders>
              <w:left w:val="single" w:sz="4" w:space="0" w:color="auto"/>
              <w:right w:val="single" w:sz="4" w:space="0" w:color="auto"/>
            </w:tcBorders>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20</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tcBorders>
              <w:left w:val="single" w:sz="4" w:space="0" w:color="auto"/>
              <w:right w:val="single" w:sz="4" w:space="0" w:color="auto"/>
            </w:tcBorders>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2337" w:type="dxa"/>
            <w:vMerge/>
            <w:tcBorders>
              <w:left w:val="single" w:sz="4" w:space="0" w:color="auto"/>
              <w:right w:val="single" w:sz="4" w:space="0" w:color="auto"/>
            </w:tcBorders>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398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«ИКТ-компетентность педагога в условиях реализации ФГОС общего образования»</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36</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highlight w:val="yellow"/>
                <w:lang w:eastAsia="en-US"/>
              </w:rPr>
            </w:pPr>
            <w:r w:rsidRPr="00E0023C">
              <w:rPr>
                <w:rFonts w:eastAsia="Calibri"/>
                <w:sz w:val="22"/>
                <w:szCs w:val="22"/>
                <w:lang w:eastAsia="en-US"/>
              </w:rPr>
              <w:t>ГБУ ДППО центр повышения квалификации специалистов «ИМЦ» Фрунзенского района Санкт-Петербурга</w:t>
            </w:r>
          </w:p>
        </w:tc>
      </w:tr>
      <w:tr w:rsidR="00E0023C" w:rsidRPr="00E0023C" w:rsidTr="00E0023C">
        <w:tc>
          <w:tcPr>
            <w:tcW w:w="542" w:type="dxa"/>
            <w:vMerge/>
            <w:tcBorders>
              <w:left w:val="single" w:sz="4" w:space="0" w:color="auto"/>
              <w:bottom w:val="single" w:sz="4" w:space="0" w:color="auto"/>
              <w:right w:val="single" w:sz="4" w:space="0" w:color="auto"/>
            </w:tcBorders>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2337" w:type="dxa"/>
            <w:vMerge/>
            <w:tcBorders>
              <w:left w:val="single" w:sz="4" w:space="0" w:color="auto"/>
              <w:bottom w:val="single" w:sz="4" w:space="0" w:color="auto"/>
              <w:right w:val="single" w:sz="4" w:space="0" w:color="auto"/>
            </w:tcBorders>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398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color w:val="000000"/>
                <w:sz w:val="22"/>
                <w:szCs w:val="22"/>
                <w:lang w:eastAsia="en-US"/>
              </w:rPr>
              <w:t>Теория и методика преподавания информатики</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144</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rPr>
              <w:t>ГБОУ ДПО (ПК) СПб АППО</w:t>
            </w:r>
            <w:r w:rsidRPr="00E0023C">
              <w:rPr>
                <w:rFonts w:eastAsia="Calibri"/>
                <w:sz w:val="22"/>
                <w:szCs w:val="22"/>
                <w:highlight w:val="yellow"/>
                <w:lang w:eastAsia="en-US"/>
              </w:rPr>
              <w:t xml:space="preserve"> </w:t>
            </w:r>
          </w:p>
        </w:tc>
      </w:tr>
      <w:tr w:rsidR="00E0023C" w:rsidRPr="00E0023C" w:rsidTr="00E0023C">
        <w:trPr>
          <w:trHeight w:val="1762"/>
        </w:trPr>
        <w:tc>
          <w:tcPr>
            <w:tcW w:w="542" w:type="dxa"/>
            <w:vMerge w:val="restart"/>
            <w:tcBorders>
              <w:top w:val="single" w:sz="4" w:space="0" w:color="auto"/>
              <w:left w:val="single" w:sz="4" w:space="0" w:color="auto"/>
              <w:right w:val="single" w:sz="4" w:space="0" w:color="auto"/>
            </w:tcBorders>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8</w:t>
            </w:r>
          </w:p>
        </w:tc>
        <w:tc>
          <w:tcPr>
            <w:tcW w:w="2337" w:type="dxa"/>
            <w:vMerge w:val="restart"/>
            <w:tcBorders>
              <w:top w:val="single" w:sz="4" w:space="0" w:color="auto"/>
              <w:left w:val="single" w:sz="4" w:space="0" w:color="auto"/>
              <w:right w:val="single" w:sz="4" w:space="0" w:color="auto"/>
            </w:tcBorders>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Лобанова Инна Геннадьевна</w:t>
            </w:r>
          </w:p>
        </w:tc>
        <w:tc>
          <w:tcPr>
            <w:tcW w:w="398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«ИКТ-компетентность педагога в условиях реализации ФГОС общего образования»</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36</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highlight w:val="yellow"/>
                <w:lang w:eastAsia="en-US"/>
              </w:rPr>
            </w:pPr>
            <w:r w:rsidRPr="00E0023C">
              <w:rPr>
                <w:rFonts w:eastAsia="Calibri"/>
                <w:sz w:val="22"/>
                <w:szCs w:val="22"/>
                <w:lang w:eastAsia="en-US"/>
              </w:rPr>
              <w:t>ГБУ ДППО центр повышения квалификации специалистов «ИМЦ» Фрунзенского района Санкт-Петербурга</w:t>
            </w:r>
          </w:p>
        </w:tc>
      </w:tr>
      <w:tr w:rsidR="00E0023C" w:rsidRPr="00E0023C" w:rsidTr="00E0023C">
        <w:tc>
          <w:tcPr>
            <w:tcW w:w="542" w:type="dxa"/>
            <w:vMerge/>
            <w:tcBorders>
              <w:left w:val="single" w:sz="4" w:space="0" w:color="auto"/>
              <w:bottom w:val="single" w:sz="4" w:space="0" w:color="auto"/>
              <w:right w:val="single" w:sz="4" w:space="0" w:color="auto"/>
            </w:tcBorders>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2337" w:type="dxa"/>
            <w:vMerge/>
            <w:tcBorders>
              <w:left w:val="single" w:sz="4" w:space="0" w:color="auto"/>
              <w:bottom w:val="single" w:sz="4" w:space="0" w:color="auto"/>
              <w:right w:val="single" w:sz="4" w:space="0" w:color="auto"/>
            </w:tcBorders>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398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color w:val="000000"/>
                <w:sz w:val="22"/>
                <w:szCs w:val="22"/>
                <w:lang w:eastAsia="en-US"/>
              </w:rPr>
              <w:t>«</w:t>
            </w:r>
            <w:r w:rsidRPr="00E0023C">
              <w:rPr>
                <w:rFonts w:eastAsia="Calibri"/>
                <w:sz w:val="22"/>
                <w:szCs w:val="22"/>
                <w:lang w:eastAsia="en-US"/>
              </w:rPr>
              <w:t xml:space="preserve">Профессионально-педагогическая компетентность эксперта ЕГЭ </w:t>
            </w:r>
            <w:r w:rsidRPr="00E0023C">
              <w:rPr>
                <w:rFonts w:eastAsia="Calibri"/>
                <w:sz w:val="22"/>
                <w:szCs w:val="22"/>
                <w:shd w:val="clear" w:color="auto" w:fill="FBE4D5"/>
                <w:lang w:eastAsia="en-US"/>
              </w:rPr>
              <w:t>ПО АНГЛИЙСКОМУ ЯЗЫКУ</w:t>
            </w:r>
            <w:r w:rsidRPr="00E0023C">
              <w:rPr>
                <w:rFonts w:eastAsia="Calibri"/>
                <w:sz w:val="22"/>
                <w:szCs w:val="22"/>
                <w:lang w:eastAsia="en-US"/>
              </w:rPr>
              <w:t>»</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80</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val="restart"/>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9</w:t>
            </w:r>
          </w:p>
        </w:tc>
        <w:tc>
          <w:tcPr>
            <w:tcW w:w="2337" w:type="dxa"/>
            <w:vMerge w:val="restart"/>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Гусева Дарья Сергеевна</w:t>
            </w:r>
          </w:p>
        </w:tc>
        <w:tc>
          <w:tcPr>
            <w:tcW w:w="398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color w:val="000000"/>
                <w:sz w:val="22"/>
                <w:szCs w:val="22"/>
              </w:rPr>
              <w:t>«Системный подход к организации воспитательной работы в образовательном учреждении в условиях реализации ФГОС» Модуль: «Технологии воспитания»</w:t>
            </w:r>
          </w:p>
        </w:tc>
        <w:tc>
          <w:tcPr>
            <w:tcW w:w="1694" w:type="dxa"/>
            <w:shd w:val="clear" w:color="auto" w:fill="auto"/>
          </w:tcPr>
          <w:p w:rsidR="00E0023C" w:rsidRPr="00E0023C" w:rsidRDefault="00E0023C" w:rsidP="00E0023C">
            <w:pPr>
              <w:spacing w:line="276" w:lineRule="auto"/>
              <w:ind w:left="37" w:firstLine="0"/>
              <w:jc w:val="left"/>
              <w:rPr>
                <w:rFonts w:eastAsia="Calibri"/>
                <w:color w:val="000000"/>
                <w:sz w:val="22"/>
                <w:szCs w:val="22"/>
                <w:lang w:eastAsia="en-US"/>
              </w:rPr>
            </w:pPr>
            <w:r w:rsidRPr="00E0023C">
              <w:rPr>
                <w:rFonts w:eastAsia="Calibri"/>
                <w:color w:val="000000"/>
                <w:sz w:val="22"/>
                <w:szCs w:val="22"/>
                <w:lang w:eastAsia="en-US"/>
              </w:rPr>
              <w:t>36</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highlight w:val="yellow"/>
                <w:lang w:eastAsia="en-US"/>
              </w:rPr>
            </w:pPr>
            <w:r w:rsidRPr="00E0023C">
              <w:rPr>
                <w:rFonts w:eastAsia="Calibri"/>
                <w:color w:val="000000"/>
                <w:sz w:val="22"/>
                <w:szCs w:val="22"/>
                <w:lang w:eastAsia="en-US"/>
              </w:rPr>
              <w:t>ГБУ ДППО центр повышения квалификации специалистов «ИМЦ» Фрунзенского района Санкт-Петербурга</w:t>
            </w:r>
          </w:p>
        </w:tc>
      </w:tr>
      <w:tr w:rsidR="00E0023C" w:rsidRPr="00E0023C" w:rsidTr="00E0023C">
        <w:tc>
          <w:tcPr>
            <w:tcW w:w="542" w:type="dxa"/>
            <w:vMerge/>
            <w:shd w:val="clear" w:color="auto" w:fill="auto"/>
          </w:tcPr>
          <w:p w:rsidR="00E0023C" w:rsidRPr="00E0023C" w:rsidRDefault="00E0023C" w:rsidP="00E0023C">
            <w:pPr>
              <w:spacing w:line="276" w:lineRule="auto"/>
              <w:ind w:firstLine="0"/>
              <w:jc w:val="left"/>
              <w:rPr>
                <w:rFonts w:eastAsia="Calibri"/>
                <w:sz w:val="22"/>
                <w:szCs w:val="22"/>
                <w:lang w:eastAsia="en-US"/>
              </w:rPr>
            </w:pPr>
          </w:p>
        </w:tc>
        <w:tc>
          <w:tcPr>
            <w:tcW w:w="2337" w:type="dxa"/>
            <w:vMerge/>
            <w:shd w:val="clear" w:color="auto" w:fill="auto"/>
          </w:tcPr>
          <w:p w:rsidR="00E0023C" w:rsidRPr="00E0023C" w:rsidRDefault="00E0023C" w:rsidP="00E0023C">
            <w:pPr>
              <w:spacing w:line="276" w:lineRule="auto"/>
              <w:ind w:firstLine="0"/>
              <w:jc w:val="left"/>
              <w:rPr>
                <w:rFonts w:eastAsia="Calibri"/>
                <w:sz w:val="22"/>
                <w:szCs w:val="22"/>
                <w:lang w:eastAsia="en-US"/>
              </w:rPr>
            </w:pPr>
          </w:p>
        </w:tc>
        <w:tc>
          <w:tcPr>
            <w:tcW w:w="3984" w:type="dxa"/>
            <w:shd w:val="clear" w:color="auto" w:fill="auto"/>
          </w:tcPr>
          <w:p w:rsidR="00E0023C" w:rsidRPr="00E0023C" w:rsidRDefault="00E0023C" w:rsidP="00E0023C">
            <w:pPr>
              <w:spacing w:line="276" w:lineRule="auto"/>
              <w:ind w:firstLine="0"/>
              <w:contextualSpacing/>
              <w:rPr>
                <w:rFonts w:eastAsia="Calibri"/>
                <w:sz w:val="22"/>
                <w:szCs w:val="22"/>
              </w:rPr>
            </w:pPr>
            <w:r w:rsidRPr="00E0023C">
              <w:rPr>
                <w:rFonts w:eastAsia="Calibri"/>
                <w:sz w:val="22"/>
                <w:szCs w:val="22"/>
              </w:rPr>
              <w:t>«ИКТ в практике работы учителя-предметника»</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72</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highlight w:val="yellow"/>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shd w:val="clear" w:color="auto" w:fill="auto"/>
          </w:tcPr>
          <w:p w:rsidR="00E0023C" w:rsidRPr="00E0023C" w:rsidRDefault="00E0023C" w:rsidP="00E0023C">
            <w:pPr>
              <w:spacing w:line="276" w:lineRule="auto"/>
              <w:ind w:firstLine="0"/>
              <w:jc w:val="left"/>
              <w:rPr>
                <w:rFonts w:eastAsia="Calibri"/>
                <w:sz w:val="22"/>
                <w:szCs w:val="22"/>
                <w:lang w:eastAsia="en-US"/>
              </w:rPr>
            </w:pPr>
          </w:p>
        </w:tc>
        <w:tc>
          <w:tcPr>
            <w:tcW w:w="2337" w:type="dxa"/>
            <w:vMerge/>
            <w:shd w:val="clear" w:color="auto" w:fill="auto"/>
          </w:tcPr>
          <w:p w:rsidR="00E0023C" w:rsidRPr="00E0023C" w:rsidRDefault="00E0023C" w:rsidP="00E0023C">
            <w:pPr>
              <w:spacing w:line="276" w:lineRule="auto"/>
              <w:ind w:firstLine="0"/>
              <w:jc w:val="left"/>
              <w:rPr>
                <w:rFonts w:eastAsia="Calibri"/>
                <w:sz w:val="22"/>
                <w:szCs w:val="22"/>
                <w:lang w:eastAsia="en-US"/>
              </w:rPr>
            </w:pPr>
          </w:p>
        </w:tc>
        <w:tc>
          <w:tcPr>
            <w:tcW w:w="3984" w:type="dxa"/>
            <w:shd w:val="clear" w:color="auto" w:fill="auto"/>
          </w:tcPr>
          <w:p w:rsidR="00E0023C" w:rsidRPr="00E0023C" w:rsidRDefault="00E0023C" w:rsidP="00E0023C">
            <w:pPr>
              <w:spacing w:line="276" w:lineRule="auto"/>
              <w:ind w:firstLine="0"/>
              <w:contextualSpacing/>
              <w:rPr>
                <w:rFonts w:eastAsia="Calibri"/>
                <w:sz w:val="22"/>
                <w:szCs w:val="22"/>
              </w:rPr>
            </w:pPr>
            <w:r w:rsidRPr="00E0023C">
              <w:rPr>
                <w:rFonts w:eastAsia="Calibri"/>
                <w:sz w:val="22"/>
                <w:szCs w:val="22"/>
              </w:rPr>
              <w:t>«Актуальные вопросы обучения математике в контексте ФГОС ООО»</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108</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color w:val="000000"/>
                <w:sz w:val="22"/>
                <w:szCs w:val="22"/>
                <w:lang w:eastAsia="en-US"/>
              </w:rPr>
              <w:t>ГБУ ДППО центр повышения квалификации специалистов «ИМЦ» Фрунзенского района Санкт-Петербурга</w:t>
            </w:r>
          </w:p>
        </w:tc>
      </w:tr>
      <w:tr w:rsidR="00E0023C" w:rsidRPr="00E0023C" w:rsidTr="00E0023C">
        <w:tc>
          <w:tcPr>
            <w:tcW w:w="542"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10</w:t>
            </w:r>
          </w:p>
        </w:tc>
        <w:tc>
          <w:tcPr>
            <w:tcW w:w="233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Зимин Даниил Альмирович</w:t>
            </w:r>
          </w:p>
        </w:tc>
        <w:tc>
          <w:tcPr>
            <w:tcW w:w="398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color w:val="000000"/>
                <w:sz w:val="22"/>
                <w:szCs w:val="22"/>
              </w:rPr>
              <w:t>«Системный подход к организации воспитательной работы в образовательном учреждении в условиях реализации ФГОС» Модуль: «Технологии воспитания»</w:t>
            </w:r>
          </w:p>
        </w:tc>
        <w:tc>
          <w:tcPr>
            <w:tcW w:w="1694" w:type="dxa"/>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36</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highlight w:val="yellow"/>
                <w:lang w:eastAsia="en-US"/>
              </w:rPr>
            </w:pPr>
            <w:r w:rsidRPr="00E0023C">
              <w:rPr>
                <w:rFonts w:eastAsia="Calibri"/>
                <w:color w:val="000000"/>
                <w:sz w:val="22"/>
                <w:szCs w:val="22"/>
                <w:lang w:eastAsia="en-US"/>
              </w:rPr>
              <w:t>ГБУ ДППО центр повышения квалификации специалистов «ИМЦ» Фрунзенского района Санкт-Петербурга</w:t>
            </w:r>
          </w:p>
        </w:tc>
      </w:tr>
      <w:tr w:rsidR="00E0023C" w:rsidRPr="00E0023C" w:rsidTr="00E0023C">
        <w:tc>
          <w:tcPr>
            <w:tcW w:w="542" w:type="dxa"/>
            <w:vMerge w:val="restart"/>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11</w:t>
            </w:r>
          </w:p>
        </w:tc>
        <w:tc>
          <w:tcPr>
            <w:tcW w:w="2337" w:type="dxa"/>
            <w:vMerge w:val="restart"/>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Васильева Анастасия Александровна</w:t>
            </w:r>
          </w:p>
        </w:tc>
        <w:tc>
          <w:tcPr>
            <w:tcW w:w="398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color w:val="000000"/>
                <w:sz w:val="22"/>
                <w:szCs w:val="22"/>
              </w:rPr>
              <w:t>«Системный подход к организации воспитательной работы в образовательном учреждении в условиях реализации ФГОС». Модуль: «Технологии воспитания»</w:t>
            </w:r>
          </w:p>
        </w:tc>
        <w:tc>
          <w:tcPr>
            <w:tcW w:w="1694" w:type="dxa"/>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36</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highlight w:val="yellow"/>
                <w:lang w:eastAsia="en-US"/>
              </w:rPr>
            </w:pPr>
            <w:r w:rsidRPr="00E0023C">
              <w:rPr>
                <w:rFonts w:eastAsia="Calibri"/>
                <w:color w:val="000000"/>
                <w:sz w:val="22"/>
                <w:szCs w:val="22"/>
                <w:lang w:eastAsia="en-US"/>
              </w:rPr>
              <w:t>ГБУ ЛППО центр повышения квалификации специалистов «ИМЦ» Фрунзенского района Санкт-Петербурга</w:t>
            </w:r>
          </w:p>
        </w:tc>
      </w:tr>
      <w:tr w:rsidR="00E0023C" w:rsidRPr="00E0023C" w:rsidTr="00E0023C">
        <w:tc>
          <w:tcPr>
            <w:tcW w:w="542" w:type="dxa"/>
            <w:vMerge/>
            <w:shd w:val="clear" w:color="auto" w:fill="auto"/>
          </w:tcPr>
          <w:p w:rsidR="00E0023C" w:rsidRPr="00E0023C" w:rsidRDefault="00E0023C" w:rsidP="00E0023C">
            <w:pPr>
              <w:spacing w:line="276" w:lineRule="auto"/>
              <w:ind w:firstLine="0"/>
              <w:jc w:val="left"/>
              <w:rPr>
                <w:rFonts w:eastAsia="Calibri"/>
                <w:sz w:val="22"/>
                <w:szCs w:val="22"/>
                <w:lang w:eastAsia="en-US"/>
              </w:rPr>
            </w:pPr>
          </w:p>
        </w:tc>
        <w:tc>
          <w:tcPr>
            <w:tcW w:w="2337" w:type="dxa"/>
            <w:vMerge/>
            <w:shd w:val="clear" w:color="auto" w:fill="auto"/>
          </w:tcPr>
          <w:p w:rsidR="00E0023C" w:rsidRPr="00E0023C" w:rsidRDefault="00E0023C" w:rsidP="00E0023C">
            <w:pPr>
              <w:spacing w:line="276" w:lineRule="auto"/>
              <w:ind w:firstLine="0"/>
              <w:jc w:val="left"/>
              <w:rPr>
                <w:rFonts w:eastAsia="Calibri"/>
                <w:sz w:val="22"/>
                <w:szCs w:val="22"/>
                <w:lang w:eastAsia="en-US"/>
              </w:rPr>
            </w:pPr>
          </w:p>
        </w:tc>
        <w:tc>
          <w:tcPr>
            <w:tcW w:w="3984" w:type="dxa"/>
            <w:shd w:val="clear" w:color="auto" w:fill="auto"/>
          </w:tcPr>
          <w:p w:rsidR="00E0023C" w:rsidRPr="00E0023C" w:rsidRDefault="00E0023C" w:rsidP="00E0023C">
            <w:pPr>
              <w:spacing w:line="276" w:lineRule="auto"/>
              <w:ind w:firstLine="0"/>
              <w:jc w:val="left"/>
              <w:rPr>
                <w:rFonts w:eastAsia="Calibri"/>
                <w:color w:val="000000"/>
                <w:sz w:val="22"/>
                <w:szCs w:val="22"/>
              </w:rPr>
            </w:pPr>
            <w:r w:rsidRPr="00E0023C">
              <w:rPr>
                <w:rFonts w:eastAsia="Calibri"/>
                <w:sz w:val="22"/>
                <w:szCs w:val="22"/>
                <w:lang w:eastAsia="en-US"/>
              </w:rPr>
              <w:t>Современные технологии создания презентаций для учителей-предметников</w:t>
            </w:r>
          </w:p>
        </w:tc>
        <w:tc>
          <w:tcPr>
            <w:tcW w:w="1694" w:type="dxa"/>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72</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highlight w:val="yellow"/>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12</w:t>
            </w:r>
          </w:p>
        </w:tc>
        <w:tc>
          <w:tcPr>
            <w:tcW w:w="233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color w:val="000000"/>
                <w:sz w:val="22"/>
                <w:szCs w:val="22"/>
                <w:lang w:eastAsia="en-US"/>
              </w:rPr>
              <w:t>Сазонова Ольга Михайловна</w:t>
            </w:r>
          </w:p>
        </w:tc>
        <w:tc>
          <w:tcPr>
            <w:tcW w:w="3984" w:type="dxa"/>
            <w:shd w:val="clear" w:color="auto" w:fill="auto"/>
          </w:tcPr>
          <w:p w:rsidR="00E0023C" w:rsidRPr="00E0023C" w:rsidRDefault="00E0023C" w:rsidP="00E0023C">
            <w:pPr>
              <w:spacing w:line="276" w:lineRule="auto"/>
              <w:ind w:firstLine="0"/>
              <w:contextualSpacing/>
              <w:rPr>
                <w:rFonts w:eastAsia="Calibri"/>
                <w:color w:val="000000"/>
                <w:sz w:val="22"/>
                <w:szCs w:val="22"/>
              </w:rPr>
            </w:pPr>
            <w:r w:rsidRPr="00E0023C">
              <w:rPr>
                <w:rFonts w:eastAsia="Calibri"/>
                <w:sz w:val="22"/>
                <w:szCs w:val="22"/>
              </w:rPr>
              <w:t xml:space="preserve">«Эффективная работа в приложениях </w:t>
            </w:r>
            <w:r w:rsidRPr="00E0023C">
              <w:rPr>
                <w:rFonts w:eastAsia="Calibri"/>
                <w:sz w:val="22"/>
                <w:szCs w:val="22"/>
                <w:lang w:val="en-US"/>
              </w:rPr>
              <w:t>Word</w:t>
            </w:r>
            <w:r w:rsidRPr="00E0023C">
              <w:rPr>
                <w:rFonts w:eastAsia="Calibri"/>
                <w:sz w:val="22"/>
                <w:szCs w:val="22"/>
              </w:rPr>
              <w:t xml:space="preserve"> и </w:t>
            </w:r>
            <w:r w:rsidRPr="00E0023C">
              <w:rPr>
                <w:rFonts w:eastAsia="Calibri"/>
                <w:sz w:val="22"/>
                <w:szCs w:val="22"/>
                <w:lang w:val="en-US"/>
              </w:rPr>
              <w:t>Excel</w:t>
            </w:r>
            <w:r w:rsidRPr="00E0023C">
              <w:rPr>
                <w:rFonts w:eastAsia="Calibri"/>
                <w:sz w:val="22"/>
                <w:szCs w:val="22"/>
              </w:rPr>
              <w:t>»</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72</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val="restart"/>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13</w:t>
            </w:r>
          </w:p>
        </w:tc>
        <w:tc>
          <w:tcPr>
            <w:tcW w:w="2337" w:type="dxa"/>
            <w:vMerge w:val="restart"/>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Новожилова Ирина Юрьевна</w:t>
            </w:r>
          </w:p>
        </w:tc>
        <w:tc>
          <w:tcPr>
            <w:tcW w:w="3984" w:type="dxa"/>
            <w:shd w:val="clear" w:color="auto" w:fill="auto"/>
          </w:tcPr>
          <w:p w:rsidR="00E0023C" w:rsidRPr="00E0023C" w:rsidRDefault="00E0023C" w:rsidP="00E0023C">
            <w:pPr>
              <w:spacing w:line="276" w:lineRule="auto"/>
              <w:ind w:firstLine="0"/>
              <w:contextualSpacing/>
              <w:rPr>
                <w:rFonts w:eastAsia="Calibri"/>
                <w:sz w:val="22"/>
                <w:szCs w:val="22"/>
              </w:rPr>
            </w:pPr>
            <w:r w:rsidRPr="00E0023C">
              <w:rPr>
                <w:rFonts w:eastAsia="Calibri"/>
                <w:sz w:val="22"/>
                <w:szCs w:val="22"/>
              </w:rPr>
              <w:t>«ИКТ в практике работы учителя – предметника»</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72</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Учебный центр ООО «Ценный опыт», г. Москва</w:t>
            </w:r>
          </w:p>
        </w:tc>
      </w:tr>
      <w:tr w:rsidR="00E0023C" w:rsidRPr="00E0023C" w:rsidTr="00E0023C">
        <w:tc>
          <w:tcPr>
            <w:tcW w:w="542" w:type="dxa"/>
            <w:vMerge/>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2337" w:type="dxa"/>
            <w:vMerge/>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398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«Профессиональная компетентность современного педагога в условиях введения ФГОС ООО»</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72</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highlight w:val="yellow"/>
                <w:lang w:eastAsia="en-US"/>
              </w:rPr>
            </w:pPr>
            <w:r w:rsidRPr="00E0023C">
              <w:rPr>
                <w:rFonts w:eastAsia="Calibri"/>
                <w:sz w:val="22"/>
                <w:szCs w:val="22"/>
                <w:lang w:eastAsia="en-US"/>
              </w:rPr>
              <w:t>ГБУ ДППО центр повышения квалификации специалистов «ИМЦ» Фрунзенского района Санкт-Петербурга</w:t>
            </w:r>
          </w:p>
        </w:tc>
      </w:tr>
      <w:tr w:rsidR="00E0023C" w:rsidRPr="00E0023C" w:rsidTr="00E0023C">
        <w:tc>
          <w:tcPr>
            <w:tcW w:w="542" w:type="dxa"/>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14</w:t>
            </w:r>
          </w:p>
        </w:tc>
        <w:tc>
          <w:tcPr>
            <w:tcW w:w="2337" w:type="dxa"/>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Петровская Наталья Григорьевна</w:t>
            </w:r>
          </w:p>
        </w:tc>
        <w:tc>
          <w:tcPr>
            <w:tcW w:w="3984" w:type="dxa"/>
            <w:shd w:val="clear" w:color="auto" w:fill="auto"/>
          </w:tcPr>
          <w:p w:rsidR="00E0023C" w:rsidRPr="00E0023C" w:rsidRDefault="00E0023C" w:rsidP="00E0023C">
            <w:pPr>
              <w:spacing w:line="276" w:lineRule="auto"/>
              <w:ind w:firstLine="0"/>
              <w:contextualSpacing/>
              <w:rPr>
                <w:rFonts w:eastAsia="Calibri"/>
                <w:sz w:val="22"/>
                <w:szCs w:val="22"/>
              </w:rPr>
            </w:pPr>
            <w:r w:rsidRPr="00E0023C">
              <w:rPr>
                <w:rFonts w:eastAsia="Calibri"/>
                <w:sz w:val="22"/>
                <w:szCs w:val="22"/>
              </w:rPr>
              <w:t>«ИКТ в образовательном процессе учителя английского языка»</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72</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Учебный центр ООО «Ценный опыт», г. Москва</w:t>
            </w:r>
          </w:p>
        </w:tc>
      </w:tr>
      <w:tr w:rsidR="00E0023C" w:rsidRPr="00E0023C" w:rsidTr="00E0023C">
        <w:tc>
          <w:tcPr>
            <w:tcW w:w="542" w:type="dxa"/>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15</w:t>
            </w:r>
          </w:p>
        </w:tc>
        <w:tc>
          <w:tcPr>
            <w:tcW w:w="2337" w:type="dxa"/>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Андрощук Наталья Ариевна</w:t>
            </w:r>
          </w:p>
        </w:tc>
        <w:tc>
          <w:tcPr>
            <w:tcW w:w="3984" w:type="dxa"/>
            <w:shd w:val="clear" w:color="auto" w:fill="auto"/>
          </w:tcPr>
          <w:p w:rsidR="00E0023C" w:rsidRPr="00E0023C" w:rsidRDefault="00E0023C" w:rsidP="00E0023C">
            <w:pPr>
              <w:spacing w:line="276" w:lineRule="auto"/>
              <w:ind w:firstLine="0"/>
              <w:contextualSpacing/>
              <w:rPr>
                <w:rFonts w:eastAsia="Calibri"/>
                <w:sz w:val="22"/>
                <w:szCs w:val="22"/>
              </w:rPr>
            </w:pPr>
            <w:r w:rsidRPr="00E0023C">
              <w:rPr>
                <w:rFonts w:eastAsia="Calibri"/>
                <w:sz w:val="22"/>
                <w:szCs w:val="22"/>
              </w:rPr>
              <w:t>«ИКТ в образовательном процессе учителя английского языка»</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72</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Учебный центр ООО «Ценный опыт», г. Москва</w:t>
            </w:r>
          </w:p>
        </w:tc>
      </w:tr>
      <w:tr w:rsidR="00E0023C" w:rsidRPr="00E0023C" w:rsidTr="00E0023C">
        <w:tc>
          <w:tcPr>
            <w:tcW w:w="542" w:type="dxa"/>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16</w:t>
            </w:r>
          </w:p>
        </w:tc>
        <w:tc>
          <w:tcPr>
            <w:tcW w:w="2337"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Андрощук Алексей Владимирович</w:t>
            </w: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20</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val="restart"/>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17</w:t>
            </w:r>
          </w:p>
        </w:tc>
        <w:tc>
          <w:tcPr>
            <w:tcW w:w="2337" w:type="dxa"/>
            <w:vMerge w:val="restart"/>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Артамонов Владимир Васильевич</w:t>
            </w: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20</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2337" w:type="dxa"/>
            <w:vMerge/>
            <w:shd w:val="clear" w:color="auto" w:fill="auto"/>
          </w:tcPr>
          <w:p w:rsidR="00E0023C" w:rsidRPr="00E0023C" w:rsidRDefault="00E0023C" w:rsidP="00E0023C">
            <w:pPr>
              <w:ind w:firstLine="0"/>
              <w:jc w:val="left"/>
              <w:rPr>
                <w:rFonts w:eastAsia="Calibri"/>
                <w:sz w:val="22"/>
                <w:szCs w:val="22"/>
                <w:lang w:eastAsia="en-US"/>
              </w:rPr>
            </w:pP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 xml:space="preserve">Методика преподавания ОБЖ по ФГОС нового поколения   </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108</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highlight w:val="yellow"/>
                <w:lang w:eastAsia="en-US"/>
              </w:rPr>
            </w:pPr>
            <w:r w:rsidRPr="00E0023C">
              <w:rPr>
                <w:rFonts w:eastAsia="Calibri"/>
                <w:sz w:val="22"/>
                <w:szCs w:val="22"/>
              </w:rPr>
              <w:t>ГБОУ ДПО (ПК) СПб АППО</w:t>
            </w:r>
            <w:r w:rsidRPr="00E0023C">
              <w:rPr>
                <w:rFonts w:eastAsia="Calibri"/>
                <w:sz w:val="22"/>
                <w:szCs w:val="22"/>
                <w:highlight w:val="yellow"/>
                <w:lang w:eastAsia="en-US"/>
              </w:rPr>
              <w:t xml:space="preserve"> </w:t>
            </w:r>
          </w:p>
        </w:tc>
      </w:tr>
      <w:tr w:rsidR="00E0023C" w:rsidRPr="00E0023C" w:rsidTr="00E0023C">
        <w:tc>
          <w:tcPr>
            <w:tcW w:w="542" w:type="dxa"/>
            <w:vMerge w:val="restart"/>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18</w:t>
            </w:r>
          </w:p>
        </w:tc>
        <w:tc>
          <w:tcPr>
            <w:tcW w:w="2337" w:type="dxa"/>
            <w:vMerge w:val="restart"/>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Егорова Евгения Федоровна</w:t>
            </w: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20</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2337" w:type="dxa"/>
            <w:vMerge/>
            <w:shd w:val="clear" w:color="auto" w:fill="auto"/>
          </w:tcPr>
          <w:p w:rsidR="00E0023C" w:rsidRPr="00E0023C" w:rsidRDefault="00E0023C" w:rsidP="00E0023C">
            <w:pPr>
              <w:ind w:firstLine="0"/>
              <w:jc w:val="left"/>
              <w:rPr>
                <w:rFonts w:eastAsia="Calibri"/>
                <w:sz w:val="22"/>
                <w:szCs w:val="22"/>
                <w:lang w:eastAsia="en-US"/>
              </w:rPr>
            </w:pP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color w:val="000000"/>
                <w:sz w:val="22"/>
                <w:szCs w:val="22"/>
              </w:rPr>
              <w:t>Внедрение и использование дистанционных технологий в образовательном процессе</w:t>
            </w:r>
          </w:p>
        </w:tc>
        <w:tc>
          <w:tcPr>
            <w:tcW w:w="1694" w:type="dxa"/>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18</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highlight w:val="yellow"/>
                <w:lang w:eastAsia="en-US"/>
              </w:rPr>
            </w:pPr>
            <w:r w:rsidRPr="00E0023C">
              <w:rPr>
                <w:rFonts w:eastAsia="Calibri"/>
                <w:sz w:val="22"/>
                <w:szCs w:val="22"/>
                <w:lang w:eastAsia="en-US"/>
              </w:rPr>
              <w:t xml:space="preserve">ГБОУ ДПО «Санкт-Петербургский центр оценки качества образования и информационных технологий» </w:t>
            </w:r>
          </w:p>
        </w:tc>
      </w:tr>
      <w:tr w:rsidR="00E0023C" w:rsidRPr="00E0023C" w:rsidTr="00E0023C">
        <w:tc>
          <w:tcPr>
            <w:tcW w:w="542" w:type="dxa"/>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19</w:t>
            </w:r>
          </w:p>
        </w:tc>
        <w:tc>
          <w:tcPr>
            <w:tcW w:w="2337"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Ерофеева Ольга Ивановна</w:t>
            </w: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20</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val="restart"/>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20</w:t>
            </w:r>
          </w:p>
        </w:tc>
        <w:tc>
          <w:tcPr>
            <w:tcW w:w="2337" w:type="dxa"/>
            <w:vMerge w:val="restart"/>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Макина Оксана Анатольевна</w:t>
            </w: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20</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2337" w:type="dxa"/>
            <w:vMerge/>
            <w:shd w:val="clear" w:color="auto" w:fill="auto"/>
          </w:tcPr>
          <w:p w:rsidR="00E0023C" w:rsidRPr="00E0023C" w:rsidRDefault="00E0023C" w:rsidP="00E0023C">
            <w:pPr>
              <w:spacing w:line="276" w:lineRule="auto"/>
              <w:ind w:firstLine="0"/>
              <w:jc w:val="left"/>
              <w:rPr>
                <w:rFonts w:eastAsia="Calibri"/>
                <w:sz w:val="22"/>
                <w:szCs w:val="22"/>
                <w:lang w:eastAsia="en-US"/>
              </w:rPr>
            </w:pPr>
          </w:p>
        </w:tc>
        <w:tc>
          <w:tcPr>
            <w:tcW w:w="398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«Профессиональная компетентность современного педагога в условиях введения ФГОС ООО»</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72</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highlight w:val="yellow"/>
                <w:lang w:eastAsia="en-US"/>
              </w:rPr>
            </w:pPr>
            <w:r w:rsidRPr="00E0023C">
              <w:rPr>
                <w:rFonts w:eastAsia="Calibri"/>
                <w:sz w:val="22"/>
                <w:szCs w:val="22"/>
                <w:lang w:eastAsia="en-US"/>
              </w:rPr>
              <w:t>ГБУ ДППО центр повышения квалификации специалистов «ИМЦ» Фрунзенского района Санкт-Петербурга</w:t>
            </w:r>
          </w:p>
        </w:tc>
      </w:tr>
      <w:tr w:rsidR="00E0023C" w:rsidRPr="00E0023C" w:rsidTr="00E0023C">
        <w:tc>
          <w:tcPr>
            <w:tcW w:w="542" w:type="dxa"/>
            <w:vMerge w:val="restart"/>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21</w:t>
            </w:r>
          </w:p>
        </w:tc>
        <w:tc>
          <w:tcPr>
            <w:tcW w:w="2337" w:type="dxa"/>
            <w:vMerge w:val="restart"/>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Осипова Наталья Борисовна</w:t>
            </w: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20</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2337" w:type="dxa"/>
            <w:vMerge/>
            <w:shd w:val="clear" w:color="auto" w:fill="auto"/>
          </w:tcPr>
          <w:p w:rsidR="00E0023C" w:rsidRPr="00E0023C" w:rsidRDefault="00E0023C" w:rsidP="00E0023C">
            <w:pPr>
              <w:ind w:firstLine="0"/>
              <w:jc w:val="left"/>
              <w:rPr>
                <w:rFonts w:eastAsia="Calibri"/>
                <w:sz w:val="22"/>
                <w:szCs w:val="22"/>
                <w:lang w:eastAsia="en-US"/>
              </w:rPr>
            </w:pPr>
          </w:p>
        </w:tc>
        <w:tc>
          <w:tcPr>
            <w:tcW w:w="3984" w:type="dxa"/>
            <w:shd w:val="clear" w:color="auto" w:fill="auto"/>
          </w:tcPr>
          <w:p w:rsidR="00E0023C" w:rsidRPr="00E0023C" w:rsidRDefault="00E0023C" w:rsidP="00E0023C">
            <w:pPr>
              <w:ind w:firstLine="0"/>
              <w:jc w:val="left"/>
              <w:rPr>
                <w:rFonts w:eastAsia="Calibri"/>
                <w:color w:val="000000"/>
                <w:sz w:val="22"/>
                <w:szCs w:val="22"/>
              </w:rPr>
            </w:pPr>
            <w:r w:rsidRPr="00E0023C">
              <w:rPr>
                <w:rFonts w:eastAsia="Calibri"/>
                <w:color w:val="000000"/>
                <w:sz w:val="22"/>
                <w:szCs w:val="22"/>
              </w:rPr>
              <w:t xml:space="preserve">Теория и методика обучения (начальная школа)       </w:t>
            </w:r>
          </w:p>
        </w:tc>
        <w:tc>
          <w:tcPr>
            <w:tcW w:w="1694" w:type="dxa"/>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504</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rPr>
              <w:t xml:space="preserve">ГБОУ ДПО (ПК) СПб АППО </w:t>
            </w:r>
          </w:p>
        </w:tc>
      </w:tr>
      <w:tr w:rsidR="00E0023C" w:rsidRPr="00E0023C" w:rsidTr="00E0023C">
        <w:tc>
          <w:tcPr>
            <w:tcW w:w="542" w:type="dxa"/>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22</w:t>
            </w:r>
          </w:p>
        </w:tc>
        <w:tc>
          <w:tcPr>
            <w:tcW w:w="2337"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Соболева Татьяна Леонидовна</w:t>
            </w: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20</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23</w:t>
            </w:r>
          </w:p>
        </w:tc>
        <w:tc>
          <w:tcPr>
            <w:tcW w:w="2337"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Леонова Лариса Николаевна</w:t>
            </w: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20</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val="restart"/>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24</w:t>
            </w:r>
          </w:p>
        </w:tc>
        <w:tc>
          <w:tcPr>
            <w:tcW w:w="2337" w:type="dxa"/>
            <w:vMerge w:val="restart"/>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Райляну Ирина Викторовна</w:t>
            </w: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20</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2337" w:type="dxa"/>
            <w:vMerge/>
            <w:shd w:val="clear" w:color="auto" w:fill="auto"/>
          </w:tcPr>
          <w:p w:rsidR="00E0023C" w:rsidRPr="00E0023C" w:rsidRDefault="00E0023C" w:rsidP="00E0023C">
            <w:pPr>
              <w:ind w:firstLine="0"/>
              <w:jc w:val="left"/>
              <w:rPr>
                <w:rFonts w:eastAsia="Calibri"/>
                <w:sz w:val="22"/>
                <w:szCs w:val="22"/>
                <w:lang w:eastAsia="en-US"/>
              </w:rPr>
            </w:pPr>
          </w:p>
        </w:tc>
        <w:tc>
          <w:tcPr>
            <w:tcW w:w="3984" w:type="dxa"/>
            <w:shd w:val="clear" w:color="auto" w:fill="auto"/>
          </w:tcPr>
          <w:p w:rsidR="00E0023C" w:rsidRPr="00E0023C" w:rsidRDefault="00E0023C" w:rsidP="00E0023C">
            <w:pPr>
              <w:autoSpaceDE w:val="0"/>
              <w:autoSpaceDN w:val="0"/>
              <w:adjustRightInd w:val="0"/>
              <w:ind w:firstLine="0"/>
              <w:jc w:val="left"/>
              <w:rPr>
                <w:rFonts w:eastAsia="Calibri"/>
                <w:sz w:val="22"/>
                <w:szCs w:val="22"/>
                <w:lang w:eastAsia="en-US"/>
              </w:rPr>
            </w:pPr>
            <w:r w:rsidRPr="00E0023C">
              <w:rPr>
                <w:rFonts w:eastAsia="Calibri"/>
                <w:color w:val="000000"/>
                <w:sz w:val="22"/>
                <w:szCs w:val="22"/>
                <w:lang w:eastAsia="en-US"/>
              </w:rPr>
              <w:t xml:space="preserve">«Духовно-нравственная культура» в условиях реализации ФГОС общего образования. </w:t>
            </w:r>
            <w:r w:rsidRPr="00E0023C">
              <w:rPr>
                <w:rFonts w:eastAsia="Calibri"/>
                <w:sz w:val="22"/>
                <w:szCs w:val="22"/>
              </w:rPr>
              <w:t>Преподавание комплексного учебного курса «Основы религиозных культур и светской этики»</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72</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ГБУ ДППО центр повышения квалификации специалистов «ИМЦ» Фрунзенского района Санкт-Петербурга</w:t>
            </w:r>
          </w:p>
        </w:tc>
      </w:tr>
      <w:tr w:rsidR="00E0023C" w:rsidRPr="00E0023C" w:rsidTr="00E0023C">
        <w:tc>
          <w:tcPr>
            <w:tcW w:w="542" w:type="dxa"/>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25</w:t>
            </w:r>
          </w:p>
        </w:tc>
        <w:tc>
          <w:tcPr>
            <w:tcW w:w="2337"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Коляда Татьяна Федоровна</w:t>
            </w: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20</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26</w:t>
            </w:r>
          </w:p>
        </w:tc>
        <w:tc>
          <w:tcPr>
            <w:tcW w:w="2337"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Судаков Анатолий Александрович</w:t>
            </w: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20</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val="restart"/>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27</w:t>
            </w:r>
          </w:p>
        </w:tc>
        <w:tc>
          <w:tcPr>
            <w:tcW w:w="2337" w:type="dxa"/>
            <w:vMerge w:val="restart"/>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Бянкина Светлана Феоктистовна</w:t>
            </w: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20</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2337" w:type="dxa"/>
            <w:vMerge/>
            <w:shd w:val="clear" w:color="auto" w:fill="auto"/>
          </w:tcPr>
          <w:p w:rsidR="00E0023C" w:rsidRPr="00E0023C" w:rsidRDefault="00E0023C" w:rsidP="00E0023C">
            <w:pPr>
              <w:ind w:firstLine="0"/>
              <w:jc w:val="left"/>
              <w:rPr>
                <w:rFonts w:eastAsia="Calibri"/>
                <w:sz w:val="22"/>
                <w:szCs w:val="22"/>
                <w:lang w:eastAsia="en-US"/>
              </w:rPr>
            </w:pP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color w:val="000000"/>
                <w:sz w:val="22"/>
                <w:szCs w:val="22"/>
              </w:rPr>
              <w:t>Внедрение и использование дистанционных технологий в образовательном процессе</w:t>
            </w:r>
          </w:p>
        </w:tc>
        <w:tc>
          <w:tcPr>
            <w:tcW w:w="1694" w:type="dxa"/>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18</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highlight w:val="yellow"/>
                <w:lang w:eastAsia="en-US"/>
              </w:rPr>
            </w:pPr>
            <w:r w:rsidRPr="00E0023C">
              <w:rPr>
                <w:rFonts w:eastAsia="Calibri"/>
                <w:sz w:val="22"/>
                <w:szCs w:val="22"/>
                <w:lang w:eastAsia="en-US"/>
              </w:rPr>
              <w:t xml:space="preserve">ГБОУ ДПО «Санкт-Петербургский центр оценки качества образования и информационных технологий» </w:t>
            </w:r>
          </w:p>
        </w:tc>
      </w:tr>
      <w:tr w:rsidR="00E0023C" w:rsidRPr="00E0023C" w:rsidTr="00E0023C">
        <w:tc>
          <w:tcPr>
            <w:tcW w:w="542" w:type="dxa"/>
            <w:vMerge w:val="restart"/>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28</w:t>
            </w:r>
          </w:p>
        </w:tc>
        <w:tc>
          <w:tcPr>
            <w:tcW w:w="2337" w:type="dxa"/>
            <w:vMerge w:val="restart"/>
            <w:shd w:val="clear" w:color="auto" w:fill="auto"/>
          </w:tcPr>
          <w:p w:rsidR="00E0023C" w:rsidRPr="00E0023C" w:rsidRDefault="00E0023C" w:rsidP="00E0023C">
            <w:pPr>
              <w:tabs>
                <w:tab w:val="left" w:pos="1155"/>
              </w:tabs>
              <w:spacing w:line="360" w:lineRule="auto"/>
              <w:ind w:firstLine="0"/>
              <w:jc w:val="left"/>
              <w:rPr>
                <w:rFonts w:eastAsia="Calibri"/>
                <w:color w:val="000000"/>
                <w:sz w:val="22"/>
                <w:szCs w:val="22"/>
                <w:lang w:eastAsia="en-US"/>
              </w:rPr>
            </w:pPr>
            <w:r w:rsidRPr="00E0023C">
              <w:rPr>
                <w:rFonts w:eastAsia="Calibri"/>
                <w:color w:val="000000"/>
                <w:sz w:val="22"/>
                <w:szCs w:val="22"/>
                <w:lang w:eastAsia="en-US"/>
              </w:rPr>
              <w:t>Кузьмичева Александра Юрьевна</w:t>
            </w: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20</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2337" w:type="dxa"/>
            <w:vMerge/>
            <w:shd w:val="clear" w:color="auto" w:fill="auto"/>
          </w:tcPr>
          <w:p w:rsidR="00E0023C" w:rsidRPr="00E0023C" w:rsidRDefault="00E0023C" w:rsidP="00E0023C">
            <w:pPr>
              <w:tabs>
                <w:tab w:val="left" w:pos="1155"/>
              </w:tabs>
              <w:spacing w:line="360" w:lineRule="auto"/>
              <w:ind w:firstLine="0"/>
              <w:jc w:val="left"/>
              <w:rPr>
                <w:rFonts w:eastAsia="Calibri"/>
                <w:color w:val="000000"/>
                <w:sz w:val="22"/>
                <w:szCs w:val="22"/>
                <w:lang w:eastAsia="en-US"/>
              </w:rPr>
            </w:pPr>
          </w:p>
        </w:tc>
        <w:tc>
          <w:tcPr>
            <w:tcW w:w="398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color w:val="000000"/>
                <w:sz w:val="22"/>
                <w:szCs w:val="22"/>
                <w:lang w:eastAsia="en-US"/>
              </w:rPr>
              <w:t>«</w:t>
            </w:r>
            <w:r w:rsidRPr="00E0023C">
              <w:rPr>
                <w:rFonts w:eastAsia="Calibri"/>
                <w:sz w:val="22"/>
                <w:szCs w:val="22"/>
                <w:lang w:eastAsia="en-US"/>
              </w:rPr>
              <w:t xml:space="preserve">Профессионально-педагогическая компетентность эксперта ЕГЭ </w:t>
            </w:r>
            <w:r w:rsidRPr="00E0023C">
              <w:rPr>
                <w:rFonts w:eastAsia="Calibri"/>
                <w:sz w:val="22"/>
                <w:szCs w:val="22"/>
                <w:shd w:val="clear" w:color="auto" w:fill="FBE4D5"/>
                <w:lang w:eastAsia="en-US"/>
              </w:rPr>
              <w:t>физике»</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80</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2337" w:type="dxa"/>
            <w:vMerge/>
            <w:shd w:val="clear" w:color="auto" w:fill="auto"/>
          </w:tcPr>
          <w:p w:rsidR="00E0023C" w:rsidRPr="00E0023C" w:rsidRDefault="00E0023C" w:rsidP="00E0023C">
            <w:pPr>
              <w:tabs>
                <w:tab w:val="left" w:pos="1155"/>
              </w:tabs>
              <w:spacing w:line="360" w:lineRule="auto"/>
              <w:ind w:firstLine="0"/>
              <w:jc w:val="left"/>
              <w:rPr>
                <w:rFonts w:eastAsia="Calibri"/>
                <w:color w:val="000000"/>
                <w:sz w:val="22"/>
                <w:szCs w:val="22"/>
                <w:lang w:eastAsia="en-US"/>
              </w:rPr>
            </w:pP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 xml:space="preserve">Астрономия </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72</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rPr>
              <w:t>ГБОУ ДПО (ПК) СПб АППО</w:t>
            </w:r>
          </w:p>
        </w:tc>
      </w:tr>
      <w:tr w:rsidR="00E0023C" w:rsidRPr="00E0023C" w:rsidTr="00E0023C">
        <w:tc>
          <w:tcPr>
            <w:tcW w:w="542" w:type="dxa"/>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29</w:t>
            </w:r>
          </w:p>
        </w:tc>
        <w:tc>
          <w:tcPr>
            <w:tcW w:w="2337"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Уварова Нина Георгиевна</w:t>
            </w: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«Медиацентр – новая информационная среда для педагогов и учащихся»</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18</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val="restart"/>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30</w:t>
            </w:r>
          </w:p>
        </w:tc>
        <w:tc>
          <w:tcPr>
            <w:tcW w:w="2337" w:type="dxa"/>
            <w:vMerge w:val="restart"/>
            <w:shd w:val="clear" w:color="auto" w:fill="auto"/>
          </w:tcPr>
          <w:p w:rsidR="00E0023C" w:rsidRPr="00E0023C" w:rsidRDefault="00E0023C" w:rsidP="00E0023C">
            <w:pPr>
              <w:spacing w:line="360" w:lineRule="auto"/>
              <w:ind w:firstLine="0"/>
              <w:jc w:val="left"/>
              <w:rPr>
                <w:rFonts w:eastAsia="Calibri"/>
                <w:color w:val="000000"/>
                <w:sz w:val="22"/>
                <w:szCs w:val="22"/>
                <w:lang w:eastAsia="en-US"/>
              </w:rPr>
            </w:pPr>
            <w:r w:rsidRPr="00E0023C">
              <w:rPr>
                <w:rFonts w:eastAsia="Calibri"/>
                <w:color w:val="000000"/>
                <w:sz w:val="22"/>
                <w:szCs w:val="22"/>
                <w:lang w:eastAsia="en-US"/>
              </w:rPr>
              <w:t>Барро Ирина Львовна</w:t>
            </w: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20</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2337" w:type="dxa"/>
            <w:vMerge/>
            <w:shd w:val="clear" w:color="auto" w:fill="auto"/>
          </w:tcPr>
          <w:p w:rsidR="00E0023C" w:rsidRPr="00E0023C" w:rsidRDefault="00E0023C" w:rsidP="00E0023C">
            <w:pPr>
              <w:spacing w:line="360" w:lineRule="auto"/>
              <w:ind w:firstLine="0"/>
              <w:jc w:val="left"/>
              <w:rPr>
                <w:rFonts w:eastAsia="Calibri"/>
                <w:color w:val="000000"/>
                <w:sz w:val="22"/>
                <w:szCs w:val="22"/>
                <w:lang w:eastAsia="en-US"/>
              </w:rPr>
            </w:pP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 xml:space="preserve">Актуальная методика преподавания иностранных языков в условиях реализации ФГОС  </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108</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highlight w:val="yellow"/>
                <w:lang w:eastAsia="en-US"/>
              </w:rPr>
            </w:pPr>
            <w:r w:rsidRPr="00E0023C">
              <w:rPr>
                <w:rFonts w:eastAsia="Calibri"/>
                <w:sz w:val="22"/>
                <w:szCs w:val="22"/>
              </w:rPr>
              <w:t>ГБОУ ДПО (ПК) СПб АППО</w:t>
            </w:r>
            <w:r w:rsidRPr="00E0023C">
              <w:rPr>
                <w:rFonts w:eastAsia="Calibri"/>
                <w:sz w:val="22"/>
                <w:szCs w:val="22"/>
                <w:highlight w:val="yellow"/>
                <w:lang w:eastAsia="en-US"/>
              </w:rPr>
              <w:t xml:space="preserve"> </w:t>
            </w:r>
          </w:p>
        </w:tc>
      </w:tr>
      <w:tr w:rsidR="00E0023C" w:rsidRPr="00E0023C" w:rsidTr="00E0023C">
        <w:tc>
          <w:tcPr>
            <w:tcW w:w="542" w:type="dxa"/>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31</w:t>
            </w:r>
          </w:p>
        </w:tc>
        <w:tc>
          <w:tcPr>
            <w:tcW w:w="2337" w:type="dxa"/>
            <w:shd w:val="clear" w:color="auto" w:fill="auto"/>
          </w:tcPr>
          <w:p w:rsidR="00E0023C" w:rsidRPr="00E0023C" w:rsidRDefault="00E0023C" w:rsidP="00E0023C">
            <w:pPr>
              <w:spacing w:line="360" w:lineRule="auto"/>
              <w:ind w:firstLine="0"/>
              <w:jc w:val="left"/>
              <w:rPr>
                <w:rFonts w:eastAsia="Calibri"/>
                <w:color w:val="000000"/>
                <w:sz w:val="22"/>
                <w:szCs w:val="22"/>
                <w:lang w:eastAsia="en-US"/>
              </w:rPr>
            </w:pPr>
            <w:r w:rsidRPr="00E0023C">
              <w:rPr>
                <w:rFonts w:eastAsia="Calibri"/>
                <w:color w:val="000000"/>
                <w:sz w:val="22"/>
                <w:szCs w:val="22"/>
                <w:lang w:eastAsia="en-US"/>
              </w:rPr>
              <w:t>Пулинович Татьяна Яковлевна</w:t>
            </w: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20</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val="restart"/>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32</w:t>
            </w:r>
          </w:p>
        </w:tc>
        <w:tc>
          <w:tcPr>
            <w:tcW w:w="2337" w:type="dxa"/>
            <w:vMerge w:val="restart"/>
            <w:shd w:val="clear" w:color="auto" w:fill="auto"/>
          </w:tcPr>
          <w:p w:rsidR="00E0023C" w:rsidRPr="00E0023C" w:rsidRDefault="00E0023C" w:rsidP="00E0023C">
            <w:pPr>
              <w:spacing w:line="360" w:lineRule="auto"/>
              <w:ind w:firstLine="0"/>
              <w:jc w:val="left"/>
              <w:rPr>
                <w:rFonts w:eastAsia="Calibri"/>
                <w:color w:val="000000"/>
                <w:sz w:val="22"/>
                <w:szCs w:val="22"/>
                <w:lang w:eastAsia="en-US"/>
              </w:rPr>
            </w:pPr>
            <w:r w:rsidRPr="00E0023C">
              <w:rPr>
                <w:rFonts w:eastAsia="Calibri"/>
                <w:color w:val="000000"/>
                <w:sz w:val="22"/>
                <w:szCs w:val="22"/>
                <w:lang w:eastAsia="en-US"/>
              </w:rPr>
              <w:t>Ярославцева Наталья Юрьевна</w:t>
            </w: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20</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2337" w:type="dxa"/>
            <w:vMerge/>
            <w:shd w:val="clear" w:color="auto" w:fill="auto"/>
          </w:tcPr>
          <w:p w:rsidR="00E0023C" w:rsidRPr="00E0023C" w:rsidRDefault="00E0023C" w:rsidP="00E0023C">
            <w:pPr>
              <w:spacing w:line="360" w:lineRule="auto"/>
              <w:ind w:firstLine="0"/>
              <w:jc w:val="left"/>
              <w:rPr>
                <w:rFonts w:eastAsia="Calibri"/>
                <w:color w:val="000000"/>
                <w:sz w:val="22"/>
                <w:szCs w:val="22"/>
                <w:lang w:eastAsia="en-US"/>
              </w:rPr>
            </w:pP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 xml:space="preserve">Астрономия </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72</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rPr>
              <w:t>ГБОУ ДПО (ПК) СПб АППО</w:t>
            </w:r>
          </w:p>
        </w:tc>
      </w:tr>
      <w:tr w:rsidR="00E0023C" w:rsidRPr="00E0023C" w:rsidTr="00E0023C">
        <w:tc>
          <w:tcPr>
            <w:tcW w:w="542" w:type="dxa"/>
            <w:vMerge w:val="restart"/>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33</w:t>
            </w:r>
          </w:p>
        </w:tc>
        <w:tc>
          <w:tcPr>
            <w:tcW w:w="2337" w:type="dxa"/>
            <w:vMerge w:val="restart"/>
            <w:shd w:val="clear" w:color="auto" w:fill="auto"/>
          </w:tcPr>
          <w:p w:rsidR="00E0023C" w:rsidRPr="00E0023C" w:rsidRDefault="00E0023C" w:rsidP="00E0023C">
            <w:pPr>
              <w:spacing w:line="360" w:lineRule="auto"/>
              <w:ind w:firstLine="0"/>
              <w:jc w:val="left"/>
              <w:rPr>
                <w:rFonts w:eastAsia="Calibri"/>
                <w:color w:val="000000"/>
                <w:sz w:val="22"/>
                <w:szCs w:val="22"/>
                <w:lang w:eastAsia="en-US"/>
              </w:rPr>
            </w:pPr>
            <w:r w:rsidRPr="00E0023C">
              <w:rPr>
                <w:rFonts w:eastAsia="Calibri"/>
                <w:color w:val="000000"/>
                <w:sz w:val="22"/>
                <w:szCs w:val="22"/>
                <w:lang w:eastAsia="en-US"/>
              </w:rPr>
              <w:t>Замосковская Наталья Викторовна</w:t>
            </w: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20</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2337" w:type="dxa"/>
            <w:vMerge/>
            <w:shd w:val="clear" w:color="auto" w:fill="auto"/>
          </w:tcPr>
          <w:p w:rsidR="00E0023C" w:rsidRPr="00E0023C" w:rsidRDefault="00E0023C" w:rsidP="00E0023C">
            <w:pPr>
              <w:spacing w:line="360" w:lineRule="auto"/>
              <w:ind w:firstLine="0"/>
              <w:jc w:val="left"/>
              <w:rPr>
                <w:rFonts w:eastAsia="Calibri"/>
                <w:color w:val="000000"/>
                <w:sz w:val="22"/>
                <w:szCs w:val="22"/>
                <w:lang w:eastAsia="en-US"/>
              </w:rPr>
            </w:pPr>
          </w:p>
        </w:tc>
        <w:tc>
          <w:tcPr>
            <w:tcW w:w="398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«Профессиональная компетентность современного педагога в условиях введения ФГОС ООО»</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72</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highlight w:val="yellow"/>
                <w:lang w:eastAsia="en-US"/>
              </w:rPr>
            </w:pPr>
            <w:r w:rsidRPr="00E0023C">
              <w:rPr>
                <w:rFonts w:eastAsia="Calibri"/>
                <w:sz w:val="22"/>
                <w:szCs w:val="22"/>
                <w:lang w:eastAsia="en-US"/>
              </w:rPr>
              <w:t>ГБУ ДППО центр повышения квалификации специалистов «ИМЦ» Фрунзенского района Санкт-Петербурга</w:t>
            </w:r>
          </w:p>
        </w:tc>
      </w:tr>
      <w:tr w:rsidR="00E0023C" w:rsidRPr="00E0023C" w:rsidTr="00E0023C">
        <w:tc>
          <w:tcPr>
            <w:tcW w:w="542" w:type="dxa"/>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34</w:t>
            </w:r>
          </w:p>
        </w:tc>
        <w:tc>
          <w:tcPr>
            <w:tcW w:w="2337" w:type="dxa"/>
            <w:shd w:val="clear" w:color="auto" w:fill="auto"/>
          </w:tcPr>
          <w:p w:rsidR="00E0023C" w:rsidRPr="00E0023C" w:rsidRDefault="00E0023C" w:rsidP="00E0023C">
            <w:pPr>
              <w:spacing w:line="360" w:lineRule="auto"/>
              <w:ind w:firstLine="0"/>
              <w:jc w:val="left"/>
              <w:rPr>
                <w:rFonts w:eastAsia="Calibri"/>
                <w:color w:val="000000"/>
                <w:sz w:val="22"/>
                <w:szCs w:val="22"/>
                <w:lang w:eastAsia="en-US"/>
              </w:rPr>
            </w:pPr>
            <w:r w:rsidRPr="00E0023C">
              <w:rPr>
                <w:rFonts w:eastAsia="Calibri"/>
                <w:color w:val="000000"/>
                <w:sz w:val="22"/>
                <w:szCs w:val="22"/>
                <w:lang w:eastAsia="en-US"/>
              </w:rPr>
              <w:t>Хорошев Дмитрий Владимирович</w:t>
            </w: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20</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val="restart"/>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35</w:t>
            </w:r>
          </w:p>
        </w:tc>
        <w:tc>
          <w:tcPr>
            <w:tcW w:w="2337" w:type="dxa"/>
            <w:vMerge w:val="restart"/>
            <w:shd w:val="clear" w:color="auto" w:fill="auto"/>
          </w:tcPr>
          <w:p w:rsidR="00E0023C" w:rsidRPr="00E0023C" w:rsidRDefault="00E0023C" w:rsidP="00E0023C">
            <w:pPr>
              <w:spacing w:line="360" w:lineRule="auto"/>
              <w:ind w:firstLine="0"/>
              <w:jc w:val="left"/>
              <w:rPr>
                <w:rFonts w:eastAsia="Calibri"/>
                <w:color w:val="000000"/>
                <w:sz w:val="22"/>
                <w:szCs w:val="22"/>
                <w:lang w:eastAsia="en-US"/>
              </w:rPr>
            </w:pPr>
            <w:r w:rsidRPr="00E0023C">
              <w:rPr>
                <w:rFonts w:eastAsia="Calibri"/>
                <w:color w:val="000000"/>
                <w:sz w:val="22"/>
                <w:szCs w:val="22"/>
                <w:lang w:eastAsia="en-US"/>
              </w:rPr>
              <w:t>Лащенов Владислав Андреевич</w:t>
            </w: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20</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2337" w:type="dxa"/>
            <w:vMerge/>
            <w:shd w:val="clear" w:color="auto" w:fill="auto"/>
          </w:tcPr>
          <w:p w:rsidR="00E0023C" w:rsidRPr="00E0023C" w:rsidRDefault="00E0023C" w:rsidP="00E0023C">
            <w:pPr>
              <w:spacing w:line="360" w:lineRule="auto"/>
              <w:ind w:firstLine="0"/>
              <w:jc w:val="left"/>
              <w:rPr>
                <w:rFonts w:eastAsia="Calibri"/>
                <w:color w:val="000000"/>
                <w:sz w:val="22"/>
                <w:szCs w:val="22"/>
                <w:lang w:eastAsia="en-US"/>
              </w:rPr>
            </w:pP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Использование дистанционных образовательных технологий при обучении детей с ограниченными возможностями здоровья</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72</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highlight w:val="yellow"/>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val="restart"/>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36</w:t>
            </w:r>
          </w:p>
        </w:tc>
        <w:tc>
          <w:tcPr>
            <w:tcW w:w="2337" w:type="dxa"/>
            <w:vMerge w:val="restart"/>
            <w:shd w:val="clear" w:color="auto" w:fill="auto"/>
          </w:tcPr>
          <w:p w:rsidR="00E0023C" w:rsidRPr="00E0023C" w:rsidRDefault="00E0023C" w:rsidP="00E0023C">
            <w:pPr>
              <w:spacing w:line="360" w:lineRule="auto"/>
              <w:ind w:firstLine="0"/>
              <w:jc w:val="left"/>
              <w:rPr>
                <w:rFonts w:eastAsia="Calibri"/>
                <w:color w:val="000000"/>
                <w:sz w:val="22"/>
                <w:szCs w:val="22"/>
                <w:lang w:eastAsia="en-US"/>
              </w:rPr>
            </w:pPr>
            <w:r w:rsidRPr="00E0023C">
              <w:rPr>
                <w:rFonts w:eastAsia="Calibri"/>
                <w:color w:val="000000"/>
                <w:sz w:val="22"/>
                <w:szCs w:val="22"/>
                <w:lang w:eastAsia="en-US"/>
              </w:rPr>
              <w:t>Новикова Ольга Александровна</w:t>
            </w: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20</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2337" w:type="dxa"/>
            <w:vMerge/>
            <w:shd w:val="clear" w:color="auto" w:fill="auto"/>
          </w:tcPr>
          <w:p w:rsidR="00E0023C" w:rsidRPr="00E0023C" w:rsidRDefault="00E0023C" w:rsidP="00E0023C">
            <w:pPr>
              <w:spacing w:line="360" w:lineRule="auto"/>
              <w:ind w:firstLine="0"/>
              <w:jc w:val="left"/>
              <w:rPr>
                <w:rFonts w:eastAsia="Calibri"/>
                <w:color w:val="000000"/>
                <w:sz w:val="22"/>
                <w:szCs w:val="22"/>
                <w:lang w:eastAsia="en-US"/>
              </w:rPr>
            </w:pP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Актуальные проблемы обучения математике в контексте ФГОС (основная школа)</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108</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rPr>
              <w:t>ГБОУ ДПО (ПК) СПб АППО</w:t>
            </w:r>
          </w:p>
        </w:tc>
      </w:tr>
      <w:tr w:rsidR="00E0023C" w:rsidRPr="00E0023C" w:rsidTr="00E0023C">
        <w:tc>
          <w:tcPr>
            <w:tcW w:w="542" w:type="dxa"/>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37</w:t>
            </w:r>
          </w:p>
        </w:tc>
        <w:tc>
          <w:tcPr>
            <w:tcW w:w="2337" w:type="dxa"/>
            <w:shd w:val="clear" w:color="auto" w:fill="auto"/>
          </w:tcPr>
          <w:p w:rsidR="00E0023C" w:rsidRPr="00E0023C" w:rsidRDefault="00E0023C" w:rsidP="00E0023C">
            <w:pPr>
              <w:spacing w:line="360" w:lineRule="auto"/>
              <w:ind w:firstLine="0"/>
              <w:jc w:val="left"/>
              <w:rPr>
                <w:rFonts w:eastAsia="Calibri"/>
                <w:color w:val="000000"/>
                <w:sz w:val="22"/>
                <w:szCs w:val="22"/>
                <w:lang w:eastAsia="en-US"/>
              </w:rPr>
            </w:pPr>
            <w:r w:rsidRPr="00E0023C">
              <w:rPr>
                <w:rFonts w:eastAsia="Calibri"/>
                <w:color w:val="000000"/>
                <w:sz w:val="22"/>
                <w:szCs w:val="22"/>
                <w:lang w:eastAsia="en-US"/>
              </w:rPr>
              <w:t>Хачатрян Каринэ Вигени</w:t>
            </w: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20</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val="restart"/>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38</w:t>
            </w:r>
          </w:p>
        </w:tc>
        <w:tc>
          <w:tcPr>
            <w:tcW w:w="2337" w:type="dxa"/>
            <w:vMerge w:val="restart"/>
            <w:shd w:val="clear" w:color="auto" w:fill="auto"/>
          </w:tcPr>
          <w:p w:rsidR="00E0023C" w:rsidRPr="00E0023C" w:rsidRDefault="00E0023C" w:rsidP="00E0023C">
            <w:pPr>
              <w:spacing w:line="360" w:lineRule="auto"/>
              <w:ind w:firstLine="0"/>
              <w:jc w:val="left"/>
              <w:rPr>
                <w:rFonts w:eastAsia="Calibri"/>
                <w:color w:val="000000"/>
                <w:sz w:val="22"/>
                <w:szCs w:val="22"/>
                <w:lang w:eastAsia="en-US"/>
              </w:rPr>
            </w:pPr>
            <w:r w:rsidRPr="00E0023C">
              <w:rPr>
                <w:rFonts w:eastAsia="Calibri"/>
                <w:color w:val="000000"/>
                <w:sz w:val="22"/>
                <w:szCs w:val="22"/>
                <w:lang w:eastAsia="en-US"/>
              </w:rPr>
              <w:t>Полякова Людмила Сергеевна</w:t>
            </w: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20</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2337" w:type="dxa"/>
            <w:vMerge/>
            <w:shd w:val="clear" w:color="auto" w:fill="auto"/>
          </w:tcPr>
          <w:p w:rsidR="00E0023C" w:rsidRPr="00E0023C" w:rsidRDefault="00E0023C" w:rsidP="00E0023C">
            <w:pPr>
              <w:spacing w:line="360" w:lineRule="auto"/>
              <w:ind w:firstLine="0"/>
              <w:jc w:val="left"/>
              <w:rPr>
                <w:rFonts w:eastAsia="Calibri"/>
                <w:color w:val="000000"/>
                <w:sz w:val="22"/>
                <w:szCs w:val="22"/>
                <w:lang w:eastAsia="en-US"/>
              </w:rPr>
            </w:pP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Организация внеурочной деятельности по духовно-нравственному воспитанию и развитию детей на основе православной традиции</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72</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highlight w:val="yellow"/>
                <w:lang w:eastAsia="en-US"/>
              </w:rPr>
            </w:pPr>
            <w:r w:rsidRPr="00E0023C">
              <w:rPr>
                <w:rFonts w:eastAsia="Calibri"/>
                <w:sz w:val="22"/>
                <w:szCs w:val="22"/>
              </w:rPr>
              <w:t>ГБОУ ДПО (ПК) СПб АППО</w:t>
            </w:r>
          </w:p>
        </w:tc>
      </w:tr>
      <w:tr w:rsidR="00E0023C" w:rsidRPr="00E0023C" w:rsidTr="00E0023C">
        <w:tc>
          <w:tcPr>
            <w:tcW w:w="542" w:type="dxa"/>
            <w:vMerge w:val="restart"/>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39</w:t>
            </w:r>
          </w:p>
        </w:tc>
        <w:tc>
          <w:tcPr>
            <w:tcW w:w="2337" w:type="dxa"/>
            <w:vMerge w:val="restart"/>
            <w:shd w:val="clear" w:color="auto" w:fill="auto"/>
          </w:tcPr>
          <w:p w:rsidR="00E0023C" w:rsidRPr="00E0023C" w:rsidRDefault="00E0023C" w:rsidP="00E0023C">
            <w:pPr>
              <w:spacing w:line="360" w:lineRule="auto"/>
              <w:ind w:firstLine="0"/>
              <w:jc w:val="left"/>
              <w:rPr>
                <w:rFonts w:eastAsia="Calibri"/>
                <w:color w:val="000000"/>
                <w:sz w:val="22"/>
                <w:szCs w:val="22"/>
                <w:lang w:eastAsia="en-US"/>
              </w:rPr>
            </w:pPr>
            <w:r w:rsidRPr="00E0023C">
              <w:rPr>
                <w:rFonts w:eastAsia="Calibri"/>
                <w:color w:val="000000"/>
                <w:sz w:val="22"/>
                <w:szCs w:val="22"/>
                <w:lang w:eastAsia="en-US"/>
              </w:rPr>
              <w:t>Делоян Надежда Николаевна</w:t>
            </w: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Современные методики и особенности преподавания предмета «Математика» в соответствии с требованиями ФГОС</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16</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ООО «Всероссийский научно-образовательный центр «Современные образовательные технологии»», г. Липецк</w:t>
            </w:r>
          </w:p>
        </w:tc>
      </w:tr>
      <w:tr w:rsidR="00E0023C" w:rsidRPr="00E0023C" w:rsidTr="00E0023C">
        <w:tc>
          <w:tcPr>
            <w:tcW w:w="542" w:type="dxa"/>
            <w:vMerge/>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2337" w:type="dxa"/>
            <w:vMerge/>
            <w:shd w:val="clear" w:color="auto" w:fill="auto"/>
          </w:tcPr>
          <w:p w:rsidR="00E0023C" w:rsidRPr="00E0023C" w:rsidRDefault="00E0023C" w:rsidP="00E0023C">
            <w:pPr>
              <w:spacing w:line="360" w:lineRule="auto"/>
              <w:ind w:firstLine="0"/>
              <w:jc w:val="left"/>
              <w:rPr>
                <w:rFonts w:eastAsia="Calibri"/>
                <w:color w:val="000000"/>
                <w:sz w:val="22"/>
                <w:szCs w:val="22"/>
                <w:lang w:eastAsia="en-US"/>
              </w:rPr>
            </w:pPr>
          </w:p>
        </w:tc>
        <w:tc>
          <w:tcPr>
            <w:tcW w:w="3984" w:type="dxa"/>
            <w:shd w:val="clear" w:color="auto" w:fill="auto"/>
          </w:tcPr>
          <w:p w:rsidR="00E0023C" w:rsidRPr="00E0023C" w:rsidRDefault="00E0023C" w:rsidP="00E0023C">
            <w:pPr>
              <w:ind w:firstLine="0"/>
              <w:jc w:val="left"/>
              <w:rPr>
                <w:rFonts w:eastAsia="Calibri"/>
                <w:sz w:val="22"/>
                <w:szCs w:val="22"/>
                <w:lang w:val="en-US" w:eastAsia="en-US"/>
              </w:rPr>
            </w:pPr>
            <w:r w:rsidRPr="00E0023C">
              <w:rPr>
                <w:rFonts w:eastAsia="Calibri"/>
                <w:sz w:val="22"/>
                <w:szCs w:val="22"/>
                <w:lang w:eastAsia="en-US"/>
              </w:rPr>
              <w:t xml:space="preserve">Использование современных ИКТ технологий в профессиональной деятельности. Текстовый процессор </w:t>
            </w:r>
            <w:r w:rsidRPr="00E0023C">
              <w:rPr>
                <w:rFonts w:eastAsia="Calibri"/>
                <w:sz w:val="22"/>
                <w:szCs w:val="22"/>
                <w:lang w:val="en-US" w:eastAsia="en-US"/>
              </w:rPr>
              <w:t>Microsoft Office Word</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48</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ООО «Всероссийский научно-образовательный центр «Современные образовательные технологии»», г. Липецк</w:t>
            </w:r>
          </w:p>
        </w:tc>
      </w:tr>
      <w:tr w:rsidR="00E0023C" w:rsidRPr="00E0023C" w:rsidTr="00E0023C">
        <w:tc>
          <w:tcPr>
            <w:tcW w:w="542" w:type="dxa"/>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40</w:t>
            </w:r>
          </w:p>
        </w:tc>
        <w:tc>
          <w:tcPr>
            <w:tcW w:w="2337" w:type="dxa"/>
            <w:shd w:val="clear" w:color="auto" w:fill="auto"/>
          </w:tcPr>
          <w:p w:rsidR="00E0023C" w:rsidRPr="00E0023C" w:rsidRDefault="00E0023C" w:rsidP="00E0023C">
            <w:pPr>
              <w:spacing w:line="360" w:lineRule="auto"/>
              <w:ind w:firstLine="0"/>
              <w:jc w:val="left"/>
              <w:rPr>
                <w:rFonts w:eastAsia="Calibri"/>
                <w:color w:val="000000"/>
                <w:sz w:val="22"/>
                <w:szCs w:val="22"/>
                <w:lang w:eastAsia="en-US"/>
              </w:rPr>
            </w:pPr>
            <w:r w:rsidRPr="00E0023C">
              <w:rPr>
                <w:rFonts w:eastAsia="Calibri"/>
                <w:color w:val="000000"/>
                <w:sz w:val="22"/>
                <w:szCs w:val="22"/>
                <w:lang w:eastAsia="en-US"/>
              </w:rPr>
              <w:t>Кручинина Анна Александровна</w:t>
            </w:r>
          </w:p>
        </w:tc>
        <w:tc>
          <w:tcPr>
            <w:tcW w:w="398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color w:val="000000"/>
                <w:sz w:val="22"/>
                <w:szCs w:val="22"/>
                <w:lang w:eastAsia="en-US"/>
              </w:rPr>
              <w:t>«</w:t>
            </w:r>
            <w:r w:rsidRPr="00E0023C">
              <w:rPr>
                <w:rFonts w:eastAsia="Calibri"/>
                <w:sz w:val="22"/>
                <w:szCs w:val="22"/>
                <w:lang w:eastAsia="en-US"/>
              </w:rPr>
              <w:t>Профессионально-педагогическая компетентность эксперта ЕГЭ по французскому языку»</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80</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val="restart"/>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41</w:t>
            </w:r>
          </w:p>
        </w:tc>
        <w:tc>
          <w:tcPr>
            <w:tcW w:w="2337" w:type="dxa"/>
            <w:vMerge w:val="restart"/>
            <w:shd w:val="clear" w:color="auto" w:fill="auto"/>
          </w:tcPr>
          <w:p w:rsidR="00E0023C" w:rsidRPr="00E0023C" w:rsidRDefault="00E0023C" w:rsidP="00E0023C">
            <w:pPr>
              <w:spacing w:line="360" w:lineRule="auto"/>
              <w:ind w:firstLine="0"/>
              <w:jc w:val="left"/>
              <w:rPr>
                <w:rFonts w:eastAsia="Calibri"/>
                <w:color w:val="000000"/>
                <w:sz w:val="22"/>
                <w:szCs w:val="22"/>
                <w:lang w:eastAsia="en-US"/>
              </w:rPr>
            </w:pPr>
            <w:r w:rsidRPr="00E0023C">
              <w:rPr>
                <w:rFonts w:eastAsia="Calibri"/>
                <w:color w:val="000000"/>
                <w:sz w:val="22"/>
                <w:szCs w:val="22"/>
                <w:lang w:eastAsia="en-US"/>
              </w:rPr>
              <w:t>Казенкина Валентина Анатольевна</w:t>
            </w:r>
          </w:p>
        </w:tc>
        <w:tc>
          <w:tcPr>
            <w:tcW w:w="3984" w:type="dxa"/>
            <w:shd w:val="clear" w:color="auto" w:fill="auto"/>
          </w:tcPr>
          <w:p w:rsidR="00E0023C" w:rsidRPr="00E0023C" w:rsidRDefault="00E0023C" w:rsidP="00E0023C">
            <w:pPr>
              <w:spacing w:line="276" w:lineRule="auto"/>
              <w:ind w:firstLine="0"/>
              <w:jc w:val="left"/>
              <w:rPr>
                <w:rFonts w:eastAsia="Calibri"/>
                <w:color w:val="000000"/>
                <w:sz w:val="22"/>
                <w:szCs w:val="22"/>
                <w:highlight w:val="yellow"/>
                <w:lang w:eastAsia="en-US"/>
              </w:rPr>
            </w:pPr>
            <w:r w:rsidRPr="00E0023C">
              <w:rPr>
                <w:rFonts w:eastAsia="Calibri"/>
                <w:color w:val="000000"/>
                <w:sz w:val="22"/>
                <w:szCs w:val="22"/>
                <w:lang w:eastAsia="en-US"/>
              </w:rPr>
              <w:t>ФГОС: современные образовательные технологии на уроке и во внеурочной деятельности</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108</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rPr>
              <w:t>ГБОУ ДПО (ПК) СПб АППО</w:t>
            </w:r>
            <w:r w:rsidRPr="00E0023C">
              <w:rPr>
                <w:rFonts w:eastAsia="Calibri"/>
                <w:sz w:val="22"/>
                <w:szCs w:val="22"/>
                <w:highlight w:val="yellow"/>
                <w:lang w:eastAsia="en-US"/>
              </w:rPr>
              <w:t xml:space="preserve"> </w:t>
            </w:r>
          </w:p>
        </w:tc>
      </w:tr>
      <w:tr w:rsidR="00E0023C" w:rsidRPr="00E0023C" w:rsidTr="00E0023C">
        <w:tc>
          <w:tcPr>
            <w:tcW w:w="542" w:type="dxa"/>
            <w:vMerge/>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2337" w:type="dxa"/>
            <w:vMerge/>
            <w:shd w:val="clear" w:color="auto" w:fill="auto"/>
          </w:tcPr>
          <w:p w:rsidR="00E0023C" w:rsidRPr="00E0023C" w:rsidRDefault="00E0023C" w:rsidP="00E0023C">
            <w:pPr>
              <w:spacing w:line="360" w:lineRule="auto"/>
              <w:ind w:firstLine="0"/>
              <w:jc w:val="left"/>
              <w:rPr>
                <w:rFonts w:eastAsia="Calibri"/>
                <w:color w:val="000000"/>
                <w:sz w:val="22"/>
                <w:szCs w:val="22"/>
                <w:lang w:eastAsia="en-US"/>
              </w:rPr>
            </w:pPr>
          </w:p>
        </w:tc>
        <w:tc>
          <w:tcPr>
            <w:tcW w:w="3984" w:type="dxa"/>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lang w:eastAsia="en-US"/>
              </w:rPr>
              <w:t>Использование ЭОР в образовательной деятельности</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18</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42</w:t>
            </w:r>
          </w:p>
        </w:tc>
        <w:tc>
          <w:tcPr>
            <w:tcW w:w="2337" w:type="dxa"/>
            <w:tcBorders>
              <w:top w:val="single" w:sz="4" w:space="0" w:color="auto"/>
              <w:left w:val="single" w:sz="4" w:space="0" w:color="auto"/>
              <w:bottom w:val="single" w:sz="4" w:space="0" w:color="auto"/>
              <w:right w:val="single" w:sz="4" w:space="0" w:color="auto"/>
            </w:tcBorders>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Летушова Екатерина Валентиновна</w:t>
            </w: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 xml:space="preserve">Управление государственными и муниципальными закупками             </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144</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rPr>
              <w:t>ГБОУ ДПО (ПК) СПб АППО</w:t>
            </w:r>
            <w:r w:rsidRPr="00E0023C">
              <w:rPr>
                <w:rFonts w:eastAsia="Calibri"/>
                <w:sz w:val="22"/>
                <w:szCs w:val="22"/>
                <w:lang w:eastAsia="en-US"/>
              </w:rPr>
              <w:t xml:space="preserve"> 26.04.2018</w:t>
            </w:r>
          </w:p>
        </w:tc>
      </w:tr>
      <w:tr w:rsidR="00E0023C" w:rsidRPr="00E0023C" w:rsidTr="00E0023C">
        <w:tc>
          <w:tcPr>
            <w:tcW w:w="542" w:type="dxa"/>
            <w:vMerge w:val="restart"/>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43</w:t>
            </w:r>
          </w:p>
        </w:tc>
        <w:tc>
          <w:tcPr>
            <w:tcW w:w="2337" w:type="dxa"/>
            <w:vMerge w:val="restart"/>
            <w:tcBorders>
              <w:top w:val="nil"/>
              <w:left w:val="single" w:sz="4" w:space="0" w:color="auto"/>
              <w:right w:val="single" w:sz="4" w:space="0" w:color="auto"/>
            </w:tcBorders>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Боброва Алена Владимировна</w:t>
            </w: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 xml:space="preserve">Теория и методика обучения (изобразительное искусство, черчение) </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504</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rPr>
              <w:t>ГБОУ ДПО (ПК) СПб АППО</w:t>
            </w:r>
            <w:r w:rsidRPr="00E0023C">
              <w:rPr>
                <w:rFonts w:eastAsia="Calibri"/>
                <w:sz w:val="22"/>
                <w:szCs w:val="22"/>
                <w:lang w:eastAsia="en-US"/>
              </w:rPr>
              <w:t xml:space="preserve"> </w:t>
            </w:r>
          </w:p>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12.12.2018</w:t>
            </w:r>
          </w:p>
        </w:tc>
      </w:tr>
      <w:tr w:rsidR="00E0023C" w:rsidRPr="00E0023C" w:rsidTr="00E0023C">
        <w:tc>
          <w:tcPr>
            <w:tcW w:w="542" w:type="dxa"/>
            <w:vMerge/>
            <w:tcBorders>
              <w:bottom w:val="single" w:sz="4" w:space="0" w:color="auto"/>
            </w:tcBorders>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2337" w:type="dxa"/>
            <w:vMerge/>
            <w:tcBorders>
              <w:left w:val="single" w:sz="4" w:space="0" w:color="auto"/>
              <w:bottom w:val="single" w:sz="4" w:space="0" w:color="auto"/>
              <w:right w:val="single" w:sz="4" w:space="0" w:color="auto"/>
            </w:tcBorders>
            <w:shd w:val="clear" w:color="auto" w:fill="auto"/>
          </w:tcPr>
          <w:p w:rsidR="00E0023C" w:rsidRPr="00E0023C" w:rsidRDefault="00E0023C" w:rsidP="00E0023C">
            <w:pPr>
              <w:ind w:firstLine="0"/>
              <w:jc w:val="left"/>
              <w:rPr>
                <w:rFonts w:eastAsia="Calibri"/>
                <w:sz w:val="22"/>
                <w:szCs w:val="22"/>
                <w:lang w:eastAsia="en-US"/>
              </w:rPr>
            </w:pPr>
          </w:p>
        </w:tc>
        <w:tc>
          <w:tcPr>
            <w:tcW w:w="3984" w:type="dxa"/>
            <w:shd w:val="clear" w:color="auto" w:fill="auto"/>
          </w:tcPr>
          <w:p w:rsidR="00E0023C" w:rsidRPr="00E0023C" w:rsidRDefault="00E0023C" w:rsidP="00E0023C">
            <w:pPr>
              <w:autoSpaceDE w:val="0"/>
              <w:autoSpaceDN w:val="0"/>
              <w:adjustRightInd w:val="0"/>
              <w:ind w:firstLine="0"/>
              <w:jc w:val="left"/>
              <w:rPr>
                <w:rFonts w:eastAsia="Calibri"/>
                <w:color w:val="000000"/>
                <w:sz w:val="22"/>
                <w:szCs w:val="22"/>
                <w:lang w:eastAsia="en-US"/>
              </w:rPr>
            </w:pPr>
            <w:r w:rsidRPr="00E0023C">
              <w:rPr>
                <w:rFonts w:eastAsia="Calibri"/>
                <w:sz w:val="22"/>
                <w:szCs w:val="22"/>
                <w:lang w:eastAsia="en-US"/>
              </w:rPr>
              <w:t>ИКТ-компетентность педагога в условиях реализации ФГОС общего образования</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36</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ГБУ ДППО центр повышения квалификации специалистов «ИМЦ» Фрунзенского района Санкт-Петербурга</w:t>
            </w:r>
          </w:p>
        </w:tc>
      </w:tr>
      <w:tr w:rsidR="00E0023C" w:rsidRPr="00E0023C" w:rsidTr="00E0023C">
        <w:tc>
          <w:tcPr>
            <w:tcW w:w="542" w:type="dxa"/>
            <w:tcBorders>
              <w:top w:val="single" w:sz="4" w:space="0" w:color="auto"/>
              <w:bottom w:val="single" w:sz="4" w:space="0" w:color="auto"/>
            </w:tcBorders>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44</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ind w:firstLine="0"/>
              <w:jc w:val="left"/>
              <w:rPr>
                <w:rFonts w:eastAsia="Calibri"/>
                <w:color w:val="000000"/>
                <w:sz w:val="22"/>
                <w:szCs w:val="22"/>
                <w:lang w:eastAsia="en-US"/>
              </w:rPr>
            </w:pPr>
            <w:r w:rsidRPr="00E0023C">
              <w:rPr>
                <w:rFonts w:eastAsia="Calibri"/>
                <w:color w:val="000000"/>
                <w:sz w:val="22"/>
                <w:szCs w:val="22"/>
                <w:lang w:eastAsia="en-US"/>
              </w:rPr>
              <w:t>Горюнова Оксана Юрьевна</w:t>
            </w:r>
          </w:p>
        </w:tc>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ind w:firstLine="0"/>
              <w:jc w:val="left"/>
              <w:rPr>
                <w:rFonts w:eastAsia="Calibri"/>
                <w:color w:val="000000"/>
                <w:sz w:val="22"/>
                <w:szCs w:val="22"/>
                <w:lang w:eastAsia="en-US"/>
              </w:rPr>
            </w:pPr>
            <w:r w:rsidRPr="00E0023C">
              <w:rPr>
                <w:rFonts w:eastAsia="Calibri"/>
                <w:color w:val="000000"/>
                <w:sz w:val="22"/>
                <w:szCs w:val="22"/>
                <w:lang w:eastAsia="en-US"/>
              </w:rPr>
              <w:t xml:space="preserve">Система профориентационной работы в образовательном учреждении  </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36</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rPr>
              <w:t>ГБОУ ДПО (ПК) СПб АППО</w:t>
            </w:r>
            <w:r w:rsidRPr="00E0023C">
              <w:rPr>
                <w:rFonts w:eastAsia="Calibri"/>
                <w:sz w:val="22"/>
                <w:szCs w:val="22"/>
                <w:lang w:eastAsia="en-US"/>
              </w:rPr>
              <w:t xml:space="preserve"> </w:t>
            </w:r>
          </w:p>
        </w:tc>
      </w:tr>
      <w:tr w:rsidR="00E0023C" w:rsidRPr="00E0023C" w:rsidTr="00E0023C">
        <w:tc>
          <w:tcPr>
            <w:tcW w:w="542" w:type="dxa"/>
            <w:tcBorders>
              <w:top w:val="single" w:sz="4" w:space="0" w:color="auto"/>
              <w:bottom w:val="single" w:sz="4" w:space="0" w:color="auto"/>
            </w:tcBorders>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45</w:t>
            </w:r>
          </w:p>
        </w:tc>
        <w:tc>
          <w:tcPr>
            <w:tcW w:w="2337" w:type="dxa"/>
            <w:tcBorders>
              <w:top w:val="nil"/>
              <w:left w:val="single" w:sz="4" w:space="0" w:color="auto"/>
              <w:bottom w:val="single" w:sz="4" w:space="0" w:color="auto"/>
              <w:right w:val="single" w:sz="4" w:space="0" w:color="auto"/>
            </w:tcBorders>
            <w:shd w:val="clear" w:color="auto" w:fill="auto"/>
            <w:vAlign w:val="center"/>
          </w:tcPr>
          <w:p w:rsidR="00E0023C" w:rsidRPr="00E0023C" w:rsidRDefault="00E0023C" w:rsidP="00E0023C">
            <w:pPr>
              <w:ind w:firstLine="0"/>
              <w:jc w:val="left"/>
              <w:rPr>
                <w:rFonts w:eastAsia="Calibri"/>
                <w:color w:val="000000"/>
                <w:sz w:val="22"/>
                <w:szCs w:val="22"/>
                <w:lang w:eastAsia="en-US"/>
              </w:rPr>
            </w:pPr>
            <w:r w:rsidRPr="00E0023C">
              <w:rPr>
                <w:rFonts w:eastAsia="Calibri"/>
                <w:color w:val="000000"/>
                <w:sz w:val="22"/>
                <w:szCs w:val="22"/>
                <w:lang w:eastAsia="en-US"/>
              </w:rPr>
              <w:t>Разыграева Юлия Владимировна</w:t>
            </w:r>
          </w:p>
        </w:tc>
        <w:tc>
          <w:tcPr>
            <w:tcW w:w="3984" w:type="dxa"/>
            <w:tcBorders>
              <w:top w:val="nil"/>
              <w:left w:val="single" w:sz="4" w:space="0" w:color="auto"/>
              <w:bottom w:val="single" w:sz="4" w:space="0" w:color="auto"/>
              <w:right w:val="single" w:sz="4" w:space="0" w:color="auto"/>
            </w:tcBorders>
            <w:shd w:val="clear" w:color="auto" w:fill="auto"/>
            <w:vAlign w:val="center"/>
          </w:tcPr>
          <w:p w:rsidR="00E0023C" w:rsidRPr="00E0023C" w:rsidRDefault="00E0023C" w:rsidP="00E0023C">
            <w:pPr>
              <w:ind w:firstLine="0"/>
              <w:jc w:val="left"/>
              <w:rPr>
                <w:rFonts w:eastAsia="Calibri"/>
                <w:color w:val="000000"/>
                <w:sz w:val="22"/>
                <w:szCs w:val="22"/>
                <w:lang w:eastAsia="en-US"/>
              </w:rPr>
            </w:pPr>
            <w:r w:rsidRPr="00E0023C">
              <w:rPr>
                <w:rFonts w:eastAsia="Calibri"/>
                <w:color w:val="000000"/>
                <w:sz w:val="22"/>
                <w:szCs w:val="22"/>
                <w:lang w:eastAsia="en-US"/>
              </w:rPr>
              <w:t xml:space="preserve">Оценка достижения планируемых результатов в соответствии с ФГОС НОО                                                       </w:t>
            </w:r>
          </w:p>
        </w:tc>
        <w:tc>
          <w:tcPr>
            <w:tcW w:w="1694" w:type="dxa"/>
            <w:tcBorders>
              <w:bottom w:val="single" w:sz="4" w:space="0" w:color="auto"/>
            </w:tcBorders>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108</w:t>
            </w:r>
          </w:p>
        </w:tc>
        <w:tc>
          <w:tcPr>
            <w:tcW w:w="2647" w:type="dxa"/>
            <w:tcBorders>
              <w:bottom w:val="single" w:sz="4" w:space="0" w:color="auto"/>
            </w:tcBorders>
            <w:shd w:val="clear" w:color="auto" w:fill="auto"/>
          </w:tcPr>
          <w:p w:rsidR="00E0023C" w:rsidRPr="00E0023C" w:rsidRDefault="00E0023C" w:rsidP="00E0023C">
            <w:pPr>
              <w:spacing w:line="276" w:lineRule="auto"/>
              <w:ind w:firstLine="0"/>
              <w:jc w:val="left"/>
              <w:rPr>
                <w:rFonts w:eastAsia="Calibri"/>
                <w:sz w:val="22"/>
                <w:szCs w:val="22"/>
                <w:highlight w:val="yellow"/>
                <w:lang w:eastAsia="en-US"/>
              </w:rPr>
            </w:pPr>
            <w:r w:rsidRPr="00E0023C">
              <w:rPr>
                <w:rFonts w:eastAsia="Calibri"/>
                <w:sz w:val="22"/>
                <w:szCs w:val="22"/>
              </w:rPr>
              <w:t>ГБОУ ДПО (ПК) СПб АППО</w:t>
            </w:r>
          </w:p>
        </w:tc>
      </w:tr>
      <w:tr w:rsidR="00E0023C" w:rsidRPr="00E0023C" w:rsidTr="00E0023C">
        <w:tc>
          <w:tcPr>
            <w:tcW w:w="542" w:type="dxa"/>
            <w:tcBorders>
              <w:top w:val="single" w:sz="4" w:space="0" w:color="auto"/>
              <w:bottom w:val="single" w:sz="4" w:space="0" w:color="auto"/>
            </w:tcBorders>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46</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ind w:firstLine="0"/>
              <w:jc w:val="left"/>
              <w:rPr>
                <w:rFonts w:eastAsia="Calibri"/>
                <w:color w:val="000000"/>
                <w:sz w:val="22"/>
                <w:szCs w:val="22"/>
                <w:lang w:eastAsia="en-US"/>
              </w:rPr>
            </w:pPr>
            <w:r w:rsidRPr="00E0023C">
              <w:rPr>
                <w:rFonts w:eastAsia="Calibri"/>
                <w:color w:val="000000"/>
                <w:sz w:val="22"/>
                <w:szCs w:val="22"/>
                <w:lang w:eastAsia="en-US"/>
              </w:rPr>
              <w:t>Такушевич Ольга Николаевна</w:t>
            </w:r>
          </w:p>
        </w:tc>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ind w:firstLine="0"/>
              <w:jc w:val="left"/>
              <w:rPr>
                <w:rFonts w:eastAsia="Calibri"/>
                <w:color w:val="000000"/>
                <w:sz w:val="22"/>
                <w:szCs w:val="22"/>
                <w:lang w:eastAsia="en-US"/>
              </w:rPr>
            </w:pPr>
            <w:r w:rsidRPr="00E0023C">
              <w:rPr>
                <w:rFonts w:eastAsia="Calibri"/>
                <w:color w:val="000000"/>
                <w:sz w:val="22"/>
                <w:szCs w:val="22"/>
                <w:lang w:eastAsia="en-US"/>
              </w:rPr>
              <w:t>ИКТ в практике работы учителя-предметника</w:t>
            </w:r>
          </w:p>
        </w:tc>
        <w:tc>
          <w:tcPr>
            <w:tcW w:w="1694" w:type="dxa"/>
            <w:tcBorders>
              <w:top w:val="single" w:sz="4" w:space="0" w:color="auto"/>
              <w:bottom w:val="single" w:sz="4" w:space="0" w:color="auto"/>
            </w:tcBorders>
            <w:shd w:val="clear" w:color="auto" w:fill="auto"/>
          </w:tcPr>
          <w:p w:rsidR="00E0023C" w:rsidRPr="00E0023C" w:rsidRDefault="00E0023C" w:rsidP="00E0023C">
            <w:pPr>
              <w:spacing w:line="276" w:lineRule="auto"/>
              <w:ind w:firstLine="0"/>
              <w:jc w:val="left"/>
              <w:rPr>
                <w:rFonts w:eastAsia="Calibri"/>
                <w:sz w:val="22"/>
                <w:szCs w:val="22"/>
                <w:highlight w:val="yellow"/>
                <w:lang w:eastAsia="en-US"/>
              </w:rPr>
            </w:pPr>
            <w:r w:rsidRPr="00E0023C">
              <w:rPr>
                <w:rFonts w:eastAsia="Calibri"/>
                <w:sz w:val="22"/>
                <w:szCs w:val="22"/>
                <w:lang w:eastAsia="en-US"/>
              </w:rPr>
              <w:t>72</w:t>
            </w:r>
          </w:p>
        </w:tc>
        <w:tc>
          <w:tcPr>
            <w:tcW w:w="2647" w:type="dxa"/>
            <w:tcBorders>
              <w:top w:val="single" w:sz="4" w:space="0" w:color="auto"/>
              <w:bottom w:val="single" w:sz="4" w:space="0" w:color="auto"/>
            </w:tcBorders>
            <w:shd w:val="clear" w:color="auto" w:fill="auto"/>
          </w:tcPr>
          <w:p w:rsidR="00E0023C" w:rsidRPr="00E0023C" w:rsidRDefault="00E0023C" w:rsidP="00E0023C">
            <w:pPr>
              <w:spacing w:line="276" w:lineRule="auto"/>
              <w:ind w:firstLine="0"/>
              <w:jc w:val="left"/>
              <w:rPr>
                <w:rFonts w:eastAsia="Calibri"/>
                <w:sz w:val="22"/>
                <w:szCs w:val="22"/>
                <w:highlight w:val="yellow"/>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val="restart"/>
            <w:tcBorders>
              <w:top w:val="single" w:sz="4" w:space="0" w:color="auto"/>
            </w:tcBorders>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47</w:t>
            </w:r>
          </w:p>
        </w:tc>
        <w:tc>
          <w:tcPr>
            <w:tcW w:w="2337" w:type="dxa"/>
            <w:vMerge w:val="restart"/>
            <w:tcBorders>
              <w:top w:val="single" w:sz="4" w:space="0" w:color="auto"/>
              <w:left w:val="single" w:sz="4" w:space="0" w:color="auto"/>
              <w:right w:val="single" w:sz="4" w:space="0" w:color="auto"/>
            </w:tcBorders>
            <w:shd w:val="clear" w:color="auto" w:fill="auto"/>
            <w:vAlign w:val="center"/>
          </w:tcPr>
          <w:p w:rsidR="00E0023C" w:rsidRPr="00E0023C" w:rsidRDefault="00E0023C" w:rsidP="00E0023C">
            <w:pPr>
              <w:ind w:firstLine="0"/>
              <w:jc w:val="left"/>
              <w:rPr>
                <w:rFonts w:eastAsia="Calibri"/>
                <w:color w:val="000000"/>
                <w:sz w:val="22"/>
                <w:szCs w:val="22"/>
                <w:lang w:eastAsia="en-US"/>
              </w:rPr>
            </w:pPr>
            <w:r w:rsidRPr="00E0023C">
              <w:rPr>
                <w:rFonts w:eastAsia="Calibri"/>
                <w:color w:val="000000"/>
                <w:sz w:val="22"/>
                <w:szCs w:val="22"/>
                <w:lang w:eastAsia="en-US"/>
              </w:rPr>
              <w:t>Феоктистов Денис Федорович</w:t>
            </w:r>
          </w:p>
        </w:tc>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ind w:firstLine="0"/>
              <w:jc w:val="left"/>
              <w:rPr>
                <w:rFonts w:eastAsia="Calibri"/>
                <w:color w:val="000000"/>
                <w:sz w:val="22"/>
                <w:szCs w:val="22"/>
                <w:lang w:eastAsia="en-US"/>
              </w:rPr>
            </w:pPr>
            <w:r w:rsidRPr="00E0023C">
              <w:rPr>
                <w:rFonts w:eastAsia="Calibri"/>
                <w:color w:val="000000"/>
                <w:sz w:val="22"/>
                <w:szCs w:val="22"/>
                <w:lang w:eastAsia="en-US"/>
              </w:rPr>
              <w:t>Педагогика и технологии внеурочной деятельности и дополнительного образования школьников</w:t>
            </w:r>
          </w:p>
        </w:tc>
        <w:tc>
          <w:tcPr>
            <w:tcW w:w="1694" w:type="dxa"/>
            <w:tcBorders>
              <w:top w:val="single" w:sz="4" w:space="0" w:color="auto"/>
              <w:bottom w:val="single" w:sz="4" w:space="0" w:color="auto"/>
            </w:tcBorders>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288</w:t>
            </w:r>
          </w:p>
        </w:tc>
        <w:tc>
          <w:tcPr>
            <w:tcW w:w="2647" w:type="dxa"/>
            <w:tcBorders>
              <w:top w:val="single" w:sz="4" w:space="0" w:color="auto"/>
              <w:bottom w:val="single" w:sz="4" w:space="0" w:color="auto"/>
            </w:tcBorders>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rPr>
              <w:t>ГБОУ ДПО (ПК) СПб АППО</w:t>
            </w:r>
            <w:r w:rsidRPr="00E0023C">
              <w:rPr>
                <w:rFonts w:eastAsia="Calibri"/>
                <w:sz w:val="22"/>
                <w:szCs w:val="22"/>
                <w:lang w:eastAsia="en-US"/>
              </w:rPr>
              <w:t xml:space="preserve"> 18.12.2018</w:t>
            </w:r>
          </w:p>
        </w:tc>
      </w:tr>
      <w:tr w:rsidR="00E0023C" w:rsidRPr="00E0023C" w:rsidTr="00E0023C">
        <w:tc>
          <w:tcPr>
            <w:tcW w:w="542" w:type="dxa"/>
            <w:vMerge/>
            <w:tcBorders>
              <w:bottom w:val="single" w:sz="4" w:space="0" w:color="auto"/>
            </w:tcBorders>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2337" w:type="dxa"/>
            <w:vMerge/>
            <w:tcBorders>
              <w:left w:val="single" w:sz="4" w:space="0" w:color="auto"/>
              <w:bottom w:val="single" w:sz="4" w:space="0" w:color="auto"/>
              <w:right w:val="single" w:sz="4" w:space="0" w:color="auto"/>
            </w:tcBorders>
            <w:shd w:val="clear" w:color="auto" w:fill="auto"/>
            <w:vAlign w:val="center"/>
          </w:tcPr>
          <w:p w:rsidR="00E0023C" w:rsidRPr="00E0023C" w:rsidRDefault="00E0023C" w:rsidP="00E0023C">
            <w:pPr>
              <w:ind w:firstLine="0"/>
              <w:jc w:val="left"/>
              <w:rPr>
                <w:rFonts w:eastAsia="Calibri"/>
                <w:color w:val="000000"/>
                <w:sz w:val="22"/>
                <w:szCs w:val="22"/>
                <w:lang w:eastAsia="en-US"/>
              </w:rPr>
            </w:pPr>
          </w:p>
        </w:tc>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ind w:firstLine="0"/>
              <w:jc w:val="left"/>
              <w:rPr>
                <w:rFonts w:eastAsia="Calibri"/>
                <w:color w:val="000000"/>
                <w:sz w:val="22"/>
                <w:szCs w:val="22"/>
                <w:lang w:eastAsia="en-US"/>
              </w:rPr>
            </w:pPr>
            <w:r w:rsidRPr="00E0023C">
              <w:rPr>
                <w:rFonts w:eastAsia="Calibri"/>
                <w:sz w:val="22"/>
                <w:szCs w:val="22"/>
                <w:lang w:eastAsia="en-US"/>
              </w:rPr>
              <w:t>Online – сервисы Интернет в образовательной практике</w:t>
            </w:r>
          </w:p>
        </w:tc>
        <w:tc>
          <w:tcPr>
            <w:tcW w:w="1694" w:type="dxa"/>
            <w:tcBorders>
              <w:top w:val="single" w:sz="4" w:space="0" w:color="auto"/>
              <w:bottom w:val="single" w:sz="4" w:space="0" w:color="auto"/>
            </w:tcBorders>
            <w:shd w:val="clear" w:color="auto" w:fill="auto"/>
          </w:tcPr>
          <w:p w:rsidR="00E0023C" w:rsidRPr="00E0023C" w:rsidRDefault="00E0023C" w:rsidP="00E0023C">
            <w:pPr>
              <w:spacing w:line="276" w:lineRule="auto"/>
              <w:ind w:firstLine="0"/>
              <w:jc w:val="left"/>
              <w:rPr>
                <w:rFonts w:eastAsia="Calibri"/>
                <w:sz w:val="22"/>
                <w:szCs w:val="22"/>
                <w:highlight w:val="yellow"/>
                <w:lang w:eastAsia="en-US"/>
              </w:rPr>
            </w:pPr>
            <w:r w:rsidRPr="00E0023C">
              <w:rPr>
                <w:rFonts w:eastAsia="Calibri"/>
                <w:sz w:val="22"/>
                <w:szCs w:val="22"/>
                <w:lang w:eastAsia="en-US"/>
              </w:rPr>
              <w:t>36</w:t>
            </w:r>
          </w:p>
        </w:tc>
        <w:tc>
          <w:tcPr>
            <w:tcW w:w="2647" w:type="dxa"/>
            <w:tcBorders>
              <w:top w:val="single" w:sz="4" w:space="0" w:color="auto"/>
              <w:bottom w:val="single" w:sz="4" w:space="0" w:color="auto"/>
            </w:tcBorders>
            <w:shd w:val="clear" w:color="auto" w:fill="auto"/>
          </w:tcPr>
          <w:p w:rsidR="00E0023C" w:rsidRPr="00E0023C" w:rsidRDefault="00E0023C" w:rsidP="00E0023C">
            <w:pPr>
              <w:spacing w:line="276" w:lineRule="auto"/>
              <w:ind w:firstLine="0"/>
              <w:jc w:val="left"/>
              <w:rPr>
                <w:rFonts w:eastAsia="Calibri"/>
                <w:sz w:val="22"/>
                <w:szCs w:val="22"/>
                <w:highlight w:val="yellow"/>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tcBorders>
              <w:top w:val="single" w:sz="4" w:space="0" w:color="auto"/>
              <w:bottom w:val="single" w:sz="4" w:space="0" w:color="auto"/>
            </w:tcBorders>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48</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ind w:firstLine="0"/>
              <w:jc w:val="left"/>
              <w:rPr>
                <w:rFonts w:eastAsia="Calibri"/>
                <w:color w:val="000000"/>
                <w:sz w:val="22"/>
                <w:szCs w:val="22"/>
                <w:lang w:eastAsia="en-US"/>
              </w:rPr>
            </w:pPr>
            <w:r w:rsidRPr="00E0023C">
              <w:rPr>
                <w:rFonts w:eastAsia="Calibri"/>
                <w:color w:val="000000"/>
                <w:sz w:val="22"/>
                <w:szCs w:val="22"/>
                <w:lang w:eastAsia="en-US"/>
              </w:rPr>
              <w:t>Дашавская Ольга Михайловна</w:t>
            </w:r>
          </w:p>
        </w:tc>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ind w:firstLine="0"/>
              <w:jc w:val="left"/>
              <w:rPr>
                <w:rFonts w:eastAsia="Calibri"/>
                <w:color w:val="000000"/>
                <w:sz w:val="22"/>
                <w:szCs w:val="22"/>
                <w:lang w:eastAsia="en-US"/>
              </w:rPr>
            </w:pPr>
            <w:r w:rsidRPr="00E0023C">
              <w:rPr>
                <w:rFonts w:eastAsia="Calibri"/>
                <w:color w:val="000000"/>
                <w:sz w:val="22"/>
                <w:szCs w:val="22"/>
                <w:lang w:eastAsia="en-US"/>
              </w:rPr>
              <w:t>Теория и методика обучения музыке в контексте ФГОС</w:t>
            </w:r>
          </w:p>
        </w:tc>
        <w:tc>
          <w:tcPr>
            <w:tcW w:w="1694" w:type="dxa"/>
            <w:tcBorders>
              <w:top w:val="single" w:sz="4" w:space="0" w:color="auto"/>
              <w:bottom w:val="single" w:sz="4" w:space="0" w:color="auto"/>
            </w:tcBorders>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108</w:t>
            </w:r>
          </w:p>
        </w:tc>
        <w:tc>
          <w:tcPr>
            <w:tcW w:w="2647" w:type="dxa"/>
            <w:tcBorders>
              <w:top w:val="single" w:sz="4" w:space="0" w:color="auto"/>
              <w:bottom w:val="single" w:sz="4" w:space="0" w:color="auto"/>
            </w:tcBorders>
            <w:shd w:val="clear" w:color="auto" w:fill="auto"/>
          </w:tcPr>
          <w:p w:rsidR="00E0023C" w:rsidRPr="00E0023C" w:rsidRDefault="00E0023C" w:rsidP="00E0023C">
            <w:pPr>
              <w:spacing w:line="276" w:lineRule="auto"/>
              <w:ind w:firstLine="0"/>
              <w:jc w:val="left"/>
              <w:rPr>
                <w:rFonts w:eastAsia="Calibri"/>
                <w:sz w:val="22"/>
                <w:szCs w:val="22"/>
                <w:highlight w:val="yellow"/>
                <w:lang w:eastAsia="en-US"/>
              </w:rPr>
            </w:pPr>
            <w:r w:rsidRPr="00E0023C">
              <w:rPr>
                <w:rFonts w:eastAsia="Calibri"/>
                <w:sz w:val="22"/>
                <w:szCs w:val="22"/>
              </w:rPr>
              <w:t>ГБОУ ДПО (ПК) СПб АППО</w:t>
            </w:r>
            <w:r w:rsidRPr="00E0023C">
              <w:rPr>
                <w:rFonts w:eastAsia="Calibri"/>
                <w:sz w:val="22"/>
                <w:szCs w:val="22"/>
                <w:highlight w:val="yellow"/>
                <w:lang w:eastAsia="en-US"/>
              </w:rPr>
              <w:t xml:space="preserve"> </w:t>
            </w:r>
          </w:p>
        </w:tc>
      </w:tr>
      <w:tr w:rsidR="00E0023C" w:rsidRPr="00E0023C" w:rsidTr="00E0023C">
        <w:tc>
          <w:tcPr>
            <w:tcW w:w="542" w:type="dxa"/>
            <w:tcBorders>
              <w:top w:val="single" w:sz="4" w:space="0" w:color="auto"/>
              <w:bottom w:val="single" w:sz="4" w:space="0" w:color="auto"/>
            </w:tcBorders>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49</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ind w:firstLine="0"/>
              <w:jc w:val="left"/>
              <w:rPr>
                <w:rFonts w:eastAsia="Calibri"/>
                <w:color w:val="000000"/>
                <w:sz w:val="22"/>
                <w:szCs w:val="22"/>
                <w:lang w:eastAsia="en-US"/>
              </w:rPr>
            </w:pPr>
            <w:r w:rsidRPr="00E0023C">
              <w:rPr>
                <w:rFonts w:eastAsia="Calibri"/>
                <w:sz w:val="22"/>
                <w:szCs w:val="22"/>
                <w:lang w:eastAsia="en-US"/>
              </w:rPr>
              <w:t>Калинина Татьяна Александровна</w:t>
            </w:r>
          </w:p>
        </w:tc>
        <w:tc>
          <w:tcPr>
            <w:tcW w:w="3984" w:type="dxa"/>
            <w:shd w:val="clear" w:color="auto" w:fill="auto"/>
          </w:tcPr>
          <w:p w:rsidR="00E0023C" w:rsidRPr="00E0023C" w:rsidRDefault="00E0023C" w:rsidP="00E0023C">
            <w:pPr>
              <w:autoSpaceDE w:val="0"/>
              <w:autoSpaceDN w:val="0"/>
              <w:adjustRightInd w:val="0"/>
              <w:ind w:firstLine="0"/>
              <w:jc w:val="left"/>
              <w:rPr>
                <w:rFonts w:eastAsia="Calibri"/>
                <w:sz w:val="22"/>
                <w:szCs w:val="22"/>
                <w:lang w:eastAsia="en-US"/>
              </w:rPr>
            </w:pPr>
            <w:r w:rsidRPr="00E0023C">
              <w:rPr>
                <w:rFonts w:eastAsia="Calibri"/>
                <w:color w:val="000000"/>
                <w:sz w:val="22"/>
                <w:szCs w:val="22"/>
                <w:lang w:eastAsia="en-US"/>
              </w:rPr>
              <w:t xml:space="preserve">«Духовно-нравственная культура» в условиях реализации ФГОС общего образования. </w:t>
            </w:r>
            <w:r w:rsidRPr="00E0023C">
              <w:rPr>
                <w:rFonts w:eastAsia="Calibri"/>
                <w:sz w:val="22"/>
                <w:szCs w:val="22"/>
              </w:rPr>
              <w:t>Преподавание комплексного учебного курса «Основы религиозных культур и светской этики»</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72</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ГБУ ДППО центр повышения квалификации специалистов «ИМЦ» Фрунзенского района Санкт-Петербурга</w:t>
            </w:r>
          </w:p>
        </w:tc>
      </w:tr>
      <w:tr w:rsidR="00E0023C" w:rsidRPr="00E0023C" w:rsidTr="00E0023C">
        <w:tc>
          <w:tcPr>
            <w:tcW w:w="542" w:type="dxa"/>
            <w:tcBorders>
              <w:top w:val="single" w:sz="4" w:space="0" w:color="auto"/>
              <w:bottom w:val="single" w:sz="4" w:space="0" w:color="auto"/>
            </w:tcBorders>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50</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ind w:firstLine="0"/>
              <w:jc w:val="left"/>
              <w:rPr>
                <w:rFonts w:eastAsia="Calibri"/>
                <w:color w:val="000000"/>
                <w:sz w:val="22"/>
                <w:szCs w:val="22"/>
                <w:lang w:eastAsia="en-US"/>
              </w:rPr>
            </w:pPr>
            <w:r w:rsidRPr="00E0023C">
              <w:rPr>
                <w:rFonts w:eastAsia="Calibri"/>
                <w:sz w:val="22"/>
                <w:szCs w:val="22"/>
                <w:lang w:eastAsia="en-US"/>
              </w:rPr>
              <w:t>Болдырева Татьяна Александровна</w:t>
            </w:r>
          </w:p>
        </w:tc>
        <w:tc>
          <w:tcPr>
            <w:tcW w:w="3984" w:type="dxa"/>
            <w:shd w:val="clear" w:color="auto" w:fill="auto"/>
          </w:tcPr>
          <w:p w:rsidR="00E0023C" w:rsidRPr="00E0023C" w:rsidRDefault="00E0023C" w:rsidP="00E0023C">
            <w:pPr>
              <w:autoSpaceDE w:val="0"/>
              <w:autoSpaceDN w:val="0"/>
              <w:adjustRightInd w:val="0"/>
              <w:ind w:firstLine="0"/>
              <w:jc w:val="left"/>
              <w:rPr>
                <w:rFonts w:eastAsia="Calibri"/>
                <w:sz w:val="22"/>
                <w:szCs w:val="22"/>
                <w:lang w:eastAsia="en-US"/>
              </w:rPr>
            </w:pPr>
            <w:r w:rsidRPr="00E0023C">
              <w:rPr>
                <w:rFonts w:eastAsia="Calibri"/>
                <w:color w:val="000000"/>
                <w:sz w:val="22"/>
                <w:szCs w:val="22"/>
                <w:lang w:eastAsia="en-US"/>
              </w:rPr>
              <w:t xml:space="preserve">«Духовно-нравственная культура» в условиях реализации ФГОС общего образования. </w:t>
            </w:r>
            <w:r w:rsidRPr="00E0023C">
              <w:rPr>
                <w:rFonts w:eastAsia="Calibri"/>
                <w:sz w:val="22"/>
                <w:szCs w:val="22"/>
              </w:rPr>
              <w:t>Преподавание комплексного учебного курса «Основы религиозных культур и светской этики»</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72</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ГБУ ДППО центр повышения квалификации специалистов «ИМЦ» Фрунзенского района Санкт-Петербурга</w:t>
            </w:r>
          </w:p>
        </w:tc>
      </w:tr>
      <w:tr w:rsidR="00E0023C" w:rsidRPr="00E0023C" w:rsidTr="00E0023C">
        <w:tc>
          <w:tcPr>
            <w:tcW w:w="542" w:type="dxa"/>
            <w:tcBorders>
              <w:top w:val="single" w:sz="4" w:space="0" w:color="auto"/>
              <w:bottom w:val="single" w:sz="4" w:space="0" w:color="auto"/>
            </w:tcBorders>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51</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Скороходова Полина Николаевна</w:t>
            </w:r>
          </w:p>
        </w:tc>
        <w:tc>
          <w:tcPr>
            <w:tcW w:w="3984" w:type="dxa"/>
            <w:shd w:val="clear" w:color="auto" w:fill="auto"/>
          </w:tcPr>
          <w:p w:rsidR="00E0023C" w:rsidRPr="00E0023C" w:rsidRDefault="00E0023C" w:rsidP="00E0023C">
            <w:pPr>
              <w:autoSpaceDE w:val="0"/>
              <w:autoSpaceDN w:val="0"/>
              <w:adjustRightInd w:val="0"/>
              <w:ind w:firstLine="0"/>
              <w:jc w:val="left"/>
              <w:rPr>
                <w:rFonts w:eastAsia="Calibri"/>
                <w:color w:val="000000"/>
                <w:sz w:val="22"/>
                <w:szCs w:val="22"/>
                <w:lang w:eastAsia="en-US"/>
              </w:rPr>
            </w:pPr>
            <w:r w:rsidRPr="00E0023C">
              <w:rPr>
                <w:rFonts w:eastAsia="Calibri"/>
                <w:sz w:val="22"/>
                <w:szCs w:val="22"/>
                <w:lang w:eastAsia="en-US"/>
              </w:rPr>
              <w:t>ИКТ-компетентность педагога в условиях реализации ФГОС общего образования</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36</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ГБУ ДППО центр повышения квалификации специалистов «ИМЦ» Фрунзенского района Санкт-Петербурга</w:t>
            </w:r>
          </w:p>
        </w:tc>
      </w:tr>
      <w:tr w:rsidR="00E0023C" w:rsidRPr="00E0023C" w:rsidTr="00E0023C">
        <w:tc>
          <w:tcPr>
            <w:tcW w:w="542" w:type="dxa"/>
            <w:vMerge w:val="restart"/>
            <w:tcBorders>
              <w:top w:val="single" w:sz="4" w:space="0" w:color="auto"/>
            </w:tcBorders>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52</w:t>
            </w:r>
          </w:p>
        </w:tc>
        <w:tc>
          <w:tcPr>
            <w:tcW w:w="2337" w:type="dxa"/>
            <w:vMerge w:val="restart"/>
            <w:tcBorders>
              <w:top w:val="single" w:sz="4" w:space="0" w:color="auto"/>
              <w:left w:val="single" w:sz="4" w:space="0" w:color="auto"/>
              <w:right w:val="single" w:sz="4" w:space="0" w:color="auto"/>
            </w:tcBorders>
            <w:shd w:val="clear" w:color="auto" w:fill="auto"/>
            <w:vAlign w:val="center"/>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Арбузова Татьяна Германовна</w:t>
            </w:r>
          </w:p>
        </w:tc>
        <w:tc>
          <w:tcPr>
            <w:tcW w:w="3984" w:type="dxa"/>
            <w:shd w:val="clear" w:color="auto" w:fill="auto"/>
          </w:tcPr>
          <w:p w:rsidR="00E0023C" w:rsidRPr="00E0023C" w:rsidRDefault="00E0023C" w:rsidP="00E0023C">
            <w:pPr>
              <w:autoSpaceDE w:val="0"/>
              <w:autoSpaceDN w:val="0"/>
              <w:adjustRightInd w:val="0"/>
              <w:ind w:firstLine="0"/>
              <w:jc w:val="left"/>
              <w:rPr>
                <w:rFonts w:eastAsia="Calibri"/>
                <w:sz w:val="22"/>
                <w:szCs w:val="22"/>
                <w:lang w:eastAsia="en-US"/>
              </w:rPr>
            </w:pPr>
            <w:r w:rsidRPr="00E0023C">
              <w:rPr>
                <w:rFonts w:eastAsia="Calibri"/>
                <w:sz w:val="22"/>
                <w:szCs w:val="22"/>
                <w:lang w:eastAsia="en-US"/>
              </w:rPr>
              <w:t>Использование интерактивных технологий в деятельности педагога</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36</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highlight w:val="yellow"/>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tcBorders>
              <w:bottom w:val="single" w:sz="4" w:space="0" w:color="auto"/>
            </w:tcBorders>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2337" w:type="dxa"/>
            <w:vMerge/>
            <w:tcBorders>
              <w:left w:val="single" w:sz="4" w:space="0" w:color="auto"/>
              <w:bottom w:val="single" w:sz="4" w:space="0" w:color="auto"/>
              <w:right w:val="single" w:sz="4" w:space="0" w:color="auto"/>
            </w:tcBorders>
            <w:shd w:val="clear" w:color="auto" w:fill="auto"/>
            <w:vAlign w:val="center"/>
          </w:tcPr>
          <w:p w:rsidR="00E0023C" w:rsidRPr="00E0023C" w:rsidRDefault="00E0023C" w:rsidP="00E0023C">
            <w:pPr>
              <w:ind w:firstLine="0"/>
              <w:jc w:val="left"/>
              <w:rPr>
                <w:rFonts w:eastAsia="Calibri"/>
                <w:sz w:val="22"/>
                <w:szCs w:val="22"/>
                <w:lang w:eastAsia="en-US"/>
              </w:rPr>
            </w:pPr>
          </w:p>
        </w:tc>
        <w:tc>
          <w:tcPr>
            <w:tcW w:w="3984" w:type="dxa"/>
            <w:shd w:val="clear" w:color="auto" w:fill="auto"/>
          </w:tcPr>
          <w:p w:rsidR="00E0023C" w:rsidRPr="00E0023C" w:rsidRDefault="00E0023C" w:rsidP="00E0023C">
            <w:pPr>
              <w:autoSpaceDE w:val="0"/>
              <w:autoSpaceDN w:val="0"/>
              <w:adjustRightInd w:val="0"/>
              <w:ind w:firstLine="0"/>
              <w:jc w:val="left"/>
              <w:rPr>
                <w:rFonts w:eastAsia="Calibri"/>
                <w:sz w:val="22"/>
                <w:szCs w:val="22"/>
                <w:lang w:eastAsia="en-US"/>
              </w:rPr>
            </w:pPr>
            <w:r w:rsidRPr="00E0023C">
              <w:rPr>
                <w:rFonts w:eastAsia="Calibri"/>
                <w:sz w:val="22"/>
                <w:szCs w:val="22"/>
                <w:lang w:eastAsia="en-US"/>
              </w:rPr>
              <w:t xml:space="preserve">Теория и методика преподавания курса ОДНКНР в школе </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18</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rPr>
              <w:t>ГБОУ ДПО (ПК) СПб АППО</w:t>
            </w:r>
          </w:p>
        </w:tc>
      </w:tr>
      <w:tr w:rsidR="00E0023C" w:rsidRPr="00E0023C" w:rsidTr="00E0023C">
        <w:tc>
          <w:tcPr>
            <w:tcW w:w="542" w:type="dxa"/>
            <w:vMerge w:val="restart"/>
            <w:tcBorders>
              <w:top w:val="single" w:sz="4" w:space="0" w:color="auto"/>
            </w:tcBorders>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53</w:t>
            </w:r>
          </w:p>
        </w:tc>
        <w:tc>
          <w:tcPr>
            <w:tcW w:w="2337" w:type="dxa"/>
            <w:vMerge w:val="restart"/>
            <w:tcBorders>
              <w:top w:val="single" w:sz="4" w:space="0" w:color="auto"/>
              <w:left w:val="single" w:sz="4" w:space="0" w:color="auto"/>
              <w:right w:val="single" w:sz="4" w:space="0" w:color="auto"/>
            </w:tcBorders>
            <w:shd w:val="clear" w:color="auto" w:fill="auto"/>
            <w:vAlign w:val="center"/>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Иванова Светлана Викторовна</w:t>
            </w:r>
          </w:p>
        </w:tc>
        <w:tc>
          <w:tcPr>
            <w:tcW w:w="3984" w:type="dxa"/>
            <w:shd w:val="clear" w:color="auto" w:fill="auto"/>
          </w:tcPr>
          <w:p w:rsidR="00E0023C" w:rsidRPr="00E0023C" w:rsidRDefault="00E0023C" w:rsidP="00E0023C">
            <w:pPr>
              <w:autoSpaceDE w:val="0"/>
              <w:autoSpaceDN w:val="0"/>
              <w:adjustRightInd w:val="0"/>
              <w:ind w:firstLine="0"/>
              <w:jc w:val="left"/>
              <w:rPr>
                <w:rFonts w:eastAsia="Calibri"/>
                <w:sz w:val="22"/>
                <w:szCs w:val="22"/>
                <w:lang w:eastAsia="en-US"/>
              </w:rPr>
            </w:pPr>
            <w:r w:rsidRPr="00E0023C">
              <w:rPr>
                <w:rFonts w:eastAsia="Calibri"/>
                <w:sz w:val="22"/>
                <w:szCs w:val="22"/>
                <w:lang w:eastAsia="en-US"/>
              </w:rPr>
              <w:t>Внедрение и использование дистанционных технологий в образовательном процессе</w:t>
            </w:r>
          </w:p>
        </w:tc>
        <w:tc>
          <w:tcPr>
            <w:tcW w:w="1694"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18</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tcBorders>
              <w:bottom w:val="single" w:sz="4" w:space="0" w:color="auto"/>
            </w:tcBorders>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2337" w:type="dxa"/>
            <w:vMerge/>
            <w:tcBorders>
              <w:left w:val="single" w:sz="4" w:space="0" w:color="auto"/>
              <w:bottom w:val="single" w:sz="4" w:space="0" w:color="auto"/>
              <w:right w:val="single" w:sz="4" w:space="0" w:color="auto"/>
            </w:tcBorders>
            <w:vAlign w:val="center"/>
          </w:tcPr>
          <w:p w:rsidR="00E0023C" w:rsidRPr="00E0023C" w:rsidRDefault="00E0023C" w:rsidP="00E0023C">
            <w:pPr>
              <w:spacing w:line="360" w:lineRule="auto"/>
              <w:rPr>
                <w:rFonts w:eastAsia="Calibri"/>
              </w:rPr>
            </w:pPr>
          </w:p>
        </w:tc>
        <w:tc>
          <w:tcPr>
            <w:tcW w:w="3984"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rPr>
                <w:rFonts w:eastAsia="Calibri"/>
                <w:bCs/>
                <w:iCs/>
              </w:rPr>
            </w:pPr>
            <w:r w:rsidRPr="00E0023C">
              <w:rPr>
                <w:rFonts w:eastAsia="Calibri"/>
              </w:rPr>
              <w:t>Управление современным образованием в условиях ФГОС</w:t>
            </w:r>
          </w:p>
        </w:tc>
        <w:tc>
          <w:tcPr>
            <w:tcW w:w="1694"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uppressAutoHyphens/>
              <w:spacing w:before="28" w:after="28" w:line="360" w:lineRule="auto"/>
              <w:ind w:firstLine="0"/>
            </w:pPr>
            <w:r w:rsidRPr="00E0023C">
              <w:t>72</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bCs/>
                <w:iCs/>
              </w:rPr>
              <w:t>Евразийский институт развития образования им. Я. Корчака</w:t>
            </w:r>
          </w:p>
        </w:tc>
      </w:tr>
      <w:tr w:rsidR="00E0023C" w:rsidRPr="00E0023C" w:rsidTr="00E0023C">
        <w:tc>
          <w:tcPr>
            <w:tcW w:w="542" w:type="dxa"/>
            <w:vMerge w:val="restart"/>
            <w:tcBorders>
              <w:top w:val="single" w:sz="4" w:space="0" w:color="auto"/>
            </w:tcBorders>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54</w:t>
            </w:r>
          </w:p>
        </w:tc>
        <w:tc>
          <w:tcPr>
            <w:tcW w:w="2337" w:type="dxa"/>
            <w:vMerge w:val="restart"/>
            <w:tcBorders>
              <w:top w:val="single" w:sz="4" w:space="0" w:color="auto"/>
              <w:left w:val="single" w:sz="4" w:space="0" w:color="auto"/>
              <w:right w:val="single" w:sz="4" w:space="0" w:color="auto"/>
            </w:tcBorders>
            <w:shd w:val="clear" w:color="auto" w:fill="auto"/>
            <w:vAlign w:val="center"/>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Тилькунова Наталья Сергеевна</w:t>
            </w: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color w:val="000000"/>
                <w:sz w:val="22"/>
                <w:szCs w:val="22"/>
              </w:rPr>
              <w:t>Внедрение и использование дистанционных технологий в образовательном процессе</w:t>
            </w:r>
          </w:p>
        </w:tc>
        <w:tc>
          <w:tcPr>
            <w:tcW w:w="1694" w:type="dxa"/>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18</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ГБОУ ДПО «Санкт-Петербургский центр оценки качества образования и информационных технологий»</w:t>
            </w:r>
          </w:p>
        </w:tc>
      </w:tr>
      <w:tr w:rsidR="00E0023C" w:rsidRPr="00E0023C" w:rsidTr="00E0023C">
        <w:tc>
          <w:tcPr>
            <w:tcW w:w="542" w:type="dxa"/>
            <w:vMerge/>
            <w:tcBorders>
              <w:bottom w:val="single" w:sz="4" w:space="0" w:color="auto"/>
            </w:tcBorders>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p>
        </w:tc>
        <w:tc>
          <w:tcPr>
            <w:tcW w:w="2337" w:type="dxa"/>
            <w:vMerge/>
            <w:tcBorders>
              <w:left w:val="single" w:sz="4" w:space="0" w:color="auto"/>
              <w:bottom w:val="single" w:sz="4" w:space="0" w:color="auto"/>
              <w:right w:val="single" w:sz="4" w:space="0" w:color="auto"/>
            </w:tcBorders>
            <w:shd w:val="clear" w:color="auto" w:fill="auto"/>
            <w:vAlign w:val="center"/>
          </w:tcPr>
          <w:p w:rsidR="00E0023C" w:rsidRPr="00E0023C" w:rsidRDefault="00E0023C" w:rsidP="00E0023C">
            <w:pPr>
              <w:ind w:firstLine="0"/>
              <w:jc w:val="left"/>
              <w:rPr>
                <w:rFonts w:eastAsia="Calibri"/>
                <w:sz w:val="22"/>
                <w:szCs w:val="22"/>
                <w:lang w:eastAsia="en-US"/>
              </w:rPr>
            </w:pPr>
          </w:p>
        </w:tc>
        <w:tc>
          <w:tcPr>
            <w:tcW w:w="3984" w:type="dxa"/>
            <w:shd w:val="clear" w:color="auto" w:fill="auto"/>
          </w:tcPr>
          <w:p w:rsidR="00E0023C" w:rsidRPr="00E0023C" w:rsidRDefault="00E0023C" w:rsidP="00E0023C">
            <w:pPr>
              <w:ind w:firstLine="0"/>
              <w:jc w:val="left"/>
              <w:rPr>
                <w:rFonts w:eastAsia="Calibri"/>
              </w:rPr>
            </w:pPr>
            <w:r w:rsidRPr="00E0023C">
              <w:rPr>
                <w:rFonts w:eastAsia="Calibri"/>
              </w:rPr>
              <w:t>Организация обучения работников организаций и неработающего населения в области гражданской обороны и защиты от чрезвычайных ситуаций</w:t>
            </w:r>
          </w:p>
        </w:tc>
        <w:tc>
          <w:tcPr>
            <w:tcW w:w="1694" w:type="dxa"/>
            <w:shd w:val="clear" w:color="auto" w:fill="auto"/>
          </w:tcPr>
          <w:p w:rsidR="00E0023C" w:rsidRPr="00E0023C" w:rsidRDefault="00E0023C" w:rsidP="00E0023C">
            <w:pPr>
              <w:spacing w:line="276" w:lineRule="auto"/>
              <w:ind w:firstLine="0"/>
              <w:jc w:val="left"/>
              <w:rPr>
                <w:rFonts w:eastAsia="Calibri"/>
                <w:lang w:eastAsia="en-US"/>
              </w:rPr>
            </w:pPr>
            <w:r w:rsidRPr="00E0023C">
              <w:rPr>
                <w:rFonts w:eastAsia="Calibri"/>
                <w:lang w:eastAsia="en-US"/>
              </w:rPr>
              <w:t>36</w:t>
            </w:r>
          </w:p>
        </w:tc>
        <w:tc>
          <w:tcPr>
            <w:tcW w:w="2647" w:type="dxa"/>
            <w:shd w:val="clear" w:color="auto" w:fill="auto"/>
          </w:tcPr>
          <w:p w:rsidR="00E0023C" w:rsidRPr="00E0023C" w:rsidRDefault="00E0023C" w:rsidP="00E0023C">
            <w:pPr>
              <w:spacing w:line="276" w:lineRule="auto"/>
              <w:ind w:firstLine="0"/>
              <w:jc w:val="left"/>
              <w:rPr>
                <w:rFonts w:eastAsia="Calibri"/>
                <w:lang w:eastAsia="en-US"/>
              </w:rPr>
            </w:pPr>
            <w:r w:rsidRPr="00E0023C">
              <w:rPr>
                <w:rFonts w:eastAsia="Calibri"/>
                <w:lang w:eastAsia="en-US"/>
              </w:rPr>
              <w:t>Учебно-методический центр по гражданской обороне и чрезвычайным ситуациям</w:t>
            </w:r>
          </w:p>
        </w:tc>
      </w:tr>
      <w:tr w:rsidR="00E0023C" w:rsidRPr="00E0023C" w:rsidTr="00E0023C">
        <w:tc>
          <w:tcPr>
            <w:tcW w:w="542" w:type="dxa"/>
            <w:tcBorders>
              <w:top w:val="single" w:sz="4" w:space="0" w:color="auto"/>
              <w:bottom w:val="single" w:sz="4" w:space="0" w:color="auto"/>
            </w:tcBorders>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55</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ind w:firstLine="0"/>
              <w:jc w:val="left"/>
              <w:rPr>
                <w:rFonts w:eastAsia="Calibri"/>
                <w:sz w:val="22"/>
                <w:szCs w:val="22"/>
                <w:lang w:eastAsia="en-US"/>
              </w:rPr>
            </w:pPr>
            <w:r w:rsidRPr="00E0023C">
              <w:rPr>
                <w:rFonts w:eastAsia="Calibri"/>
                <w:sz w:val="22"/>
                <w:szCs w:val="22"/>
                <w:lang w:eastAsia="en-US"/>
              </w:rPr>
              <w:t>Литвинова Светлана Валерьевна</w:t>
            </w:r>
          </w:p>
        </w:tc>
        <w:tc>
          <w:tcPr>
            <w:tcW w:w="3984" w:type="dxa"/>
            <w:shd w:val="clear" w:color="auto" w:fill="auto"/>
          </w:tcPr>
          <w:p w:rsidR="00E0023C" w:rsidRPr="00E0023C" w:rsidRDefault="00E0023C" w:rsidP="00E0023C">
            <w:pPr>
              <w:ind w:firstLine="0"/>
              <w:jc w:val="left"/>
              <w:rPr>
                <w:rFonts w:eastAsia="Calibri"/>
                <w:sz w:val="22"/>
                <w:szCs w:val="22"/>
                <w:lang w:eastAsia="en-US"/>
              </w:rPr>
            </w:pPr>
            <w:r w:rsidRPr="00E0023C">
              <w:rPr>
                <w:rFonts w:eastAsia="Calibri"/>
                <w:color w:val="000000"/>
                <w:sz w:val="22"/>
                <w:szCs w:val="22"/>
              </w:rPr>
              <w:t>Внедрение и использование дистанционных технологий в образовательном процессе</w:t>
            </w:r>
          </w:p>
        </w:tc>
        <w:tc>
          <w:tcPr>
            <w:tcW w:w="1694" w:type="dxa"/>
            <w:shd w:val="clear" w:color="auto" w:fill="auto"/>
          </w:tcPr>
          <w:p w:rsidR="00E0023C" w:rsidRPr="00E0023C" w:rsidRDefault="00E0023C" w:rsidP="00E0023C">
            <w:pPr>
              <w:spacing w:line="276" w:lineRule="auto"/>
              <w:ind w:firstLine="0"/>
              <w:jc w:val="left"/>
              <w:rPr>
                <w:rFonts w:eastAsia="Calibri"/>
                <w:color w:val="000000"/>
                <w:sz w:val="22"/>
                <w:szCs w:val="22"/>
                <w:lang w:eastAsia="en-US"/>
              </w:rPr>
            </w:pPr>
            <w:r w:rsidRPr="00E0023C">
              <w:rPr>
                <w:rFonts w:eastAsia="Calibri"/>
                <w:color w:val="000000"/>
                <w:sz w:val="22"/>
                <w:szCs w:val="22"/>
                <w:lang w:eastAsia="en-US"/>
              </w:rPr>
              <w:t>18</w:t>
            </w:r>
          </w:p>
        </w:tc>
        <w:tc>
          <w:tcPr>
            <w:tcW w:w="2647" w:type="dxa"/>
            <w:shd w:val="clear" w:color="auto" w:fill="auto"/>
          </w:tcPr>
          <w:p w:rsidR="00E0023C" w:rsidRPr="00E0023C" w:rsidRDefault="00E0023C" w:rsidP="00E0023C">
            <w:pPr>
              <w:spacing w:line="276" w:lineRule="auto"/>
              <w:ind w:firstLine="0"/>
              <w:jc w:val="left"/>
              <w:rPr>
                <w:rFonts w:eastAsia="Calibri"/>
                <w:sz w:val="22"/>
                <w:szCs w:val="22"/>
                <w:lang w:eastAsia="en-US"/>
              </w:rPr>
            </w:pPr>
            <w:r w:rsidRPr="00E0023C">
              <w:rPr>
                <w:rFonts w:eastAsia="Calibri"/>
                <w:sz w:val="22"/>
                <w:szCs w:val="22"/>
                <w:lang w:eastAsia="en-US"/>
              </w:rPr>
              <w:t xml:space="preserve">ГБОУ ДПО «Санкт-Петербургский центр оценки качества образования и информационных технологий» </w:t>
            </w:r>
          </w:p>
        </w:tc>
      </w:tr>
    </w:tbl>
    <w:p w:rsidR="00E0023C" w:rsidRPr="00E0023C" w:rsidRDefault="00E0023C" w:rsidP="00E0023C">
      <w:pPr>
        <w:spacing w:line="360" w:lineRule="auto"/>
        <w:ind w:left="-1134" w:firstLine="0"/>
      </w:pPr>
    </w:p>
    <w:p w:rsidR="00E0023C" w:rsidRPr="00E0023C" w:rsidRDefault="00E0023C" w:rsidP="00E0023C">
      <w:pPr>
        <w:tabs>
          <w:tab w:val="left" w:pos="708"/>
        </w:tabs>
        <w:suppressAutoHyphens/>
        <w:spacing w:before="28" w:after="28" w:line="360" w:lineRule="auto"/>
        <w:ind w:left="-142" w:firstLine="142"/>
        <w:jc w:val="center"/>
        <w:rPr>
          <w:b/>
          <w:color w:val="000000"/>
        </w:rPr>
      </w:pPr>
      <w:r w:rsidRPr="00E0023C">
        <w:rPr>
          <w:b/>
          <w:color w:val="000000"/>
        </w:rPr>
        <w:t>Распространение педагогического опыта</w:t>
      </w:r>
    </w:p>
    <w:p w:rsidR="00E0023C" w:rsidRPr="00E0023C" w:rsidRDefault="00E0023C" w:rsidP="00E0023C">
      <w:pPr>
        <w:tabs>
          <w:tab w:val="left" w:pos="-567"/>
        </w:tabs>
        <w:suppressAutoHyphens/>
        <w:spacing w:before="28" w:after="28" w:line="360" w:lineRule="auto"/>
        <w:ind w:left="-1276" w:hanging="142"/>
        <w:jc w:val="left"/>
        <w:rPr>
          <w:b/>
          <w:color w:val="000000"/>
        </w:rPr>
      </w:pPr>
      <w:r w:rsidRPr="00E0023C">
        <w:rPr>
          <w:color w:val="000000"/>
        </w:rPr>
        <w:tab/>
      </w:r>
      <w:r w:rsidRPr="00E0023C">
        <w:rPr>
          <w:color w:val="000000"/>
        </w:rPr>
        <w:tab/>
        <w:t xml:space="preserve">В 2017 – 2018 учебном году сотрудники школы приняли активное участие в распространении педагогического опыта. </w:t>
      </w:r>
    </w:p>
    <w:p w:rsidR="00E0023C" w:rsidRPr="00E0023C" w:rsidRDefault="00E0023C" w:rsidP="00E0023C">
      <w:pPr>
        <w:tabs>
          <w:tab w:val="left" w:pos="708"/>
        </w:tabs>
        <w:suppressAutoHyphens/>
        <w:spacing w:before="28" w:after="28" w:line="100" w:lineRule="atLeast"/>
        <w:ind w:left="-1276" w:firstLine="0"/>
        <w:jc w:val="center"/>
        <w:rPr>
          <w:b/>
          <w:color w:val="000000"/>
        </w:rPr>
      </w:pPr>
      <w:r w:rsidRPr="00E0023C">
        <w:rPr>
          <w:b/>
          <w:color w:val="000000"/>
        </w:rPr>
        <w:t>Публикации</w:t>
      </w:r>
    </w:p>
    <w:tbl>
      <w:tblPr>
        <w:tblW w:w="11505"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8"/>
        <w:gridCol w:w="3119"/>
        <w:gridCol w:w="4253"/>
        <w:gridCol w:w="1985"/>
      </w:tblGrid>
      <w:tr w:rsidR="00E0023C" w:rsidRPr="00E0023C" w:rsidTr="00E0023C">
        <w:tc>
          <w:tcPr>
            <w:tcW w:w="214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uppressAutoHyphens/>
              <w:spacing w:before="28" w:after="28"/>
              <w:ind w:firstLine="0"/>
              <w:jc w:val="center"/>
              <w:rPr>
                <w:color w:val="000000"/>
              </w:rPr>
            </w:pPr>
            <w:r w:rsidRPr="00E0023C">
              <w:t>Учитель</w:t>
            </w:r>
          </w:p>
        </w:tc>
        <w:tc>
          <w:tcPr>
            <w:tcW w:w="3119"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uppressAutoHyphens/>
              <w:spacing w:before="28" w:after="28"/>
              <w:ind w:firstLine="0"/>
              <w:jc w:val="center"/>
              <w:rPr>
                <w:color w:val="000000"/>
              </w:rPr>
            </w:pPr>
            <w:r w:rsidRPr="00E0023C">
              <w:rPr>
                <w:color w:val="000000"/>
              </w:rPr>
              <w:t>Статья</w:t>
            </w:r>
          </w:p>
        </w:tc>
        <w:tc>
          <w:tcPr>
            <w:tcW w:w="425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uppressAutoHyphens/>
              <w:spacing w:before="28" w:after="28"/>
              <w:ind w:firstLine="0"/>
              <w:jc w:val="center"/>
              <w:rPr>
                <w:color w:val="000000"/>
              </w:rPr>
            </w:pPr>
            <w:r w:rsidRPr="00E0023C">
              <w:rPr>
                <w:color w:val="000000"/>
              </w:rPr>
              <w:t>Где опубликовано</w:t>
            </w:r>
          </w:p>
        </w:tc>
        <w:tc>
          <w:tcPr>
            <w:tcW w:w="198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uppressAutoHyphens/>
              <w:spacing w:before="28" w:after="28"/>
              <w:ind w:firstLine="0"/>
              <w:jc w:val="center"/>
              <w:rPr>
                <w:color w:val="000000"/>
              </w:rPr>
            </w:pPr>
            <w:r w:rsidRPr="00E0023C">
              <w:rPr>
                <w:color w:val="000000"/>
              </w:rPr>
              <w:t>Уровень</w:t>
            </w:r>
          </w:p>
        </w:tc>
      </w:tr>
      <w:tr w:rsidR="00E0023C" w:rsidRPr="00E0023C" w:rsidTr="00E0023C">
        <w:tc>
          <w:tcPr>
            <w:tcW w:w="2148" w:type="dxa"/>
            <w:vMerge w:val="restart"/>
            <w:tcBorders>
              <w:top w:val="single" w:sz="4" w:space="0" w:color="auto"/>
              <w:left w:val="single" w:sz="4" w:space="0" w:color="auto"/>
              <w:bottom w:val="single" w:sz="4" w:space="0" w:color="auto"/>
              <w:right w:val="single" w:sz="4" w:space="0" w:color="auto"/>
            </w:tcBorders>
            <w:vAlign w:val="center"/>
            <w:hideMark/>
          </w:tcPr>
          <w:p w:rsidR="00E0023C" w:rsidRPr="00E0023C" w:rsidRDefault="00E0023C" w:rsidP="00E0023C">
            <w:pPr>
              <w:tabs>
                <w:tab w:val="left" w:pos="708"/>
              </w:tabs>
              <w:spacing w:line="360" w:lineRule="auto"/>
              <w:ind w:firstLine="0"/>
              <w:jc w:val="left"/>
            </w:pPr>
            <w:r w:rsidRPr="00E0023C">
              <w:t>Лащенов В.А.</w:t>
            </w:r>
          </w:p>
        </w:tc>
        <w:tc>
          <w:tcPr>
            <w:tcW w:w="3119" w:type="dxa"/>
            <w:tcBorders>
              <w:top w:val="single" w:sz="4" w:space="0" w:color="auto"/>
              <w:left w:val="single" w:sz="4" w:space="0" w:color="auto"/>
              <w:bottom w:val="single" w:sz="4" w:space="0" w:color="auto"/>
              <w:right w:val="single" w:sz="4" w:space="0" w:color="auto"/>
            </w:tcBorders>
            <w:hideMark/>
          </w:tcPr>
          <w:p w:rsidR="00E0023C" w:rsidRPr="00E0023C" w:rsidRDefault="00E0023C" w:rsidP="00E0023C">
            <w:pPr>
              <w:tabs>
                <w:tab w:val="left" w:pos="708"/>
              </w:tabs>
              <w:spacing w:line="360" w:lineRule="auto"/>
              <w:ind w:firstLine="0"/>
              <w:rPr>
                <w:shd w:val="clear" w:color="auto" w:fill="FFFFFF"/>
              </w:rPr>
            </w:pPr>
            <w:r w:rsidRPr="00E0023C">
              <w:rPr>
                <w:shd w:val="clear" w:color="auto" w:fill="FFFFFF"/>
              </w:rPr>
              <w:t>«Деятельность и методы работы сыскного отделения полиции СПб. в 1908-1917 годах»</w:t>
            </w:r>
          </w:p>
        </w:tc>
        <w:tc>
          <w:tcPr>
            <w:tcW w:w="4253" w:type="dxa"/>
            <w:tcBorders>
              <w:top w:val="single" w:sz="4" w:space="0" w:color="auto"/>
              <w:left w:val="single" w:sz="4" w:space="0" w:color="auto"/>
              <w:bottom w:val="single" w:sz="4" w:space="0" w:color="auto"/>
              <w:right w:val="single" w:sz="4" w:space="0" w:color="auto"/>
            </w:tcBorders>
            <w:hideMark/>
          </w:tcPr>
          <w:p w:rsidR="00E0023C" w:rsidRPr="00E0023C" w:rsidRDefault="00E0023C" w:rsidP="00E0023C">
            <w:pPr>
              <w:tabs>
                <w:tab w:val="left" w:pos="708"/>
              </w:tabs>
              <w:spacing w:line="360" w:lineRule="auto"/>
              <w:ind w:firstLine="0"/>
              <w:rPr>
                <w:color w:val="000000"/>
                <w:shd w:val="clear" w:color="auto" w:fill="FFFFFF"/>
              </w:rPr>
            </w:pPr>
            <w:r w:rsidRPr="00E0023C">
              <w:rPr>
                <w:color w:val="000000"/>
                <w:shd w:val="clear" w:color="auto" w:fill="FFFFFF"/>
              </w:rPr>
              <w:t>Сборник «Обретенное поколение. Наука. Творчество. Духовность»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023C" w:rsidRPr="00E0023C" w:rsidRDefault="00E0023C" w:rsidP="00E0023C">
            <w:pPr>
              <w:tabs>
                <w:tab w:val="left" w:pos="708"/>
              </w:tabs>
              <w:suppressAutoHyphens/>
              <w:spacing w:before="28" w:after="28" w:line="360" w:lineRule="auto"/>
              <w:ind w:firstLine="0"/>
              <w:jc w:val="left"/>
              <w:rPr>
                <w:color w:val="000000"/>
              </w:rPr>
            </w:pPr>
            <w:r w:rsidRPr="00E0023C">
              <w:rPr>
                <w:color w:val="000000"/>
              </w:rPr>
              <w:t>Всероссийский</w:t>
            </w:r>
          </w:p>
        </w:tc>
      </w:tr>
      <w:tr w:rsidR="00E0023C" w:rsidRPr="00E0023C" w:rsidTr="00E0023C">
        <w:tc>
          <w:tcPr>
            <w:tcW w:w="2148" w:type="dxa"/>
            <w:vMerge/>
            <w:tcBorders>
              <w:top w:val="single" w:sz="4" w:space="0" w:color="auto"/>
              <w:left w:val="single" w:sz="4" w:space="0" w:color="auto"/>
              <w:bottom w:val="single" w:sz="4" w:space="0" w:color="auto"/>
              <w:right w:val="single" w:sz="4" w:space="0" w:color="auto"/>
            </w:tcBorders>
            <w:vAlign w:val="center"/>
            <w:hideMark/>
          </w:tcPr>
          <w:p w:rsidR="00E0023C" w:rsidRPr="00E0023C" w:rsidRDefault="00E0023C" w:rsidP="00E0023C">
            <w:pPr>
              <w:ind w:firstLine="0"/>
              <w:jc w:val="left"/>
            </w:pPr>
          </w:p>
        </w:tc>
        <w:tc>
          <w:tcPr>
            <w:tcW w:w="3119" w:type="dxa"/>
            <w:tcBorders>
              <w:top w:val="single" w:sz="4" w:space="0" w:color="auto"/>
              <w:left w:val="single" w:sz="4" w:space="0" w:color="auto"/>
              <w:bottom w:val="single" w:sz="4" w:space="0" w:color="auto"/>
              <w:right w:val="single" w:sz="4" w:space="0" w:color="auto"/>
            </w:tcBorders>
            <w:hideMark/>
          </w:tcPr>
          <w:p w:rsidR="00E0023C" w:rsidRPr="00E0023C" w:rsidRDefault="00E0023C" w:rsidP="00E0023C">
            <w:pPr>
              <w:tabs>
                <w:tab w:val="left" w:pos="708"/>
              </w:tabs>
              <w:spacing w:line="360" w:lineRule="auto"/>
              <w:ind w:firstLine="0"/>
              <w:rPr>
                <w:shd w:val="clear" w:color="auto" w:fill="FFFFFF"/>
              </w:rPr>
            </w:pPr>
            <w:r w:rsidRPr="00E0023C">
              <w:rPr>
                <w:shd w:val="clear" w:color="auto" w:fill="FFFFFF"/>
              </w:rPr>
              <w:t>«Деятельность и методы работы сыскного отделения полиции» Тезисы</w:t>
            </w:r>
          </w:p>
        </w:tc>
        <w:tc>
          <w:tcPr>
            <w:tcW w:w="4253" w:type="dxa"/>
            <w:tcBorders>
              <w:top w:val="single" w:sz="4" w:space="0" w:color="auto"/>
              <w:left w:val="single" w:sz="4" w:space="0" w:color="auto"/>
              <w:bottom w:val="single" w:sz="4" w:space="0" w:color="auto"/>
              <w:right w:val="single" w:sz="4" w:space="0" w:color="auto"/>
            </w:tcBorders>
            <w:hideMark/>
          </w:tcPr>
          <w:p w:rsidR="00E0023C" w:rsidRPr="00E0023C" w:rsidRDefault="00E0023C" w:rsidP="00E0023C">
            <w:pPr>
              <w:tabs>
                <w:tab w:val="left" w:pos="708"/>
              </w:tabs>
              <w:spacing w:line="360" w:lineRule="auto"/>
              <w:ind w:firstLine="0"/>
              <w:rPr>
                <w:color w:val="000000"/>
                <w:shd w:val="clear" w:color="auto" w:fill="FFFFFF"/>
              </w:rPr>
            </w:pPr>
            <w:r w:rsidRPr="00E0023C">
              <w:rPr>
                <w:color w:val="000000"/>
                <w:shd w:val="clear" w:color="auto" w:fill="FFFFFF"/>
              </w:rPr>
              <w:t>Материалы конференции при Университете МВД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023C" w:rsidRPr="00E0023C" w:rsidRDefault="00E0023C" w:rsidP="00E0023C">
            <w:pPr>
              <w:tabs>
                <w:tab w:val="left" w:pos="708"/>
              </w:tabs>
              <w:suppressAutoHyphens/>
              <w:spacing w:before="28" w:after="28" w:line="360" w:lineRule="auto"/>
              <w:ind w:firstLine="0"/>
              <w:jc w:val="left"/>
              <w:rPr>
                <w:color w:val="000000"/>
              </w:rPr>
            </w:pPr>
            <w:r w:rsidRPr="00E0023C">
              <w:rPr>
                <w:color w:val="000000"/>
              </w:rPr>
              <w:t>Городской</w:t>
            </w:r>
          </w:p>
        </w:tc>
      </w:tr>
      <w:tr w:rsidR="00E0023C" w:rsidRPr="00E0023C" w:rsidTr="00E0023C">
        <w:tc>
          <w:tcPr>
            <w:tcW w:w="2148" w:type="dxa"/>
            <w:vMerge w:val="restart"/>
            <w:vAlign w:val="center"/>
          </w:tcPr>
          <w:p w:rsidR="00E0023C" w:rsidRPr="00E0023C" w:rsidRDefault="00E0023C" w:rsidP="00E0023C">
            <w:pPr>
              <w:ind w:firstLine="0"/>
              <w:jc w:val="left"/>
            </w:pPr>
            <w:r w:rsidRPr="00E0023C">
              <w:t>Мартынова М А</w:t>
            </w:r>
          </w:p>
        </w:tc>
        <w:tc>
          <w:tcPr>
            <w:tcW w:w="3119" w:type="dxa"/>
          </w:tcPr>
          <w:p w:rsidR="00E0023C" w:rsidRPr="00E0023C" w:rsidRDefault="00E0023C" w:rsidP="00E0023C">
            <w:pPr>
              <w:ind w:firstLine="0"/>
              <w:rPr>
                <w:shd w:val="clear" w:color="auto" w:fill="FFFFFF"/>
              </w:rPr>
            </w:pPr>
            <w:r w:rsidRPr="00E0023C">
              <w:rPr>
                <w:color w:val="000000"/>
                <w:shd w:val="clear" w:color="auto" w:fill="FFFFFF"/>
              </w:rPr>
              <w:t xml:space="preserve">Публикация Открытого урока </w:t>
            </w:r>
            <w:r w:rsidRPr="00E0023C">
              <w:t>«День Победы в моей семье»</w:t>
            </w:r>
          </w:p>
        </w:tc>
        <w:tc>
          <w:tcPr>
            <w:tcW w:w="4253" w:type="dxa"/>
          </w:tcPr>
          <w:p w:rsidR="00E0023C" w:rsidRPr="00E0023C" w:rsidRDefault="00E0023C" w:rsidP="00E0023C">
            <w:pPr>
              <w:ind w:firstLine="0"/>
              <w:rPr>
                <w:color w:val="000000"/>
                <w:shd w:val="clear" w:color="auto" w:fill="FFFFFF"/>
              </w:rPr>
            </w:pPr>
            <w:r w:rsidRPr="00E0023C">
              <w:rPr>
                <w:color w:val="000000"/>
                <w:shd w:val="clear" w:color="auto" w:fill="FFFFFF"/>
              </w:rPr>
              <w:t>2</w:t>
            </w:r>
            <w:r w:rsidRPr="00E0023C">
              <w:rPr>
                <w:color w:val="000000"/>
                <w:shd w:val="clear" w:color="auto" w:fill="FFFFFF"/>
                <w:lang w:val="en-US"/>
              </w:rPr>
              <w:t>berega</w:t>
            </w:r>
            <w:r w:rsidRPr="00E0023C">
              <w:rPr>
                <w:color w:val="000000"/>
                <w:shd w:val="clear" w:color="auto" w:fill="FFFFFF"/>
              </w:rPr>
              <w:t>.</w:t>
            </w:r>
            <w:r w:rsidRPr="00E0023C">
              <w:rPr>
                <w:color w:val="000000"/>
                <w:shd w:val="clear" w:color="auto" w:fill="FFFFFF"/>
                <w:lang w:val="en-US"/>
              </w:rPr>
              <w:t>spb</w:t>
            </w:r>
            <w:r w:rsidRPr="00E0023C">
              <w:rPr>
                <w:color w:val="000000"/>
                <w:shd w:val="clear" w:color="auto" w:fill="FFFFFF"/>
              </w:rPr>
              <w:t>.</w:t>
            </w:r>
            <w:r w:rsidRPr="00E0023C">
              <w:rPr>
                <w:color w:val="000000"/>
                <w:shd w:val="clear" w:color="auto" w:fill="FFFFFF"/>
                <w:lang w:val="en-US"/>
              </w:rPr>
              <w:t>ru</w:t>
            </w:r>
          </w:p>
        </w:tc>
        <w:tc>
          <w:tcPr>
            <w:tcW w:w="198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uppressAutoHyphens/>
              <w:spacing w:before="28" w:after="28"/>
              <w:ind w:firstLine="0"/>
              <w:jc w:val="left"/>
              <w:rPr>
                <w:color w:val="000000"/>
              </w:rPr>
            </w:pPr>
            <w:r w:rsidRPr="00E0023C">
              <w:rPr>
                <w:color w:val="000000"/>
              </w:rPr>
              <w:t xml:space="preserve">Городской </w:t>
            </w:r>
          </w:p>
        </w:tc>
      </w:tr>
      <w:tr w:rsidR="00E0023C" w:rsidRPr="00E0023C" w:rsidTr="00E0023C">
        <w:tc>
          <w:tcPr>
            <w:tcW w:w="2148" w:type="dxa"/>
            <w:vMerge/>
            <w:vAlign w:val="center"/>
          </w:tcPr>
          <w:p w:rsidR="00E0023C" w:rsidRPr="00E0023C" w:rsidRDefault="00E0023C" w:rsidP="00E0023C">
            <w:pPr>
              <w:ind w:firstLine="0"/>
              <w:jc w:val="left"/>
            </w:pPr>
          </w:p>
        </w:tc>
        <w:tc>
          <w:tcPr>
            <w:tcW w:w="3119" w:type="dxa"/>
          </w:tcPr>
          <w:p w:rsidR="00E0023C" w:rsidRPr="00E0023C" w:rsidRDefault="00E0023C" w:rsidP="00E0023C">
            <w:pPr>
              <w:ind w:firstLine="0"/>
              <w:rPr>
                <w:shd w:val="clear" w:color="auto" w:fill="FFFFFF"/>
              </w:rPr>
            </w:pPr>
            <w:r w:rsidRPr="00E0023C">
              <w:t xml:space="preserve">Публикация открытого урока «Предлоги </w:t>
            </w:r>
            <w:r w:rsidRPr="00E0023C">
              <w:rPr>
                <w:lang w:val="en-US"/>
              </w:rPr>
              <w:t>on</w:t>
            </w:r>
            <w:r w:rsidRPr="00E0023C">
              <w:t xml:space="preserve">, </w:t>
            </w:r>
            <w:r w:rsidRPr="00E0023C">
              <w:rPr>
                <w:lang w:val="en-US"/>
              </w:rPr>
              <w:t>in</w:t>
            </w:r>
            <w:r w:rsidRPr="00E0023C">
              <w:t xml:space="preserve">, </w:t>
            </w:r>
            <w:r w:rsidRPr="00E0023C">
              <w:rPr>
                <w:lang w:val="en-US"/>
              </w:rPr>
              <w:t>under</w:t>
            </w:r>
            <w:r w:rsidRPr="00E0023C">
              <w:t>. 2 класс»</w:t>
            </w:r>
          </w:p>
        </w:tc>
        <w:tc>
          <w:tcPr>
            <w:tcW w:w="4253" w:type="dxa"/>
          </w:tcPr>
          <w:p w:rsidR="00E0023C" w:rsidRPr="00E0023C" w:rsidRDefault="00E0023C" w:rsidP="00E0023C">
            <w:pPr>
              <w:ind w:firstLine="0"/>
              <w:rPr>
                <w:color w:val="000000"/>
                <w:shd w:val="clear" w:color="auto" w:fill="FFFFFF"/>
              </w:rPr>
            </w:pPr>
            <w:r w:rsidRPr="00E0023C">
              <w:t>ProШкколу</w:t>
            </w:r>
            <w:r w:rsidRPr="00E0023C">
              <w:rPr>
                <w:lang w:val="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uppressAutoHyphens/>
              <w:spacing w:before="28" w:after="28"/>
              <w:ind w:firstLine="0"/>
              <w:jc w:val="left"/>
              <w:rPr>
                <w:color w:val="000000"/>
              </w:rPr>
            </w:pPr>
            <w:r w:rsidRPr="00E0023C">
              <w:rPr>
                <w:color w:val="000000"/>
              </w:rPr>
              <w:t>Всероссийский</w:t>
            </w:r>
          </w:p>
        </w:tc>
      </w:tr>
      <w:tr w:rsidR="00E0023C" w:rsidRPr="00E0023C" w:rsidTr="00E0023C">
        <w:tc>
          <w:tcPr>
            <w:tcW w:w="2148" w:type="dxa"/>
            <w:vMerge w:val="restart"/>
            <w:vAlign w:val="center"/>
          </w:tcPr>
          <w:p w:rsidR="00E0023C" w:rsidRPr="00E0023C" w:rsidRDefault="00E0023C" w:rsidP="00E0023C">
            <w:pPr>
              <w:ind w:firstLine="0"/>
              <w:jc w:val="left"/>
            </w:pPr>
            <w:r w:rsidRPr="00E0023C">
              <w:t>Захарова А О</w:t>
            </w:r>
          </w:p>
        </w:tc>
        <w:tc>
          <w:tcPr>
            <w:tcW w:w="3119" w:type="dxa"/>
          </w:tcPr>
          <w:p w:rsidR="00E0023C" w:rsidRPr="00E0023C" w:rsidRDefault="00E0023C" w:rsidP="00E0023C">
            <w:pPr>
              <w:ind w:firstLine="0"/>
              <w:contextualSpacing/>
              <w:jc w:val="left"/>
            </w:pPr>
            <w:r w:rsidRPr="00E0023C">
              <w:t>Методическая разработка «</w:t>
            </w:r>
            <w:r w:rsidRPr="00E0023C">
              <w:rPr>
                <w:lang w:val="en-US"/>
              </w:rPr>
              <w:t>ABC</w:t>
            </w:r>
            <w:r w:rsidRPr="00E0023C">
              <w:t>-</w:t>
            </w:r>
            <w:r w:rsidRPr="00E0023C">
              <w:rPr>
                <w:lang w:val="en-US"/>
              </w:rPr>
              <w:t>PARTY</w:t>
            </w:r>
            <w:r w:rsidRPr="00E0023C">
              <w:t>»</w:t>
            </w:r>
          </w:p>
          <w:p w:rsidR="00E0023C" w:rsidRPr="00E0023C" w:rsidRDefault="00E0023C" w:rsidP="00E0023C">
            <w:pPr>
              <w:ind w:firstLine="0"/>
              <w:rPr>
                <w:color w:val="000000"/>
                <w:shd w:val="clear" w:color="auto" w:fill="FFFFFF"/>
              </w:rPr>
            </w:pPr>
          </w:p>
        </w:tc>
        <w:tc>
          <w:tcPr>
            <w:tcW w:w="4253" w:type="dxa"/>
          </w:tcPr>
          <w:p w:rsidR="00E0023C" w:rsidRPr="00E0023C" w:rsidRDefault="00E0023C" w:rsidP="00E0023C">
            <w:pPr>
              <w:ind w:firstLine="0"/>
              <w:contextualSpacing/>
              <w:jc w:val="left"/>
            </w:pPr>
            <w:r w:rsidRPr="00E0023C">
              <w:t>https://nsportal.ru/node/3042933</w:t>
            </w:r>
          </w:p>
          <w:p w:rsidR="00E0023C" w:rsidRPr="00E0023C" w:rsidRDefault="00E0023C" w:rsidP="00E0023C">
            <w:pPr>
              <w:ind w:firstLine="0"/>
              <w:contextualSpacing/>
              <w:jc w:val="left"/>
            </w:pPr>
          </w:p>
        </w:tc>
        <w:tc>
          <w:tcPr>
            <w:tcW w:w="1985" w:type="dxa"/>
          </w:tcPr>
          <w:p w:rsidR="00E0023C" w:rsidRPr="00E0023C" w:rsidRDefault="00E0023C" w:rsidP="00E0023C">
            <w:pPr>
              <w:ind w:firstLine="0"/>
              <w:contextualSpacing/>
              <w:jc w:val="left"/>
            </w:pPr>
            <w:r w:rsidRPr="00E0023C">
              <w:t>Всероссийский</w:t>
            </w:r>
          </w:p>
        </w:tc>
      </w:tr>
      <w:tr w:rsidR="00E0023C" w:rsidRPr="00E0023C" w:rsidTr="00E0023C">
        <w:tc>
          <w:tcPr>
            <w:tcW w:w="2148" w:type="dxa"/>
            <w:vMerge/>
            <w:vAlign w:val="center"/>
          </w:tcPr>
          <w:p w:rsidR="00E0023C" w:rsidRPr="00E0023C" w:rsidRDefault="00E0023C" w:rsidP="00E0023C">
            <w:pPr>
              <w:ind w:firstLine="0"/>
              <w:jc w:val="left"/>
            </w:pPr>
          </w:p>
        </w:tc>
        <w:tc>
          <w:tcPr>
            <w:tcW w:w="3119" w:type="dxa"/>
          </w:tcPr>
          <w:p w:rsidR="00E0023C" w:rsidRPr="00E0023C" w:rsidRDefault="00E0023C" w:rsidP="00E0023C">
            <w:pPr>
              <w:ind w:firstLine="0"/>
              <w:contextualSpacing/>
              <w:jc w:val="left"/>
            </w:pPr>
            <w:r w:rsidRPr="00E0023C">
              <w:t>Методическая разработка  «</w:t>
            </w:r>
            <w:r w:rsidRPr="00E0023C">
              <w:rPr>
                <w:lang w:val="en-US"/>
              </w:rPr>
              <w:t>My</w:t>
            </w:r>
            <w:r w:rsidRPr="00E0023C">
              <w:t xml:space="preserve"> </w:t>
            </w:r>
            <w:r w:rsidRPr="00E0023C">
              <w:rPr>
                <w:lang w:val="en-US"/>
              </w:rPr>
              <w:t>family</w:t>
            </w:r>
            <w:r w:rsidRPr="00E0023C">
              <w:t>»</w:t>
            </w:r>
          </w:p>
        </w:tc>
        <w:tc>
          <w:tcPr>
            <w:tcW w:w="4253" w:type="dxa"/>
          </w:tcPr>
          <w:p w:rsidR="00E0023C" w:rsidRPr="00E0023C" w:rsidRDefault="00E0023C" w:rsidP="00E0023C">
            <w:pPr>
              <w:ind w:firstLine="0"/>
              <w:contextualSpacing/>
              <w:jc w:val="left"/>
            </w:pPr>
            <w:r w:rsidRPr="00E0023C">
              <w:t>https://infourok.ru/klass-my-family-2401332.html</w:t>
            </w:r>
          </w:p>
        </w:tc>
        <w:tc>
          <w:tcPr>
            <w:tcW w:w="1985" w:type="dxa"/>
          </w:tcPr>
          <w:p w:rsidR="00E0023C" w:rsidRPr="00E0023C" w:rsidRDefault="00E0023C" w:rsidP="00E0023C">
            <w:pPr>
              <w:ind w:firstLine="0"/>
              <w:contextualSpacing/>
              <w:jc w:val="left"/>
            </w:pPr>
            <w:r w:rsidRPr="00E0023C">
              <w:t>Всероссийский</w:t>
            </w:r>
          </w:p>
        </w:tc>
      </w:tr>
      <w:tr w:rsidR="00E0023C" w:rsidRPr="00E0023C" w:rsidTr="00E0023C">
        <w:tc>
          <w:tcPr>
            <w:tcW w:w="2148" w:type="dxa"/>
            <w:vMerge/>
            <w:vAlign w:val="center"/>
          </w:tcPr>
          <w:p w:rsidR="00E0023C" w:rsidRPr="00E0023C" w:rsidRDefault="00E0023C" w:rsidP="00E0023C">
            <w:pPr>
              <w:ind w:firstLine="0"/>
              <w:jc w:val="left"/>
            </w:pPr>
          </w:p>
        </w:tc>
        <w:tc>
          <w:tcPr>
            <w:tcW w:w="3119" w:type="dxa"/>
          </w:tcPr>
          <w:p w:rsidR="00E0023C" w:rsidRPr="00E0023C" w:rsidRDefault="00E0023C" w:rsidP="00E0023C">
            <w:pPr>
              <w:ind w:firstLine="0"/>
              <w:contextualSpacing/>
              <w:jc w:val="left"/>
            </w:pPr>
            <w:r w:rsidRPr="00E0023C">
              <w:t>Статья «Активные методы обучения на уроках иностранного языка в начальной школе в условиях реализации ФГОС»</w:t>
            </w:r>
          </w:p>
        </w:tc>
        <w:tc>
          <w:tcPr>
            <w:tcW w:w="4253" w:type="dxa"/>
          </w:tcPr>
          <w:p w:rsidR="00E0023C" w:rsidRPr="00E0023C" w:rsidRDefault="00E0023C" w:rsidP="00E0023C">
            <w:pPr>
              <w:ind w:firstLine="0"/>
              <w:contextualSpacing/>
              <w:jc w:val="left"/>
            </w:pPr>
            <w:r w:rsidRPr="00E0023C">
              <w:t>https://nsportal.ru/nachalnaya-shkola/inostrannyi-yazyk/2018/04/09/aktivnye-metody-obucheniya-na-urokah-inostrannogo</w:t>
            </w:r>
          </w:p>
        </w:tc>
        <w:tc>
          <w:tcPr>
            <w:tcW w:w="1985" w:type="dxa"/>
          </w:tcPr>
          <w:p w:rsidR="00E0023C" w:rsidRPr="00E0023C" w:rsidRDefault="00E0023C" w:rsidP="00E0023C">
            <w:pPr>
              <w:ind w:firstLine="0"/>
              <w:contextualSpacing/>
              <w:jc w:val="left"/>
            </w:pPr>
            <w:r w:rsidRPr="00E0023C">
              <w:t>Всероссийский</w:t>
            </w:r>
          </w:p>
        </w:tc>
      </w:tr>
      <w:tr w:rsidR="00E0023C" w:rsidRPr="00E0023C" w:rsidTr="00E0023C">
        <w:tc>
          <w:tcPr>
            <w:tcW w:w="2148" w:type="dxa"/>
          </w:tcPr>
          <w:p w:rsidR="00E0023C" w:rsidRPr="00E0023C" w:rsidRDefault="00E0023C" w:rsidP="00E0023C">
            <w:pPr>
              <w:ind w:firstLine="0"/>
              <w:jc w:val="left"/>
            </w:pPr>
            <w:r w:rsidRPr="00E0023C">
              <w:t>Кручинина А.А.</w:t>
            </w:r>
          </w:p>
        </w:tc>
        <w:tc>
          <w:tcPr>
            <w:tcW w:w="3119" w:type="dxa"/>
          </w:tcPr>
          <w:p w:rsidR="00E0023C" w:rsidRPr="00E0023C" w:rsidRDefault="00E0023C" w:rsidP="00E0023C">
            <w:pPr>
              <w:ind w:firstLine="0"/>
              <w:rPr>
                <w:color w:val="000000"/>
                <w:shd w:val="clear" w:color="auto" w:fill="FFFFFF"/>
              </w:rPr>
            </w:pPr>
            <w:r w:rsidRPr="00E0023C">
              <w:t>Статья «Учебный исследовательский проект как средство формирования универсальных учебных действий»</w:t>
            </w:r>
          </w:p>
        </w:tc>
        <w:tc>
          <w:tcPr>
            <w:tcW w:w="4253" w:type="dxa"/>
          </w:tcPr>
          <w:p w:rsidR="00E0023C" w:rsidRPr="00E0023C" w:rsidRDefault="00E0023C" w:rsidP="00E0023C">
            <w:pPr>
              <w:ind w:firstLine="0"/>
              <w:rPr>
                <w:color w:val="000000"/>
                <w:shd w:val="clear" w:color="auto" w:fill="FFFFFF"/>
              </w:rPr>
            </w:pPr>
            <w:r w:rsidRPr="00E0023C">
              <w:t>Печать и слово Санкт-Петербурга. Сборник научных трудов. Часть1. СПб: СПбГУПТД, 2017.</w:t>
            </w:r>
          </w:p>
        </w:tc>
        <w:tc>
          <w:tcPr>
            <w:tcW w:w="198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uppressAutoHyphens/>
              <w:spacing w:before="28" w:after="28"/>
              <w:ind w:firstLine="0"/>
              <w:jc w:val="left"/>
              <w:rPr>
                <w:color w:val="000000"/>
              </w:rPr>
            </w:pPr>
            <w:r w:rsidRPr="00E0023C">
              <w:t xml:space="preserve">Всероссийский </w:t>
            </w:r>
          </w:p>
        </w:tc>
      </w:tr>
      <w:tr w:rsidR="00E0023C" w:rsidRPr="00E0023C" w:rsidTr="00E0023C">
        <w:tc>
          <w:tcPr>
            <w:tcW w:w="2148" w:type="dxa"/>
            <w:vMerge w:val="restart"/>
            <w:vAlign w:val="center"/>
          </w:tcPr>
          <w:p w:rsidR="00E0023C" w:rsidRPr="00E0023C" w:rsidRDefault="00E0023C" w:rsidP="00E0023C">
            <w:pPr>
              <w:ind w:firstLine="0"/>
              <w:jc w:val="left"/>
            </w:pPr>
            <w:r w:rsidRPr="00E0023C">
              <w:t>Такушевич О Н</w:t>
            </w:r>
          </w:p>
        </w:tc>
        <w:tc>
          <w:tcPr>
            <w:tcW w:w="3119" w:type="dxa"/>
          </w:tcPr>
          <w:p w:rsidR="00E0023C" w:rsidRPr="00E0023C" w:rsidRDefault="00E0023C" w:rsidP="00E0023C">
            <w:pPr>
              <w:ind w:firstLine="0"/>
              <w:rPr>
                <w:color w:val="000000"/>
                <w:shd w:val="clear" w:color="auto" w:fill="FFFFFF"/>
              </w:rPr>
            </w:pPr>
            <w:r w:rsidRPr="00E0023C">
              <w:rPr>
                <w:color w:val="000000"/>
                <w:shd w:val="clear" w:color="auto" w:fill="FFFFFF"/>
              </w:rPr>
              <w:t>Методическая разработка по теме: «Что умели делать дети в России 100 лет назад»</w:t>
            </w:r>
          </w:p>
        </w:tc>
        <w:tc>
          <w:tcPr>
            <w:tcW w:w="4253" w:type="dxa"/>
          </w:tcPr>
          <w:p w:rsidR="00E0023C" w:rsidRPr="00E0023C" w:rsidRDefault="00E0023C" w:rsidP="00E0023C">
            <w:pPr>
              <w:ind w:firstLine="0"/>
              <w:jc w:val="left"/>
            </w:pPr>
          </w:p>
          <w:p w:rsidR="00E0023C" w:rsidRPr="00E0023C" w:rsidRDefault="00E0023C" w:rsidP="00E0023C">
            <w:pPr>
              <w:rPr>
                <w:color w:val="000000"/>
              </w:rPr>
            </w:pPr>
            <w:hyperlink r:id="rId12" w:tgtFrame="_blank" w:history="1">
              <w:r w:rsidRPr="00E0023C">
                <w:rPr>
                  <w:color w:val="0077CC"/>
                  <w:u w:val="single"/>
                </w:rPr>
                <w:t>https://infourok.ru/user/takushevich-olga-nikolaevna/progress</w:t>
              </w:r>
            </w:hyperlink>
          </w:p>
          <w:p w:rsidR="00E0023C" w:rsidRPr="00E0023C" w:rsidRDefault="00E0023C" w:rsidP="00E0023C">
            <w:pPr>
              <w:ind w:firstLine="0"/>
              <w:rPr>
                <w:color w:val="000000"/>
                <w:shd w:val="clear" w:color="auto" w:fill="FFFFFF"/>
              </w:rPr>
            </w:pPr>
          </w:p>
        </w:tc>
        <w:tc>
          <w:tcPr>
            <w:tcW w:w="198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uppressAutoHyphens/>
              <w:spacing w:before="28" w:after="28"/>
              <w:ind w:firstLine="0"/>
              <w:jc w:val="left"/>
              <w:rPr>
                <w:color w:val="000000"/>
              </w:rPr>
            </w:pPr>
            <w:r w:rsidRPr="00E0023C">
              <w:rPr>
                <w:color w:val="000000"/>
              </w:rPr>
              <w:t xml:space="preserve">Всероссийский </w:t>
            </w:r>
          </w:p>
        </w:tc>
      </w:tr>
      <w:tr w:rsidR="00E0023C" w:rsidRPr="00E0023C" w:rsidTr="00E0023C">
        <w:tc>
          <w:tcPr>
            <w:tcW w:w="2148" w:type="dxa"/>
            <w:vMerge/>
            <w:vAlign w:val="center"/>
          </w:tcPr>
          <w:p w:rsidR="00E0023C" w:rsidRPr="00E0023C" w:rsidRDefault="00E0023C" w:rsidP="00E0023C">
            <w:pPr>
              <w:ind w:firstLine="0"/>
              <w:jc w:val="left"/>
            </w:pPr>
          </w:p>
        </w:tc>
        <w:tc>
          <w:tcPr>
            <w:tcW w:w="3119" w:type="dxa"/>
          </w:tcPr>
          <w:p w:rsidR="00E0023C" w:rsidRPr="00E0023C" w:rsidRDefault="00E0023C" w:rsidP="00E0023C">
            <w:pPr>
              <w:ind w:firstLine="0"/>
              <w:rPr>
                <w:color w:val="000000"/>
                <w:shd w:val="clear" w:color="auto" w:fill="FFFFFF"/>
              </w:rPr>
            </w:pPr>
            <w:r w:rsidRPr="00E0023C">
              <w:rPr>
                <w:color w:val="000000"/>
                <w:shd w:val="clear" w:color="auto" w:fill="FFFFFF"/>
              </w:rPr>
              <w:t>Презентация на тему: «Драматизация как средство повышения мотивации к изучению иностранного языка»</w:t>
            </w:r>
          </w:p>
        </w:tc>
        <w:tc>
          <w:tcPr>
            <w:tcW w:w="4253" w:type="dxa"/>
          </w:tcPr>
          <w:p w:rsidR="00E0023C" w:rsidRPr="00E0023C" w:rsidRDefault="00E0023C" w:rsidP="00E0023C">
            <w:pPr>
              <w:ind w:firstLine="0"/>
              <w:jc w:val="left"/>
            </w:pPr>
          </w:p>
          <w:p w:rsidR="00E0023C" w:rsidRPr="00E0023C" w:rsidRDefault="00E0023C" w:rsidP="00E0023C">
            <w:pPr>
              <w:rPr>
                <w:color w:val="000000"/>
              </w:rPr>
            </w:pPr>
            <w:hyperlink r:id="rId13" w:tgtFrame="_blank" w:history="1">
              <w:r w:rsidRPr="00E0023C">
                <w:rPr>
                  <w:color w:val="0077CC"/>
                  <w:u w:val="single"/>
                </w:rPr>
                <w:t>https://infourok.ru/user/takushevich-olga-nikolaevna/progress</w:t>
              </w:r>
            </w:hyperlink>
          </w:p>
          <w:p w:rsidR="00E0023C" w:rsidRPr="00E0023C" w:rsidRDefault="00E0023C" w:rsidP="00E0023C">
            <w:pPr>
              <w:ind w:firstLine="0"/>
              <w:rPr>
                <w:color w:val="000000"/>
                <w:shd w:val="clear" w:color="auto" w:fill="FFFFFF"/>
              </w:rPr>
            </w:pPr>
          </w:p>
        </w:tc>
        <w:tc>
          <w:tcPr>
            <w:tcW w:w="198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uppressAutoHyphens/>
              <w:spacing w:before="28" w:after="28"/>
              <w:ind w:firstLine="0"/>
              <w:jc w:val="left"/>
              <w:rPr>
                <w:color w:val="000000"/>
              </w:rPr>
            </w:pPr>
            <w:r w:rsidRPr="00E0023C">
              <w:rPr>
                <w:color w:val="000000"/>
              </w:rPr>
              <w:t xml:space="preserve">Всероссийский </w:t>
            </w:r>
          </w:p>
        </w:tc>
      </w:tr>
      <w:tr w:rsidR="00E0023C" w:rsidRPr="00E0023C" w:rsidTr="00E0023C">
        <w:tc>
          <w:tcPr>
            <w:tcW w:w="2148" w:type="dxa"/>
            <w:vMerge w:val="restart"/>
            <w:vAlign w:val="center"/>
          </w:tcPr>
          <w:p w:rsidR="00E0023C" w:rsidRPr="00E0023C" w:rsidRDefault="00E0023C" w:rsidP="00E0023C">
            <w:pPr>
              <w:ind w:firstLine="0"/>
              <w:jc w:val="left"/>
            </w:pPr>
            <w:r w:rsidRPr="00E0023C">
              <w:t>Литвинова С В</w:t>
            </w:r>
          </w:p>
        </w:tc>
        <w:tc>
          <w:tcPr>
            <w:tcW w:w="3119" w:type="dxa"/>
          </w:tcPr>
          <w:p w:rsidR="00E0023C" w:rsidRPr="00E0023C" w:rsidRDefault="00E0023C" w:rsidP="00E0023C">
            <w:pPr>
              <w:ind w:firstLine="0"/>
              <w:rPr>
                <w:color w:val="000000"/>
                <w:shd w:val="clear" w:color="auto" w:fill="FFFFFF"/>
              </w:rPr>
            </w:pPr>
            <w:r w:rsidRPr="00E0023C">
              <w:rPr>
                <w:color w:val="000000"/>
                <w:shd w:val="clear" w:color="auto" w:fill="FFFFFF"/>
              </w:rPr>
              <w:t>Методическая разработка</w:t>
            </w:r>
          </w:p>
          <w:p w:rsidR="00E0023C" w:rsidRPr="00E0023C" w:rsidRDefault="00E0023C" w:rsidP="00E0023C">
            <w:pPr>
              <w:ind w:firstLine="0"/>
              <w:rPr>
                <w:color w:val="000000"/>
                <w:shd w:val="clear" w:color="auto" w:fill="FFFFFF"/>
              </w:rPr>
            </w:pPr>
            <w:r w:rsidRPr="00E0023C">
              <w:rPr>
                <w:color w:val="000000"/>
                <w:shd w:val="clear" w:color="auto" w:fill="FFFFFF"/>
              </w:rPr>
              <w:t>Презентация на тему: «</w:t>
            </w:r>
            <w:r w:rsidRPr="00E0023C">
              <w:rPr>
                <w:color w:val="000000"/>
                <w:shd w:val="clear" w:color="auto" w:fill="FFFFFF"/>
                <w:lang w:val="en-US"/>
              </w:rPr>
              <w:t>Le</w:t>
            </w:r>
            <w:r w:rsidRPr="00E0023C">
              <w:rPr>
                <w:color w:val="000000"/>
                <w:shd w:val="clear" w:color="auto" w:fill="FFFFFF"/>
              </w:rPr>
              <w:t xml:space="preserve"> </w:t>
            </w:r>
            <w:r w:rsidRPr="00E0023C">
              <w:rPr>
                <w:color w:val="000000"/>
                <w:shd w:val="clear" w:color="auto" w:fill="FFFFFF"/>
                <w:lang w:val="en-US"/>
              </w:rPr>
              <w:t>terrorisme</w:t>
            </w:r>
            <w:r w:rsidRPr="00E0023C">
              <w:rPr>
                <w:color w:val="000000"/>
                <w:shd w:val="clear" w:color="auto" w:fill="FFFFFF"/>
              </w:rPr>
              <w:t xml:space="preserve"> </w:t>
            </w:r>
            <w:r w:rsidRPr="00E0023C">
              <w:rPr>
                <w:color w:val="000000"/>
                <w:shd w:val="clear" w:color="auto" w:fill="FFFFFF"/>
                <w:lang w:val="en-US"/>
              </w:rPr>
              <w:t>international</w:t>
            </w:r>
            <w:r w:rsidRPr="00E0023C">
              <w:rPr>
                <w:color w:val="000000"/>
                <w:shd w:val="clear" w:color="auto" w:fill="FFFFFF"/>
              </w:rPr>
              <w:t>»</w:t>
            </w:r>
          </w:p>
        </w:tc>
        <w:tc>
          <w:tcPr>
            <w:tcW w:w="4253" w:type="dxa"/>
          </w:tcPr>
          <w:p w:rsidR="00E0023C" w:rsidRPr="00E0023C" w:rsidRDefault="00E0023C" w:rsidP="00E0023C">
            <w:pPr>
              <w:ind w:firstLine="0"/>
              <w:jc w:val="left"/>
            </w:pPr>
            <w:r w:rsidRPr="00E0023C">
              <w:rPr>
                <w:lang w:val="en-US"/>
              </w:rPr>
              <w:t>https</w:t>
            </w:r>
            <w:r w:rsidRPr="00E0023C">
              <w:t>://</w:t>
            </w:r>
            <w:r w:rsidRPr="00E0023C">
              <w:rPr>
                <w:lang w:val="en-US"/>
              </w:rPr>
              <w:t>infourok</w:t>
            </w:r>
            <w:r w:rsidRPr="00E0023C">
              <w:t>.</w:t>
            </w:r>
            <w:r w:rsidRPr="00E0023C">
              <w:rPr>
                <w:lang w:val="en-US"/>
              </w:rPr>
              <w:t>ru</w:t>
            </w:r>
            <w:r w:rsidRPr="00E0023C">
              <w:t>/</w:t>
            </w:r>
            <w:r w:rsidRPr="00E0023C">
              <w:rPr>
                <w:lang w:val="en-US"/>
              </w:rPr>
              <w:t>prezentacia</w:t>
            </w:r>
            <w:r w:rsidRPr="00E0023C">
              <w:t>-</w:t>
            </w:r>
            <w:r w:rsidRPr="00E0023C">
              <w:rPr>
                <w:lang w:val="en-US"/>
              </w:rPr>
              <w:t>na</w:t>
            </w:r>
            <w:r w:rsidRPr="00E0023C">
              <w:t>-</w:t>
            </w:r>
            <w:r w:rsidRPr="00E0023C">
              <w:rPr>
                <w:lang w:val="en-US"/>
              </w:rPr>
              <w:t>temu</w:t>
            </w:r>
            <w:r w:rsidRPr="00E0023C">
              <w:t>-</w:t>
            </w:r>
            <w:r w:rsidRPr="00E0023C">
              <w:rPr>
                <w:lang w:val="en-US"/>
              </w:rPr>
              <w:t>le</w:t>
            </w:r>
            <w:r w:rsidRPr="00E0023C">
              <w:t>-</w:t>
            </w:r>
            <w:r w:rsidRPr="00E0023C">
              <w:rPr>
                <w:lang w:val="en-US"/>
              </w:rPr>
              <w:t>terrorisme</w:t>
            </w:r>
            <w:r w:rsidRPr="00E0023C">
              <w:t>-</w:t>
            </w:r>
            <w:r w:rsidRPr="00E0023C">
              <w:rPr>
                <w:lang w:val="en-US"/>
              </w:rPr>
              <w:t>international</w:t>
            </w:r>
            <w:r w:rsidRPr="00E0023C">
              <w:t>-2347901.</w:t>
            </w:r>
            <w:r w:rsidRPr="00E0023C">
              <w:rPr>
                <w:lang w:val="en-US"/>
              </w:rPr>
              <w:t>html</w:t>
            </w:r>
          </w:p>
        </w:tc>
        <w:tc>
          <w:tcPr>
            <w:tcW w:w="198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uppressAutoHyphens/>
              <w:spacing w:before="28" w:after="28"/>
              <w:ind w:firstLine="0"/>
              <w:jc w:val="left"/>
              <w:rPr>
                <w:color w:val="000000"/>
              </w:rPr>
            </w:pPr>
            <w:r w:rsidRPr="00E0023C">
              <w:rPr>
                <w:color w:val="000000"/>
              </w:rPr>
              <w:t>Всероссийский</w:t>
            </w:r>
          </w:p>
        </w:tc>
      </w:tr>
      <w:tr w:rsidR="00E0023C" w:rsidRPr="00E0023C" w:rsidTr="00E0023C">
        <w:tc>
          <w:tcPr>
            <w:tcW w:w="2148" w:type="dxa"/>
            <w:vMerge/>
            <w:vAlign w:val="center"/>
          </w:tcPr>
          <w:p w:rsidR="00E0023C" w:rsidRPr="00E0023C" w:rsidRDefault="00E0023C" w:rsidP="00E0023C">
            <w:pPr>
              <w:ind w:firstLine="0"/>
              <w:jc w:val="left"/>
              <w:rPr>
                <w:lang w:val="en-US"/>
              </w:rPr>
            </w:pPr>
          </w:p>
        </w:tc>
        <w:tc>
          <w:tcPr>
            <w:tcW w:w="3119" w:type="dxa"/>
          </w:tcPr>
          <w:p w:rsidR="00E0023C" w:rsidRPr="00E0023C" w:rsidRDefault="00E0023C" w:rsidP="00E0023C">
            <w:pPr>
              <w:ind w:firstLine="0"/>
              <w:rPr>
                <w:color w:val="000000"/>
                <w:shd w:val="clear" w:color="auto" w:fill="FFFFFF"/>
              </w:rPr>
            </w:pPr>
            <w:r w:rsidRPr="00E0023C">
              <w:rPr>
                <w:color w:val="000000"/>
                <w:shd w:val="clear" w:color="auto" w:fill="FFFFFF"/>
              </w:rPr>
              <w:t>Методическая разработка</w:t>
            </w:r>
          </w:p>
          <w:p w:rsidR="00E0023C" w:rsidRPr="00E0023C" w:rsidRDefault="00E0023C" w:rsidP="00E0023C">
            <w:pPr>
              <w:ind w:firstLine="0"/>
              <w:rPr>
                <w:color w:val="000000"/>
                <w:shd w:val="clear" w:color="auto" w:fill="FFFFFF"/>
              </w:rPr>
            </w:pPr>
            <w:r w:rsidRPr="00E0023C">
              <w:rPr>
                <w:color w:val="000000"/>
                <w:shd w:val="clear" w:color="auto" w:fill="FFFFFF"/>
              </w:rPr>
              <w:t xml:space="preserve">Тестовое задание по теме </w:t>
            </w:r>
          </w:p>
          <w:p w:rsidR="00E0023C" w:rsidRPr="00E0023C" w:rsidRDefault="00E0023C" w:rsidP="00E0023C">
            <w:pPr>
              <w:ind w:firstLine="0"/>
              <w:rPr>
                <w:color w:val="000000"/>
                <w:shd w:val="clear" w:color="auto" w:fill="FFFFFF"/>
                <w:lang w:val="en-US"/>
              </w:rPr>
            </w:pPr>
            <w:r w:rsidRPr="00E0023C">
              <w:rPr>
                <w:color w:val="000000"/>
                <w:shd w:val="clear" w:color="auto" w:fill="FFFFFF"/>
                <w:lang w:val="en-US"/>
              </w:rPr>
              <w:t>«Noel et Nouvel An en France»</w:t>
            </w:r>
          </w:p>
        </w:tc>
        <w:tc>
          <w:tcPr>
            <w:tcW w:w="4253" w:type="dxa"/>
          </w:tcPr>
          <w:p w:rsidR="00E0023C" w:rsidRPr="00E0023C" w:rsidRDefault="00E0023C" w:rsidP="00E0023C">
            <w:pPr>
              <w:ind w:firstLine="0"/>
              <w:jc w:val="left"/>
              <w:rPr>
                <w:lang w:val="en-US"/>
              </w:rPr>
            </w:pPr>
            <w:r w:rsidRPr="00E0023C">
              <w:rPr>
                <w:lang w:val="en-US"/>
              </w:rPr>
              <w:t>https://infourok.ru/testovoe-zadanie-po-teme-noel-et-nouvel-an-en-france-2316016.html</w:t>
            </w:r>
          </w:p>
        </w:tc>
        <w:tc>
          <w:tcPr>
            <w:tcW w:w="198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uppressAutoHyphens/>
              <w:spacing w:before="28" w:after="28"/>
              <w:ind w:firstLine="0"/>
              <w:jc w:val="left"/>
              <w:rPr>
                <w:color w:val="000000"/>
              </w:rPr>
            </w:pPr>
            <w:r w:rsidRPr="00E0023C">
              <w:rPr>
                <w:color w:val="000000"/>
              </w:rPr>
              <w:t>Всероссийский</w:t>
            </w:r>
          </w:p>
        </w:tc>
      </w:tr>
      <w:tr w:rsidR="00E0023C" w:rsidRPr="00E0023C" w:rsidTr="00E0023C">
        <w:tc>
          <w:tcPr>
            <w:tcW w:w="2148" w:type="dxa"/>
            <w:vMerge w:val="restart"/>
            <w:vAlign w:val="center"/>
          </w:tcPr>
          <w:p w:rsidR="00E0023C" w:rsidRPr="00E0023C" w:rsidRDefault="00E0023C" w:rsidP="00E0023C">
            <w:pPr>
              <w:ind w:firstLine="0"/>
              <w:jc w:val="left"/>
            </w:pPr>
            <w:r w:rsidRPr="00E0023C">
              <w:t>Купцова О Э</w:t>
            </w:r>
          </w:p>
        </w:tc>
        <w:tc>
          <w:tcPr>
            <w:tcW w:w="3119" w:type="dxa"/>
          </w:tcPr>
          <w:p w:rsidR="00E0023C" w:rsidRPr="00E0023C" w:rsidRDefault="00E0023C" w:rsidP="00E0023C">
            <w:pPr>
              <w:ind w:firstLine="0"/>
              <w:rPr>
                <w:color w:val="000000"/>
                <w:shd w:val="clear" w:color="auto" w:fill="FFFFFF"/>
              </w:rPr>
            </w:pPr>
            <w:r w:rsidRPr="00E0023C">
              <w:rPr>
                <w:color w:val="000000"/>
                <w:shd w:val="clear" w:color="auto" w:fill="FFFFFF"/>
              </w:rPr>
              <w:t>Методическая разработка по английскому языку "Праздники англоязычных стран" Christmas</w:t>
            </w:r>
          </w:p>
        </w:tc>
        <w:tc>
          <w:tcPr>
            <w:tcW w:w="4253" w:type="dxa"/>
          </w:tcPr>
          <w:p w:rsidR="00E0023C" w:rsidRPr="00E0023C" w:rsidRDefault="00E0023C" w:rsidP="00E0023C">
            <w:pPr>
              <w:ind w:firstLine="0"/>
              <w:jc w:val="left"/>
            </w:pPr>
            <w:hyperlink r:id="rId14" w:history="1">
              <w:r w:rsidRPr="00E0023C">
                <w:rPr>
                  <w:color w:val="0000FF"/>
                  <w:u w:val="single"/>
                  <w:lang w:val="en-US"/>
                </w:rPr>
                <w:t>https</w:t>
              </w:r>
              <w:r w:rsidRPr="00E0023C">
                <w:rPr>
                  <w:color w:val="0000FF"/>
                  <w:u w:val="single"/>
                </w:rPr>
                <w:t>://</w:t>
              </w:r>
              <w:r w:rsidRPr="00E0023C">
                <w:rPr>
                  <w:color w:val="0000FF"/>
                  <w:u w:val="single"/>
                  <w:lang w:val="en-US"/>
                </w:rPr>
                <w:t>infourok</w:t>
              </w:r>
              <w:r w:rsidRPr="00E0023C">
                <w:rPr>
                  <w:color w:val="0000FF"/>
                  <w:u w:val="single"/>
                </w:rPr>
                <w:t>.</w:t>
              </w:r>
              <w:r w:rsidRPr="00E0023C">
                <w:rPr>
                  <w:color w:val="0000FF"/>
                  <w:u w:val="single"/>
                  <w:lang w:val="en-US"/>
                </w:rPr>
                <w:t>ru</w:t>
              </w:r>
              <w:r w:rsidRPr="00E0023C">
                <w:rPr>
                  <w:color w:val="0000FF"/>
                  <w:u w:val="single"/>
                </w:rPr>
                <w:t>/</w:t>
              </w:r>
              <w:r w:rsidRPr="00E0023C">
                <w:rPr>
                  <w:color w:val="0000FF"/>
                  <w:u w:val="single"/>
                  <w:lang w:val="en-US"/>
                </w:rPr>
                <w:t>user</w:t>
              </w:r>
              <w:r w:rsidRPr="00E0023C">
                <w:rPr>
                  <w:color w:val="0000FF"/>
                  <w:u w:val="single"/>
                </w:rPr>
                <w:t>/</w:t>
              </w:r>
              <w:r w:rsidRPr="00E0023C">
                <w:rPr>
                  <w:color w:val="0000FF"/>
                  <w:u w:val="single"/>
                  <w:lang w:val="en-US"/>
                </w:rPr>
                <w:t>kupcova</w:t>
              </w:r>
              <w:r w:rsidRPr="00E0023C">
                <w:rPr>
                  <w:color w:val="0000FF"/>
                  <w:u w:val="single"/>
                </w:rPr>
                <w:t>-</w:t>
              </w:r>
              <w:r w:rsidRPr="00E0023C">
                <w:rPr>
                  <w:color w:val="0000FF"/>
                  <w:u w:val="single"/>
                  <w:lang w:val="en-US"/>
                </w:rPr>
                <w:t>oksana</w:t>
              </w:r>
              <w:r w:rsidRPr="00E0023C">
                <w:rPr>
                  <w:color w:val="0000FF"/>
                  <w:u w:val="single"/>
                </w:rPr>
                <w:t>-</w:t>
              </w:r>
              <w:r w:rsidRPr="00E0023C">
                <w:rPr>
                  <w:color w:val="0000FF"/>
                  <w:u w:val="single"/>
                  <w:lang w:val="en-US"/>
                </w:rPr>
                <w:t>eduardovna</w:t>
              </w:r>
              <w:r w:rsidRPr="00E0023C">
                <w:rPr>
                  <w:color w:val="0000FF"/>
                  <w:u w:val="single"/>
                </w:rPr>
                <w:t>1/</w:t>
              </w:r>
              <w:r w:rsidRPr="00E0023C">
                <w:rPr>
                  <w:color w:val="0000FF"/>
                  <w:u w:val="single"/>
                  <w:lang w:val="en-US"/>
                </w:rPr>
                <w:t>material</w:t>
              </w:r>
              <w:r w:rsidRPr="00E0023C">
                <w:rPr>
                  <w:color w:val="0000FF"/>
                  <w:u w:val="single"/>
                </w:rPr>
                <w:t>?</w:t>
              </w:r>
              <w:r w:rsidRPr="00E0023C">
                <w:rPr>
                  <w:color w:val="0000FF"/>
                  <w:u w:val="single"/>
                  <w:lang w:val="en-US"/>
                </w:rPr>
                <w:t>owner</w:t>
              </w:r>
              <w:r w:rsidRPr="00E0023C">
                <w:rPr>
                  <w:color w:val="0000FF"/>
                  <w:u w:val="single"/>
                </w:rPr>
                <w:t>=</w:t>
              </w:r>
              <w:r w:rsidRPr="00E0023C">
                <w:rPr>
                  <w:color w:val="0000FF"/>
                  <w:u w:val="single"/>
                  <w:lang w:val="en-US"/>
                </w:rPr>
                <w:t>guest</w:t>
              </w:r>
            </w:hyperlink>
          </w:p>
          <w:p w:rsidR="00E0023C" w:rsidRPr="00E0023C" w:rsidRDefault="00E0023C" w:rsidP="00E0023C">
            <w:pPr>
              <w:ind w:firstLine="0"/>
              <w:jc w:val="left"/>
            </w:pPr>
          </w:p>
        </w:tc>
        <w:tc>
          <w:tcPr>
            <w:tcW w:w="198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uppressAutoHyphens/>
              <w:spacing w:before="28" w:after="28"/>
              <w:ind w:firstLine="0"/>
              <w:jc w:val="left"/>
              <w:rPr>
                <w:color w:val="000000"/>
                <w:lang w:val="en-US"/>
              </w:rPr>
            </w:pPr>
            <w:r w:rsidRPr="00E0023C">
              <w:rPr>
                <w:color w:val="000000"/>
              </w:rPr>
              <w:t>Всероссийский</w:t>
            </w:r>
          </w:p>
        </w:tc>
      </w:tr>
      <w:tr w:rsidR="00E0023C" w:rsidRPr="00E0023C" w:rsidTr="00E0023C">
        <w:tc>
          <w:tcPr>
            <w:tcW w:w="2148" w:type="dxa"/>
            <w:vMerge/>
            <w:vAlign w:val="center"/>
          </w:tcPr>
          <w:p w:rsidR="00E0023C" w:rsidRPr="00E0023C" w:rsidRDefault="00E0023C" w:rsidP="00E0023C">
            <w:pPr>
              <w:ind w:firstLine="0"/>
              <w:jc w:val="left"/>
              <w:rPr>
                <w:lang w:val="en-US"/>
              </w:rPr>
            </w:pPr>
          </w:p>
        </w:tc>
        <w:tc>
          <w:tcPr>
            <w:tcW w:w="3119" w:type="dxa"/>
          </w:tcPr>
          <w:p w:rsidR="00E0023C" w:rsidRPr="00E0023C" w:rsidRDefault="00E0023C" w:rsidP="00E0023C">
            <w:pPr>
              <w:ind w:firstLine="0"/>
              <w:rPr>
                <w:color w:val="000000"/>
                <w:shd w:val="clear" w:color="auto" w:fill="FFFFFF"/>
              </w:rPr>
            </w:pPr>
            <w:r w:rsidRPr="00E0023C">
              <w:rPr>
                <w:color w:val="000000"/>
                <w:shd w:val="clear" w:color="auto" w:fill="FFFFFF"/>
              </w:rPr>
              <w:t>Методическая разработка по английскому языку "Праздники англоязычных стран" Halloween</w:t>
            </w:r>
          </w:p>
        </w:tc>
        <w:tc>
          <w:tcPr>
            <w:tcW w:w="4253" w:type="dxa"/>
          </w:tcPr>
          <w:p w:rsidR="00E0023C" w:rsidRPr="00E0023C" w:rsidRDefault="00E0023C" w:rsidP="00E0023C">
            <w:pPr>
              <w:ind w:firstLine="0"/>
              <w:jc w:val="left"/>
            </w:pPr>
            <w:hyperlink r:id="rId15" w:history="1">
              <w:r w:rsidRPr="00E0023C">
                <w:rPr>
                  <w:color w:val="0000FF"/>
                  <w:u w:val="single"/>
                  <w:lang w:val="en-US"/>
                </w:rPr>
                <w:t>https</w:t>
              </w:r>
              <w:r w:rsidRPr="00E0023C">
                <w:rPr>
                  <w:color w:val="0000FF"/>
                  <w:u w:val="single"/>
                </w:rPr>
                <w:t>://</w:t>
              </w:r>
              <w:r w:rsidRPr="00E0023C">
                <w:rPr>
                  <w:color w:val="0000FF"/>
                  <w:u w:val="single"/>
                  <w:lang w:val="en-US"/>
                </w:rPr>
                <w:t>infourok</w:t>
              </w:r>
              <w:r w:rsidRPr="00E0023C">
                <w:rPr>
                  <w:color w:val="0000FF"/>
                  <w:u w:val="single"/>
                </w:rPr>
                <w:t>.</w:t>
              </w:r>
              <w:r w:rsidRPr="00E0023C">
                <w:rPr>
                  <w:color w:val="0000FF"/>
                  <w:u w:val="single"/>
                  <w:lang w:val="en-US"/>
                </w:rPr>
                <w:t>ru</w:t>
              </w:r>
              <w:r w:rsidRPr="00E0023C">
                <w:rPr>
                  <w:color w:val="0000FF"/>
                  <w:u w:val="single"/>
                </w:rPr>
                <w:t>/</w:t>
              </w:r>
              <w:r w:rsidRPr="00E0023C">
                <w:rPr>
                  <w:color w:val="0000FF"/>
                  <w:u w:val="single"/>
                  <w:lang w:val="en-US"/>
                </w:rPr>
                <w:t>metodicheskaya</w:t>
              </w:r>
              <w:r w:rsidRPr="00E0023C">
                <w:rPr>
                  <w:color w:val="0000FF"/>
                  <w:u w:val="single"/>
                </w:rPr>
                <w:t>-</w:t>
              </w:r>
              <w:r w:rsidRPr="00E0023C">
                <w:rPr>
                  <w:color w:val="0000FF"/>
                  <w:u w:val="single"/>
                  <w:lang w:val="en-US"/>
                </w:rPr>
                <w:t>razrabotka</w:t>
              </w:r>
              <w:r w:rsidRPr="00E0023C">
                <w:rPr>
                  <w:color w:val="0000FF"/>
                  <w:u w:val="single"/>
                </w:rPr>
                <w:t>-</w:t>
              </w:r>
              <w:r w:rsidRPr="00E0023C">
                <w:rPr>
                  <w:color w:val="0000FF"/>
                  <w:u w:val="single"/>
                  <w:lang w:val="en-US"/>
                </w:rPr>
                <w:t>po</w:t>
              </w:r>
              <w:r w:rsidRPr="00E0023C">
                <w:rPr>
                  <w:color w:val="0000FF"/>
                  <w:u w:val="single"/>
                </w:rPr>
                <w:t>-</w:t>
              </w:r>
              <w:r w:rsidRPr="00E0023C">
                <w:rPr>
                  <w:color w:val="0000FF"/>
                  <w:u w:val="single"/>
                  <w:lang w:val="en-US"/>
                </w:rPr>
                <w:t>angliyskomu</w:t>
              </w:r>
              <w:r w:rsidRPr="00E0023C">
                <w:rPr>
                  <w:color w:val="0000FF"/>
                  <w:u w:val="single"/>
                </w:rPr>
                <w:t>-</w:t>
              </w:r>
              <w:r w:rsidRPr="00E0023C">
                <w:rPr>
                  <w:color w:val="0000FF"/>
                  <w:u w:val="single"/>
                  <w:lang w:val="en-US"/>
                </w:rPr>
                <w:t>yaziku</w:t>
              </w:r>
              <w:r w:rsidRPr="00E0023C">
                <w:rPr>
                  <w:color w:val="0000FF"/>
                  <w:u w:val="single"/>
                </w:rPr>
                <w:t>-</w:t>
              </w:r>
              <w:r w:rsidRPr="00E0023C">
                <w:rPr>
                  <w:color w:val="0000FF"/>
                  <w:u w:val="single"/>
                  <w:lang w:val="en-US"/>
                </w:rPr>
                <w:t>prazdniki</w:t>
              </w:r>
              <w:r w:rsidRPr="00E0023C">
                <w:rPr>
                  <w:color w:val="0000FF"/>
                  <w:u w:val="single"/>
                </w:rPr>
                <w:t>-</w:t>
              </w:r>
              <w:r w:rsidRPr="00E0023C">
                <w:rPr>
                  <w:color w:val="0000FF"/>
                  <w:u w:val="single"/>
                  <w:lang w:val="en-US"/>
                </w:rPr>
                <w:t>angloyazichnih</w:t>
              </w:r>
              <w:r w:rsidRPr="00E0023C">
                <w:rPr>
                  <w:color w:val="0000FF"/>
                  <w:u w:val="single"/>
                </w:rPr>
                <w:t>-</w:t>
              </w:r>
              <w:r w:rsidRPr="00E0023C">
                <w:rPr>
                  <w:color w:val="0000FF"/>
                  <w:u w:val="single"/>
                  <w:lang w:val="en-US"/>
                </w:rPr>
                <w:t>stran</w:t>
              </w:r>
              <w:r w:rsidRPr="00E0023C">
                <w:rPr>
                  <w:color w:val="0000FF"/>
                  <w:u w:val="single"/>
                </w:rPr>
                <w:t>-</w:t>
              </w:r>
              <w:r w:rsidRPr="00E0023C">
                <w:rPr>
                  <w:color w:val="0000FF"/>
                  <w:u w:val="single"/>
                  <w:lang w:val="en-US"/>
                </w:rPr>
                <w:t>alloeen</w:t>
              </w:r>
              <w:r w:rsidRPr="00E0023C">
                <w:rPr>
                  <w:color w:val="0000FF"/>
                  <w:u w:val="single"/>
                </w:rPr>
                <w:t>-2764445.</w:t>
              </w:r>
              <w:r w:rsidRPr="00E0023C">
                <w:rPr>
                  <w:color w:val="0000FF"/>
                  <w:u w:val="single"/>
                  <w:lang w:val="en-US"/>
                </w:rPr>
                <w:t>html</w:t>
              </w:r>
            </w:hyperlink>
          </w:p>
        </w:tc>
        <w:tc>
          <w:tcPr>
            <w:tcW w:w="198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uppressAutoHyphens/>
              <w:spacing w:before="28" w:after="28"/>
              <w:ind w:firstLine="0"/>
              <w:jc w:val="left"/>
              <w:rPr>
                <w:color w:val="000000"/>
                <w:lang w:val="en-US"/>
              </w:rPr>
            </w:pPr>
            <w:r w:rsidRPr="00E0023C">
              <w:rPr>
                <w:color w:val="000000"/>
              </w:rPr>
              <w:t>Всероссийский</w:t>
            </w:r>
          </w:p>
        </w:tc>
      </w:tr>
      <w:tr w:rsidR="00E0023C" w:rsidRPr="00E0023C" w:rsidTr="00E0023C">
        <w:tc>
          <w:tcPr>
            <w:tcW w:w="2148" w:type="dxa"/>
            <w:vMerge/>
            <w:vAlign w:val="center"/>
          </w:tcPr>
          <w:p w:rsidR="00E0023C" w:rsidRPr="00E0023C" w:rsidRDefault="00E0023C" w:rsidP="00E0023C">
            <w:pPr>
              <w:ind w:firstLine="0"/>
              <w:jc w:val="left"/>
              <w:rPr>
                <w:lang w:val="en-US"/>
              </w:rPr>
            </w:pPr>
          </w:p>
        </w:tc>
        <w:tc>
          <w:tcPr>
            <w:tcW w:w="3119" w:type="dxa"/>
          </w:tcPr>
          <w:p w:rsidR="00E0023C" w:rsidRPr="00E0023C" w:rsidRDefault="00E0023C" w:rsidP="00E0023C">
            <w:pPr>
              <w:ind w:firstLine="0"/>
              <w:rPr>
                <w:color w:val="000000"/>
                <w:shd w:val="clear" w:color="auto" w:fill="FFFFFF"/>
              </w:rPr>
            </w:pPr>
            <w:r w:rsidRPr="00E0023C">
              <w:rPr>
                <w:color w:val="000000"/>
                <w:shd w:val="clear" w:color="auto" w:fill="FFFFFF"/>
              </w:rPr>
              <w:t>Презентация к викторине " Великие исследователи мира", для урочной и внеурочной деятельности</w:t>
            </w:r>
          </w:p>
        </w:tc>
        <w:tc>
          <w:tcPr>
            <w:tcW w:w="4253" w:type="dxa"/>
          </w:tcPr>
          <w:p w:rsidR="00E0023C" w:rsidRPr="00E0023C" w:rsidRDefault="00E0023C" w:rsidP="00E0023C">
            <w:pPr>
              <w:tabs>
                <w:tab w:val="left" w:pos="1239"/>
              </w:tabs>
              <w:ind w:firstLine="0"/>
              <w:jc w:val="left"/>
            </w:pPr>
            <w:r w:rsidRPr="00E0023C">
              <w:rPr>
                <w:lang w:val="en-US"/>
              </w:rPr>
              <w:t>https</w:t>
            </w:r>
            <w:r w:rsidRPr="00E0023C">
              <w:t>://</w:t>
            </w:r>
            <w:r w:rsidRPr="00E0023C">
              <w:rPr>
                <w:lang w:val="en-US"/>
              </w:rPr>
              <w:t>infourok</w:t>
            </w:r>
            <w:r w:rsidRPr="00E0023C">
              <w:t>.</w:t>
            </w:r>
            <w:r w:rsidRPr="00E0023C">
              <w:rPr>
                <w:lang w:val="en-US"/>
              </w:rPr>
              <w:t>ru</w:t>
            </w:r>
            <w:r w:rsidRPr="00E0023C">
              <w:t>/</w:t>
            </w:r>
            <w:r w:rsidRPr="00E0023C">
              <w:rPr>
                <w:lang w:val="en-US"/>
              </w:rPr>
              <w:t>prezentaciya</w:t>
            </w:r>
            <w:r w:rsidRPr="00E0023C">
              <w:t>-</w:t>
            </w:r>
            <w:r w:rsidRPr="00E0023C">
              <w:rPr>
                <w:lang w:val="en-US"/>
              </w:rPr>
              <w:t>k</w:t>
            </w:r>
            <w:r w:rsidRPr="00E0023C">
              <w:t>-</w:t>
            </w:r>
            <w:r w:rsidRPr="00E0023C">
              <w:rPr>
                <w:lang w:val="en-US"/>
              </w:rPr>
              <w:t>viktorine</w:t>
            </w:r>
            <w:r w:rsidRPr="00E0023C">
              <w:t>-</w:t>
            </w:r>
            <w:r w:rsidRPr="00E0023C">
              <w:rPr>
                <w:lang w:val="en-US"/>
              </w:rPr>
              <w:t>velikie</w:t>
            </w:r>
            <w:r w:rsidRPr="00E0023C">
              <w:t>-</w:t>
            </w:r>
            <w:r w:rsidRPr="00E0023C">
              <w:rPr>
                <w:lang w:val="en-US"/>
              </w:rPr>
              <w:t>issledovateli</w:t>
            </w:r>
            <w:r w:rsidRPr="00E0023C">
              <w:t>-</w:t>
            </w:r>
            <w:r w:rsidRPr="00E0023C">
              <w:rPr>
                <w:lang w:val="en-US"/>
              </w:rPr>
              <w:t>mira</w:t>
            </w:r>
            <w:r w:rsidRPr="00E0023C">
              <w:t>-</w:t>
            </w:r>
            <w:r w:rsidRPr="00E0023C">
              <w:rPr>
                <w:lang w:val="en-US"/>
              </w:rPr>
              <w:t>dlya</w:t>
            </w:r>
            <w:r w:rsidRPr="00E0023C">
              <w:t>-</w:t>
            </w:r>
            <w:r w:rsidRPr="00E0023C">
              <w:rPr>
                <w:lang w:val="en-US"/>
              </w:rPr>
              <w:t>urochnoy</w:t>
            </w:r>
            <w:r w:rsidRPr="00E0023C">
              <w:t>-</w:t>
            </w:r>
            <w:r w:rsidRPr="00E0023C">
              <w:rPr>
                <w:lang w:val="en-US"/>
              </w:rPr>
              <w:t>i</w:t>
            </w:r>
            <w:r w:rsidRPr="00E0023C">
              <w:t>-</w:t>
            </w:r>
            <w:r w:rsidRPr="00E0023C">
              <w:rPr>
                <w:lang w:val="en-US"/>
              </w:rPr>
              <w:t>vneurochnoy</w:t>
            </w:r>
            <w:r w:rsidRPr="00E0023C">
              <w:t>-</w:t>
            </w:r>
            <w:r w:rsidRPr="00E0023C">
              <w:rPr>
                <w:lang w:val="en-US"/>
              </w:rPr>
              <w:t>deyatelnosti</w:t>
            </w:r>
            <w:r w:rsidRPr="00E0023C">
              <w:t>-2764421.</w:t>
            </w:r>
            <w:r w:rsidRPr="00E0023C">
              <w:rPr>
                <w:lang w:val="en-US"/>
              </w:rPr>
              <w:t>html</w:t>
            </w:r>
          </w:p>
        </w:tc>
        <w:tc>
          <w:tcPr>
            <w:tcW w:w="198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uppressAutoHyphens/>
              <w:spacing w:before="28" w:after="28"/>
              <w:ind w:firstLine="0"/>
              <w:jc w:val="left"/>
              <w:rPr>
                <w:color w:val="000000"/>
              </w:rPr>
            </w:pPr>
            <w:r w:rsidRPr="00E0023C">
              <w:rPr>
                <w:color w:val="000000"/>
              </w:rPr>
              <w:t>Всероссийский</w:t>
            </w:r>
          </w:p>
        </w:tc>
      </w:tr>
      <w:tr w:rsidR="00E0023C" w:rsidRPr="00E0023C" w:rsidTr="00E0023C">
        <w:tc>
          <w:tcPr>
            <w:tcW w:w="2148" w:type="dxa"/>
          </w:tcPr>
          <w:p w:rsidR="00E0023C" w:rsidRPr="00E0023C" w:rsidRDefault="00E0023C" w:rsidP="00E0023C">
            <w:pPr>
              <w:ind w:firstLine="0"/>
            </w:pPr>
            <w:r w:rsidRPr="00E0023C">
              <w:t>Хачатрян К</w:t>
            </w:r>
            <w:r w:rsidRPr="00E0023C">
              <w:rPr>
                <w:lang w:val="en-US"/>
              </w:rPr>
              <w:t>.</w:t>
            </w:r>
            <w:r w:rsidRPr="00E0023C">
              <w:t>В</w:t>
            </w:r>
            <w:r w:rsidRPr="00E0023C">
              <w:rPr>
                <w:lang w:val="en-US"/>
              </w:rPr>
              <w:t>.</w:t>
            </w:r>
          </w:p>
        </w:tc>
        <w:tc>
          <w:tcPr>
            <w:tcW w:w="3119" w:type="dxa"/>
          </w:tcPr>
          <w:p w:rsidR="00E0023C" w:rsidRPr="00E0023C" w:rsidRDefault="00E0023C" w:rsidP="00E0023C">
            <w:pPr>
              <w:ind w:firstLine="0"/>
            </w:pPr>
            <w:r w:rsidRPr="00E0023C">
              <w:t>Методическая разработка</w:t>
            </w:r>
          </w:p>
          <w:p w:rsidR="00E0023C" w:rsidRPr="00E0023C" w:rsidRDefault="00E0023C" w:rsidP="00E0023C">
            <w:pPr>
              <w:ind w:firstLine="0"/>
            </w:pPr>
            <w:r w:rsidRPr="00E0023C">
              <w:t>Презентация по английскому языку на тему «Образование в России и Великобритании»</w:t>
            </w:r>
          </w:p>
        </w:tc>
        <w:tc>
          <w:tcPr>
            <w:tcW w:w="4253" w:type="dxa"/>
          </w:tcPr>
          <w:p w:rsidR="00E0023C" w:rsidRPr="00E0023C" w:rsidRDefault="00E0023C" w:rsidP="00E0023C">
            <w:pPr>
              <w:ind w:firstLine="0"/>
              <w:rPr>
                <w:lang w:val="en-US"/>
              </w:rPr>
            </w:pPr>
            <w:r w:rsidRPr="00E0023C">
              <w:rPr>
                <w:lang w:val="en-US"/>
              </w:rPr>
              <w:t>Infourok.ru https://infourok.ru/prezentaciya-po-angliyskomu-yaziku-na-temu-obrazovananie-v-rss-ii-i-velikobritanii-2829733.html</w:t>
            </w:r>
          </w:p>
        </w:tc>
        <w:tc>
          <w:tcPr>
            <w:tcW w:w="198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ind w:firstLine="0"/>
            </w:pPr>
            <w:r w:rsidRPr="00E0023C">
              <w:t>Всероссийский</w:t>
            </w:r>
          </w:p>
        </w:tc>
      </w:tr>
      <w:tr w:rsidR="00E0023C" w:rsidRPr="00E0023C" w:rsidTr="00E0023C">
        <w:tc>
          <w:tcPr>
            <w:tcW w:w="2148" w:type="dxa"/>
            <w:vAlign w:val="center"/>
          </w:tcPr>
          <w:p w:rsidR="00E0023C" w:rsidRPr="00E0023C" w:rsidRDefault="00E0023C" w:rsidP="00E0023C">
            <w:pPr>
              <w:ind w:firstLine="0"/>
              <w:jc w:val="left"/>
            </w:pPr>
            <w:r w:rsidRPr="00E0023C">
              <w:t>Лобанова И. Г.</w:t>
            </w:r>
          </w:p>
        </w:tc>
        <w:tc>
          <w:tcPr>
            <w:tcW w:w="3119" w:type="dxa"/>
          </w:tcPr>
          <w:p w:rsidR="00E0023C" w:rsidRPr="00E0023C" w:rsidRDefault="00E0023C" w:rsidP="00E0023C">
            <w:pPr>
              <w:ind w:firstLine="0"/>
              <w:contextualSpacing/>
              <w:jc w:val="left"/>
              <w:rPr>
                <w:color w:val="000000"/>
                <w:shd w:val="clear" w:color="auto" w:fill="FFFFFF"/>
              </w:rPr>
            </w:pPr>
            <w:r w:rsidRPr="00E0023C">
              <w:rPr>
                <w:rFonts w:eastAsia="Calibri"/>
                <w:lang w:eastAsia="en-US"/>
              </w:rPr>
              <w:t xml:space="preserve">Методическая разработка </w:t>
            </w:r>
            <w:r w:rsidRPr="00E0023C">
              <w:rPr>
                <w:rFonts w:eastAsia="Calibri"/>
                <w:i/>
                <w:lang w:eastAsia="en-US"/>
              </w:rPr>
              <w:t>«Игра по станциям» 2 класс</w:t>
            </w:r>
          </w:p>
        </w:tc>
        <w:tc>
          <w:tcPr>
            <w:tcW w:w="4253" w:type="dxa"/>
          </w:tcPr>
          <w:p w:rsidR="00E0023C" w:rsidRPr="00E0023C" w:rsidRDefault="00E0023C" w:rsidP="00E0023C">
            <w:pPr>
              <w:tabs>
                <w:tab w:val="left" w:pos="1239"/>
              </w:tabs>
              <w:ind w:firstLine="0"/>
              <w:jc w:val="left"/>
            </w:pPr>
            <w:r w:rsidRPr="00E0023C">
              <w:t xml:space="preserve">Социальная сеть работников образования </w:t>
            </w:r>
            <w:r w:rsidRPr="00E0023C">
              <w:rPr>
                <w:lang w:val="en-GB"/>
              </w:rPr>
              <w:t>nsportal</w:t>
            </w:r>
            <w:r w:rsidRPr="00E0023C">
              <w:t>.</w:t>
            </w:r>
            <w:r w:rsidRPr="00E0023C">
              <w:rPr>
                <w:lang w:val="en-GB"/>
              </w:rPr>
              <w:t>ru</w:t>
            </w:r>
          </w:p>
        </w:tc>
        <w:tc>
          <w:tcPr>
            <w:tcW w:w="198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uppressAutoHyphens/>
              <w:spacing w:before="28" w:after="28"/>
              <w:ind w:firstLine="0"/>
              <w:jc w:val="left"/>
              <w:rPr>
                <w:color w:val="000000"/>
              </w:rPr>
            </w:pPr>
            <w:r w:rsidRPr="00E0023C">
              <w:t>Всероссийский</w:t>
            </w:r>
          </w:p>
        </w:tc>
      </w:tr>
      <w:tr w:rsidR="00E0023C" w:rsidRPr="00E0023C" w:rsidTr="00E0023C">
        <w:tc>
          <w:tcPr>
            <w:tcW w:w="2148" w:type="dxa"/>
            <w:vMerge w:val="restart"/>
            <w:tcBorders>
              <w:top w:val="single" w:sz="4" w:space="0" w:color="00000A"/>
              <w:left w:val="single" w:sz="4" w:space="0" w:color="00000A"/>
              <w:bottom w:val="single" w:sz="4" w:space="0" w:color="00000A"/>
              <w:right w:val="single" w:sz="4" w:space="0" w:color="00000A"/>
            </w:tcBorders>
            <w:vAlign w:val="center"/>
          </w:tcPr>
          <w:p w:rsidR="00E0023C" w:rsidRPr="00E0023C" w:rsidRDefault="00E0023C" w:rsidP="00E0023C">
            <w:pPr>
              <w:suppressAutoHyphens/>
              <w:autoSpaceDN w:val="0"/>
              <w:ind w:firstLine="0"/>
              <w:jc w:val="left"/>
              <w:textAlignment w:val="baseline"/>
              <w:rPr>
                <w:kern w:val="3"/>
              </w:rPr>
            </w:pPr>
            <w:r w:rsidRPr="00E0023C">
              <w:rPr>
                <w:kern w:val="3"/>
              </w:rPr>
              <w:t>Хараишвили Н А</w:t>
            </w:r>
          </w:p>
        </w:tc>
        <w:tc>
          <w:tcPr>
            <w:tcW w:w="3119" w:type="dxa"/>
            <w:tcBorders>
              <w:top w:val="single" w:sz="4" w:space="0" w:color="00000A"/>
              <w:left w:val="single" w:sz="4" w:space="0" w:color="00000A"/>
              <w:bottom w:val="single" w:sz="4" w:space="0" w:color="00000A"/>
              <w:right w:val="single" w:sz="4" w:space="0" w:color="00000A"/>
            </w:tcBorders>
          </w:tcPr>
          <w:p w:rsidR="00E0023C" w:rsidRPr="00E0023C" w:rsidRDefault="00E0023C" w:rsidP="00E0023C">
            <w:pPr>
              <w:suppressAutoHyphens/>
              <w:autoSpaceDN w:val="0"/>
              <w:ind w:firstLine="0"/>
              <w:textAlignment w:val="baseline"/>
              <w:rPr>
                <w:kern w:val="3"/>
              </w:rPr>
            </w:pPr>
            <w:hyperlink r:id="rId16" w:history="1">
              <w:r w:rsidRPr="00E0023C">
                <w:rPr>
                  <w:kern w:val="3"/>
                </w:rPr>
                <w:t>Презентация "ФГОС второго поколения"</w:t>
              </w:r>
            </w:hyperlink>
          </w:p>
          <w:p w:rsidR="00E0023C" w:rsidRPr="00E0023C" w:rsidRDefault="00E0023C" w:rsidP="00E0023C">
            <w:pPr>
              <w:suppressAutoHyphens/>
              <w:autoSpaceDN w:val="0"/>
              <w:ind w:firstLine="0"/>
              <w:textAlignment w:val="baseline"/>
              <w:rPr>
                <w:kern w:val="3"/>
              </w:rPr>
            </w:pPr>
            <w:hyperlink r:id="rId17" w:history="1">
              <w:r w:rsidRPr="00E0023C">
                <w:rPr>
                  <w:kern w:val="3"/>
                </w:rPr>
                <w:t>Презентация "Пунктуация в английском языке"</w:t>
              </w:r>
            </w:hyperlink>
          </w:p>
          <w:p w:rsidR="00E0023C" w:rsidRPr="00E0023C" w:rsidRDefault="00E0023C" w:rsidP="00E0023C">
            <w:pPr>
              <w:suppressAutoHyphens/>
              <w:autoSpaceDN w:val="0"/>
              <w:ind w:firstLine="0"/>
              <w:textAlignment w:val="baseline"/>
              <w:rPr>
                <w:kern w:val="3"/>
              </w:rPr>
            </w:pPr>
            <w:hyperlink r:id="rId18" w:history="1">
              <w:r w:rsidRPr="00E0023C">
                <w:rPr>
                  <w:kern w:val="3"/>
                </w:rPr>
                <w:t>Презентация "Англосфера"</w:t>
              </w:r>
            </w:hyperlink>
          </w:p>
        </w:tc>
        <w:tc>
          <w:tcPr>
            <w:tcW w:w="4253" w:type="dxa"/>
            <w:tcBorders>
              <w:top w:val="single" w:sz="4" w:space="0" w:color="00000A"/>
              <w:left w:val="single" w:sz="4" w:space="0" w:color="00000A"/>
              <w:bottom w:val="single" w:sz="4" w:space="0" w:color="00000A"/>
              <w:right w:val="single" w:sz="4" w:space="0" w:color="00000A"/>
            </w:tcBorders>
          </w:tcPr>
          <w:p w:rsidR="00E0023C" w:rsidRPr="00E0023C" w:rsidRDefault="00E0023C" w:rsidP="00E0023C">
            <w:pPr>
              <w:suppressAutoHyphens/>
              <w:autoSpaceDN w:val="0"/>
              <w:ind w:firstLine="0"/>
              <w:textAlignment w:val="baseline"/>
              <w:rPr>
                <w:kern w:val="3"/>
              </w:rPr>
            </w:pPr>
            <w:hyperlink r:id="rId19" w:history="1">
              <w:r w:rsidRPr="00E0023C">
                <w:rPr>
                  <w:kern w:val="3"/>
                </w:rPr>
                <w:t>http://www.zavuch.ru/accounts/profile/</w:t>
              </w:r>
            </w:hyperlink>
            <w:r w:rsidRPr="00E0023C">
              <w:rPr>
                <w:kern w:val="3"/>
              </w:rPr>
              <w:t> </w:t>
            </w:r>
          </w:p>
        </w:tc>
        <w:tc>
          <w:tcPr>
            <w:tcW w:w="1985" w:type="dxa"/>
            <w:tcBorders>
              <w:top w:val="single" w:sz="4" w:space="0" w:color="00000A"/>
              <w:left w:val="single" w:sz="4" w:space="0" w:color="00000A"/>
              <w:bottom w:val="single" w:sz="4" w:space="0" w:color="00000A"/>
              <w:right w:val="single" w:sz="4" w:space="0" w:color="00000A"/>
            </w:tcBorders>
            <w:vAlign w:val="center"/>
          </w:tcPr>
          <w:p w:rsidR="00E0023C" w:rsidRPr="00E0023C" w:rsidRDefault="00E0023C" w:rsidP="00E0023C">
            <w:pPr>
              <w:tabs>
                <w:tab w:val="left" w:pos="708"/>
              </w:tabs>
              <w:suppressAutoHyphens/>
              <w:spacing w:before="28" w:after="28"/>
              <w:ind w:firstLine="0"/>
              <w:jc w:val="left"/>
              <w:rPr>
                <w:color w:val="000000"/>
              </w:rPr>
            </w:pPr>
            <w:r w:rsidRPr="00E0023C">
              <w:rPr>
                <w:color w:val="000000"/>
              </w:rPr>
              <w:t>Всероссийский</w:t>
            </w:r>
          </w:p>
        </w:tc>
      </w:tr>
      <w:tr w:rsidR="00E0023C" w:rsidRPr="00E0023C" w:rsidTr="00E0023C">
        <w:tc>
          <w:tcPr>
            <w:tcW w:w="2148" w:type="dxa"/>
            <w:vMerge/>
            <w:tcBorders>
              <w:top w:val="single" w:sz="4" w:space="0" w:color="00000A"/>
              <w:left w:val="single" w:sz="4" w:space="0" w:color="00000A"/>
              <w:bottom w:val="single" w:sz="4" w:space="0" w:color="00000A"/>
              <w:right w:val="single" w:sz="4" w:space="0" w:color="00000A"/>
            </w:tcBorders>
            <w:vAlign w:val="center"/>
          </w:tcPr>
          <w:p w:rsidR="00E0023C" w:rsidRPr="00E0023C" w:rsidRDefault="00E0023C" w:rsidP="00E0023C">
            <w:pPr>
              <w:ind w:firstLine="0"/>
              <w:jc w:val="left"/>
            </w:pPr>
          </w:p>
        </w:tc>
        <w:tc>
          <w:tcPr>
            <w:tcW w:w="3119" w:type="dxa"/>
            <w:tcBorders>
              <w:top w:val="single" w:sz="4" w:space="0" w:color="00000A"/>
              <w:left w:val="single" w:sz="4" w:space="0" w:color="00000A"/>
              <w:bottom w:val="single" w:sz="4" w:space="0" w:color="00000A"/>
              <w:right w:val="single" w:sz="4" w:space="0" w:color="00000A"/>
            </w:tcBorders>
          </w:tcPr>
          <w:p w:rsidR="00E0023C" w:rsidRPr="00E0023C" w:rsidRDefault="00E0023C" w:rsidP="00E0023C">
            <w:pPr>
              <w:suppressAutoHyphens/>
              <w:autoSpaceDN w:val="0"/>
              <w:ind w:firstLine="0"/>
              <w:textAlignment w:val="baseline"/>
              <w:rPr>
                <w:kern w:val="3"/>
              </w:rPr>
            </w:pPr>
            <w:hyperlink r:id="rId20" w:history="1">
              <w:r w:rsidRPr="00E0023C">
                <w:rPr>
                  <w:kern w:val="3"/>
                </w:rPr>
                <w:t>Сценарий для участия в творческой группе `Лингвистический калейдоскоп`</w:t>
              </w:r>
            </w:hyperlink>
          </w:p>
          <w:p w:rsidR="00E0023C" w:rsidRPr="00E0023C" w:rsidRDefault="00E0023C" w:rsidP="00E0023C">
            <w:pPr>
              <w:ind w:firstLine="0"/>
              <w:contextualSpacing/>
              <w:jc w:val="left"/>
              <w:rPr>
                <w:rFonts w:eastAsia="Calibri"/>
                <w:lang w:eastAsia="en-US"/>
              </w:rPr>
            </w:pPr>
            <w:hyperlink r:id="rId21" w:history="1">
              <w:r w:rsidRPr="00E0023C">
                <w:t>Элективный курс Детская английская поэзия</w:t>
              </w:r>
            </w:hyperlink>
            <w:r w:rsidRPr="00E0023C">
              <w:t xml:space="preserve"> </w:t>
            </w:r>
          </w:p>
        </w:tc>
        <w:tc>
          <w:tcPr>
            <w:tcW w:w="4253" w:type="dxa"/>
            <w:tcBorders>
              <w:top w:val="single" w:sz="4" w:space="0" w:color="00000A"/>
              <w:left w:val="single" w:sz="4" w:space="0" w:color="00000A"/>
              <w:bottom w:val="single" w:sz="4" w:space="0" w:color="00000A"/>
              <w:right w:val="single" w:sz="4" w:space="0" w:color="00000A"/>
            </w:tcBorders>
          </w:tcPr>
          <w:p w:rsidR="00E0023C" w:rsidRPr="00E0023C" w:rsidRDefault="00E0023C" w:rsidP="00E0023C">
            <w:pPr>
              <w:tabs>
                <w:tab w:val="left" w:pos="1239"/>
              </w:tabs>
              <w:ind w:firstLine="0"/>
              <w:jc w:val="left"/>
            </w:pPr>
            <w:hyperlink r:id="rId22" w:history="1">
              <w:r w:rsidRPr="00E0023C">
                <w:rPr>
                  <w:color w:val="0000FF"/>
                  <w:u w:val="single"/>
                </w:rPr>
                <w:t>http://www.proshkolu.ru/user/Haraishvili/folder/</w:t>
              </w:r>
            </w:hyperlink>
            <w:r w:rsidRPr="00E0023C">
              <w:t> </w:t>
            </w:r>
          </w:p>
        </w:tc>
        <w:tc>
          <w:tcPr>
            <w:tcW w:w="1985" w:type="dxa"/>
            <w:tcBorders>
              <w:top w:val="single" w:sz="4" w:space="0" w:color="00000A"/>
              <w:left w:val="single" w:sz="4" w:space="0" w:color="00000A"/>
              <w:bottom w:val="single" w:sz="4" w:space="0" w:color="00000A"/>
              <w:right w:val="single" w:sz="4" w:space="0" w:color="00000A"/>
            </w:tcBorders>
            <w:vAlign w:val="center"/>
          </w:tcPr>
          <w:p w:rsidR="00E0023C" w:rsidRPr="00E0023C" w:rsidRDefault="00E0023C" w:rsidP="00E0023C">
            <w:pPr>
              <w:tabs>
                <w:tab w:val="left" w:pos="708"/>
              </w:tabs>
              <w:suppressAutoHyphens/>
              <w:spacing w:before="28" w:after="28"/>
              <w:ind w:firstLine="0"/>
              <w:jc w:val="left"/>
              <w:rPr>
                <w:color w:val="000000"/>
              </w:rPr>
            </w:pPr>
            <w:r w:rsidRPr="00E0023C">
              <w:rPr>
                <w:color w:val="000000"/>
              </w:rPr>
              <w:t>Городской</w:t>
            </w:r>
          </w:p>
        </w:tc>
      </w:tr>
      <w:tr w:rsidR="00E0023C" w:rsidRPr="00E0023C" w:rsidTr="00E0023C">
        <w:tc>
          <w:tcPr>
            <w:tcW w:w="2148" w:type="dxa"/>
            <w:vMerge/>
            <w:tcBorders>
              <w:top w:val="single" w:sz="4" w:space="0" w:color="00000A"/>
              <w:left w:val="single" w:sz="4" w:space="0" w:color="00000A"/>
              <w:bottom w:val="single" w:sz="4" w:space="0" w:color="00000A"/>
              <w:right w:val="single" w:sz="4" w:space="0" w:color="00000A"/>
            </w:tcBorders>
            <w:vAlign w:val="center"/>
          </w:tcPr>
          <w:p w:rsidR="00E0023C" w:rsidRPr="00E0023C" w:rsidRDefault="00E0023C" w:rsidP="00E0023C">
            <w:pPr>
              <w:ind w:firstLine="0"/>
              <w:jc w:val="left"/>
            </w:pPr>
          </w:p>
        </w:tc>
        <w:tc>
          <w:tcPr>
            <w:tcW w:w="3119" w:type="dxa"/>
            <w:tcBorders>
              <w:top w:val="single" w:sz="4" w:space="0" w:color="00000A"/>
              <w:left w:val="single" w:sz="4" w:space="0" w:color="00000A"/>
              <w:bottom w:val="single" w:sz="4" w:space="0" w:color="00000A"/>
              <w:right w:val="single" w:sz="4" w:space="0" w:color="00000A"/>
            </w:tcBorders>
          </w:tcPr>
          <w:p w:rsidR="00E0023C" w:rsidRPr="00E0023C" w:rsidRDefault="00E0023C" w:rsidP="00E0023C">
            <w:pPr>
              <w:ind w:firstLine="0"/>
              <w:contextualSpacing/>
              <w:jc w:val="left"/>
              <w:rPr>
                <w:rFonts w:eastAsia="Calibri"/>
                <w:lang w:eastAsia="en-US"/>
              </w:rPr>
            </w:pPr>
            <w:hyperlink r:id="rId23" w:history="1">
              <w:r w:rsidRPr="00E0023C">
                <w:t>Сценарий для участия в творческой группе `Лингвистический калейдоскоп`</w:t>
              </w:r>
            </w:hyperlink>
          </w:p>
        </w:tc>
        <w:tc>
          <w:tcPr>
            <w:tcW w:w="4253" w:type="dxa"/>
            <w:tcBorders>
              <w:top w:val="single" w:sz="4" w:space="0" w:color="00000A"/>
              <w:left w:val="single" w:sz="4" w:space="0" w:color="00000A"/>
              <w:bottom w:val="single" w:sz="4" w:space="0" w:color="00000A"/>
              <w:right w:val="single" w:sz="4" w:space="0" w:color="00000A"/>
            </w:tcBorders>
          </w:tcPr>
          <w:p w:rsidR="00E0023C" w:rsidRPr="00E0023C" w:rsidRDefault="00E0023C" w:rsidP="00E0023C">
            <w:pPr>
              <w:tabs>
                <w:tab w:val="left" w:pos="1239"/>
              </w:tabs>
              <w:ind w:firstLine="0"/>
              <w:jc w:val="left"/>
            </w:pPr>
            <w:hyperlink r:id="rId24" w:history="1">
              <w:r w:rsidRPr="00E0023C">
                <w:t>http://2berega.spb.ru/user/Haraishvili/folde</w:t>
              </w:r>
            </w:hyperlink>
            <w:hyperlink r:id="rId25" w:history="1">
              <w:r w:rsidRPr="00E0023C">
                <w:t>r/</w:t>
              </w:r>
            </w:hyperlink>
            <w:r w:rsidRPr="00E0023C">
              <w:t> </w:t>
            </w:r>
          </w:p>
        </w:tc>
        <w:tc>
          <w:tcPr>
            <w:tcW w:w="1985" w:type="dxa"/>
            <w:tcBorders>
              <w:top w:val="single" w:sz="4" w:space="0" w:color="00000A"/>
              <w:left w:val="single" w:sz="4" w:space="0" w:color="00000A"/>
              <w:bottom w:val="single" w:sz="4" w:space="0" w:color="00000A"/>
              <w:right w:val="single" w:sz="4" w:space="0" w:color="00000A"/>
            </w:tcBorders>
            <w:vAlign w:val="center"/>
          </w:tcPr>
          <w:p w:rsidR="00E0023C" w:rsidRPr="00E0023C" w:rsidRDefault="00E0023C" w:rsidP="00E0023C">
            <w:pPr>
              <w:tabs>
                <w:tab w:val="left" w:pos="708"/>
              </w:tabs>
              <w:suppressAutoHyphens/>
              <w:spacing w:before="28" w:after="28"/>
              <w:ind w:firstLine="0"/>
              <w:jc w:val="left"/>
              <w:rPr>
                <w:color w:val="000000"/>
              </w:rPr>
            </w:pPr>
            <w:r w:rsidRPr="00E0023C">
              <w:rPr>
                <w:color w:val="000000"/>
              </w:rPr>
              <w:t>Городской</w:t>
            </w:r>
          </w:p>
        </w:tc>
      </w:tr>
      <w:tr w:rsidR="00E0023C" w:rsidRPr="00E0023C" w:rsidTr="00E0023C">
        <w:tc>
          <w:tcPr>
            <w:tcW w:w="2148" w:type="dxa"/>
            <w:vMerge/>
            <w:tcBorders>
              <w:top w:val="single" w:sz="4" w:space="0" w:color="00000A"/>
              <w:left w:val="single" w:sz="4" w:space="0" w:color="00000A"/>
              <w:bottom w:val="single" w:sz="4" w:space="0" w:color="00000A"/>
              <w:right w:val="single" w:sz="4" w:space="0" w:color="00000A"/>
            </w:tcBorders>
            <w:vAlign w:val="center"/>
          </w:tcPr>
          <w:p w:rsidR="00E0023C" w:rsidRPr="00E0023C" w:rsidRDefault="00E0023C" w:rsidP="00E0023C">
            <w:pPr>
              <w:ind w:firstLine="0"/>
              <w:jc w:val="left"/>
            </w:pPr>
          </w:p>
        </w:tc>
        <w:tc>
          <w:tcPr>
            <w:tcW w:w="3119" w:type="dxa"/>
            <w:tcBorders>
              <w:top w:val="single" w:sz="4" w:space="0" w:color="00000A"/>
              <w:left w:val="single" w:sz="4" w:space="0" w:color="00000A"/>
              <w:bottom w:val="single" w:sz="4" w:space="0" w:color="00000A"/>
              <w:right w:val="single" w:sz="4" w:space="0" w:color="00000A"/>
            </w:tcBorders>
          </w:tcPr>
          <w:p w:rsidR="00E0023C" w:rsidRPr="00E0023C" w:rsidRDefault="00E0023C" w:rsidP="00E0023C">
            <w:pPr>
              <w:suppressAutoHyphens/>
              <w:autoSpaceDN w:val="0"/>
              <w:ind w:firstLine="0"/>
              <w:textAlignment w:val="baseline"/>
              <w:rPr>
                <w:rFonts w:eastAsia="Calibri"/>
                <w:kern w:val="3"/>
                <w:lang w:eastAsia="en-US"/>
              </w:rPr>
            </w:pPr>
            <w:r w:rsidRPr="00E0023C">
              <w:rPr>
                <w:kern w:val="3"/>
              </w:rPr>
              <w:t>"Создание рабочей программы с учетом требований ФГОС"</w:t>
            </w:r>
          </w:p>
        </w:tc>
        <w:tc>
          <w:tcPr>
            <w:tcW w:w="4253" w:type="dxa"/>
            <w:tcBorders>
              <w:top w:val="single" w:sz="4" w:space="0" w:color="00000A"/>
              <w:left w:val="single" w:sz="4" w:space="0" w:color="00000A"/>
              <w:bottom w:val="single" w:sz="4" w:space="0" w:color="00000A"/>
              <w:right w:val="single" w:sz="4" w:space="0" w:color="00000A"/>
            </w:tcBorders>
          </w:tcPr>
          <w:p w:rsidR="00E0023C" w:rsidRPr="00E0023C" w:rsidRDefault="00E0023C" w:rsidP="00E0023C">
            <w:pPr>
              <w:tabs>
                <w:tab w:val="left" w:pos="1239"/>
              </w:tabs>
              <w:ind w:firstLine="0"/>
              <w:jc w:val="left"/>
            </w:pPr>
            <w:hyperlink r:id="rId26" w:history="1">
              <w:r w:rsidRPr="00E0023C">
                <w:t>http://miop-lider.ru/?mod=lkab&amp;sel=dostig</w:t>
              </w:r>
            </w:hyperlink>
          </w:p>
        </w:tc>
        <w:tc>
          <w:tcPr>
            <w:tcW w:w="1985" w:type="dxa"/>
            <w:tcBorders>
              <w:top w:val="single" w:sz="4" w:space="0" w:color="00000A"/>
              <w:left w:val="single" w:sz="4" w:space="0" w:color="00000A"/>
              <w:bottom w:val="single" w:sz="4" w:space="0" w:color="00000A"/>
              <w:right w:val="single" w:sz="4" w:space="0" w:color="00000A"/>
            </w:tcBorders>
            <w:vAlign w:val="center"/>
          </w:tcPr>
          <w:p w:rsidR="00E0023C" w:rsidRPr="00E0023C" w:rsidRDefault="00E0023C" w:rsidP="00E0023C">
            <w:pPr>
              <w:tabs>
                <w:tab w:val="left" w:pos="708"/>
              </w:tabs>
              <w:suppressAutoHyphens/>
              <w:spacing w:before="28" w:after="28"/>
              <w:ind w:firstLine="0"/>
              <w:jc w:val="left"/>
              <w:rPr>
                <w:color w:val="000000"/>
              </w:rPr>
            </w:pPr>
            <w:r w:rsidRPr="00E0023C">
              <w:rPr>
                <w:color w:val="000000"/>
              </w:rPr>
              <w:t>Всероссийский</w:t>
            </w:r>
          </w:p>
        </w:tc>
      </w:tr>
      <w:tr w:rsidR="00E0023C" w:rsidRPr="00E0023C" w:rsidTr="00E0023C">
        <w:tc>
          <w:tcPr>
            <w:tcW w:w="2148" w:type="dxa"/>
            <w:vMerge w:val="restart"/>
            <w:tcBorders>
              <w:top w:val="single" w:sz="4" w:space="0" w:color="00000A"/>
              <w:left w:val="single" w:sz="4" w:space="0" w:color="00000A"/>
              <w:right w:val="single" w:sz="4" w:space="0" w:color="00000A"/>
            </w:tcBorders>
            <w:vAlign w:val="center"/>
          </w:tcPr>
          <w:p w:rsidR="00E0023C" w:rsidRPr="00E0023C" w:rsidRDefault="00E0023C" w:rsidP="00E0023C">
            <w:pPr>
              <w:ind w:firstLine="0"/>
              <w:jc w:val="left"/>
            </w:pPr>
            <w:r w:rsidRPr="00E0023C">
              <w:t>Бянкина С.Ф.</w:t>
            </w:r>
          </w:p>
        </w:tc>
        <w:tc>
          <w:tcPr>
            <w:tcW w:w="3119" w:type="dxa"/>
            <w:tcBorders>
              <w:top w:val="single" w:sz="4" w:space="0" w:color="00000A"/>
              <w:left w:val="single" w:sz="4" w:space="0" w:color="00000A"/>
              <w:bottom w:val="single" w:sz="4" w:space="0" w:color="00000A"/>
              <w:right w:val="single" w:sz="4" w:space="0" w:color="00000A"/>
            </w:tcBorders>
          </w:tcPr>
          <w:p w:rsidR="00E0023C" w:rsidRPr="00E0023C" w:rsidRDefault="00E0023C" w:rsidP="00E0023C">
            <w:pPr>
              <w:suppressAutoHyphens/>
              <w:autoSpaceDN w:val="0"/>
              <w:ind w:firstLine="0"/>
              <w:textAlignment w:val="baseline"/>
              <w:rPr>
                <w:kern w:val="3"/>
              </w:rPr>
            </w:pPr>
            <w:r w:rsidRPr="00E0023C">
              <w:rPr>
                <w:kern w:val="3"/>
              </w:rPr>
              <w:t>Диагностическая работа по алгебре и началам анализа (11 класс)</w:t>
            </w:r>
          </w:p>
        </w:tc>
        <w:tc>
          <w:tcPr>
            <w:tcW w:w="4253" w:type="dxa"/>
            <w:tcBorders>
              <w:top w:val="single" w:sz="4" w:space="0" w:color="00000A"/>
              <w:left w:val="single" w:sz="4" w:space="0" w:color="00000A"/>
              <w:bottom w:val="single" w:sz="4" w:space="0" w:color="00000A"/>
              <w:right w:val="single" w:sz="4" w:space="0" w:color="00000A"/>
            </w:tcBorders>
          </w:tcPr>
          <w:p w:rsidR="00E0023C" w:rsidRPr="00E0023C" w:rsidRDefault="00E0023C" w:rsidP="00E0023C">
            <w:pPr>
              <w:tabs>
                <w:tab w:val="left" w:pos="1239"/>
              </w:tabs>
              <w:ind w:firstLine="0"/>
              <w:jc w:val="left"/>
            </w:pPr>
            <w:r w:rsidRPr="00E0023C">
              <w:rPr>
                <w:lang w:val="en-US"/>
              </w:rPr>
              <w:t>Infourok</w:t>
            </w:r>
            <w:r w:rsidRPr="00E0023C">
              <w:t>.</w:t>
            </w:r>
            <w:r w:rsidRPr="00E0023C">
              <w:rPr>
                <w:lang w:val="en-US"/>
              </w:rPr>
              <w:t>ru</w:t>
            </w:r>
          </w:p>
          <w:p w:rsidR="00E0023C" w:rsidRPr="00E0023C" w:rsidRDefault="00E0023C" w:rsidP="00E0023C">
            <w:pPr>
              <w:tabs>
                <w:tab w:val="left" w:pos="1239"/>
              </w:tabs>
              <w:ind w:firstLine="0"/>
              <w:jc w:val="left"/>
            </w:pPr>
            <w:r w:rsidRPr="00E0023C">
              <w:rPr>
                <w:lang w:val="en-US"/>
              </w:rPr>
              <w:t>https</w:t>
            </w:r>
            <w:r w:rsidRPr="00E0023C">
              <w:t>://</w:t>
            </w:r>
            <w:r w:rsidRPr="00E0023C">
              <w:rPr>
                <w:lang w:val="en-US"/>
              </w:rPr>
              <w:t>infourok</w:t>
            </w:r>
            <w:r w:rsidRPr="00E0023C">
              <w:t>.</w:t>
            </w:r>
            <w:r w:rsidRPr="00E0023C">
              <w:rPr>
                <w:lang w:val="en-US"/>
              </w:rPr>
              <w:t>ru</w:t>
            </w:r>
            <w:r w:rsidRPr="00E0023C">
              <w:t>/</w:t>
            </w:r>
            <w:r w:rsidRPr="00E0023C">
              <w:rPr>
                <w:lang w:val="en-US"/>
              </w:rPr>
              <w:t>diagnosticheskaya</w:t>
            </w:r>
            <w:r w:rsidRPr="00E0023C">
              <w:t>-</w:t>
            </w:r>
            <w:r w:rsidRPr="00E0023C">
              <w:rPr>
                <w:lang w:val="en-US"/>
              </w:rPr>
              <w:t>rabota</w:t>
            </w:r>
            <w:r w:rsidRPr="00E0023C">
              <w:t>-</w:t>
            </w:r>
            <w:r w:rsidRPr="00E0023C">
              <w:rPr>
                <w:lang w:val="en-US"/>
              </w:rPr>
              <w:t>po</w:t>
            </w:r>
            <w:r w:rsidRPr="00E0023C">
              <w:t>-</w:t>
            </w:r>
            <w:r w:rsidRPr="00E0023C">
              <w:rPr>
                <w:lang w:val="en-US"/>
              </w:rPr>
              <w:t>algebre</w:t>
            </w:r>
            <w:r w:rsidRPr="00E0023C">
              <w:t>-</w:t>
            </w:r>
            <w:r w:rsidRPr="00E0023C">
              <w:rPr>
                <w:lang w:val="en-US"/>
              </w:rPr>
              <w:t>i</w:t>
            </w:r>
            <w:r w:rsidRPr="00E0023C">
              <w:t>-</w:t>
            </w:r>
            <w:r w:rsidRPr="00E0023C">
              <w:rPr>
                <w:lang w:val="en-US"/>
              </w:rPr>
              <w:t>nachalam</w:t>
            </w:r>
            <w:r w:rsidRPr="00E0023C">
              <w:t>-</w:t>
            </w:r>
            <w:r w:rsidRPr="00E0023C">
              <w:rPr>
                <w:lang w:val="en-US"/>
              </w:rPr>
              <w:t>analiza</w:t>
            </w:r>
            <w:r w:rsidRPr="00E0023C">
              <w:t>-</w:t>
            </w:r>
            <w:r w:rsidRPr="00E0023C">
              <w:rPr>
                <w:lang w:val="en-US"/>
              </w:rPr>
              <w:t>klass</w:t>
            </w:r>
            <w:r w:rsidRPr="00E0023C">
              <w:t>-2093658.</w:t>
            </w:r>
            <w:r w:rsidRPr="00E0023C">
              <w:rPr>
                <w:lang w:val="en-US"/>
              </w:rPr>
              <w:t>html</w:t>
            </w:r>
          </w:p>
        </w:tc>
        <w:tc>
          <w:tcPr>
            <w:tcW w:w="1985" w:type="dxa"/>
            <w:tcBorders>
              <w:top w:val="single" w:sz="4" w:space="0" w:color="00000A"/>
              <w:left w:val="single" w:sz="4" w:space="0" w:color="00000A"/>
              <w:bottom w:val="single" w:sz="4" w:space="0" w:color="00000A"/>
              <w:right w:val="single" w:sz="4" w:space="0" w:color="00000A"/>
            </w:tcBorders>
            <w:vAlign w:val="center"/>
          </w:tcPr>
          <w:p w:rsidR="00E0023C" w:rsidRPr="00E0023C" w:rsidRDefault="00E0023C" w:rsidP="00E0023C">
            <w:pPr>
              <w:tabs>
                <w:tab w:val="left" w:pos="708"/>
              </w:tabs>
              <w:suppressAutoHyphens/>
              <w:spacing w:before="28" w:after="28"/>
              <w:ind w:firstLine="0"/>
              <w:jc w:val="left"/>
              <w:rPr>
                <w:color w:val="000000"/>
              </w:rPr>
            </w:pPr>
            <w:r w:rsidRPr="00E0023C">
              <w:rPr>
                <w:color w:val="000000"/>
              </w:rPr>
              <w:t>Всероссийский</w:t>
            </w:r>
          </w:p>
        </w:tc>
      </w:tr>
      <w:tr w:rsidR="00E0023C" w:rsidRPr="00E0023C" w:rsidTr="00E0023C">
        <w:tc>
          <w:tcPr>
            <w:tcW w:w="2148" w:type="dxa"/>
            <w:vMerge/>
            <w:tcBorders>
              <w:left w:val="single" w:sz="4" w:space="0" w:color="00000A"/>
              <w:right w:val="single" w:sz="4" w:space="0" w:color="00000A"/>
            </w:tcBorders>
            <w:vAlign w:val="center"/>
          </w:tcPr>
          <w:p w:rsidR="00E0023C" w:rsidRPr="00E0023C" w:rsidRDefault="00E0023C" w:rsidP="00E0023C">
            <w:pPr>
              <w:ind w:firstLine="0"/>
              <w:jc w:val="left"/>
            </w:pPr>
          </w:p>
        </w:tc>
        <w:tc>
          <w:tcPr>
            <w:tcW w:w="3119" w:type="dxa"/>
            <w:tcBorders>
              <w:top w:val="single" w:sz="4" w:space="0" w:color="00000A"/>
              <w:left w:val="single" w:sz="4" w:space="0" w:color="00000A"/>
              <w:bottom w:val="single" w:sz="4" w:space="0" w:color="00000A"/>
              <w:right w:val="single" w:sz="4" w:space="0" w:color="00000A"/>
            </w:tcBorders>
          </w:tcPr>
          <w:p w:rsidR="00E0023C" w:rsidRPr="00E0023C" w:rsidRDefault="00E0023C" w:rsidP="00E0023C">
            <w:pPr>
              <w:suppressAutoHyphens/>
              <w:autoSpaceDN w:val="0"/>
              <w:ind w:firstLine="0"/>
              <w:textAlignment w:val="baseline"/>
              <w:rPr>
                <w:kern w:val="3"/>
              </w:rPr>
            </w:pPr>
            <w:r w:rsidRPr="00E0023C">
              <w:rPr>
                <w:rFonts w:ascii="Open Sans" w:hAnsi="Open Sans"/>
                <w:color w:val="000000"/>
                <w:kern w:val="3"/>
                <w:szCs w:val="20"/>
              </w:rPr>
              <w:t>Презентация к элективному учебному курсу "Преобразование графиков функций" (9 класс)</w:t>
            </w:r>
          </w:p>
        </w:tc>
        <w:tc>
          <w:tcPr>
            <w:tcW w:w="4253" w:type="dxa"/>
            <w:tcBorders>
              <w:top w:val="single" w:sz="4" w:space="0" w:color="00000A"/>
              <w:left w:val="single" w:sz="4" w:space="0" w:color="00000A"/>
              <w:bottom w:val="single" w:sz="4" w:space="0" w:color="00000A"/>
              <w:right w:val="single" w:sz="4" w:space="0" w:color="00000A"/>
            </w:tcBorders>
          </w:tcPr>
          <w:p w:rsidR="00E0023C" w:rsidRPr="00E0023C" w:rsidRDefault="00E0023C" w:rsidP="00E0023C">
            <w:pPr>
              <w:tabs>
                <w:tab w:val="left" w:pos="1239"/>
              </w:tabs>
              <w:ind w:firstLine="0"/>
              <w:jc w:val="left"/>
            </w:pPr>
            <w:r w:rsidRPr="00E0023C">
              <w:rPr>
                <w:lang w:val="en-US"/>
              </w:rPr>
              <w:t>Infourok</w:t>
            </w:r>
            <w:r w:rsidRPr="00E0023C">
              <w:t>.</w:t>
            </w:r>
            <w:r w:rsidRPr="00E0023C">
              <w:rPr>
                <w:lang w:val="en-US"/>
              </w:rPr>
              <w:t>ru</w:t>
            </w:r>
          </w:p>
          <w:p w:rsidR="00E0023C" w:rsidRPr="00E0023C" w:rsidRDefault="00E0023C" w:rsidP="00E0023C">
            <w:pPr>
              <w:tabs>
                <w:tab w:val="left" w:pos="1239"/>
              </w:tabs>
              <w:ind w:firstLine="0"/>
              <w:jc w:val="left"/>
            </w:pPr>
            <w:r w:rsidRPr="00E0023C">
              <w:rPr>
                <w:lang w:val="en-US"/>
              </w:rPr>
              <w:t>https</w:t>
            </w:r>
            <w:r w:rsidRPr="00E0023C">
              <w:t>://</w:t>
            </w:r>
            <w:r w:rsidRPr="00E0023C">
              <w:rPr>
                <w:lang w:val="en-US"/>
              </w:rPr>
              <w:t>infourok</w:t>
            </w:r>
            <w:r w:rsidRPr="00E0023C">
              <w:t>.</w:t>
            </w:r>
            <w:r w:rsidRPr="00E0023C">
              <w:rPr>
                <w:lang w:val="en-US"/>
              </w:rPr>
              <w:t>ru</w:t>
            </w:r>
            <w:r w:rsidRPr="00E0023C">
              <w:t>/</w:t>
            </w:r>
            <w:r w:rsidRPr="00E0023C">
              <w:rPr>
                <w:lang w:val="en-US"/>
              </w:rPr>
              <w:t>prezentaciya</w:t>
            </w:r>
            <w:r w:rsidRPr="00E0023C">
              <w:t>-</w:t>
            </w:r>
            <w:r w:rsidRPr="00E0023C">
              <w:rPr>
                <w:lang w:val="en-US"/>
              </w:rPr>
              <w:t>k</w:t>
            </w:r>
            <w:r w:rsidRPr="00E0023C">
              <w:t>-</w:t>
            </w:r>
            <w:r w:rsidRPr="00E0023C">
              <w:rPr>
                <w:lang w:val="en-US"/>
              </w:rPr>
              <w:t>elektivnomu</w:t>
            </w:r>
            <w:r w:rsidRPr="00E0023C">
              <w:t>-</w:t>
            </w:r>
            <w:r w:rsidRPr="00E0023C">
              <w:rPr>
                <w:lang w:val="en-US"/>
              </w:rPr>
              <w:t>uchebnomu</w:t>
            </w:r>
            <w:r w:rsidRPr="00E0023C">
              <w:t>-</w:t>
            </w:r>
            <w:r w:rsidRPr="00E0023C">
              <w:rPr>
                <w:lang w:val="en-US"/>
              </w:rPr>
              <w:t>kursu</w:t>
            </w:r>
            <w:r w:rsidRPr="00E0023C">
              <w:t>-</w:t>
            </w:r>
            <w:r w:rsidRPr="00E0023C">
              <w:rPr>
                <w:lang w:val="en-US"/>
              </w:rPr>
              <w:t>preobrazovanie</w:t>
            </w:r>
            <w:r w:rsidRPr="00E0023C">
              <w:t>-</w:t>
            </w:r>
            <w:r w:rsidRPr="00E0023C">
              <w:rPr>
                <w:lang w:val="en-US"/>
              </w:rPr>
              <w:t>grafikov</w:t>
            </w:r>
            <w:r w:rsidRPr="00E0023C">
              <w:t>-</w:t>
            </w:r>
            <w:r w:rsidRPr="00E0023C">
              <w:rPr>
                <w:lang w:val="en-US"/>
              </w:rPr>
              <w:t>funkciy</w:t>
            </w:r>
            <w:r w:rsidRPr="00E0023C">
              <w:t>-</w:t>
            </w:r>
            <w:r w:rsidRPr="00E0023C">
              <w:rPr>
                <w:lang w:val="en-US"/>
              </w:rPr>
              <w:t>klass</w:t>
            </w:r>
            <w:r w:rsidRPr="00E0023C">
              <w:t>-2093636.</w:t>
            </w:r>
            <w:r w:rsidRPr="00E0023C">
              <w:rPr>
                <w:lang w:val="en-US"/>
              </w:rPr>
              <w:t>html</w:t>
            </w:r>
          </w:p>
        </w:tc>
        <w:tc>
          <w:tcPr>
            <w:tcW w:w="1985" w:type="dxa"/>
            <w:tcBorders>
              <w:top w:val="single" w:sz="4" w:space="0" w:color="00000A"/>
              <w:left w:val="single" w:sz="4" w:space="0" w:color="00000A"/>
              <w:bottom w:val="single" w:sz="4" w:space="0" w:color="00000A"/>
              <w:right w:val="single" w:sz="4" w:space="0" w:color="00000A"/>
            </w:tcBorders>
            <w:vAlign w:val="center"/>
          </w:tcPr>
          <w:p w:rsidR="00E0023C" w:rsidRPr="00E0023C" w:rsidRDefault="00E0023C" w:rsidP="00E0023C">
            <w:pPr>
              <w:tabs>
                <w:tab w:val="left" w:pos="708"/>
              </w:tabs>
              <w:suppressAutoHyphens/>
              <w:spacing w:before="28" w:after="28"/>
              <w:ind w:firstLine="0"/>
              <w:jc w:val="left"/>
              <w:rPr>
                <w:color w:val="000000"/>
              </w:rPr>
            </w:pPr>
            <w:r w:rsidRPr="00E0023C">
              <w:rPr>
                <w:color w:val="000000"/>
              </w:rPr>
              <w:t>Всероссийский</w:t>
            </w:r>
          </w:p>
        </w:tc>
      </w:tr>
      <w:tr w:rsidR="00E0023C" w:rsidRPr="00E0023C" w:rsidTr="00E0023C">
        <w:tc>
          <w:tcPr>
            <w:tcW w:w="2148" w:type="dxa"/>
            <w:vMerge w:val="restart"/>
          </w:tcPr>
          <w:p w:rsidR="00E0023C" w:rsidRPr="00E0023C" w:rsidRDefault="00E0023C" w:rsidP="00E0023C">
            <w:pPr>
              <w:spacing w:line="360" w:lineRule="auto"/>
              <w:ind w:firstLine="0"/>
              <w:jc w:val="left"/>
            </w:pPr>
            <w:r w:rsidRPr="00E0023C">
              <w:t>Тилькунова Н.С.</w:t>
            </w:r>
          </w:p>
        </w:tc>
        <w:tc>
          <w:tcPr>
            <w:tcW w:w="3119" w:type="dxa"/>
          </w:tcPr>
          <w:p w:rsidR="00E0023C" w:rsidRPr="00E0023C" w:rsidRDefault="00E0023C" w:rsidP="00E0023C">
            <w:pPr>
              <w:spacing w:line="360" w:lineRule="auto"/>
              <w:ind w:firstLine="0"/>
              <w:jc w:val="left"/>
              <w:rPr>
                <w:color w:val="000000"/>
                <w:shd w:val="clear" w:color="auto" w:fill="FFFFFF"/>
              </w:rPr>
            </w:pPr>
            <w:r w:rsidRPr="00E0023C">
              <w:rPr>
                <w:color w:val="000000"/>
                <w:shd w:val="clear" w:color="auto" w:fill="FFFFFF"/>
              </w:rPr>
              <w:t>«Макетирование в школе»</w:t>
            </w:r>
          </w:p>
        </w:tc>
        <w:tc>
          <w:tcPr>
            <w:tcW w:w="4253" w:type="dxa"/>
          </w:tcPr>
          <w:p w:rsidR="00E0023C" w:rsidRPr="00E0023C" w:rsidRDefault="00E0023C" w:rsidP="00E0023C">
            <w:pPr>
              <w:spacing w:line="360" w:lineRule="auto"/>
              <w:ind w:firstLine="0"/>
              <w:jc w:val="left"/>
            </w:pPr>
            <w:r w:rsidRPr="00E0023C">
              <w:t>Инфоурок – ведущий образовательный портал России</w:t>
            </w:r>
          </w:p>
        </w:tc>
        <w:tc>
          <w:tcPr>
            <w:tcW w:w="198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uppressAutoHyphens/>
              <w:spacing w:before="28" w:after="28" w:line="360" w:lineRule="auto"/>
              <w:ind w:firstLine="0"/>
              <w:jc w:val="left"/>
              <w:rPr>
                <w:color w:val="000000"/>
              </w:rPr>
            </w:pPr>
            <w:r w:rsidRPr="00E0023C">
              <w:rPr>
                <w:color w:val="000000"/>
              </w:rPr>
              <w:t>всероссийский</w:t>
            </w:r>
          </w:p>
        </w:tc>
      </w:tr>
      <w:tr w:rsidR="00E0023C" w:rsidRPr="00E0023C" w:rsidTr="00E0023C">
        <w:tc>
          <w:tcPr>
            <w:tcW w:w="2148" w:type="dxa"/>
            <w:vMerge/>
            <w:vAlign w:val="center"/>
          </w:tcPr>
          <w:p w:rsidR="00E0023C" w:rsidRPr="00E0023C" w:rsidRDefault="00E0023C" w:rsidP="00E0023C">
            <w:pPr>
              <w:spacing w:line="360" w:lineRule="auto"/>
              <w:ind w:firstLine="0"/>
              <w:jc w:val="left"/>
            </w:pPr>
          </w:p>
        </w:tc>
        <w:tc>
          <w:tcPr>
            <w:tcW w:w="3119" w:type="dxa"/>
          </w:tcPr>
          <w:p w:rsidR="00E0023C" w:rsidRPr="00E0023C" w:rsidRDefault="00E0023C" w:rsidP="00E0023C">
            <w:pPr>
              <w:spacing w:line="360" w:lineRule="auto"/>
              <w:ind w:firstLine="0"/>
              <w:rPr>
                <w:shd w:val="clear" w:color="auto" w:fill="FFFFFF"/>
              </w:rPr>
            </w:pPr>
            <w:r w:rsidRPr="00E0023C">
              <w:rPr>
                <w:shd w:val="clear" w:color="auto" w:fill="FFFFFF"/>
              </w:rPr>
              <w:t>«Развитие творческих способностей школьников на уроках технологи»</w:t>
            </w:r>
          </w:p>
        </w:tc>
        <w:tc>
          <w:tcPr>
            <w:tcW w:w="4253" w:type="dxa"/>
          </w:tcPr>
          <w:p w:rsidR="00E0023C" w:rsidRPr="00E0023C" w:rsidRDefault="00E0023C" w:rsidP="00E0023C">
            <w:pPr>
              <w:spacing w:line="360" w:lineRule="auto"/>
              <w:ind w:firstLine="0"/>
              <w:rPr>
                <w:color w:val="000000"/>
                <w:shd w:val="clear" w:color="auto" w:fill="FFFFFF"/>
              </w:rPr>
            </w:pPr>
            <w:r w:rsidRPr="00E0023C">
              <w:rPr>
                <w:color w:val="000000"/>
                <w:shd w:val="clear" w:color="auto" w:fill="FFFFFF"/>
              </w:rPr>
              <w:t xml:space="preserve">Социальная сеть работников образования </w:t>
            </w:r>
            <w:r w:rsidRPr="00E0023C">
              <w:rPr>
                <w:color w:val="000000"/>
                <w:shd w:val="clear" w:color="auto" w:fill="FFFFFF"/>
                <w:lang w:val="en-US"/>
              </w:rPr>
              <w:t>nsportal</w:t>
            </w:r>
            <w:r w:rsidRPr="00E0023C">
              <w:rPr>
                <w:color w:val="000000"/>
                <w:shd w:val="clear" w:color="auto" w:fill="FFFFFF"/>
              </w:rPr>
              <w:t>.</w:t>
            </w:r>
            <w:r w:rsidRPr="00E0023C">
              <w:rPr>
                <w:color w:val="000000"/>
                <w:shd w:val="clear" w:color="auto" w:fill="FFFFFF"/>
                <w:lang w:val="en-US"/>
              </w:rPr>
              <w:t>ru</w:t>
            </w:r>
          </w:p>
        </w:tc>
        <w:tc>
          <w:tcPr>
            <w:tcW w:w="198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uppressAutoHyphens/>
              <w:spacing w:before="28" w:after="28" w:line="360" w:lineRule="auto"/>
              <w:ind w:firstLine="0"/>
              <w:jc w:val="left"/>
              <w:rPr>
                <w:color w:val="000000"/>
              </w:rPr>
            </w:pPr>
            <w:r w:rsidRPr="00E0023C">
              <w:rPr>
                <w:color w:val="000000"/>
              </w:rPr>
              <w:t>всероссийский</w:t>
            </w:r>
          </w:p>
        </w:tc>
      </w:tr>
      <w:tr w:rsidR="00E0023C" w:rsidRPr="00E0023C" w:rsidTr="00E0023C">
        <w:tc>
          <w:tcPr>
            <w:tcW w:w="2148" w:type="dxa"/>
            <w:vMerge w:val="restart"/>
            <w:vAlign w:val="center"/>
          </w:tcPr>
          <w:p w:rsidR="00E0023C" w:rsidRPr="00E0023C" w:rsidRDefault="00E0023C" w:rsidP="00E0023C">
            <w:pPr>
              <w:spacing w:line="360" w:lineRule="auto"/>
              <w:ind w:firstLine="0"/>
              <w:jc w:val="left"/>
            </w:pPr>
            <w:r w:rsidRPr="00E0023C">
              <w:t>Алаев Д.В.</w:t>
            </w:r>
          </w:p>
        </w:tc>
        <w:tc>
          <w:tcPr>
            <w:tcW w:w="3119" w:type="dxa"/>
          </w:tcPr>
          <w:p w:rsidR="00E0023C" w:rsidRPr="00E0023C" w:rsidRDefault="00E0023C" w:rsidP="00E0023C">
            <w:pPr>
              <w:spacing w:line="360" w:lineRule="auto"/>
              <w:ind w:firstLine="0"/>
              <w:rPr>
                <w:color w:val="000000"/>
                <w:shd w:val="clear" w:color="auto" w:fill="FFFFFF"/>
              </w:rPr>
            </w:pPr>
            <w:r w:rsidRPr="00E0023C">
              <w:rPr>
                <w:color w:val="000000"/>
                <w:shd w:val="clear" w:color="auto" w:fill="FFFFFF"/>
              </w:rPr>
              <w:t>«Как начать работу молодому педагогу»</w:t>
            </w:r>
          </w:p>
        </w:tc>
        <w:tc>
          <w:tcPr>
            <w:tcW w:w="4253" w:type="dxa"/>
          </w:tcPr>
          <w:p w:rsidR="00E0023C" w:rsidRPr="00E0023C" w:rsidRDefault="00E0023C" w:rsidP="00E0023C">
            <w:pPr>
              <w:spacing w:line="360" w:lineRule="auto"/>
              <w:ind w:firstLine="0"/>
              <w:rPr>
                <w:color w:val="000000"/>
                <w:shd w:val="clear" w:color="auto" w:fill="FFFFFF"/>
              </w:rPr>
            </w:pPr>
            <w:r w:rsidRPr="00E0023C">
              <w:rPr>
                <w:color w:val="000000"/>
                <w:shd w:val="clear" w:color="auto" w:fill="FFFFFF"/>
              </w:rPr>
              <w:t xml:space="preserve">Инфоурок- </w:t>
            </w:r>
            <w:r w:rsidRPr="00E0023C">
              <w:t>ведущий образовательный портал России</w:t>
            </w:r>
          </w:p>
        </w:tc>
        <w:tc>
          <w:tcPr>
            <w:tcW w:w="198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uppressAutoHyphens/>
              <w:spacing w:before="28" w:after="28" w:line="360" w:lineRule="auto"/>
              <w:ind w:firstLine="0"/>
              <w:jc w:val="left"/>
              <w:rPr>
                <w:color w:val="000000"/>
              </w:rPr>
            </w:pPr>
            <w:r w:rsidRPr="00E0023C">
              <w:rPr>
                <w:color w:val="000000"/>
              </w:rPr>
              <w:t>всероссийский</w:t>
            </w:r>
          </w:p>
        </w:tc>
      </w:tr>
      <w:tr w:rsidR="00E0023C" w:rsidRPr="00E0023C" w:rsidTr="00E0023C">
        <w:tc>
          <w:tcPr>
            <w:tcW w:w="2148" w:type="dxa"/>
            <w:vMerge/>
            <w:vAlign w:val="center"/>
          </w:tcPr>
          <w:p w:rsidR="00E0023C" w:rsidRPr="00E0023C" w:rsidRDefault="00E0023C" w:rsidP="00E0023C">
            <w:pPr>
              <w:spacing w:line="360" w:lineRule="auto"/>
              <w:ind w:firstLine="0"/>
              <w:jc w:val="left"/>
            </w:pPr>
          </w:p>
        </w:tc>
        <w:tc>
          <w:tcPr>
            <w:tcW w:w="3119" w:type="dxa"/>
          </w:tcPr>
          <w:p w:rsidR="00E0023C" w:rsidRPr="00E0023C" w:rsidRDefault="00E0023C" w:rsidP="00E0023C">
            <w:pPr>
              <w:spacing w:line="360" w:lineRule="auto"/>
              <w:ind w:firstLine="0"/>
              <w:rPr>
                <w:color w:val="000000"/>
                <w:shd w:val="clear" w:color="auto" w:fill="FFFFFF"/>
              </w:rPr>
            </w:pPr>
            <w:r w:rsidRPr="00E0023C">
              <w:rPr>
                <w:color w:val="000000"/>
                <w:shd w:val="clear" w:color="auto" w:fill="FFFFFF"/>
              </w:rPr>
              <w:t>Конспект и презентация мероприятия «Мама, папа, я – спортивная семья»</w:t>
            </w:r>
          </w:p>
        </w:tc>
        <w:tc>
          <w:tcPr>
            <w:tcW w:w="4253" w:type="dxa"/>
          </w:tcPr>
          <w:p w:rsidR="00E0023C" w:rsidRPr="00E0023C" w:rsidRDefault="00E0023C" w:rsidP="00E0023C">
            <w:pPr>
              <w:spacing w:line="360" w:lineRule="auto"/>
              <w:ind w:firstLine="0"/>
              <w:rPr>
                <w:color w:val="000000"/>
                <w:shd w:val="clear" w:color="auto" w:fill="FFFFFF"/>
              </w:rPr>
            </w:pPr>
            <w:r w:rsidRPr="00E0023C">
              <w:rPr>
                <w:color w:val="000000"/>
                <w:shd w:val="clear" w:color="auto" w:fill="FFFFFF"/>
              </w:rPr>
              <w:t xml:space="preserve">Инфоурок - </w:t>
            </w:r>
            <w:r w:rsidRPr="00E0023C">
              <w:t>ведущий образовательный портал России</w:t>
            </w:r>
          </w:p>
        </w:tc>
        <w:tc>
          <w:tcPr>
            <w:tcW w:w="198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uppressAutoHyphens/>
              <w:spacing w:before="28" w:after="28" w:line="360" w:lineRule="auto"/>
              <w:ind w:firstLine="0"/>
              <w:jc w:val="left"/>
              <w:rPr>
                <w:color w:val="000000"/>
              </w:rPr>
            </w:pPr>
            <w:r w:rsidRPr="00E0023C">
              <w:rPr>
                <w:color w:val="000000"/>
              </w:rPr>
              <w:t>всероссийский</w:t>
            </w:r>
          </w:p>
        </w:tc>
      </w:tr>
      <w:tr w:rsidR="00E0023C" w:rsidRPr="00E0023C" w:rsidTr="00E0023C">
        <w:tc>
          <w:tcPr>
            <w:tcW w:w="2148" w:type="dxa"/>
            <w:vAlign w:val="center"/>
          </w:tcPr>
          <w:p w:rsidR="00E0023C" w:rsidRPr="00E0023C" w:rsidRDefault="00E0023C" w:rsidP="00E0023C">
            <w:pPr>
              <w:spacing w:line="360" w:lineRule="auto"/>
              <w:ind w:firstLine="0"/>
              <w:jc w:val="left"/>
            </w:pPr>
            <w:r w:rsidRPr="00E0023C">
              <w:t>Пашкова М.С.</w:t>
            </w:r>
          </w:p>
        </w:tc>
        <w:tc>
          <w:tcPr>
            <w:tcW w:w="3119" w:type="dxa"/>
          </w:tcPr>
          <w:p w:rsidR="00E0023C" w:rsidRPr="00E0023C" w:rsidRDefault="00E0023C" w:rsidP="00E0023C">
            <w:pPr>
              <w:spacing w:line="360" w:lineRule="auto"/>
              <w:ind w:firstLine="0"/>
              <w:rPr>
                <w:color w:val="000000"/>
                <w:shd w:val="clear" w:color="auto" w:fill="FFFFFF"/>
              </w:rPr>
            </w:pPr>
            <w:r w:rsidRPr="00E0023C">
              <w:rPr>
                <w:color w:val="000000"/>
                <w:shd w:val="clear" w:color="auto" w:fill="FFFFFF"/>
              </w:rPr>
              <w:t>«Развитие фантазии и воображения у детей»</w:t>
            </w:r>
          </w:p>
        </w:tc>
        <w:tc>
          <w:tcPr>
            <w:tcW w:w="4253" w:type="dxa"/>
          </w:tcPr>
          <w:p w:rsidR="00E0023C" w:rsidRPr="00E0023C" w:rsidRDefault="00E0023C" w:rsidP="00E0023C">
            <w:pPr>
              <w:spacing w:line="360" w:lineRule="auto"/>
              <w:ind w:firstLine="0"/>
              <w:rPr>
                <w:color w:val="000000"/>
                <w:shd w:val="clear" w:color="auto" w:fill="FFFFFF"/>
              </w:rPr>
            </w:pPr>
            <w:r w:rsidRPr="00E0023C">
              <w:rPr>
                <w:color w:val="000000"/>
                <w:shd w:val="clear" w:color="auto" w:fill="FFFFFF"/>
              </w:rPr>
              <w:t xml:space="preserve">Социальная сеть работников образования </w:t>
            </w:r>
            <w:r w:rsidRPr="00E0023C">
              <w:rPr>
                <w:color w:val="000000"/>
                <w:shd w:val="clear" w:color="auto" w:fill="FFFFFF"/>
                <w:lang w:val="en-US"/>
              </w:rPr>
              <w:t>nsportal</w:t>
            </w:r>
            <w:r w:rsidRPr="00E0023C">
              <w:rPr>
                <w:color w:val="000000"/>
                <w:shd w:val="clear" w:color="auto" w:fill="FFFFFF"/>
              </w:rPr>
              <w:t>.</w:t>
            </w:r>
            <w:r w:rsidRPr="00E0023C">
              <w:rPr>
                <w:color w:val="000000"/>
                <w:shd w:val="clear" w:color="auto" w:fill="FFFFFF"/>
                <w:lang w:val="en-US"/>
              </w:rPr>
              <w:t>ru</w:t>
            </w:r>
          </w:p>
        </w:tc>
        <w:tc>
          <w:tcPr>
            <w:tcW w:w="198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uppressAutoHyphens/>
              <w:spacing w:before="28" w:after="28" w:line="360" w:lineRule="auto"/>
              <w:ind w:firstLine="0"/>
              <w:jc w:val="left"/>
              <w:rPr>
                <w:color w:val="000000"/>
              </w:rPr>
            </w:pPr>
          </w:p>
        </w:tc>
      </w:tr>
      <w:tr w:rsidR="00E0023C" w:rsidRPr="00E0023C" w:rsidTr="00E0023C">
        <w:trPr>
          <w:trHeight w:val="703"/>
        </w:trPr>
        <w:tc>
          <w:tcPr>
            <w:tcW w:w="2148" w:type="dxa"/>
            <w:vMerge w:val="restart"/>
            <w:vAlign w:val="center"/>
          </w:tcPr>
          <w:p w:rsidR="00E0023C" w:rsidRPr="00E0023C" w:rsidRDefault="00E0023C" w:rsidP="00E0023C">
            <w:pPr>
              <w:spacing w:line="360" w:lineRule="auto"/>
              <w:ind w:firstLine="0"/>
              <w:jc w:val="left"/>
            </w:pPr>
            <w:r w:rsidRPr="00E0023C">
              <w:t>Сазонова О.М.</w:t>
            </w:r>
          </w:p>
        </w:tc>
        <w:tc>
          <w:tcPr>
            <w:tcW w:w="3119" w:type="dxa"/>
          </w:tcPr>
          <w:p w:rsidR="00E0023C" w:rsidRPr="00E0023C" w:rsidRDefault="00E0023C" w:rsidP="00E0023C">
            <w:pPr>
              <w:spacing w:line="360" w:lineRule="auto"/>
              <w:rPr>
                <w:color w:val="000000"/>
                <w:shd w:val="clear" w:color="auto" w:fill="FFFFFF"/>
              </w:rPr>
            </w:pPr>
            <w:r w:rsidRPr="00E0023C">
              <w:rPr>
                <w:color w:val="000000"/>
                <w:shd w:val="clear" w:color="auto" w:fill="FFFFFF"/>
              </w:rPr>
              <w:t>«Первая помощь при спортивных травмах»</w:t>
            </w:r>
          </w:p>
        </w:tc>
        <w:tc>
          <w:tcPr>
            <w:tcW w:w="4253" w:type="dxa"/>
          </w:tcPr>
          <w:p w:rsidR="00E0023C" w:rsidRPr="00E0023C" w:rsidRDefault="00E0023C" w:rsidP="00E0023C">
            <w:pPr>
              <w:spacing w:line="360" w:lineRule="auto"/>
              <w:ind w:firstLine="0"/>
              <w:rPr>
                <w:color w:val="000000"/>
                <w:shd w:val="clear" w:color="auto" w:fill="FFFFFF"/>
              </w:rPr>
            </w:pPr>
            <w:r w:rsidRPr="00E0023C">
              <w:rPr>
                <w:color w:val="000000"/>
                <w:shd w:val="clear" w:color="auto" w:fill="FFFFFF"/>
              </w:rPr>
              <w:t>ПроШколу.р</w:t>
            </w:r>
            <w:r w:rsidRPr="00E0023C">
              <w:rPr>
                <w:color w:val="000000"/>
                <w:shd w:val="clear" w:color="auto" w:fill="FFFFFF"/>
                <w:lang w:val="en-US"/>
              </w:rPr>
              <w:t>u</w:t>
            </w:r>
            <w:r w:rsidRPr="00E0023C">
              <w:rPr>
                <w:color w:val="000000"/>
                <w:shd w:val="clear" w:color="auto" w:fill="FFFFFF"/>
              </w:rPr>
              <w:t xml:space="preserve"> – образовательный портал</w:t>
            </w:r>
          </w:p>
        </w:tc>
        <w:tc>
          <w:tcPr>
            <w:tcW w:w="198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uppressAutoHyphens/>
              <w:spacing w:before="28" w:after="28" w:line="360" w:lineRule="auto"/>
              <w:ind w:firstLine="0"/>
              <w:jc w:val="left"/>
              <w:rPr>
                <w:color w:val="000000"/>
              </w:rPr>
            </w:pPr>
            <w:r w:rsidRPr="00E0023C">
              <w:rPr>
                <w:color w:val="000000"/>
              </w:rPr>
              <w:t>городской</w:t>
            </w:r>
          </w:p>
        </w:tc>
      </w:tr>
      <w:tr w:rsidR="00E0023C" w:rsidRPr="00E0023C" w:rsidTr="00E0023C">
        <w:trPr>
          <w:trHeight w:val="956"/>
        </w:trPr>
        <w:tc>
          <w:tcPr>
            <w:tcW w:w="2148" w:type="dxa"/>
            <w:vMerge/>
            <w:vAlign w:val="center"/>
          </w:tcPr>
          <w:p w:rsidR="00E0023C" w:rsidRPr="00E0023C" w:rsidRDefault="00E0023C" w:rsidP="00E0023C">
            <w:pPr>
              <w:spacing w:line="360" w:lineRule="auto"/>
              <w:ind w:firstLine="0"/>
              <w:jc w:val="left"/>
            </w:pPr>
          </w:p>
        </w:tc>
        <w:tc>
          <w:tcPr>
            <w:tcW w:w="3119" w:type="dxa"/>
          </w:tcPr>
          <w:p w:rsidR="00E0023C" w:rsidRPr="00E0023C" w:rsidRDefault="00E0023C" w:rsidP="00E0023C">
            <w:pPr>
              <w:spacing w:line="360" w:lineRule="auto"/>
              <w:rPr>
                <w:color w:val="000000"/>
                <w:shd w:val="clear" w:color="auto" w:fill="FFFFFF"/>
              </w:rPr>
            </w:pPr>
            <w:r w:rsidRPr="00E0023C">
              <w:rPr>
                <w:color w:val="000000"/>
                <w:shd w:val="clear" w:color="auto" w:fill="FFFFFF"/>
              </w:rPr>
              <w:t>«Занятия баскетболом в школе»</w:t>
            </w:r>
          </w:p>
        </w:tc>
        <w:tc>
          <w:tcPr>
            <w:tcW w:w="4253" w:type="dxa"/>
          </w:tcPr>
          <w:p w:rsidR="00E0023C" w:rsidRPr="00E0023C" w:rsidRDefault="00E0023C" w:rsidP="00E0023C">
            <w:pPr>
              <w:spacing w:line="360" w:lineRule="auto"/>
              <w:ind w:firstLine="0"/>
              <w:rPr>
                <w:color w:val="000000"/>
                <w:shd w:val="clear" w:color="auto" w:fill="FFFFFF"/>
              </w:rPr>
            </w:pPr>
            <w:r w:rsidRPr="00E0023C">
              <w:rPr>
                <w:color w:val="000000"/>
                <w:shd w:val="clear" w:color="auto" w:fill="FFFFFF"/>
              </w:rPr>
              <w:t xml:space="preserve">Портал Невского района 2 </w:t>
            </w:r>
            <w:r w:rsidRPr="00E0023C">
              <w:rPr>
                <w:color w:val="000000"/>
                <w:shd w:val="clear" w:color="auto" w:fill="FFFFFF"/>
                <w:lang w:val="en-US"/>
              </w:rPr>
              <w:t>berega</w:t>
            </w:r>
            <w:r w:rsidRPr="00E0023C">
              <w:rPr>
                <w:color w:val="000000"/>
                <w:shd w:val="clear" w:color="auto" w:fill="FFFFFF"/>
              </w:rPr>
              <w:t>.</w:t>
            </w:r>
            <w:r w:rsidRPr="00E0023C">
              <w:rPr>
                <w:color w:val="000000"/>
                <w:shd w:val="clear" w:color="auto" w:fill="FFFFFF"/>
                <w:lang w:val="en-US"/>
              </w:rPr>
              <w:t>spb</w:t>
            </w:r>
            <w:r w:rsidRPr="00E0023C">
              <w:rPr>
                <w:color w:val="000000"/>
                <w:shd w:val="clear" w:color="auto" w:fill="FFFFFF"/>
              </w:rPr>
              <w:t>.</w:t>
            </w:r>
            <w:r w:rsidRPr="00E0023C">
              <w:rPr>
                <w:color w:val="000000"/>
                <w:shd w:val="clear" w:color="auto" w:fill="FFFFFF"/>
                <w:lang w:val="en-US"/>
              </w:rPr>
              <w:t>ru</w:t>
            </w:r>
          </w:p>
        </w:tc>
        <w:tc>
          <w:tcPr>
            <w:tcW w:w="198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uppressAutoHyphens/>
              <w:spacing w:before="28" w:after="28" w:line="360" w:lineRule="auto"/>
              <w:ind w:firstLine="0"/>
              <w:jc w:val="left"/>
              <w:rPr>
                <w:color w:val="000000"/>
              </w:rPr>
            </w:pPr>
            <w:r w:rsidRPr="00E0023C">
              <w:rPr>
                <w:color w:val="000000"/>
              </w:rPr>
              <w:t>районный</w:t>
            </w:r>
          </w:p>
        </w:tc>
      </w:tr>
    </w:tbl>
    <w:p w:rsidR="00E0023C" w:rsidRPr="00E0023C" w:rsidRDefault="00E0023C" w:rsidP="00E0023C">
      <w:pPr>
        <w:tabs>
          <w:tab w:val="left" w:pos="708"/>
          <w:tab w:val="left" w:pos="4962"/>
        </w:tabs>
        <w:suppressAutoHyphens/>
        <w:spacing w:before="28" w:after="28"/>
        <w:ind w:left="-142" w:firstLine="142"/>
        <w:jc w:val="center"/>
        <w:rPr>
          <w:b/>
          <w:color w:val="000000"/>
        </w:rPr>
      </w:pPr>
    </w:p>
    <w:p w:rsidR="00E0023C" w:rsidRPr="00E0023C" w:rsidRDefault="00E0023C" w:rsidP="00E0023C">
      <w:pPr>
        <w:tabs>
          <w:tab w:val="left" w:pos="708"/>
        </w:tabs>
        <w:suppressAutoHyphens/>
        <w:spacing w:before="28" w:after="28"/>
        <w:ind w:left="-142" w:firstLine="142"/>
        <w:jc w:val="center"/>
        <w:rPr>
          <w:b/>
          <w:color w:val="000000"/>
        </w:rPr>
      </w:pPr>
      <w:r w:rsidRPr="00E0023C">
        <w:rPr>
          <w:b/>
          <w:color w:val="000000"/>
        </w:rPr>
        <w:t>Публичные выступления</w:t>
      </w:r>
    </w:p>
    <w:tbl>
      <w:tblPr>
        <w:tblW w:w="1104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6"/>
        <w:gridCol w:w="3918"/>
        <w:gridCol w:w="2175"/>
        <w:gridCol w:w="2762"/>
      </w:tblGrid>
      <w:tr w:rsidR="00E0023C" w:rsidRPr="00E0023C" w:rsidTr="00E0023C">
        <w:tc>
          <w:tcPr>
            <w:tcW w:w="2186" w:type="dxa"/>
            <w:shd w:val="clear" w:color="auto" w:fill="auto"/>
            <w:vAlign w:val="center"/>
          </w:tcPr>
          <w:p w:rsidR="00E0023C" w:rsidRPr="00E0023C" w:rsidRDefault="00E0023C" w:rsidP="00E0023C">
            <w:pPr>
              <w:ind w:firstLine="0"/>
              <w:jc w:val="left"/>
              <w:rPr>
                <w:color w:val="000000"/>
              </w:rPr>
            </w:pPr>
            <w:r w:rsidRPr="00E0023C">
              <w:rPr>
                <w:color w:val="000000"/>
              </w:rPr>
              <w:t>ФИО учителя</w:t>
            </w:r>
          </w:p>
        </w:tc>
        <w:tc>
          <w:tcPr>
            <w:tcW w:w="3918" w:type="dxa"/>
            <w:shd w:val="clear" w:color="auto" w:fill="auto"/>
            <w:vAlign w:val="center"/>
          </w:tcPr>
          <w:p w:rsidR="00E0023C" w:rsidRPr="00E0023C" w:rsidRDefault="00E0023C" w:rsidP="00E0023C">
            <w:pPr>
              <w:ind w:firstLine="0"/>
              <w:jc w:val="left"/>
              <w:rPr>
                <w:lang w:eastAsia="en-US"/>
              </w:rPr>
            </w:pPr>
            <w:r w:rsidRPr="00E0023C">
              <w:rPr>
                <w:lang w:eastAsia="en-US"/>
              </w:rPr>
              <w:t>Мероприятие</w:t>
            </w:r>
          </w:p>
          <w:p w:rsidR="00E0023C" w:rsidRPr="00E0023C" w:rsidRDefault="00E0023C" w:rsidP="00E0023C">
            <w:pPr>
              <w:ind w:firstLine="0"/>
              <w:jc w:val="left"/>
              <w:rPr>
                <w:color w:val="000000"/>
              </w:rPr>
            </w:pPr>
            <w:r w:rsidRPr="00E0023C">
              <w:t>(Форма (конференция, семинар, практикум, мастер-класс, круглый стол, публичный отчет, презентации и др.)  и тематика)</w:t>
            </w:r>
          </w:p>
        </w:tc>
        <w:tc>
          <w:tcPr>
            <w:tcW w:w="2175" w:type="dxa"/>
            <w:shd w:val="clear" w:color="auto" w:fill="auto"/>
            <w:vAlign w:val="center"/>
          </w:tcPr>
          <w:p w:rsidR="00E0023C" w:rsidRPr="00E0023C" w:rsidRDefault="00E0023C" w:rsidP="00E0023C">
            <w:pPr>
              <w:ind w:firstLine="0"/>
              <w:jc w:val="left"/>
              <w:rPr>
                <w:color w:val="000000"/>
              </w:rPr>
            </w:pPr>
            <w:r w:rsidRPr="00E0023C">
              <w:rPr>
                <w:color w:val="000000"/>
              </w:rPr>
              <w:t xml:space="preserve">Уровень </w:t>
            </w:r>
          </w:p>
        </w:tc>
        <w:tc>
          <w:tcPr>
            <w:tcW w:w="2762" w:type="dxa"/>
            <w:shd w:val="clear" w:color="auto" w:fill="FFFFFF"/>
            <w:vAlign w:val="center"/>
          </w:tcPr>
          <w:p w:rsidR="00E0023C" w:rsidRPr="00E0023C" w:rsidRDefault="00E0023C" w:rsidP="00E0023C">
            <w:pPr>
              <w:tabs>
                <w:tab w:val="left" w:pos="708"/>
              </w:tabs>
              <w:suppressAutoHyphens/>
              <w:spacing w:before="28" w:after="28"/>
              <w:ind w:firstLine="0"/>
              <w:jc w:val="left"/>
              <w:rPr>
                <w:color w:val="000000"/>
              </w:rPr>
            </w:pPr>
            <w:r w:rsidRPr="00E0023C">
              <w:rPr>
                <w:color w:val="000000"/>
              </w:rPr>
              <w:t>Тема доклада</w:t>
            </w:r>
          </w:p>
        </w:tc>
      </w:tr>
      <w:tr w:rsidR="00E0023C" w:rsidRPr="00E0023C" w:rsidTr="00E0023C">
        <w:tc>
          <w:tcPr>
            <w:tcW w:w="2186" w:type="dxa"/>
            <w:shd w:val="clear" w:color="auto" w:fill="auto"/>
            <w:vAlign w:val="center"/>
          </w:tcPr>
          <w:p w:rsidR="00E0023C" w:rsidRPr="00E0023C" w:rsidRDefault="00E0023C" w:rsidP="00E0023C">
            <w:pPr>
              <w:ind w:firstLine="0"/>
              <w:jc w:val="left"/>
              <w:rPr>
                <w:color w:val="000000"/>
              </w:rPr>
            </w:pPr>
            <w:r w:rsidRPr="00E0023C">
              <w:rPr>
                <w:color w:val="000000"/>
              </w:rPr>
              <w:t>Петровская Н Г</w:t>
            </w:r>
          </w:p>
        </w:tc>
        <w:tc>
          <w:tcPr>
            <w:tcW w:w="3918" w:type="dxa"/>
            <w:shd w:val="clear" w:color="auto" w:fill="auto"/>
            <w:vAlign w:val="center"/>
          </w:tcPr>
          <w:p w:rsidR="00E0023C" w:rsidRPr="00E0023C" w:rsidRDefault="00E0023C" w:rsidP="00E0023C">
            <w:pPr>
              <w:tabs>
                <w:tab w:val="left" w:pos="708"/>
              </w:tabs>
              <w:ind w:firstLine="0"/>
              <w:jc w:val="left"/>
            </w:pPr>
            <w:r w:rsidRPr="00E0023C">
              <w:t>Конференция «Учитель как наставник»</w:t>
            </w:r>
          </w:p>
        </w:tc>
        <w:tc>
          <w:tcPr>
            <w:tcW w:w="2175" w:type="dxa"/>
            <w:shd w:val="clear" w:color="auto" w:fill="auto"/>
          </w:tcPr>
          <w:p w:rsidR="00E0023C" w:rsidRPr="00E0023C" w:rsidRDefault="00E0023C" w:rsidP="00E0023C">
            <w:pPr>
              <w:ind w:firstLine="0"/>
              <w:jc w:val="left"/>
              <w:rPr>
                <w:color w:val="000000"/>
              </w:rPr>
            </w:pPr>
            <w:r w:rsidRPr="00E0023C">
              <w:t>Всероссийский</w:t>
            </w:r>
          </w:p>
        </w:tc>
        <w:tc>
          <w:tcPr>
            <w:tcW w:w="2762" w:type="dxa"/>
            <w:shd w:val="clear" w:color="auto" w:fill="FFFFFF"/>
            <w:vAlign w:val="center"/>
          </w:tcPr>
          <w:p w:rsidR="00E0023C" w:rsidRPr="00E0023C" w:rsidRDefault="00E0023C" w:rsidP="00E0023C">
            <w:pPr>
              <w:tabs>
                <w:tab w:val="left" w:pos="708"/>
              </w:tabs>
              <w:suppressAutoHyphens/>
              <w:spacing w:before="28" w:after="28"/>
              <w:ind w:firstLine="0"/>
              <w:jc w:val="left"/>
              <w:rPr>
                <w:color w:val="000000"/>
              </w:rPr>
            </w:pPr>
            <w:r w:rsidRPr="00E0023C">
              <w:rPr>
                <w:color w:val="000000"/>
              </w:rPr>
              <w:t>«Сопровождение педагога на начальном этапе профессиональной деятельности»</w:t>
            </w:r>
          </w:p>
        </w:tc>
      </w:tr>
      <w:tr w:rsidR="00E0023C" w:rsidRPr="00E0023C" w:rsidTr="00E0023C">
        <w:tc>
          <w:tcPr>
            <w:tcW w:w="2186" w:type="dxa"/>
            <w:vMerge w:val="restart"/>
            <w:shd w:val="clear" w:color="auto" w:fill="auto"/>
            <w:vAlign w:val="center"/>
          </w:tcPr>
          <w:p w:rsidR="00E0023C" w:rsidRPr="00E0023C" w:rsidRDefault="00E0023C" w:rsidP="00E0023C">
            <w:pPr>
              <w:spacing w:line="360" w:lineRule="auto"/>
              <w:ind w:firstLine="0"/>
              <w:jc w:val="left"/>
              <w:rPr>
                <w:color w:val="000000"/>
                <w:szCs w:val="20"/>
              </w:rPr>
            </w:pPr>
            <w:r w:rsidRPr="00E0023C">
              <w:rPr>
                <w:color w:val="000000"/>
                <w:szCs w:val="20"/>
              </w:rPr>
              <w:t>Лащенов В.А.</w:t>
            </w:r>
          </w:p>
          <w:p w:rsidR="00E0023C" w:rsidRPr="00E0023C" w:rsidRDefault="00E0023C" w:rsidP="00E0023C">
            <w:pPr>
              <w:ind w:firstLine="0"/>
              <w:jc w:val="left"/>
              <w:rPr>
                <w:color w:val="000000"/>
              </w:rPr>
            </w:pPr>
          </w:p>
        </w:tc>
        <w:tc>
          <w:tcPr>
            <w:tcW w:w="3918" w:type="dxa"/>
            <w:shd w:val="clear" w:color="auto" w:fill="auto"/>
            <w:vAlign w:val="center"/>
          </w:tcPr>
          <w:p w:rsidR="00E0023C" w:rsidRPr="00E0023C" w:rsidRDefault="00E0023C" w:rsidP="00E0023C">
            <w:pPr>
              <w:spacing w:line="360" w:lineRule="auto"/>
              <w:ind w:firstLine="0"/>
              <w:jc w:val="left"/>
              <w:rPr>
                <w:lang w:eastAsia="en-US"/>
              </w:rPr>
            </w:pPr>
            <w:r w:rsidRPr="00E0023C">
              <w:rPr>
                <w:bCs/>
                <w:lang w:eastAsia="en-US"/>
              </w:rPr>
              <w:t>Районный конкур эссе «Легко ли быть молодым педагогом?»</w:t>
            </w:r>
          </w:p>
        </w:tc>
        <w:tc>
          <w:tcPr>
            <w:tcW w:w="2175" w:type="dxa"/>
            <w:shd w:val="clear" w:color="auto" w:fill="auto"/>
            <w:vAlign w:val="center"/>
          </w:tcPr>
          <w:p w:rsidR="00E0023C" w:rsidRPr="00E0023C" w:rsidRDefault="00E0023C" w:rsidP="00E0023C">
            <w:pPr>
              <w:spacing w:line="360" w:lineRule="auto"/>
              <w:ind w:firstLine="0"/>
              <w:jc w:val="left"/>
              <w:rPr>
                <w:color w:val="000000"/>
              </w:rPr>
            </w:pPr>
            <w:r w:rsidRPr="00E0023C">
              <w:rPr>
                <w:color w:val="000000"/>
              </w:rPr>
              <w:t xml:space="preserve">Районный </w:t>
            </w:r>
          </w:p>
        </w:tc>
        <w:tc>
          <w:tcPr>
            <w:tcW w:w="2762" w:type="dxa"/>
            <w:shd w:val="clear" w:color="auto" w:fill="FFFFFF"/>
            <w:vAlign w:val="center"/>
          </w:tcPr>
          <w:p w:rsidR="00E0023C" w:rsidRPr="00E0023C" w:rsidRDefault="00E0023C" w:rsidP="00E0023C">
            <w:pPr>
              <w:tabs>
                <w:tab w:val="left" w:pos="708"/>
              </w:tabs>
              <w:suppressAutoHyphens/>
              <w:spacing w:before="28" w:after="28" w:line="360" w:lineRule="auto"/>
              <w:ind w:firstLine="0"/>
              <w:jc w:val="left"/>
              <w:rPr>
                <w:color w:val="000000"/>
              </w:rPr>
            </w:pPr>
            <w:r w:rsidRPr="00E0023C">
              <w:rPr>
                <w:color w:val="000000"/>
              </w:rPr>
              <w:t>«Успехи и трудности в работе начинающего педагога»</w:t>
            </w:r>
          </w:p>
        </w:tc>
      </w:tr>
      <w:tr w:rsidR="00E0023C" w:rsidRPr="00E0023C" w:rsidTr="00E0023C">
        <w:tc>
          <w:tcPr>
            <w:tcW w:w="2186" w:type="dxa"/>
            <w:vMerge/>
            <w:shd w:val="clear" w:color="auto" w:fill="auto"/>
            <w:vAlign w:val="center"/>
          </w:tcPr>
          <w:p w:rsidR="00E0023C" w:rsidRPr="00E0023C" w:rsidRDefault="00E0023C" w:rsidP="00E0023C">
            <w:pPr>
              <w:ind w:firstLine="0"/>
              <w:jc w:val="left"/>
              <w:rPr>
                <w:color w:val="000000"/>
              </w:rPr>
            </w:pPr>
          </w:p>
        </w:tc>
        <w:tc>
          <w:tcPr>
            <w:tcW w:w="3918" w:type="dxa"/>
            <w:shd w:val="clear" w:color="auto" w:fill="auto"/>
            <w:vAlign w:val="center"/>
          </w:tcPr>
          <w:p w:rsidR="00E0023C" w:rsidRPr="00E0023C" w:rsidRDefault="00E0023C" w:rsidP="00E0023C">
            <w:pPr>
              <w:tabs>
                <w:tab w:val="left" w:pos="708"/>
              </w:tabs>
              <w:spacing w:line="360" w:lineRule="auto"/>
              <w:ind w:firstLine="0"/>
              <w:jc w:val="left"/>
              <w:rPr>
                <w:sz w:val="22"/>
                <w:szCs w:val="22"/>
              </w:rPr>
            </w:pPr>
            <w:r w:rsidRPr="00E0023C">
              <w:rPr>
                <w:sz w:val="22"/>
                <w:szCs w:val="22"/>
              </w:rPr>
              <w:t>Конкурс молодых специалистов при РГПУ им. А.И.Герцена</w:t>
            </w:r>
          </w:p>
        </w:tc>
        <w:tc>
          <w:tcPr>
            <w:tcW w:w="2175" w:type="dxa"/>
            <w:shd w:val="clear" w:color="auto" w:fill="auto"/>
            <w:vAlign w:val="center"/>
          </w:tcPr>
          <w:p w:rsidR="00E0023C" w:rsidRPr="00E0023C" w:rsidRDefault="00E0023C" w:rsidP="00E0023C">
            <w:pPr>
              <w:spacing w:line="360" w:lineRule="auto"/>
              <w:ind w:firstLine="0"/>
              <w:jc w:val="left"/>
              <w:rPr>
                <w:color w:val="000000"/>
              </w:rPr>
            </w:pPr>
            <w:r w:rsidRPr="00E0023C">
              <w:rPr>
                <w:color w:val="000000"/>
              </w:rPr>
              <w:t xml:space="preserve">Городской </w:t>
            </w:r>
          </w:p>
        </w:tc>
        <w:tc>
          <w:tcPr>
            <w:tcW w:w="2762" w:type="dxa"/>
            <w:shd w:val="clear" w:color="auto" w:fill="FFFFFF"/>
            <w:vAlign w:val="center"/>
          </w:tcPr>
          <w:p w:rsidR="00E0023C" w:rsidRPr="00E0023C" w:rsidRDefault="00E0023C" w:rsidP="00E0023C">
            <w:pPr>
              <w:tabs>
                <w:tab w:val="left" w:pos="708"/>
              </w:tabs>
              <w:suppressAutoHyphens/>
              <w:spacing w:before="28" w:after="28" w:line="360" w:lineRule="auto"/>
              <w:ind w:firstLine="0"/>
              <w:jc w:val="left"/>
              <w:rPr>
                <w:sz w:val="22"/>
                <w:szCs w:val="22"/>
                <w:lang w:eastAsia="en-US"/>
              </w:rPr>
            </w:pPr>
            <w:r w:rsidRPr="00E0023C">
              <w:rPr>
                <w:sz w:val="22"/>
                <w:szCs w:val="22"/>
                <w:lang w:eastAsia="en-US"/>
              </w:rPr>
              <w:t>«Персонифицированный подход к проблеме адаптации молодого специалиста»</w:t>
            </w:r>
          </w:p>
        </w:tc>
      </w:tr>
      <w:tr w:rsidR="00E0023C" w:rsidRPr="00E0023C" w:rsidTr="00E0023C">
        <w:tc>
          <w:tcPr>
            <w:tcW w:w="2186" w:type="dxa"/>
            <w:shd w:val="clear" w:color="auto" w:fill="auto"/>
            <w:vAlign w:val="center"/>
          </w:tcPr>
          <w:p w:rsidR="00E0023C" w:rsidRPr="00E0023C" w:rsidRDefault="00E0023C" w:rsidP="00E0023C">
            <w:pPr>
              <w:ind w:firstLine="0"/>
              <w:jc w:val="left"/>
              <w:rPr>
                <w:lang w:eastAsia="en-US"/>
              </w:rPr>
            </w:pPr>
            <w:r w:rsidRPr="00E0023C">
              <w:rPr>
                <w:lang w:eastAsia="en-US"/>
              </w:rPr>
              <w:t>Захарова  А О</w:t>
            </w:r>
          </w:p>
        </w:tc>
        <w:tc>
          <w:tcPr>
            <w:tcW w:w="3918" w:type="dxa"/>
            <w:shd w:val="clear" w:color="auto" w:fill="auto"/>
            <w:vAlign w:val="center"/>
          </w:tcPr>
          <w:p w:rsidR="00E0023C" w:rsidRPr="00E0023C" w:rsidRDefault="00E0023C" w:rsidP="00E0023C">
            <w:pPr>
              <w:tabs>
                <w:tab w:val="left" w:pos="708"/>
              </w:tabs>
              <w:ind w:firstLine="0"/>
              <w:jc w:val="left"/>
            </w:pPr>
            <w:r w:rsidRPr="00E0023C">
              <w:t>Конференция «Учитель как наставник»</w:t>
            </w:r>
          </w:p>
        </w:tc>
        <w:tc>
          <w:tcPr>
            <w:tcW w:w="2175" w:type="dxa"/>
            <w:shd w:val="clear" w:color="auto" w:fill="auto"/>
            <w:vAlign w:val="center"/>
          </w:tcPr>
          <w:p w:rsidR="00E0023C" w:rsidRPr="00E0023C" w:rsidRDefault="00E0023C" w:rsidP="00E0023C">
            <w:pPr>
              <w:ind w:firstLine="0"/>
              <w:jc w:val="left"/>
              <w:rPr>
                <w:color w:val="000000"/>
              </w:rPr>
            </w:pPr>
            <w:r w:rsidRPr="00E0023C">
              <w:t>Всероссийский</w:t>
            </w:r>
          </w:p>
        </w:tc>
        <w:tc>
          <w:tcPr>
            <w:tcW w:w="2762" w:type="dxa"/>
            <w:shd w:val="clear" w:color="auto" w:fill="auto"/>
            <w:vAlign w:val="center"/>
          </w:tcPr>
          <w:p w:rsidR="00E0023C" w:rsidRPr="00E0023C" w:rsidRDefault="00E0023C" w:rsidP="00E0023C">
            <w:pPr>
              <w:tabs>
                <w:tab w:val="left" w:pos="708"/>
              </w:tabs>
              <w:suppressAutoHyphens/>
              <w:spacing w:before="28" w:after="28"/>
              <w:ind w:firstLine="0"/>
              <w:jc w:val="left"/>
              <w:rPr>
                <w:color w:val="000000"/>
              </w:rPr>
            </w:pPr>
            <w:r w:rsidRPr="00E0023C">
              <w:rPr>
                <w:color w:val="000000"/>
              </w:rPr>
              <w:t>«Сопровождение педагога на начальном этапе профессиональной деятельности»</w:t>
            </w:r>
          </w:p>
        </w:tc>
      </w:tr>
      <w:tr w:rsidR="00E0023C" w:rsidRPr="00E0023C" w:rsidTr="00E0023C">
        <w:tc>
          <w:tcPr>
            <w:tcW w:w="2186" w:type="dxa"/>
            <w:shd w:val="clear" w:color="auto" w:fill="auto"/>
            <w:vAlign w:val="center"/>
          </w:tcPr>
          <w:p w:rsidR="00E0023C" w:rsidRPr="00E0023C" w:rsidRDefault="00E0023C" w:rsidP="00E0023C">
            <w:pPr>
              <w:ind w:firstLine="0"/>
              <w:contextualSpacing/>
              <w:jc w:val="left"/>
            </w:pPr>
            <w:r w:rsidRPr="00E0023C">
              <w:t>Кручинина А.А.</w:t>
            </w:r>
          </w:p>
        </w:tc>
        <w:tc>
          <w:tcPr>
            <w:tcW w:w="3918" w:type="dxa"/>
            <w:shd w:val="clear" w:color="auto" w:fill="auto"/>
            <w:vAlign w:val="center"/>
          </w:tcPr>
          <w:p w:rsidR="00E0023C" w:rsidRPr="00E0023C" w:rsidRDefault="00E0023C" w:rsidP="00E0023C">
            <w:pPr>
              <w:ind w:firstLine="0"/>
              <w:contextualSpacing/>
              <w:jc w:val="left"/>
            </w:pPr>
            <w:r w:rsidRPr="00E0023C">
              <w:t>Конференция «Апрельские кружева» (круглый стол)</w:t>
            </w:r>
          </w:p>
        </w:tc>
        <w:tc>
          <w:tcPr>
            <w:tcW w:w="2175" w:type="dxa"/>
            <w:shd w:val="clear" w:color="auto" w:fill="auto"/>
            <w:vAlign w:val="center"/>
          </w:tcPr>
          <w:p w:rsidR="00E0023C" w:rsidRPr="00E0023C" w:rsidRDefault="00E0023C" w:rsidP="00E0023C">
            <w:pPr>
              <w:ind w:firstLine="0"/>
              <w:contextualSpacing/>
              <w:jc w:val="left"/>
            </w:pPr>
            <w:r w:rsidRPr="00E0023C">
              <w:t>Всероссийский (межрегиональный)</w:t>
            </w:r>
          </w:p>
        </w:tc>
        <w:tc>
          <w:tcPr>
            <w:tcW w:w="2762" w:type="dxa"/>
            <w:shd w:val="clear" w:color="auto" w:fill="auto"/>
            <w:vAlign w:val="center"/>
          </w:tcPr>
          <w:p w:rsidR="00E0023C" w:rsidRPr="00E0023C" w:rsidRDefault="00E0023C" w:rsidP="00E0023C">
            <w:pPr>
              <w:ind w:firstLine="0"/>
              <w:contextualSpacing/>
              <w:jc w:val="left"/>
            </w:pPr>
            <w:r w:rsidRPr="00E0023C">
              <w:t>«Преемственность между средним и высшим образованием»</w:t>
            </w:r>
          </w:p>
        </w:tc>
      </w:tr>
      <w:tr w:rsidR="00E0023C" w:rsidRPr="00E0023C" w:rsidTr="00E0023C">
        <w:tc>
          <w:tcPr>
            <w:tcW w:w="2186"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color w:val="000000"/>
                <w:szCs w:val="20"/>
              </w:rPr>
            </w:pPr>
            <w:r w:rsidRPr="00E0023C">
              <w:rPr>
                <w:color w:val="000000"/>
                <w:szCs w:val="20"/>
              </w:rPr>
              <w:t>Марина Г.А.</w:t>
            </w:r>
          </w:p>
        </w:tc>
        <w:tc>
          <w:tcPr>
            <w:tcW w:w="391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lang w:eastAsia="en-US"/>
              </w:rPr>
            </w:pPr>
            <w:r w:rsidRPr="00E0023C">
              <w:rPr>
                <w:lang w:eastAsia="en-US"/>
              </w:rPr>
              <w:t>Методический семинар «Современные направления, методы и технологии в преподавании технических дисциплин в общеобразовательной школе» 30.11.2017</w:t>
            </w:r>
          </w:p>
        </w:tc>
        <w:tc>
          <w:tcPr>
            <w:tcW w:w="217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color w:val="000000"/>
              </w:rPr>
            </w:pPr>
            <w:r w:rsidRPr="00E0023C">
              <w:rPr>
                <w:color w:val="000000"/>
              </w:rPr>
              <w:t>Городской</w:t>
            </w:r>
          </w:p>
        </w:tc>
        <w:tc>
          <w:tcPr>
            <w:tcW w:w="2762"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uppressAutoHyphens/>
              <w:spacing w:before="28" w:after="28" w:line="276" w:lineRule="auto"/>
              <w:ind w:firstLine="0"/>
              <w:jc w:val="left"/>
              <w:rPr>
                <w:color w:val="000000"/>
              </w:rPr>
            </w:pPr>
            <w:r w:rsidRPr="00E0023C">
              <w:rPr>
                <w:color w:val="000000"/>
              </w:rPr>
              <w:t>«Возможности изучения предмета «Черчение» в общеобразовательной школе»</w:t>
            </w:r>
          </w:p>
        </w:tc>
      </w:tr>
      <w:tr w:rsidR="00E0023C" w:rsidRPr="00E0023C" w:rsidTr="00E0023C">
        <w:tc>
          <w:tcPr>
            <w:tcW w:w="2186"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color w:val="000000"/>
                <w:szCs w:val="20"/>
              </w:rPr>
            </w:pPr>
            <w:r w:rsidRPr="00E0023C">
              <w:rPr>
                <w:color w:val="000000"/>
                <w:szCs w:val="20"/>
              </w:rPr>
              <w:t>Марина Г.А.</w:t>
            </w:r>
          </w:p>
        </w:tc>
        <w:tc>
          <w:tcPr>
            <w:tcW w:w="391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lang w:eastAsia="en-US"/>
              </w:rPr>
            </w:pPr>
            <w:r w:rsidRPr="00E0023C">
              <w:rPr>
                <w:lang w:eastAsia="en-US"/>
              </w:rPr>
              <w:t>Методический семинар – практикум «Синтетические искусства в преподавании предмета «Изобразительное искусство» в школе: теория и практика» 15.02.2018</w:t>
            </w:r>
          </w:p>
        </w:tc>
        <w:tc>
          <w:tcPr>
            <w:tcW w:w="217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color w:val="000000"/>
              </w:rPr>
            </w:pPr>
            <w:r w:rsidRPr="00E0023C">
              <w:rPr>
                <w:color w:val="000000"/>
              </w:rPr>
              <w:t>Городской</w:t>
            </w:r>
          </w:p>
        </w:tc>
        <w:tc>
          <w:tcPr>
            <w:tcW w:w="2762"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uppressAutoHyphens/>
              <w:spacing w:before="28" w:after="28" w:line="276" w:lineRule="auto"/>
              <w:ind w:firstLine="0"/>
              <w:jc w:val="left"/>
              <w:rPr>
                <w:color w:val="000000"/>
              </w:rPr>
            </w:pPr>
            <w:r w:rsidRPr="00E0023C">
              <w:rPr>
                <w:color w:val="000000"/>
              </w:rPr>
              <w:t>«Возможности и перспективы преподавания темы синтетических искусств в школе»</w:t>
            </w:r>
          </w:p>
        </w:tc>
      </w:tr>
      <w:tr w:rsidR="00E0023C" w:rsidRPr="00E0023C" w:rsidTr="00E0023C">
        <w:tc>
          <w:tcPr>
            <w:tcW w:w="2186" w:type="dxa"/>
            <w:shd w:val="clear" w:color="auto" w:fill="auto"/>
            <w:vAlign w:val="center"/>
          </w:tcPr>
          <w:p w:rsidR="00E0023C" w:rsidRPr="00E0023C" w:rsidRDefault="00E0023C" w:rsidP="00E0023C">
            <w:pPr>
              <w:spacing w:line="360" w:lineRule="auto"/>
              <w:ind w:firstLine="0"/>
              <w:jc w:val="left"/>
              <w:rPr>
                <w:color w:val="000000"/>
                <w:szCs w:val="20"/>
              </w:rPr>
            </w:pPr>
            <w:r w:rsidRPr="00E0023C">
              <w:rPr>
                <w:color w:val="000000"/>
                <w:szCs w:val="20"/>
              </w:rPr>
              <w:t>Хорошев Д. В.</w:t>
            </w:r>
          </w:p>
        </w:tc>
        <w:tc>
          <w:tcPr>
            <w:tcW w:w="3918" w:type="dxa"/>
            <w:shd w:val="clear" w:color="auto" w:fill="auto"/>
            <w:vAlign w:val="center"/>
          </w:tcPr>
          <w:p w:rsidR="00E0023C" w:rsidRPr="00E0023C" w:rsidRDefault="00E0023C" w:rsidP="00E0023C">
            <w:pPr>
              <w:spacing w:after="360" w:line="259" w:lineRule="auto"/>
              <w:ind w:firstLine="0"/>
              <w:contextualSpacing/>
              <w:jc w:val="left"/>
              <w:rPr>
                <w:rFonts w:eastAsia="Calibri"/>
                <w:lang w:eastAsia="en-US"/>
              </w:rPr>
            </w:pPr>
            <w:r w:rsidRPr="00E0023C">
              <w:rPr>
                <w:rFonts w:eastAsia="Calibri"/>
                <w:lang w:eastAsia="en-US"/>
              </w:rPr>
              <w:t>Семинар «Учитель как наставник»</w:t>
            </w:r>
          </w:p>
          <w:p w:rsidR="00E0023C" w:rsidRPr="00E0023C" w:rsidRDefault="00E0023C" w:rsidP="00E0023C">
            <w:pPr>
              <w:spacing w:line="360" w:lineRule="auto"/>
              <w:ind w:firstLine="0"/>
              <w:jc w:val="left"/>
              <w:rPr>
                <w:lang w:eastAsia="en-US"/>
              </w:rPr>
            </w:pPr>
          </w:p>
        </w:tc>
        <w:tc>
          <w:tcPr>
            <w:tcW w:w="2175" w:type="dxa"/>
            <w:shd w:val="clear" w:color="auto" w:fill="auto"/>
            <w:vAlign w:val="center"/>
          </w:tcPr>
          <w:p w:rsidR="00E0023C" w:rsidRPr="00E0023C" w:rsidRDefault="00E0023C" w:rsidP="00E0023C">
            <w:pPr>
              <w:spacing w:line="360" w:lineRule="auto"/>
              <w:ind w:firstLine="0"/>
              <w:jc w:val="left"/>
              <w:rPr>
                <w:color w:val="000000"/>
              </w:rPr>
            </w:pPr>
            <w:r w:rsidRPr="00E0023C">
              <w:rPr>
                <w:color w:val="000000"/>
              </w:rPr>
              <w:t>межрегиональный</w:t>
            </w:r>
          </w:p>
        </w:tc>
        <w:tc>
          <w:tcPr>
            <w:tcW w:w="2762" w:type="dxa"/>
            <w:shd w:val="clear" w:color="auto" w:fill="auto"/>
            <w:vAlign w:val="center"/>
          </w:tcPr>
          <w:p w:rsidR="00E0023C" w:rsidRPr="00E0023C" w:rsidRDefault="00E0023C" w:rsidP="00E0023C">
            <w:pPr>
              <w:tabs>
                <w:tab w:val="left" w:pos="708"/>
              </w:tabs>
              <w:suppressAutoHyphens/>
              <w:spacing w:before="28" w:after="28" w:line="360" w:lineRule="auto"/>
              <w:ind w:firstLine="0"/>
              <w:jc w:val="left"/>
              <w:rPr>
                <w:color w:val="000000"/>
              </w:rPr>
            </w:pPr>
            <w:r w:rsidRPr="00E0023C">
              <w:rPr>
                <w:color w:val="000000"/>
              </w:rPr>
              <w:t>«Формирование личности учащегося посредством клубной деятельности».</w:t>
            </w:r>
          </w:p>
        </w:tc>
      </w:tr>
      <w:tr w:rsidR="00E0023C" w:rsidRPr="00E0023C" w:rsidTr="00E0023C">
        <w:tc>
          <w:tcPr>
            <w:tcW w:w="2186" w:type="dxa"/>
            <w:shd w:val="clear" w:color="auto" w:fill="auto"/>
            <w:vAlign w:val="center"/>
          </w:tcPr>
          <w:p w:rsidR="00E0023C" w:rsidRPr="00E0023C" w:rsidRDefault="00E0023C" w:rsidP="00E0023C">
            <w:pPr>
              <w:spacing w:line="360" w:lineRule="auto"/>
              <w:ind w:firstLine="0"/>
              <w:jc w:val="left"/>
              <w:rPr>
                <w:sz w:val="22"/>
                <w:szCs w:val="22"/>
                <w:lang w:eastAsia="en-US"/>
              </w:rPr>
            </w:pPr>
            <w:r w:rsidRPr="00E0023C">
              <w:rPr>
                <w:sz w:val="22"/>
                <w:szCs w:val="22"/>
                <w:lang w:eastAsia="en-US"/>
              </w:rPr>
              <w:t>Замосковская Н. В.</w:t>
            </w:r>
          </w:p>
        </w:tc>
        <w:tc>
          <w:tcPr>
            <w:tcW w:w="3918" w:type="dxa"/>
            <w:shd w:val="clear" w:color="auto" w:fill="auto"/>
            <w:vAlign w:val="center"/>
          </w:tcPr>
          <w:p w:rsidR="00E0023C" w:rsidRPr="00E0023C" w:rsidRDefault="00E0023C" w:rsidP="00E0023C">
            <w:pPr>
              <w:tabs>
                <w:tab w:val="left" w:pos="708"/>
              </w:tabs>
              <w:spacing w:line="360" w:lineRule="auto"/>
              <w:ind w:firstLine="0"/>
              <w:jc w:val="left"/>
              <w:rPr>
                <w:sz w:val="22"/>
                <w:szCs w:val="22"/>
              </w:rPr>
            </w:pPr>
            <w:r w:rsidRPr="00E0023C">
              <w:rPr>
                <w:sz w:val="22"/>
                <w:szCs w:val="22"/>
              </w:rPr>
              <w:t>Семинар «Преподавание экологии на уроках биологии и во внеурочной деятельности»</w:t>
            </w:r>
          </w:p>
        </w:tc>
        <w:tc>
          <w:tcPr>
            <w:tcW w:w="2175" w:type="dxa"/>
            <w:shd w:val="clear" w:color="auto" w:fill="auto"/>
            <w:vAlign w:val="center"/>
          </w:tcPr>
          <w:p w:rsidR="00E0023C" w:rsidRPr="00E0023C" w:rsidRDefault="00E0023C" w:rsidP="00E0023C">
            <w:pPr>
              <w:spacing w:line="360" w:lineRule="auto"/>
              <w:ind w:firstLine="0"/>
              <w:jc w:val="left"/>
              <w:rPr>
                <w:color w:val="000000"/>
              </w:rPr>
            </w:pPr>
            <w:r w:rsidRPr="00E0023C">
              <w:rPr>
                <w:color w:val="000000"/>
              </w:rPr>
              <w:t>районный</w:t>
            </w:r>
          </w:p>
        </w:tc>
        <w:tc>
          <w:tcPr>
            <w:tcW w:w="2762" w:type="dxa"/>
            <w:shd w:val="clear" w:color="auto" w:fill="auto"/>
            <w:vAlign w:val="center"/>
          </w:tcPr>
          <w:p w:rsidR="00E0023C" w:rsidRPr="00E0023C" w:rsidRDefault="00E0023C" w:rsidP="00E0023C">
            <w:pPr>
              <w:tabs>
                <w:tab w:val="left" w:pos="708"/>
              </w:tabs>
              <w:suppressAutoHyphens/>
              <w:spacing w:before="28" w:after="28" w:line="360" w:lineRule="auto"/>
              <w:ind w:firstLine="0"/>
              <w:jc w:val="left"/>
              <w:rPr>
                <w:sz w:val="22"/>
                <w:szCs w:val="22"/>
                <w:lang w:eastAsia="en-US"/>
              </w:rPr>
            </w:pPr>
            <w:r w:rsidRPr="00E0023C">
              <w:rPr>
                <w:sz w:val="22"/>
                <w:szCs w:val="22"/>
                <w:lang w:eastAsia="en-US"/>
              </w:rPr>
              <w:t>Приемы организации деятельности учащихся на уроках в рамках системно-деятельностного подхода»</w:t>
            </w:r>
          </w:p>
        </w:tc>
      </w:tr>
    </w:tbl>
    <w:p w:rsidR="00E0023C" w:rsidRPr="00E0023C" w:rsidRDefault="00E0023C" w:rsidP="00E0023C">
      <w:pPr>
        <w:tabs>
          <w:tab w:val="left" w:pos="708"/>
        </w:tabs>
        <w:suppressAutoHyphens/>
        <w:spacing w:before="28" w:after="28" w:line="100" w:lineRule="atLeast"/>
        <w:ind w:left="-142" w:firstLine="142"/>
        <w:jc w:val="left"/>
        <w:rPr>
          <w:b/>
          <w:color w:val="000000"/>
        </w:rPr>
      </w:pPr>
    </w:p>
    <w:p w:rsidR="00E0023C" w:rsidRPr="00E0023C" w:rsidRDefault="00E0023C" w:rsidP="00E0023C">
      <w:pPr>
        <w:tabs>
          <w:tab w:val="left" w:pos="708"/>
        </w:tabs>
        <w:suppressAutoHyphens/>
        <w:spacing w:before="28" w:after="28" w:line="100" w:lineRule="atLeast"/>
        <w:ind w:left="-142" w:firstLine="142"/>
        <w:jc w:val="center"/>
        <w:rPr>
          <w:b/>
          <w:color w:val="000000"/>
        </w:rPr>
      </w:pPr>
    </w:p>
    <w:p w:rsidR="00E0023C" w:rsidRPr="00E0023C" w:rsidRDefault="00E0023C" w:rsidP="00E0023C">
      <w:pPr>
        <w:tabs>
          <w:tab w:val="left" w:pos="708"/>
        </w:tabs>
        <w:suppressAutoHyphens/>
        <w:spacing w:before="28" w:after="28" w:line="100" w:lineRule="atLeast"/>
        <w:ind w:left="-142" w:firstLine="142"/>
        <w:jc w:val="center"/>
        <w:rPr>
          <w:b/>
          <w:color w:val="000000"/>
        </w:rPr>
      </w:pPr>
      <w:r w:rsidRPr="00E0023C">
        <w:rPr>
          <w:b/>
          <w:color w:val="000000"/>
        </w:rPr>
        <w:t>Участие в работе семинаров, научно – практических конференций</w:t>
      </w:r>
    </w:p>
    <w:p w:rsidR="00E0023C" w:rsidRPr="00E0023C" w:rsidRDefault="00E0023C" w:rsidP="00E0023C">
      <w:pPr>
        <w:tabs>
          <w:tab w:val="left" w:pos="708"/>
        </w:tabs>
        <w:suppressAutoHyphens/>
        <w:spacing w:before="28" w:after="28" w:line="360" w:lineRule="auto"/>
        <w:ind w:left="-1276" w:firstLine="0"/>
        <w:jc w:val="left"/>
        <w:rPr>
          <w:color w:val="000000"/>
        </w:rPr>
      </w:pPr>
      <w:r w:rsidRPr="00E0023C">
        <w:rPr>
          <w:color w:val="000000"/>
        </w:rPr>
        <w:t>Учителя школы в течение 2017 – 2018 учебного года принимали активное участие в работе семинаров, научно - практических конференций.</w:t>
      </w:r>
    </w:p>
    <w:tbl>
      <w:tblPr>
        <w:tblW w:w="11674"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6"/>
        <w:gridCol w:w="1655"/>
        <w:gridCol w:w="2601"/>
        <w:gridCol w:w="2128"/>
        <w:gridCol w:w="2031"/>
        <w:gridCol w:w="993"/>
      </w:tblGrid>
      <w:tr w:rsidR="00E0023C" w:rsidRPr="00E0023C" w:rsidTr="00E0023C">
        <w:tc>
          <w:tcPr>
            <w:tcW w:w="2266"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Учитель</w:t>
            </w:r>
          </w:p>
        </w:tc>
        <w:tc>
          <w:tcPr>
            <w:tcW w:w="1655" w:type="dxa"/>
            <w:tcBorders>
              <w:top w:val="single" w:sz="4" w:space="0" w:color="auto"/>
              <w:left w:val="single" w:sz="4" w:space="0" w:color="auto"/>
              <w:bottom w:val="single" w:sz="4" w:space="0" w:color="auto"/>
              <w:right w:val="single" w:sz="4" w:space="0" w:color="auto"/>
            </w:tcBorders>
            <w:hideMark/>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Уровень</w:t>
            </w:r>
          </w:p>
        </w:tc>
        <w:tc>
          <w:tcPr>
            <w:tcW w:w="2601" w:type="dxa"/>
            <w:tcBorders>
              <w:top w:val="single" w:sz="4" w:space="0" w:color="auto"/>
              <w:left w:val="single" w:sz="4" w:space="0" w:color="auto"/>
              <w:bottom w:val="single" w:sz="4" w:space="0" w:color="auto"/>
              <w:right w:val="single" w:sz="4" w:space="0" w:color="auto"/>
            </w:tcBorders>
            <w:hideMark/>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Мероприятие</w:t>
            </w:r>
          </w:p>
          <w:p w:rsidR="00E0023C" w:rsidRPr="00E0023C" w:rsidRDefault="00E0023C" w:rsidP="00E0023C">
            <w:pPr>
              <w:tabs>
                <w:tab w:val="left" w:pos="708"/>
              </w:tabs>
              <w:ind w:firstLine="0"/>
              <w:jc w:val="left"/>
              <w:rPr>
                <w:sz w:val="20"/>
                <w:szCs w:val="20"/>
                <w:lang w:eastAsia="en-US"/>
              </w:rPr>
            </w:pPr>
            <w:r w:rsidRPr="00E0023C">
              <w:rPr>
                <w:sz w:val="20"/>
                <w:szCs w:val="20"/>
                <w:lang w:eastAsia="en-US"/>
              </w:rPr>
              <w:t>(Форма (конференция, семинар, практикум, мастер-класс, круглый стол, публичный отчет, презентации и др.)  и тематика)</w:t>
            </w:r>
          </w:p>
        </w:tc>
        <w:tc>
          <w:tcPr>
            <w:tcW w:w="2128" w:type="dxa"/>
            <w:tcBorders>
              <w:top w:val="single" w:sz="4" w:space="0" w:color="auto"/>
              <w:left w:val="single" w:sz="4" w:space="0" w:color="auto"/>
              <w:bottom w:val="single" w:sz="4" w:space="0" w:color="auto"/>
              <w:right w:val="single" w:sz="4" w:space="0" w:color="auto"/>
            </w:tcBorders>
            <w:hideMark/>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Форма участия</w:t>
            </w:r>
          </w:p>
          <w:p w:rsidR="00E0023C" w:rsidRPr="00E0023C" w:rsidRDefault="00E0023C" w:rsidP="00E0023C">
            <w:pPr>
              <w:tabs>
                <w:tab w:val="left" w:pos="708"/>
              </w:tabs>
              <w:ind w:firstLine="0"/>
              <w:jc w:val="left"/>
              <w:rPr>
                <w:sz w:val="20"/>
                <w:szCs w:val="20"/>
                <w:lang w:eastAsia="en-US"/>
              </w:rPr>
            </w:pPr>
            <w:r w:rsidRPr="00E0023C">
              <w:rPr>
                <w:sz w:val="20"/>
                <w:szCs w:val="20"/>
                <w:lang w:eastAsia="en-US"/>
              </w:rPr>
              <w:t>(организаторы, участники, слушатели)</w:t>
            </w:r>
          </w:p>
        </w:tc>
        <w:tc>
          <w:tcPr>
            <w:tcW w:w="2031" w:type="dxa"/>
            <w:tcBorders>
              <w:top w:val="single" w:sz="4" w:space="0" w:color="auto"/>
              <w:left w:val="single" w:sz="4" w:space="0" w:color="auto"/>
              <w:bottom w:val="single" w:sz="4" w:space="0" w:color="auto"/>
              <w:right w:val="single" w:sz="4" w:space="0" w:color="auto"/>
            </w:tcBorders>
            <w:hideMark/>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Аудитория</w:t>
            </w:r>
          </w:p>
          <w:p w:rsidR="00E0023C" w:rsidRPr="00E0023C" w:rsidRDefault="00E0023C" w:rsidP="00E0023C">
            <w:pPr>
              <w:tabs>
                <w:tab w:val="left" w:pos="708"/>
              </w:tabs>
              <w:ind w:firstLine="0"/>
              <w:jc w:val="left"/>
              <w:rPr>
                <w:sz w:val="20"/>
                <w:szCs w:val="20"/>
                <w:lang w:eastAsia="en-US"/>
              </w:rPr>
            </w:pPr>
            <w:r w:rsidRPr="00E0023C">
              <w:rPr>
                <w:sz w:val="20"/>
                <w:szCs w:val="20"/>
                <w:lang w:eastAsia="en-US"/>
              </w:rPr>
              <w:t>(руководители, заместители руководителей, педагоги, воспитатели и т.д.)</w:t>
            </w:r>
          </w:p>
        </w:tc>
        <w:tc>
          <w:tcPr>
            <w:tcW w:w="993" w:type="dxa"/>
            <w:tcBorders>
              <w:top w:val="single" w:sz="4" w:space="0" w:color="auto"/>
              <w:left w:val="single" w:sz="4" w:space="0" w:color="auto"/>
              <w:bottom w:val="single" w:sz="4" w:space="0" w:color="auto"/>
              <w:right w:val="single" w:sz="4" w:space="0" w:color="auto"/>
            </w:tcBorders>
            <w:hideMark/>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Результат</w:t>
            </w:r>
          </w:p>
        </w:tc>
      </w:tr>
      <w:tr w:rsidR="00E0023C" w:rsidRPr="00E0023C" w:rsidTr="00E0023C">
        <w:tc>
          <w:tcPr>
            <w:tcW w:w="2266" w:type="dxa"/>
            <w:vMerge w:val="restart"/>
            <w:tcBorders>
              <w:top w:val="single" w:sz="4" w:space="0" w:color="auto"/>
              <w:left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Пулинович Т.Я.</w:t>
            </w: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Городской с международным участием</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rPr>
                <w:sz w:val="20"/>
                <w:szCs w:val="20"/>
              </w:rPr>
            </w:pPr>
            <w:r w:rsidRPr="00E0023C">
              <w:rPr>
                <w:sz w:val="20"/>
                <w:szCs w:val="20"/>
              </w:rPr>
              <w:t>Конференция</w:t>
            </w:r>
          </w:p>
          <w:p w:rsidR="00E0023C" w:rsidRPr="00E0023C" w:rsidRDefault="00E0023C" w:rsidP="00E0023C">
            <w:pPr>
              <w:tabs>
                <w:tab w:val="left" w:pos="708"/>
              </w:tabs>
              <w:ind w:firstLine="0"/>
              <w:rPr>
                <w:sz w:val="20"/>
                <w:szCs w:val="20"/>
              </w:rPr>
            </w:pPr>
            <w:r w:rsidRPr="00E0023C">
              <w:rPr>
                <w:sz w:val="20"/>
                <w:szCs w:val="20"/>
              </w:rPr>
              <w:t xml:space="preserve"> «Политкультурное образовательное пространство как условие формирования компетенций ХХ</w:t>
            </w:r>
            <w:r w:rsidRPr="00E0023C">
              <w:rPr>
                <w:sz w:val="20"/>
                <w:szCs w:val="20"/>
                <w:lang w:val="en-US"/>
              </w:rPr>
              <w:t>I</w:t>
            </w:r>
            <w:r w:rsidRPr="00E0023C">
              <w:rPr>
                <w:sz w:val="20"/>
                <w:szCs w:val="20"/>
              </w:rPr>
              <w:t xml:space="preserve"> века»</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rPr>
                <w:sz w:val="20"/>
                <w:szCs w:val="20"/>
              </w:rPr>
            </w:pPr>
            <w:r w:rsidRPr="00E0023C">
              <w:rPr>
                <w:sz w:val="20"/>
                <w:szCs w:val="20"/>
              </w:rPr>
              <w:t xml:space="preserve">Участник </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rPr>
                <w:sz w:val="20"/>
                <w:szCs w:val="20"/>
              </w:rPr>
            </w:pPr>
            <w:r w:rsidRPr="00E0023C">
              <w:rPr>
                <w:sz w:val="20"/>
                <w:szCs w:val="20"/>
              </w:rPr>
              <w:t xml:space="preserve">Педагоги </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 xml:space="preserve">Всероссийский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Всероссийское тестирование педагогов . Иностранный язык (диплом) май 2018г.</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center"/>
              <w:rPr>
                <w:sz w:val="20"/>
                <w:szCs w:val="20"/>
              </w:rPr>
            </w:pPr>
            <w:r w:rsidRPr="00E0023C">
              <w:rPr>
                <w:sz w:val="20"/>
                <w:szCs w:val="20"/>
              </w:rPr>
              <w:t>Участник</w:t>
            </w:r>
          </w:p>
          <w:p w:rsidR="00E0023C" w:rsidRPr="00E0023C" w:rsidRDefault="00E0023C" w:rsidP="00E0023C">
            <w:pPr>
              <w:tabs>
                <w:tab w:val="left" w:pos="708"/>
              </w:tabs>
              <w:ind w:firstLine="0"/>
              <w:jc w:val="center"/>
              <w:rPr>
                <w:sz w:val="20"/>
                <w:szCs w:val="20"/>
                <w:lang w:eastAsia="en-US"/>
              </w:rPr>
            </w:pP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center"/>
              <w:rPr>
                <w:sz w:val="20"/>
                <w:szCs w:val="20"/>
                <w:lang w:eastAsia="en-US"/>
              </w:rPr>
            </w:pPr>
            <w:r w:rsidRPr="00E0023C">
              <w:rPr>
                <w:sz w:val="20"/>
                <w:szCs w:val="20"/>
              </w:rPr>
              <w:t>Педагоги</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val="restart"/>
            <w:tcBorders>
              <w:top w:val="single" w:sz="4" w:space="0" w:color="auto"/>
              <w:left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Барро И Л</w:t>
            </w: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Всероссийский</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rPr>
                <w:sz w:val="20"/>
                <w:szCs w:val="20"/>
              </w:rPr>
            </w:pPr>
            <w:r w:rsidRPr="00E0023C">
              <w:rPr>
                <w:sz w:val="20"/>
                <w:szCs w:val="20"/>
              </w:rPr>
              <w:t>Вебинар «Развитие критического мышления на уроках английского языка»</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Всероссийский</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rPr>
                <w:sz w:val="20"/>
                <w:szCs w:val="20"/>
              </w:rPr>
            </w:pPr>
            <w:r w:rsidRPr="00E0023C">
              <w:rPr>
                <w:sz w:val="20"/>
                <w:szCs w:val="20"/>
              </w:rPr>
              <w:t>Вебинар «Развитие грамматических навыков на уроках английского языка в старшей школе»</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Всероссийский</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rPr>
                <w:sz w:val="20"/>
                <w:szCs w:val="20"/>
              </w:rPr>
            </w:pPr>
            <w:r w:rsidRPr="00E0023C">
              <w:rPr>
                <w:sz w:val="20"/>
                <w:szCs w:val="20"/>
              </w:rPr>
              <w:t>Вебинар «Методический анализ урока в условиях ФГОС»</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Всероссийский</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rPr>
                <w:sz w:val="20"/>
                <w:szCs w:val="20"/>
              </w:rPr>
            </w:pPr>
            <w:r w:rsidRPr="00E0023C">
              <w:rPr>
                <w:sz w:val="20"/>
                <w:szCs w:val="20"/>
              </w:rPr>
              <w:t>Вебинар «Мониторинг УУД: как работать с полученными данными»</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 xml:space="preserve">Всероссийский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Всероссийское тестирование педагогов . Иностранный язык (диплом) май 2018г.</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b/>
                <w:sz w:val="20"/>
                <w:szCs w:val="20"/>
                <w:lang w:eastAsia="en-US"/>
              </w:rPr>
            </w:pPr>
            <w:r w:rsidRPr="00E0023C">
              <w:rPr>
                <w:sz w:val="20"/>
                <w:szCs w:val="20"/>
              </w:rPr>
              <w:t>Городской с международным участием</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rPr>
                <w:sz w:val="20"/>
                <w:szCs w:val="20"/>
                <w:lang w:eastAsia="en-US"/>
              </w:rPr>
            </w:pPr>
            <w:r w:rsidRPr="00E0023C">
              <w:rPr>
                <w:sz w:val="20"/>
                <w:szCs w:val="20"/>
              </w:rPr>
              <w:t xml:space="preserve">Конференция с международным участием  (АППО) «Поликультурное образовательное пространство как условие формирования компетенций </w:t>
            </w:r>
            <w:r w:rsidRPr="00E0023C">
              <w:rPr>
                <w:sz w:val="20"/>
                <w:szCs w:val="20"/>
                <w:lang w:val="en-US"/>
              </w:rPr>
              <w:t>XXI</w:t>
            </w:r>
            <w:r w:rsidRPr="00E0023C">
              <w:rPr>
                <w:sz w:val="20"/>
                <w:szCs w:val="20"/>
              </w:rPr>
              <w:t xml:space="preserve"> века</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Всероссийский</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rPr>
                <w:sz w:val="20"/>
                <w:szCs w:val="20"/>
              </w:rPr>
            </w:pPr>
            <w:r w:rsidRPr="00E0023C">
              <w:rPr>
                <w:sz w:val="20"/>
                <w:szCs w:val="20"/>
              </w:rPr>
              <w:t>Вебинар «Технология обучения чтению на английском языке по правилам»</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val="restart"/>
            <w:tcBorders>
              <w:top w:val="single" w:sz="4" w:space="0" w:color="auto"/>
              <w:left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Такушевич О Н</w:t>
            </w: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Городской с международным участием</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rPr>
                <w:sz w:val="20"/>
                <w:szCs w:val="20"/>
              </w:rPr>
            </w:pPr>
            <w:r w:rsidRPr="00E0023C">
              <w:rPr>
                <w:sz w:val="20"/>
                <w:szCs w:val="20"/>
              </w:rPr>
              <w:t>Конференция</w:t>
            </w:r>
          </w:p>
          <w:p w:rsidR="00E0023C" w:rsidRPr="00E0023C" w:rsidRDefault="00E0023C" w:rsidP="00E0023C">
            <w:pPr>
              <w:tabs>
                <w:tab w:val="left" w:pos="708"/>
              </w:tabs>
              <w:ind w:firstLine="0"/>
              <w:rPr>
                <w:sz w:val="20"/>
                <w:szCs w:val="20"/>
              </w:rPr>
            </w:pPr>
            <w:r w:rsidRPr="00E0023C">
              <w:rPr>
                <w:sz w:val="20"/>
                <w:szCs w:val="20"/>
              </w:rPr>
              <w:t xml:space="preserve"> «Политкультурное образовательное пространство как условие формирования компетенций ХХ</w:t>
            </w:r>
            <w:r w:rsidRPr="00E0023C">
              <w:rPr>
                <w:sz w:val="20"/>
                <w:szCs w:val="20"/>
                <w:lang w:val="en-US"/>
              </w:rPr>
              <w:t>I</w:t>
            </w:r>
            <w:r w:rsidRPr="00E0023C">
              <w:rPr>
                <w:sz w:val="20"/>
                <w:szCs w:val="20"/>
              </w:rPr>
              <w:t xml:space="preserve"> века</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 xml:space="preserve">Всероссийский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Всероссийское тестирование педагогов . Иностранный язык (диплом) май 2018г.</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center"/>
              <w:rPr>
                <w:sz w:val="20"/>
                <w:szCs w:val="20"/>
              </w:rPr>
            </w:pPr>
            <w:r w:rsidRPr="00E0023C">
              <w:rPr>
                <w:sz w:val="20"/>
                <w:szCs w:val="20"/>
              </w:rPr>
              <w:t>Участник</w:t>
            </w:r>
          </w:p>
          <w:p w:rsidR="00E0023C" w:rsidRPr="00E0023C" w:rsidRDefault="00E0023C" w:rsidP="00E0023C">
            <w:pPr>
              <w:tabs>
                <w:tab w:val="left" w:pos="708"/>
              </w:tabs>
              <w:ind w:firstLine="0"/>
              <w:jc w:val="center"/>
              <w:rPr>
                <w:sz w:val="20"/>
                <w:szCs w:val="20"/>
                <w:lang w:eastAsia="en-US"/>
              </w:rPr>
            </w:pP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center"/>
              <w:rPr>
                <w:sz w:val="20"/>
                <w:szCs w:val="20"/>
                <w:lang w:eastAsia="en-US"/>
              </w:rPr>
            </w:pPr>
            <w:r w:rsidRPr="00E0023C">
              <w:rPr>
                <w:sz w:val="20"/>
                <w:szCs w:val="20"/>
              </w:rPr>
              <w:t>Педагоги</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val="restart"/>
            <w:tcBorders>
              <w:top w:val="single" w:sz="4" w:space="0" w:color="auto"/>
              <w:left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Купцова О Э</w:t>
            </w:r>
          </w:p>
        </w:tc>
        <w:tc>
          <w:tcPr>
            <w:tcW w:w="1655" w:type="dxa"/>
            <w:tcBorders>
              <w:top w:val="single" w:sz="4" w:space="0" w:color="auto"/>
              <w:left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Городской с международным участием</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rPr>
                <w:sz w:val="20"/>
                <w:szCs w:val="20"/>
              </w:rPr>
            </w:pPr>
            <w:r w:rsidRPr="00E0023C">
              <w:rPr>
                <w:sz w:val="20"/>
                <w:szCs w:val="20"/>
              </w:rPr>
              <w:t>Конференция « Политкультурное образовательное пространство как условие формирования компетенций ХХ</w:t>
            </w:r>
            <w:r w:rsidRPr="00E0023C">
              <w:rPr>
                <w:sz w:val="20"/>
                <w:szCs w:val="20"/>
                <w:lang w:val="en-US"/>
              </w:rPr>
              <w:t>I</w:t>
            </w:r>
            <w:r w:rsidRPr="00E0023C">
              <w:rPr>
                <w:sz w:val="20"/>
                <w:szCs w:val="20"/>
              </w:rPr>
              <w:t xml:space="preserve"> века</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top w:val="single" w:sz="4" w:space="0" w:color="auto"/>
              <w:left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Городской</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«Возможности УМК издательства «Просвещение» при обучении английскому языку  детей с особыми образовательными потребностями (ООП)»</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top w:val="single" w:sz="4" w:space="0" w:color="auto"/>
              <w:left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Городской</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«Возможности УМК издательства «Просвещение» при обучении английскому языку  детей с особыми образовательными потребностями (ООП)»</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top w:val="single" w:sz="4" w:space="0" w:color="auto"/>
              <w:left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 xml:space="preserve">Всероссийский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Всероссийское тестирование педагогов . Иностранный язык (диплом) май 2018г.</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p>
        </w:tc>
        <w:tc>
          <w:tcPr>
            <w:tcW w:w="1655" w:type="dxa"/>
            <w:tcBorders>
              <w:top w:val="single" w:sz="4" w:space="0" w:color="auto"/>
              <w:left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Городской с международным участием</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rPr>
                <w:sz w:val="20"/>
                <w:szCs w:val="20"/>
              </w:rPr>
            </w:pPr>
            <w:r w:rsidRPr="00E0023C">
              <w:rPr>
                <w:sz w:val="20"/>
                <w:szCs w:val="20"/>
              </w:rPr>
              <w:t>Подготовка к ОГЭ и всероссийским проверочным работам</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val="restart"/>
            <w:tcBorders>
              <w:top w:val="single" w:sz="4" w:space="0" w:color="auto"/>
              <w:left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Варламова А Н</w:t>
            </w: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Городской с международным участием</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rPr>
                <w:sz w:val="20"/>
                <w:szCs w:val="20"/>
              </w:rPr>
            </w:pPr>
            <w:r w:rsidRPr="00E0023C">
              <w:rPr>
                <w:sz w:val="20"/>
                <w:szCs w:val="20"/>
              </w:rPr>
              <w:t>Конференция « Политкультурное образовательное пространство как условие формирования компетенций ХХ</w:t>
            </w:r>
            <w:r w:rsidRPr="00E0023C">
              <w:rPr>
                <w:sz w:val="20"/>
                <w:szCs w:val="20"/>
                <w:lang w:val="en-US"/>
              </w:rPr>
              <w:t>I</w:t>
            </w:r>
            <w:r w:rsidRPr="00E0023C">
              <w:rPr>
                <w:sz w:val="20"/>
                <w:szCs w:val="20"/>
              </w:rPr>
              <w:t xml:space="preserve"> века</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Городской</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«Возможности УМК издательства «Просвещение» при обучении английскому языку  детей с особыми образовательными потребностями (ООП)»</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val="restart"/>
            <w:tcBorders>
              <w:top w:val="single" w:sz="4" w:space="0" w:color="auto"/>
              <w:left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Мартынова М А</w:t>
            </w: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Всероссийский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Вебинар. Развитие метапредметных УУД</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Всероссийский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Вебинар. Олимпиада по иностранным языкам</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Всероссийский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.\Вебинар. Детская агрессия</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Всероссийский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Вебинар. Мониторинг подготовки обучающихся к ЕГЭ</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Всероссийский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Вебинар. Диагностика метапредметных образовательных результатов во втором классе</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Всероссийский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Вебинар Особенности развития эмоционально-волевой сферы ребенка</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Всероссийский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Вебинар. Открытый урок с “ Просвещением “</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 xml:space="preserve">Всероссийский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Всероссийское тестирование педагогов. Иностранный язык (диплом) май 2018г.</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Всероссийский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Вебинар. Разведение понятий внеурочной деятельности и дополнительного образования</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Всероссийский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Вебинар. К первым победам со Звездным английским для начальной школы</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Всероссийский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Вебинар. ЕГЭ-2018</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Всероссийский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Вебинар. Виды контроля в УМК </w:t>
            </w:r>
            <w:r w:rsidRPr="00E0023C">
              <w:rPr>
                <w:sz w:val="20"/>
                <w:szCs w:val="20"/>
                <w:lang w:val="en-US" w:eastAsia="en-US"/>
              </w:rPr>
              <w:t>English</w:t>
            </w:r>
            <w:r w:rsidRPr="00E0023C">
              <w:rPr>
                <w:sz w:val="20"/>
                <w:szCs w:val="20"/>
                <w:lang w:eastAsia="en-US"/>
              </w:rPr>
              <w:t>-2</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Городской с международным участием</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Конференция “  "поликультурное образовательное пространство как условие формирование компетенций 21 века”</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Городской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Семинар. Опыт международного взаимодействия ГБОУ СОШ №282 с образовательными учреждениями Франции</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Всероссийский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Вебинар. Внеурочная деятельность с УМК Английский в фокусе для 5-9 кл.</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val="restart"/>
            <w:tcBorders>
              <w:top w:val="single" w:sz="4" w:space="0" w:color="auto"/>
              <w:left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Захарова А О</w:t>
            </w: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Городской</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"Созвездие молодых"</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 xml:space="preserve">Всероссийский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Всероссийское тестирование педагогов. Иностранный язык (диплом) май 2018г.</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center"/>
              <w:rPr>
                <w:sz w:val="20"/>
                <w:szCs w:val="20"/>
              </w:rPr>
            </w:pPr>
            <w:r w:rsidRPr="00E0023C">
              <w:rPr>
                <w:sz w:val="20"/>
                <w:szCs w:val="20"/>
              </w:rPr>
              <w:t>Участник</w:t>
            </w:r>
          </w:p>
          <w:p w:rsidR="00E0023C" w:rsidRPr="00E0023C" w:rsidRDefault="00E0023C" w:rsidP="00E0023C">
            <w:pPr>
              <w:tabs>
                <w:tab w:val="left" w:pos="708"/>
              </w:tabs>
              <w:ind w:firstLine="0"/>
              <w:jc w:val="center"/>
              <w:rPr>
                <w:sz w:val="20"/>
                <w:szCs w:val="20"/>
                <w:lang w:eastAsia="en-US"/>
              </w:rPr>
            </w:pP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center"/>
              <w:rPr>
                <w:sz w:val="20"/>
                <w:szCs w:val="20"/>
                <w:lang w:eastAsia="en-US"/>
              </w:rPr>
            </w:pPr>
            <w:r w:rsidRPr="00E0023C">
              <w:rPr>
                <w:sz w:val="20"/>
                <w:szCs w:val="20"/>
              </w:rPr>
              <w:t>Педагоги</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val="restart"/>
            <w:tcBorders>
              <w:top w:val="single" w:sz="4" w:space="0" w:color="auto"/>
              <w:left w:val="single" w:sz="4" w:space="0" w:color="auto"/>
              <w:right w:val="single" w:sz="4" w:space="0" w:color="auto"/>
            </w:tcBorders>
            <w:vAlign w:val="center"/>
          </w:tcPr>
          <w:p w:rsidR="00E0023C" w:rsidRPr="00E0023C" w:rsidRDefault="00E0023C" w:rsidP="00E0023C">
            <w:pPr>
              <w:tabs>
                <w:tab w:val="left" w:pos="708"/>
              </w:tabs>
              <w:ind w:firstLine="0"/>
              <w:rPr>
                <w:sz w:val="20"/>
                <w:szCs w:val="20"/>
                <w:lang w:eastAsia="en-US"/>
              </w:rPr>
            </w:pPr>
            <w:r w:rsidRPr="00E0023C">
              <w:rPr>
                <w:sz w:val="20"/>
                <w:szCs w:val="20"/>
              </w:rPr>
              <w:t>Хачатрян К.В.</w:t>
            </w: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jc w:val="center"/>
              <w:rPr>
                <w:b/>
                <w:sz w:val="20"/>
                <w:szCs w:val="20"/>
              </w:rPr>
            </w:pPr>
          </w:p>
          <w:p w:rsidR="00E0023C" w:rsidRPr="00E0023C" w:rsidRDefault="00E0023C" w:rsidP="00E0023C">
            <w:pPr>
              <w:tabs>
                <w:tab w:val="left" w:pos="708"/>
              </w:tabs>
              <w:ind w:firstLine="0"/>
              <w:rPr>
                <w:b/>
                <w:sz w:val="20"/>
                <w:szCs w:val="20"/>
              </w:rPr>
            </w:pPr>
            <w:r w:rsidRPr="00E0023C">
              <w:rPr>
                <w:b/>
                <w:sz w:val="20"/>
                <w:szCs w:val="20"/>
              </w:rPr>
              <w:t>Городской</w:t>
            </w:r>
          </w:p>
          <w:p w:rsidR="00E0023C" w:rsidRPr="00E0023C" w:rsidRDefault="00E0023C" w:rsidP="00E0023C">
            <w:pPr>
              <w:tabs>
                <w:tab w:val="left" w:pos="708"/>
              </w:tabs>
              <w:jc w:val="center"/>
              <w:rPr>
                <w:b/>
                <w:sz w:val="20"/>
                <w:szCs w:val="20"/>
              </w:rPr>
            </w:pP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rPr>
                <w:b/>
                <w:sz w:val="20"/>
                <w:szCs w:val="20"/>
              </w:rPr>
            </w:pPr>
          </w:p>
          <w:p w:rsidR="00E0023C" w:rsidRPr="00E0023C" w:rsidRDefault="00E0023C" w:rsidP="00E0023C">
            <w:pPr>
              <w:tabs>
                <w:tab w:val="left" w:pos="708"/>
              </w:tabs>
              <w:ind w:firstLine="0"/>
              <w:rPr>
                <w:sz w:val="20"/>
                <w:szCs w:val="20"/>
              </w:rPr>
            </w:pPr>
            <w:r w:rsidRPr="00E0023C">
              <w:rPr>
                <w:b/>
                <w:sz w:val="20"/>
                <w:szCs w:val="20"/>
              </w:rPr>
              <w:t>Вебинар:«</w:t>
            </w:r>
            <w:r w:rsidRPr="00E0023C">
              <w:rPr>
                <w:sz w:val="20"/>
                <w:szCs w:val="20"/>
              </w:rPr>
              <w:t>Детская агрессия»</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right w:val="single" w:sz="4" w:space="0" w:color="auto"/>
            </w:tcBorders>
            <w:vAlign w:val="center"/>
          </w:tcPr>
          <w:p w:rsidR="00E0023C" w:rsidRPr="00E0023C" w:rsidRDefault="00E0023C" w:rsidP="00E0023C">
            <w:pPr>
              <w:tabs>
                <w:tab w:val="left" w:pos="708"/>
              </w:tabs>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Всероссийский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rPr>
                <w:sz w:val="20"/>
                <w:szCs w:val="20"/>
                <w:lang w:eastAsia="en-US"/>
              </w:rPr>
            </w:pPr>
            <w:r w:rsidRPr="00E0023C">
              <w:rPr>
                <w:b/>
                <w:sz w:val="20"/>
                <w:szCs w:val="20"/>
              </w:rPr>
              <w:t>Вебинар:«</w:t>
            </w:r>
            <w:r w:rsidRPr="00E0023C">
              <w:rPr>
                <w:sz w:val="20"/>
                <w:szCs w:val="20"/>
              </w:rPr>
              <w:t>ЕГЭ-2018:технология постановки личной цели обучающегося</w:t>
            </w:r>
            <w:r w:rsidRPr="00E0023C">
              <w:rPr>
                <w:b/>
                <w:sz w:val="20"/>
                <w:szCs w:val="20"/>
              </w:rPr>
              <w:t>»</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right w:val="single" w:sz="4" w:space="0" w:color="auto"/>
            </w:tcBorders>
            <w:vAlign w:val="center"/>
          </w:tcPr>
          <w:p w:rsidR="00E0023C" w:rsidRPr="00E0023C" w:rsidRDefault="00E0023C" w:rsidP="00E0023C">
            <w:pPr>
              <w:tabs>
                <w:tab w:val="left" w:pos="708"/>
              </w:tabs>
              <w:rPr>
                <w:sz w:val="20"/>
                <w:szCs w:val="20"/>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Всероссийский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rPr>
                <w:sz w:val="20"/>
                <w:szCs w:val="20"/>
              </w:rPr>
            </w:pPr>
            <w:r w:rsidRPr="00E0023C">
              <w:rPr>
                <w:b/>
                <w:sz w:val="20"/>
                <w:szCs w:val="20"/>
              </w:rPr>
              <w:t xml:space="preserve">Вебинар: </w:t>
            </w:r>
            <w:r w:rsidRPr="00E0023C">
              <w:rPr>
                <w:sz w:val="20"/>
                <w:szCs w:val="20"/>
              </w:rPr>
              <w:t>Внеурочная деятельность  с УМК «Английский в фокусе» для 5-9</w:t>
            </w:r>
            <w:r w:rsidRPr="00E0023C">
              <w:rPr>
                <w:b/>
                <w:sz w:val="20"/>
                <w:szCs w:val="20"/>
              </w:rPr>
              <w:t xml:space="preserve"> </w:t>
            </w:r>
            <w:r w:rsidRPr="00E0023C">
              <w:rPr>
                <w:sz w:val="20"/>
                <w:szCs w:val="20"/>
              </w:rPr>
              <w:t>классов</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Участник</w:t>
            </w:r>
          </w:p>
          <w:p w:rsidR="00E0023C" w:rsidRPr="00E0023C" w:rsidRDefault="00E0023C" w:rsidP="00E0023C">
            <w:pPr>
              <w:tabs>
                <w:tab w:val="left" w:pos="708"/>
              </w:tabs>
              <w:ind w:firstLine="0"/>
              <w:jc w:val="left"/>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ind w:firstLine="0"/>
              <w:jc w:val="left"/>
              <w:rPr>
                <w:sz w:val="20"/>
                <w:szCs w:val="20"/>
              </w:rPr>
            </w:pPr>
            <w:r w:rsidRPr="00E0023C">
              <w:rPr>
                <w:sz w:val="20"/>
                <w:szCs w:val="20"/>
              </w:rPr>
              <w:t>Педагоги</w:t>
            </w:r>
          </w:p>
          <w:p w:rsidR="00E0023C" w:rsidRPr="00E0023C" w:rsidRDefault="00E0023C" w:rsidP="00E0023C">
            <w:pPr>
              <w:tabs>
                <w:tab w:val="left" w:pos="708"/>
              </w:tabs>
              <w:ind w:firstLine="0"/>
              <w:jc w:val="left"/>
              <w:rPr>
                <w:sz w:val="20"/>
                <w:szCs w:val="20"/>
              </w:rPr>
            </w:pPr>
          </w:p>
          <w:p w:rsidR="00E0023C" w:rsidRPr="00E0023C" w:rsidRDefault="00E0023C" w:rsidP="00E0023C">
            <w:pPr>
              <w:tabs>
                <w:tab w:val="left" w:pos="708"/>
              </w:tabs>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rPr>
                <w:sz w:val="20"/>
                <w:szCs w:val="20"/>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 xml:space="preserve">Всероссийский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Всероссийское тестирование педагогов. Иностранный язык (диплом) май 2018г.</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center"/>
              <w:rPr>
                <w:sz w:val="20"/>
                <w:szCs w:val="20"/>
              </w:rPr>
            </w:pPr>
            <w:r w:rsidRPr="00E0023C">
              <w:rPr>
                <w:sz w:val="20"/>
                <w:szCs w:val="20"/>
              </w:rPr>
              <w:t>Участник</w:t>
            </w:r>
          </w:p>
          <w:p w:rsidR="00E0023C" w:rsidRPr="00E0023C" w:rsidRDefault="00E0023C" w:rsidP="00E0023C">
            <w:pPr>
              <w:tabs>
                <w:tab w:val="left" w:pos="708"/>
              </w:tabs>
              <w:ind w:firstLine="0"/>
              <w:jc w:val="center"/>
              <w:rPr>
                <w:sz w:val="20"/>
                <w:szCs w:val="20"/>
                <w:lang w:eastAsia="en-US"/>
              </w:rPr>
            </w:pP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center"/>
              <w:rPr>
                <w:sz w:val="20"/>
                <w:szCs w:val="20"/>
                <w:lang w:eastAsia="en-US"/>
              </w:rPr>
            </w:pPr>
            <w:r w:rsidRPr="00E0023C">
              <w:rPr>
                <w:sz w:val="20"/>
                <w:szCs w:val="20"/>
              </w:rPr>
              <w:t>Педагоги</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val="restart"/>
            <w:tcBorders>
              <w:top w:val="single" w:sz="4" w:space="0" w:color="auto"/>
              <w:left w:val="single" w:sz="4" w:space="0" w:color="auto"/>
              <w:right w:val="single" w:sz="4" w:space="0" w:color="auto"/>
            </w:tcBorders>
            <w:vAlign w:val="center"/>
          </w:tcPr>
          <w:p w:rsidR="00E0023C" w:rsidRPr="00E0023C" w:rsidRDefault="00E0023C" w:rsidP="00E0023C">
            <w:pPr>
              <w:tabs>
                <w:tab w:val="left" w:pos="708"/>
              </w:tabs>
              <w:ind w:firstLine="0"/>
              <w:rPr>
                <w:sz w:val="20"/>
                <w:szCs w:val="20"/>
              </w:rPr>
            </w:pPr>
            <w:r w:rsidRPr="00E0023C">
              <w:rPr>
                <w:sz w:val="20"/>
                <w:szCs w:val="20"/>
              </w:rPr>
              <w:t>Лобанова И.Г.</w:t>
            </w: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ind w:firstLine="0"/>
              <w:contextualSpacing/>
              <w:jc w:val="left"/>
              <w:rPr>
                <w:rFonts w:eastAsia="Calibri"/>
                <w:sz w:val="20"/>
                <w:szCs w:val="20"/>
                <w:lang w:eastAsia="en-US"/>
              </w:rPr>
            </w:pPr>
            <w:r w:rsidRPr="00E0023C">
              <w:rPr>
                <w:rFonts w:eastAsia="Calibri"/>
                <w:sz w:val="20"/>
                <w:szCs w:val="20"/>
                <w:lang w:eastAsia="en-US"/>
              </w:rPr>
              <w:t>Районный</w:t>
            </w:r>
          </w:p>
          <w:p w:rsidR="00E0023C" w:rsidRPr="00E0023C" w:rsidRDefault="00E0023C" w:rsidP="00E0023C">
            <w:pPr>
              <w:tabs>
                <w:tab w:val="left" w:pos="708"/>
              </w:tabs>
              <w:jc w:val="center"/>
              <w:rPr>
                <w:b/>
                <w:sz w:val="20"/>
                <w:szCs w:val="20"/>
              </w:rPr>
            </w:pP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ind w:firstLine="0"/>
              <w:contextualSpacing/>
              <w:jc w:val="left"/>
              <w:rPr>
                <w:b/>
                <w:sz w:val="20"/>
                <w:szCs w:val="20"/>
              </w:rPr>
            </w:pPr>
            <w:r w:rsidRPr="00E0023C">
              <w:rPr>
                <w:rFonts w:eastAsia="Calibri"/>
                <w:sz w:val="20"/>
                <w:szCs w:val="20"/>
                <w:lang w:eastAsia="en-US"/>
              </w:rPr>
              <w:t>«Создание образовательной среды для учащихся с интеллектуальной одаренностью»</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459"/>
              <w:jc w:val="left"/>
              <w:rPr>
                <w:sz w:val="20"/>
                <w:szCs w:val="20"/>
              </w:rPr>
            </w:pPr>
            <w:r w:rsidRPr="00E0023C">
              <w:rPr>
                <w:sz w:val="20"/>
                <w:szCs w:val="20"/>
              </w:rPr>
              <w:t xml:space="preserve">Участник </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jc w:val="center"/>
              <w:rPr>
                <w:sz w:val="20"/>
                <w:szCs w:val="20"/>
              </w:rPr>
            </w:pPr>
            <w:r w:rsidRPr="00E0023C">
              <w:rPr>
                <w:sz w:val="20"/>
                <w:szCs w:val="20"/>
              </w:rPr>
              <w:t xml:space="preserve">Педагоги </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top w:val="single" w:sz="4" w:space="0" w:color="auto"/>
              <w:left w:val="single" w:sz="4" w:space="0" w:color="auto"/>
              <w:right w:val="single" w:sz="4" w:space="0" w:color="auto"/>
            </w:tcBorders>
            <w:vAlign w:val="center"/>
          </w:tcPr>
          <w:p w:rsidR="00E0023C" w:rsidRPr="00E0023C" w:rsidRDefault="00E0023C" w:rsidP="00E0023C">
            <w:pPr>
              <w:tabs>
                <w:tab w:val="left" w:pos="708"/>
              </w:tabs>
              <w:ind w:firstLine="0"/>
              <w:rPr>
                <w:sz w:val="20"/>
                <w:szCs w:val="20"/>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 xml:space="preserve">Всероссийский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Всероссийское тестирование педагогов. Иностранный язык (диплом) май 2018г.</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center"/>
              <w:rPr>
                <w:sz w:val="20"/>
                <w:szCs w:val="20"/>
              </w:rPr>
            </w:pPr>
            <w:r w:rsidRPr="00E0023C">
              <w:rPr>
                <w:sz w:val="20"/>
                <w:szCs w:val="20"/>
              </w:rPr>
              <w:t>Участник</w:t>
            </w:r>
          </w:p>
          <w:p w:rsidR="00E0023C" w:rsidRPr="00E0023C" w:rsidRDefault="00E0023C" w:rsidP="00E0023C">
            <w:pPr>
              <w:tabs>
                <w:tab w:val="left" w:pos="708"/>
              </w:tabs>
              <w:ind w:firstLine="0"/>
              <w:jc w:val="center"/>
              <w:rPr>
                <w:sz w:val="20"/>
                <w:szCs w:val="20"/>
                <w:lang w:eastAsia="en-US"/>
              </w:rPr>
            </w:pP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center"/>
              <w:rPr>
                <w:sz w:val="20"/>
                <w:szCs w:val="20"/>
                <w:lang w:eastAsia="en-US"/>
              </w:rPr>
            </w:pPr>
            <w:r w:rsidRPr="00E0023C">
              <w:rPr>
                <w:sz w:val="20"/>
                <w:szCs w:val="20"/>
              </w:rPr>
              <w:t>Педагоги</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rPr>
                <w:sz w:val="20"/>
                <w:szCs w:val="20"/>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ind w:firstLine="0"/>
              <w:contextualSpacing/>
              <w:jc w:val="left"/>
              <w:rPr>
                <w:rFonts w:eastAsia="Calibri"/>
                <w:sz w:val="20"/>
                <w:szCs w:val="20"/>
                <w:lang w:eastAsia="en-US"/>
              </w:rPr>
            </w:pPr>
            <w:r w:rsidRPr="00E0023C">
              <w:rPr>
                <w:sz w:val="20"/>
                <w:szCs w:val="20"/>
              </w:rPr>
              <w:t>Всероссийский</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ind w:firstLine="0"/>
              <w:contextualSpacing/>
              <w:jc w:val="left"/>
              <w:rPr>
                <w:rFonts w:eastAsia="Calibri"/>
                <w:sz w:val="20"/>
                <w:szCs w:val="20"/>
                <w:lang w:eastAsia="en-US"/>
              </w:rPr>
            </w:pPr>
            <w:r w:rsidRPr="00E0023C">
              <w:rPr>
                <w:rFonts w:eastAsia="Calibri"/>
                <w:sz w:val="20"/>
                <w:szCs w:val="20"/>
                <w:lang w:eastAsia="en-US"/>
              </w:rPr>
              <w:t>Участие в</w:t>
            </w:r>
          </w:p>
          <w:p w:rsidR="00E0023C" w:rsidRPr="00E0023C" w:rsidRDefault="00E0023C" w:rsidP="00E0023C">
            <w:pPr>
              <w:ind w:firstLine="0"/>
              <w:contextualSpacing/>
              <w:jc w:val="left"/>
              <w:rPr>
                <w:rFonts w:eastAsia="Calibri"/>
                <w:sz w:val="20"/>
                <w:szCs w:val="20"/>
                <w:lang w:eastAsia="en-US"/>
              </w:rPr>
            </w:pPr>
            <w:r w:rsidRPr="00E0023C">
              <w:rPr>
                <w:rFonts w:eastAsia="Calibri"/>
                <w:sz w:val="20"/>
                <w:szCs w:val="20"/>
                <w:lang w:eastAsia="en-US"/>
              </w:rPr>
              <w:t>педагогическом конкурсе им. А.С. Макаренко</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459"/>
              <w:jc w:val="left"/>
              <w:rPr>
                <w:sz w:val="20"/>
                <w:szCs w:val="20"/>
              </w:rPr>
            </w:pPr>
            <w:r w:rsidRPr="00E0023C">
              <w:rPr>
                <w:sz w:val="20"/>
                <w:szCs w:val="20"/>
              </w:rPr>
              <w:t>Участник</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jc w:val="center"/>
              <w:rPr>
                <w:sz w:val="20"/>
                <w:szCs w:val="20"/>
              </w:rPr>
            </w:pPr>
            <w:r w:rsidRPr="00E0023C">
              <w:rPr>
                <w:sz w:val="20"/>
                <w:szCs w:val="20"/>
              </w:rPr>
              <w:t>Педагоги</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val="restart"/>
            <w:tcBorders>
              <w:top w:val="single" w:sz="4" w:space="0" w:color="auto"/>
              <w:left w:val="single" w:sz="4" w:space="0" w:color="auto"/>
              <w:right w:val="single" w:sz="4" w:space="0" w:color="auto"/>
            </w:tcBorders>
            <w:vAlign w:val="center"/>
          </w:tcPr>
          <w:p w:rsidR="00E0023C" w:rsidRPr="00E0023C" w:rsidRDefault="00E0023C" w:rsidP="00E0023C">
            <w:pPr>
              <w:tabs>
                <w:tab w:val="left" w:pos="708"/>
              </w:tabs>
              <w:ind w:firstLine="0"/>
              <w:rPr>
                <w:sz w:val="20"/>
                <w:szCs w:val="20"/>
              </w:rPr>
            </w:pPr>
            <w:r w:rsidRPr="00E0023C">
              <w:rPr>
                <w:sz w:val="20"/>
                <w:szCs w:val="20"/>
              </w:rPr>
              <w:t>Андрощук  Н.А.</w:t>
            </w: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rPr>
                <w:sz w:val="20"/>
                <w:szCs w:val="20"/>
              </w:rPr>
            </w:pPr>
            <w:r w:rsidRPr="00E0023C">
              <w:rPr>
                <w:sz w:val="20"/>
                <w:szCs w:val="20"/>
              </w:rPr>
              <w:t xml:space="preserve">Городской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rPr>
                <w:sz w:val="20"/>
                <w:szCs w:val="20"/>
              </w:rPr>
            </w:pPr>
            <w:r w:rsidRPr="00E0023C">
              <w:rPr>
                <w:sz w:val="20"/>
                <w:szCs w:val="20"/>
              </w:rPr>
              <w:t>Мастер-класс ЛОИРО</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33"/>
              <w:rPr>
                <w:sz w:val="20"/>
                <w:szCs w:val="20"/>
              </w:rPr>
            </w:pPr>
            <w:r w:rsidRPr="00E0023C">
              <w:rPr>
                <w:sz w:val="20"/>
                <w:szCs w:val="20"/>
              </w:rPr>
              <w:t xml:space="preserve">Выступающий </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jc w:val="center"/>
              <w:rPr>
                <w:sz w:val="20"/>
                <w:szCs w:val="20"/>
              </w:rPr>
            </w:pPr>
            <w:r w:rsidRPr="00E0023C">
              <w:rPr>
                <w:sz w:val="20"/>
                <w:szCs w:val="20"/>
              </w:rPr>
              <w:t>Педагоги</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rPr>
                <w:sz w:val="20"/>
                <w:szCs w:val="20"/>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 xml:space="preserve">Всероссийский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Всероссийское тестирование педагогов. Иностранный язык (диплом) май 2018г.</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center"/>
              <w:rPr>
                <w:sz w:val="20"/>
                <w:szCs w:val="20"/>
              </w:rPr>
            </w:pPr>
            <w:r w:rsidRPr="00E0023C">
              <w:rPr>
                <w:sz w:val="20"/>
                <w:szCs w:val="20"/>
              </w:rPr>
              <w:t>Участник</w:t>
            </w:r>
          </w:p>
          <w:p w:rsidR="00E0023C" w:rsidRPr="00E0023C" w:rsidRDefault="00E0023C" w:rsidP="00E0023C">
            <w:pPr>
              <w:tabs>
                <w:tab w:val="left" w:pos="708"/>
              </w:tabs>
              <w:ind w:firstLine="0"/>
              <w:jc w:val="center"/>
              <w:rPr>
                <w:sz w:val="20"/>
                <w:szCs w:val="20"/>
                <w:lang w:eastAsia="en-US"/>
              </w:rPr>
            </w:pP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center"/>
              <w:rPr>
                <w:sz w:val="20"/>
                <w:szCs w:val="20"/>
                <w:lang w:eastAsia="en-US"/>
              </w:rPr>
            </w:pPr>
            <w:r w:rsidRPr="00E0023C">
              <w:rPr>
                <w:sz w:val="20"/>
                <w:szCs w:val="20"/>
              </w:rPr>
              <w:t>Педагоги</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Хараишвили  Н А</w:t>
            </w:r>
          </w:p>
          <w:p w:rsidR="00E0023C" w:rsidRPr="00E0023C" w:rsidRDefault="00E0023C" w:rsidP="00E0023C">
            <w:pPr>
              <w:tabs>
                <w:tab w:val="left" w:pos="708"/>
              </w:tabs>
              <w:ind w:firstLine="0"/>
              <w:jc w:val="left"/>
              <w:rPr>
                <w:sz w:val="20"/>
                <w:szCs w:val="20"/>
                <w:lang w:eastAsia="en-US"/>
              </w:rPr>
            </w:pPr>
          </w:p>
          <w:p w:rsidR="00E0023C" w:rsidRPr="00E0023C" w:rsidRDefault="00E0023C" w:rsidP="00E0023C">
            <w:pPr>
              <w:tabs>
                <w:tab w:val="left" w:pos="708"/>
              </w:tabs>
              <w:ind w:firstLine="0"/>
              <w:jc w:val="left"/>
              <w:rPr>
                <w:sz w:val="20"/>
                <w:szCs w:val="20"/>
                <w:lang w:eastAsia="en-US"/>
              </w:rPr>
            </w:pPr>
          </w:p>
          <w:p w:rsidR="00E0023C" w:rsidRPr="00E0023C" w:rsidRDefault="00E0023C" w:rsidP="00E0023C">
            <w:pPr>
              <w:tabs>
                <w:tab w:val="left" w:pos="708"/>
              </w:tabs>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 xml:space="preserve">Всероссийский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Всероссийское тестирование педагогов. Иностранный язык (диплом) май 2018г.</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center"/>
              <w:rPr>
                <w:sz w:val="20"/>
                <w:szCs w:val="20"/>
              </w:rPr>
            </w:pPr>
            <w:r w:rsidRPr="00E0023C">
              <w:rPr>
                <w:sz w:val="20"/>
                <w:szCs w:val="20"/>
              </w:rPr>
              <w:t>Участник</w:t>
            </w:r>
          </w:p>
          <w:p w:rsidR="00E0023C" w:rsidRPr="00E0023C" w:rsidRDefault="00E0023C" w:rsidP="00E0023C">
            <w:pPr>
              <w:tabs>
                <w:tab w:val="left" w:pos="708"/>
              </w:tabs>
              <w:ind w:firstLine="0"/>
              <w:jc w:val="center"/>
              <w:rPr>
                <w:sz w:val="20"/>
                <w:szCs w:val="20"/>
                <w:lang w:eastAsia="en-US"/>
              </w:rPr>
            </w:pP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center"/>
              <w:rPr>
                <w:sz w:val="20"/>
                <w:szCs w:val="20"/>
                <w:lang w:eastAsia="en-US"/>
              </w:rPr>
            </w:pPr>
            <w:r w:rsidRPr="00E0023C">
              <w:rPr>
                <w:sz w:val="20"/>
                <w:szCs w:val="20"/>
              </w:rPr>
              <w:t>Педагоги</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Литвинова С В</w:t>
            </w: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 xml:space="preserve">Всероссийский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Всероссийское тестирование педагогов. Иностранный язык (диплом) май 2018г.</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center"/>
              <w:rPr>
                <w:sz w:val="20"/>
                <w:szCs w:val="20"/>
              </w:rPr>
            </w:pPr>
            <w:r w:rsidRPr="00E0023C">
              <w:rPr>
                <w:sz w:val="20"/>
                <w:szCs w:val="20"/>
              </w:rPr>
              <w:t>Участник</w:t>
            </w:r>
          </w:p>
          <w:p w:rsidR="00E0023C" w:rsidRPr="00E0023C" w:rsidRDefault="00E0023C" w:rsidP="00E0023C">
            <w:pPr>
              <w:tabs>
                <w:tab w:val="left" w:pos="708"/>
              </w:tabs>
              <w:ind w:firstLine="0"/>
              <w:jc w:val="center"/>
              <w:rPr>
                <w:sz w:val="20"/>
                <w:szCs w:val="20"/>
                <w:lang w:eastAsia="en-US"/>
              </w:rPr>
            </w:pP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center"/>
              <w:rPr>
                <w:sz w:val="20"/>
                <w:szCs w:val="20"/>
                <w:lang w:eastAsia="en-US"/>
              </w:rPr>
            </w:pPr>
            <w:r w:rsidRPr="00E0023C">
              <w:rPr>
                <w:sz w:val="20"/>
                <w:szCs w:val="20"/>
              </w:rPr>
              <w:t>Педагоги</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Кручинина А А</w:t>
            </w: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 xml:space="preserve">Всероссийский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Всероссийское тестирование педагогов. Иностранный язык (диплом) май 2018г.</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center"/>
              <w:rPr>
                <w:sz w:val="20"/>
                <w:szCs w:val="20"/>
              </w:rPr>
            </w:pPr>
            <w:r w:rsidRPr="00E0023C">
              <w:rPr>
                <w:sz w:val="20"/>
                <w:szCs w:val="20"/>
              </w:rPr>
              <w:t>Участник</w:t>
            </w:r>
          </w:p>
          <w:p w:rsidR="00E0023C" w:rsidRPr="00E0023C" w:rsidRDefault="00E0023C" w:rsidP="00E0023C">
            <w:pPr>
              <w:tabs>
                <w:tab w:val="left" w:pos="708"/>
              </w:tabs>
              <w:ind w:firstLine="0"/>
              <w:jc w:val="center"/>
              <w:rPr>
                <w:sz w:val="20"/>
                <w:szCs w:val="20"/>
                <w:lang w:eastAsia="en-US"/>
              </w:rPr>
            </w:pP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center"/>
              <w:rPr>
                <w:sz w:val="20"/>
                <w:szCs w:val="20"/>
                <w:lang w:eastAsia="en-US"/>
              </w:rPr>
            </w:pPr>
            <w:r w:rsidRPr="00E0023C">
              <w:rPr>
                <w:sz w:val="20"/>
                <w:szCs w:val="20"/>
              </w:rPr>
              <w:t>Педагоги</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Седова М А</w:t>
            </w:r>
          </w:p>
          <w:p w:rsidR="00E0023C" w:rsidRPr="00E0023C" w:rsidRDefault="00E0023C" w:rsidP="00E0023C">
            <w:pPr>
              <w:tabs>
                <w:tab w:val="left" w:pos="708"/>
              </w:tabs>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 xml:space="preserve">Всероссийский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Всероссийское тестирование педагогов. Иностранный язык (диплом) май 2018г.</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center"/>
              <w:rPr>
                <w:sz w:val="20"/>
                <w:szCs w:val="20"/>
              </w:rPr>
            </w:pPr>
            <w:r w:rsidRPr="00E0023C">
              <w:rPr>
                <w:sz w:val="20"/>
                <w:szCs w:val="20"/>
              </w:rPr>
              <w:t>Участник</w:t>
            </w:r>
          </w:p>
          <w:p w:rsidR="00E0023C" w:rsidRPr="00E0023C" w:rsidRDefault="00E0023C" w:rsidP="00E0023C">
            <w:pPr>
              <w:tabs>
                <w:tab w:val="left" w:pos="708"/>
              </w:tabs>
              <w:ind w:firstLine="0"/>
              <w:jc w:val="center"/>
              <w:rPr>
                <w:sz w:val="20"/>
                <w:szCs w:val="20"/>
                <w:lang w:eastAsia="en-US"/>
              </w:rPr>
            </w:pP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center"/>
              <w:rPr>
                <w:sz w:val="20"/>
                <w:szCs w:val="20"/>
                <w:lang w:eastAsia="en-US"/>
              </w:rPr>
            </w:pPr>
            <w:r w:rsidRPr="00E0023C">
              <w:rPr>
                <w:sz w:val="20"/>
                <w:szCs w:val="20"/>
              </w:rPr>
              <w:t>Педагоги</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Петровская Н</w:t>
            </w:r>
          </w:p>
          <w:p w:rsidR="00E0023C" w:rsidRPr="00E0023C" w:rsidRDefault="00E0023C" w:rsidP="00E0023C">
            <w:pPr>
              <w:tabs>
                <w:tab w:val="left" w:pos="708"/>
              </w:tabs>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 xml:space="preserve">Всероссийский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Всероссийское тестирование педагогов. Иностранный язык (диплом) май 2018г.</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center"/>
              <w:rPr>
                <w:sz w:val="20"/>
                <w:szCs w:val="20"/>
              </w:rPr>
            </w:pPr>
            <w:r w:rsidRPr="00E0023C">
              <w:rPr>
                <w:sz w:val="20"/>
                <w:szCs w:val="20"/>
              </w:rPr>
              <w:t>Участник</w:t>
            </w:r>
          </w:p>
          <w:p w:rsidR="00E0023C" w:rsidRPr="00E0023C" w:rsidRDefault="00E0023C" w:rsidP="00E0023C">
            <w:pPr>
              <w:tabs>
                <w:tab w:val="left" w:pos="708"/>
              </w:tabs>
              <w:ind w:firstLine="0"/>
              <w:jc w:val="center"/>
              <w:rPr>
                <w:sz w:val="20"/>
                <w:szCs w:val="20"/>
                <w:lang w:eastAsia="en-US"/>
              </w:rPr>
            </w:pP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center"/>
              <w:rPr>
                <w:sz w:val="20"/>
                <w:szCs w:val="20"/>
                <w:lang w:eastAsia="en-US"/>
              </w:rPr>
            </w:pPr>
            <w:r w:rsidRPr="00E0023C">
              <w:rPr>
                <w:sz w:val="20"/>
                <w:szCs w:val="20"/>
              </w:rPr>
              <w:t>Педагоги</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Чавгун Е А</w:t>
            </w:r>
          </w:p>
          <w:p w:rsidR="00E0023C" w:rsidRPr="00E0023C" w:rsidRDefault="00E0023C" w:rsidP="00E0023C">
            <w:pPr>
              <w:tabs>
                <w:tab w:val="left" w:pos="708"/>
              </w:tabs>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 xml:space="preserve">Всероссийский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Всероссийское тестирование педагогов . Иностранный язык (диплом) май 2018г.</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center"/>
              <w:rPr>
                <w:sz w:val="20"/>
                <w:szCs w:val="20"/>
              </w:rPr>
            </w:pPr>
            <w:r w:rsidRPr="00E0023C">
              <w:rPr>
                <w:sz w:val="20"/>
                <w:szCs w:val="20"/>
              </w:rPr>
              <w:t>Участник</w:t>
            </w:r>
          </w:p>
          <w:p w:rsidR="00E0023C" w:rsidRPr="00E0023C" w:rsidRDefault="00E0023C" w:rsidP="00E0023C">
            <w:pPr>
              <w:tabs>
                <w:tab w:val="left" w:pos="708"/>
              </w:tabs>
              <w:ind w:firstLine="0"/>
              <w:jc w:val="center"/>
              <w:rPr>
                <w:sz w:val="20"/>
                <w:szCs w:val="20"/>
                <w:lang w:eastAsia="en-US"/>
              </w:rPr>
            </w:pP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center"/>
              <w:rPr>
                <w:sz w:val="20"/>
                <w:szCs w:val="20"/>
                <w:lang w:eastAsia="en-US"/>
              </w:rPr>
            </w:pPr>
            <w:r w:rsidRPr="00E0023C">
              <w:rPr>
                <w:sz w:val="20"/>
                <w:szCs w:val="20"/>
              </w:rPr>
              <w:t>Педагоги</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Бянкина С.Ф.</w:t>
            </w: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 xml:space="preserve">Всероссийский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Всероссийское тестирование педагогов . Иностранный язык (диплом) май 2018г.</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center"/>
              <w:rPr>
                <w:sz w:val="20"/>
                <w:szCs w:val="20"/>
              </w:rPr>
            </w:pPr>
            <w:r w:rsidRPr="00E0023C">
              <w:rPr>
                <w:sz w:val="20"/>
                <w:szCs w:val="20"/>
              </w:rPr>
              <w:t>Участник</w:t>
            </w:r>
          </w:p>
          <w:p w:rsidR="00E0023C" w:rsidRPr="00E0023C" w:rsidRDefault="00E0023C" w:rsidP="00E0023C">
            <w:pPr>
              <w:tabs>
                <w:tab w:val="left" w:pos="708"/>
              </w:tabs>
              <w:ind w:firstLine="0"/>
              <w:jc w:val="center"/>
              <w:rPr>
                <w:sz w:val="20"/>
                <w:szCs w:val="20"/>
                <w:lang w:eastAsia="en-US"/>
              </w:rPr>
            </w:pP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center"/>
              <w:rPr>
                <w:sz w:val="20"/>
                <w:szCs w:val="20"/>
                <w:lang w:eastAsia="en-US"/>
              </w:rPr>
            </w:pPr>
            <w:r w:rsidRPr="00E0023C">
              <w:rPr>
                <w:sz w:val="20"/>
                <w:szCs w:val="20"/>
              </w:rPr>
              <w:t>Педагоги</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val="restart"/>
            <w:tcBorders>
              <w:top w:val="single" w:sz="4" w:space="0" w:color="auto"/>
              <w:left w:val="single" w:sz="4" w:space="0" w:color="auto"/>
              <w:right w:val="single" w:sz="4" w:space="0" w:color="auto"/>
            </w:tcBorders>
          </w:tcPr>
          <w:p w:rsidR="00E0023C" w:rsidRPr="00E0023C" w:rsidRDefault="00E0023C" w:rsidP="00E0023C">
            <w:pPr>
              <w:tabs>
                <w:tab w:val="left" w:pos="708"/>
              </w:tabs>
              <w:spacing w:line="276" w:lineRule="auto"/>
              <w:ind w:firstLine="0"/>
              <w:jc w:val="left"/>
              <w:rPr>
                <w:sz w:val="20"/>
                <w:szCs w:val="20"/>
                <w:lang w:eastAsia="en-US"/>
              </w:rPr>
            </w:pPr>
            <w:r w:rsidRPr="00E0023C">
              <w:rPr>
                <w:sz w:val="20"/>
                <w:szCs w:val="20"/>
                <w:lang w:eastAsia="en-US"/>
              </w:rPr>
              <w:t>Марина Г.А.</w:t>
            </w:r>
          </w:p>
        </w:tc>
        <w:tc>
          <w:tcPr>
            <w:tcW w:w="1655"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spacing w:line="276" w:lineRule="auto"/>
              <w:ind w:firstLine="0"/>
              <w:jc w:val="left"/>
              <w:rPr>
                <w:sz w:val="20"/>
                <w:szCs w:val="20"/>
                <w:lang w:eastAsia="en-US"/>
              </w:rPr>
            </w:pPr>
            <w:r w:rsidRPr="00E0023C">
              <w:rPr>
                <w:sz w:val="20"/>
                <w:szCs w:val="20"/>
                <w:lang w:eastAsia="en-US"/>
              </w:rPr>
              <w:t xml:space="preserve">Городской </w:t>
            </w:r>
          </w:p>
        </w:tc>
        <w:tc>
          <w:tcPr>
            <w:tcW w:w="260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spacing w:line="276" w:lineRule="auto"/>
              <w:ind w:firstLine="0"/>
              <w:jc w:val="left"/>
              <w:rPr>
                <w:sz w:val="20"/>
                <w:szCs w:val="20"/>
                <w:lang w:eastAsia="en-US"/>
              </w:rPr>
            </w:pPr>
            <w:r w:rsidRPr="00E0023C">
              <w:rPr>
                <w:sz w:val="20"/>
                <w:szCs w:val="20"/>
                <w:lang w:eastAsia="en-US"/>
              </w:rPr>
              <w:t>Методический семинар-практикум «Синтетические искусства в преподавании предмета «Изобразительное искусство» в школе: теория и практика» 2.11.2017</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spacing w:line="276" w:lineRule="auto"/>
              <w:ind w:firstLine="0"/>
              <w:jc w:val="left"/>
              <w:rPr>
                <w:sz w:val="20"/>
                <w:szCs w:val="20"/>
                <w:lang w:eastAsia="en-US"/>
              </w:rPr>
            </w:pPr>
            <w:r w:rsidRPr="00E0023C">
              <w:rPr>
                <w:sz w:val="20"/>
                <w:szCs w:val="20"/>
                <w:lang w:eastAsia="en-US"/>
              </w:rPr>
              <w:t>Организатор (модератор)</w:t>
            </w: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spacing w:line="276" w:lineRule="auto"/>
              <w:ind w:firstLine="0"/>
              <w:jc w:val="left"/>
              <w:rPr>
                <w:sz w:val="20"/>
                <w:szCs w:val="20"/>
                <w:lang w:eastAsia="en-US"/>
              </w:rPr>
            </w:pPr>
            <w:r w:rsidRPr="00E0023C">
              <w:rPr>
                <w:sz w:val="20"/>
                <w:szCs w:val="20"/>
                <w:lang w:eastAsia="en-US"/>
              </w:rPr>
              <w:t>Учителя искусства, изобразительного искусства и педагоги дополнительного образования</w:t>
            </w:r>
          </w:p>
        </w:tc>
        <w:tc>
          <w:tcPr>
            <w:tcW w:w="993"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spacing w:line="276" w:lineRule="auto"/>
              <w:ind w:firstLine="0"/>
              <w:jc w:val="left"/>
              <w:rPr>
                <w:sz w:val="20"/>
                <w:szCs w:val="20"/>
                <w:lang w:eastAsia="en-US"/>
              </w:rPr>
            </w:pPr>
            <w:r w:rsidRPr="00E0023C">
              <w:rPr>
                <w:sz w:val="20"/>
                <w:szCs w:val="20"/>
                <w:lang w:eastAsia="en-US"/>
              </w:rPr>
              <w:t>Программа, сертификат</w:t>
            </w:r>
          </w:p>
        </w:tc>
      </w:tr>
      <w:tr w:rsidR="00E0023C" w:rsidRPr="00E0023C" w:rsidTr="00E0023C">
        <w:tc>
          <w:tcPr>
            <w:tcW w:w="2266" w:type="dxa"/>
            <w:vMerge/>
            <w:tcBorders>
              <w:left w:val="single" w:sz="4" w:space="0" w:color="auto"/>
              <w:right w:val="single" w:sz="4" w:space="0" w:color="auto"/>
            </w:tcBorders>
          </w:tcPr>
          <w:p w:rsidR="00E0023C" w:rsidRPr="00E0023C" w:rsidRDefault="00E0023C" w:rsidP="00E0023C">
            <w:pPr>
              <w:tabs>
                <w:tab w:val="left" w:pos="708"/>
              </w:tabs>
              <w:spacing w:line="276" w:lineRule="auto"/>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spacing w:line="276" w:lineRule="auto"/>
              <w:ind w:firstLine="0"/>
              <w:jc w:val="left"/>
              <w:rPr>
                <w:sz w:val="20"/>
                <w:szCs w:val="20"/>
                <w:lang w:eastAsia="en-US"/>
              </w:rPr>
            </w:pPr>
            <w:r w:rsidRPr="00E0023C">
              <w:rPr>
                <w:sz w:val="20"/>
                <w:szCs w:val="20"/>
                <w:lang w:eastAsia="en-US"/>
              </w:rPr>
              <w:t>Городской</w:t>
            </w:r>
          </w:p>
        </w:tc>
        <w:tc>
          <w:tcPr>
            <w:tcW w:w="260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spacing w:line="276" w:lineRule="auto"/>
              <w:ind w:firstLine="0"/>
              <w:jc w:val="left"/>
              <w:rPr>
                <w:sz w:val="20"/>
                <w:szCs w:val="20"/>
                <w:lang w:eastAsia="en-US"/>
              </w:rPr>
            </w:pPr>
            <w:r w:rsidRPr="00E0023C">
              <w:rPr>
                <w:sz w:val="20"/>
                <w:szCs w:val="20"/>
                <w:lang w:eastAsia="en-US"/>
              </w:rPr>
              <w:t>Круглый стол по обмену опытом реализации проектов ОЭР «Проектирование индивидуальных образовательных маршрутов для организации работы с одаренными детьми» 18.04.2018</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spacing w:line="276" w:lineRule="auto"/>
              <w:ind w:firstLine="0"/>
              <w:jc w:val="left"/>
              <w:rPr>
                <w:sz w:val="20"/>
                <w:szCs w:val="20"/>
                <w:lang w:eastAsia="en-US"/>
              </w:rPr>
            </w:pPr>
            <w:r w:rsidRPr="00E0023C">
              <w:rPr>
                <w:sz w:val="20"/>
                <w:szCs w:val="20"/>
                <w:lang w:eastAsia="en-US"/>
              </w:rPr>
              <w:t>Участник (эксперт)</w:t>
            </w: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spacing w:line="276" w:lineRule="auto"/>
              <w:ind w:firstLine="0"/>
              <w:jc w:val="left"/>
              <w:rPr>
                <w:sz w:val="20"/>
                <w:szCs w:val="20"/>
                <w:lang w:eastAsia="en-US"/>
              </w:rPr>
            </w:pPr>
            <w:r w:rsidRPr="00E0023C">
              <w:rPr>
                <w:sz w:val="20"/>
                <w:szCs w:val="20"/>
                <w:lang w:eastAsia="en-US"/>
              </w:rPr>
              <w:t>руководители, заместители руководителей ОУ, педагоги-предметники, психологи</w:t>
            </w:r>
          </w:p>
        </w:tc>
        <w:tc>
          <w:tcPr>
            <w:tcW w:w="993"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tabs>
                <w:tab w:val="left" w:pos="708"/>
              </w:tabs>
              <w:spacing w:line="276" w:lineRule="auto"/>
              <w:ind w:firstLine="0"/>
              <w:jc w:val="left"/>
              <w:rPr>
                <w:sz w:val="20"/>
                <w:szCs w:val="20"/>
                <w:lang w:eastAsia="en-US"/>
              </w:rPr>
            </w:pPr>
            <w:r w:rsidRPr="00E0023C">
              <w:rPr>
                <w:sz w:val="20"/>
                <w:szCs w:val="20"/>
                <w:lang w:eastAsia="en-US"/>
              </w:rPr>
              <w:t>Программа, сертификат</w:t>
            </w:r>
          </w:p>
        </w:tc>
      </w:tr>
      <w:tr w:rsidR="00E0023C" w:rsidRPr="00E0023C" w:rsidTr="00E0023C">
        <w:tc>
          <w:tcPr>
            <w:tcW w:w="2266" w:type="dxa"/>
            <w:vMerge/>
            <w:tcBorders>
              <w:left w:val="single" w:sz="4" w:space="0" w:color="auto"/>
              <w:right w:val="single" w:sz="4" w:space="0" w:color="auto"/>
            </w:tcBorders>
            <w:vAlign w:val="center"/>
          </w:tcPr>
          <w:p w:rsidR="00E0023C" w:rsidRPr="00E0023C" w:rsidRDefault="00E0023C" w:rsidP="00E0023C">
            <w:pPr>
              <w:tabs>
                <w:tab w:val="left" w:pos="708"/>
              </w:tabs>
              <w:spacing w:line="276" w:lineRule="auto"/>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rPr>
              <w:t xml:space="preserve">Всероссийский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276" w:lineRule="auto"/>
              <w:ind w:firstLine="0"/>
              <w:jc w:val="left"/>
              <w:rPr>
                <w:sz w:val="20"/>
                <w:szCs w:val="20"/>
                <w:lang w:eastAsia="en-US"/>
              </w:rPr>
            </w:pPr>
            <w:r w:rsidRPr="00E0023C">
              <w:rPr>
                <w:sz w:val="20"/>
                <w:szCs w:val="20"/>
                <w:lang w:val="en-US" w:eastAsia="en-US"/>
              </w:rPr>
              <w:t>XI</w:t>
            </w:r>
            <w:r w:rsidRPr="00E0023C">
              <w:rPr>
                <w:sz w:val="20"/>
                <w:szCs w:val="20"/>
                <w:lang w:eastAsia="en-US"/>
              </w:rPr>
              <w:t xml:space="preserve">  Всероссийская научно-практическая конференция «Стратегия и тактика развития предметной области «Искусство» в условиях модернизации концепции художественно- эстетического образования» 18-19 мая 2018</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276" w:lineRule="auto"/>
              <w:ind w:firstLine="0"/>
              <w:jc w:val="left"/>
              <w:rPr>
                <w:sz w:val="20"/>
                <w:szCs w:val="20"/>
                <w:lang w:eastAsia="en-US"/>
              </w:rPr>
            </w:pPr>
            <w:r w:rsidRPr="00E0023C">
              <w:rPr>
                <w:sz w:val="20"/>
                <w:szCs w:val="20"/>
                <w:lang w:eastAsia="en-US"/>
              </w:rPr>
              <w:t>Модератор секции № 2«Теория и практика преподавания изобразительного искусства в новых условиях»</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276" w:lineRule="auto"/>
              <w:ind w:firstLine="0"/>
              <w:jc w:val="left"/>
              <w:rPr>
                <w:sz w:val="20"/>
                <w:szCs w:val="20"/>
                <w:lang w:eastAsia="en-US"/>
              </w:rPr>
            </w:pPr>
            <w:r w:rsidRPr="00E0023C">
              <w:rPr>
                <w:sz w:val="20"/>
                <w:szCs w:val="20"/>
                <w:lang w:eastAsia="en-US"/>
              </w:rPr>
              <w:t>Учителя изобразительного искусства, педагоги дополнительного образования</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276" w:lineRule="auto"/>
              <w:ind w:firstLine="0"/>
              <w:jc w:val="left"/>
              <w:rPr>
                <w:sz w:val="20"/>
                <w:szCs w:val="20"/>
                <w:lang w:eastAsia="en-US"/>
              </w:rPr>
            </w:pPr>
            <w:r w:rsidRPr="00E0023C">
              <w:rPr>
                <w:sz w:val="20"/>
                <w:szCs w:val="20"/>
                <w:lang w:eastAsia="en-US"/>
              </w:rPr>
              <w:t>Программа, сертификат</w:t>
            </w:r>
          </w:p>
        </w:tc>
      </w:tr>
      <w:tr w:rsidR="00E0023C" w:rsidRPr="00E0023C" w:rsidTr="00E0023C">
        <w:tc>
          <w:tcPr>
            <w:tcW w:w="2266" w:type="dxa"/>
            <w:vMerge w:val="restart"/>
            <w:tcBorders>
              <w:top w:val="single" w:sz="4" w:space="0" w:color="auto"/>
              <w:left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Сазонова О.М.</w:t>
            </w: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районный</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ИМЦ Фрунзенского р-на, ГБОУ СОШ №236</w:t>
            </w:r>
          </w:p>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Семинар «Обучение прыжкам через скакалку учащихся начальных классов»</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участник</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Педагоги ШСК, учителя физкультуры</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районный</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ИМЦ Фрунзенского р-на, ГБОУ СОШ № 298</w:t>
            </w:r>
          </w:p>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Семинар «Развитие двигательных качеств на степ платформах»</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участник</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Педагоги ШСК, учителя физкультуры</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районный</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ИМЦ Фрунзенского р-на</w:t>
            </w:r>
          </w:p>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Семинар «Развитие скоростно-силовых качеств на уроках физкультуры. Средняя т старшая школа»</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участник</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Педагоги ШСК, учителя физкультуры</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районный</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ИМЦ Фрунзенского р-на, ГБОУ СОШ № 603</w:t>
            </w:r>
          </w:p>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Семинар «Легкая атлетика. Высокий, низкий старт»»</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участник</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Педагоги ШСК, учителя физкультуры</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val="restart"/>
            <w:tcBorders>
              <w:top w:val="single" w:sz="4" w:space="0" w:color="auto"/>
              <w:left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Алаев Д.В.</w:t>
            </w: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районный</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 xml:space="preserve">ИМЦ Фрунзенского района, ГБОУ СОШ №226 </w:t>
            </w:r>
          </w:p>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Семинар «Спортивные игры. Баскетбол»</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участник</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Педагоги ШСК, учителя физкультуры</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районный</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ИМЦ Фрунзенского р-на, ГБОУ СОШ №4443 Семинар «Баскетбол. Штрафной бросок»</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участник</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Педагоги ШСК, учителя физкультуры</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городской</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Правительство СПб Комитет по образованию Комитет по физической культуре</w:t>
            </w:r>
          </w:p>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Семинар «День учителя физической культуры»</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участник</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Педагоги ШСК, учителя физкультуры</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val="restart"/>
            <w:tcBorders>
              <w:top w:val="single" w:sz="4" w:space="0" w:color="auto"/>
              <w:left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Тилькунова Н.С</w:t>
            </w: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районный</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rPr>
                <w:sz w:val="20"/>
                <w:szCs w:val="20"/>
                <w:lang w:eastAsia="en-US"/>
              </w:rPr>
            </w:pPr>
            <w:r w:rsidRPr="00E0023C">
              <w:rPr>
                <w:sz w:val="20"/>
                <w:szCs w:val="20"/>
                <w:lang w:eastAsia="en-US"/>
              </w:rPr>
              <w:t xml:space="preserve">ДДЮТ Фрунзенского р-на </w:t>
            </w:r>
          </w:p>
          <w:p w:rsidR="00E0023C" w:rsidRPr="00E0023C" w:rsidRDefault="00E0023C" w:rsidP="00E0023C">
            <w:pPr>
              <w:tabs>
                <w:tab w:val="left" w:pos="708"/>
              </w:tabs>
              <w:spacing w:line="360" w:lineRule="auto"/>
              <w:ind w:firstLine="0"/>
              <w:rPr>
                <w:sz w:val="20"/>
                <w:szCs w:val="20"/>
                <w:lang w:eastAsia="en-US"/>
              </w:rPr>
            </w:pPr>
            <w:r w:rsidRPr="00E0023C">
              <w:rPr>
                <w:sz w:val="20"/>
                <w:szCs w:val="20"/>
                <w:lang w:eastAsia="en-US"/>
              </w:rPr>
              <w:t>Семинар «Контрольно-измерительные материалы к дополнительной общеобразовательной общеразвивающей программе»</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участник</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 xml:space="preserve">Руководители ОДОД </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районный</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rPr>
                <w:sz w:val="20"/>
                <w:szCs w:val="20"/>
                <w:lang w:eastAsia="en-US"/>
              </w:rPr>
            </w:pPr>
            <w:r w:rsidRPr="00E0023C">
              <w:rPr>
                <w:sz w:val="20"/>
                <w:szCs w:val="20"/>
                <w:lang w:eastAsia="en-US"/>
              </w:rPr>
              <w:t>ДДЮТ Фрунзенского р-на</w:t>
            </w:r>
          </w:p>
          <w:p w:rsidR="00E0023C" w:rsidRPr="00E0023C" w:rsidRDefault="00E0023C" w:rsidP="00E0023C">
            <w:pPr>
              <w:tabs>
                <w:tab w:val="left" w:pos="708"/>
              </w:tabs>
              <w:spacing w:line="360" w:lineRule="auto"/>
              <w:ind w:firstLine="0"/>
              <w:rPr>
                <w:sz w:val="20"/>
                <w:szCs w:val="20"/>
                <w:lang w:eastAsia="en-US"/>
              </w:rPr>
            </w:pPr>
            <w:r w:rsidRPr="00E0023C">
              <w:rPr>
                <w:sz w:val="20"/>
                <w:szCs w:val="20"/>
                <w:lang w:eastAsia="en-US"/>
              </w:rPr>
              <w:t>Семинар «Система работы по подготовке педагогов к конкурсным мероприятиям»</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участник</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Руководители ОДОД</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районный</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rPr>
                <w:sz w:val="20"/>
                <w:szCs w:val="20"/>
                <w:lang w:eastAsia="en-US"/>
              </w:rPr>
            </w:pPr>
            <w:r w:rsidRPr="00E0023C">
              <w:rPr>
                <w:sz w:val="20"/>
                <w:szCs w:val="20"/>
                <w:lang w:eastAsia="en-US"/>
              </w:rPr>
              <w:t>ГБОУ СОШ № 298</w:t>
            </w:r>
          </w:p>
          <w:p w:rsidR="00E0023C" w:rsidRPr="00E0023C" w:rsidRDefault="00E0023C" w:rsidP="00E0023C">
            <w:pPr>
              <w:tabs>
                <w:tab w:val="left" w:pos="708"/>
              </w:tabs>
              <w:spacing w:line="360" w:lineRule="auto"/>
              <w:ind w:firstLine="0"/>
              <w:rPr>
                <w:sz w:val="20"/>
                <w:szCs w:val="20"/>
                <w:lang w:eastAsia="en-US"/>
              </w:rPr>
            </w:pPr>
            <w:r w:rsidRPr="00E0023C">
              <w:rPr>
                <w:sz w:val="20"/>
                <w:szCs w:val="20"/>
                <w:lang w:eastAsia="en-US"/>
              </w:rPr>
              <w:t>«Система повышения профессиональной компетентности педагогических кадров ОДОД»</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участник</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Руководители ОДОД, педагоги доп. образования</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городской</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rPr>
                <w:sz w:val="20"/>
                <w:szCs w:val="20"/>
                <w:lang w:eastAsia="en-US"/>
              </w:rPr>
            </w:pPr>
            <w:r w:rsidRPr="00E0023C">
              <w:rPr>
                <w:sz w:val="20"/>
                <w:szCs w:val="20"/>
                <w:lang w:eastAsia="en-US"/>
              </w:rPr>
              <w:t>Г. Сосновый бор, МБОУ СОШ №2</w:t>
            </w:r>
          </w:p>
          <w:p w:rsidR="00E0023C" w:rsidRPr="00E0023C" w:rsidRDefault="00E0023C" w:rsidP="00E0023C">
            <w:pPr>
              <w:tabs>
                <w:tab w:val="left" w:pos="708"/>
              </w:tabs>
              <w:spacing w:line="360" w:lineRule="auto"/>
              <w:ind w:firstLine="0"/>
              <w:rPr>
                <w:sz w:val="20"/>
                <w:szCs w:val="20"/>
                <w:lang w:eastAsia="en-US"/>
              </w:rPr>
            </w:pPr>
            <w:r w:rsidRPr="00E0023C">
              <w:rPr>
                <w:sz w:val="20"/>
                <w:szCs w:val="20"/>
                <w:lang w:eastAsia="en-US"/>
              </w:rPr>
              <w:t>Методический фестиваль «Апрельские кружева»</w:t>
            </w:r>
          </w:p>
          <w:p w:rsidR="00E0023C" w:rsidRPr="00E0023C" w:rsidRDefault="00E0023C" w:rsidP="00E0023C">
            <w:pPr>
              <w:tabs>
                <w:tab w:val="left" w:pos="708"/>
              </w:tabs>
              <w:spacing w:line="360" w:lineRule="auto"/>
              <w:ind w:firstLine="0"/>
              <w:rPr>
                <w:sz w:val="20"/>
                <w:szCs w:val="20"/>
                <w:lang w:eastAsia="en-US"/>
              </w:rPr>
            </w:pPr>
            <w:r w:rsidRPr="00E0023C">
              <w:rPr>
                <w:sz w:val="20"/>
                <w:szCs w:val="20"/>
                <w:lang w:eastAsia="en-US"/>
              </w:rPr>
              <w:t>Тема фестиваля: «Введение ФГОС: от теории к практике»</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участник</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Руководители ОУ</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городской</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jc w:val="left"/>
              <w:rPr>
                <w:sz w:val="20"/>
                <w:szCs w:val="20"/>
                <w:lang w:eastAsia="en-US"/>
              </w:rPr>
            </w:pPr>
            <w:r w:rsidRPr="00E0023C">
              <w:rPr>
                <w:sz w:val="20"/>
                <w:szCs w:val="20"/>
                <w:lang w:eastAsia="en-US"/>
              </w:rPr>
              <w:t>ГБНОУ «СПБ ГДТЮ» Фестиваль ОДОД «Отделения дополнительного образования эффективная петербургская модель доступного дополнительного образования»</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участник</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Руководители ОДОД, педагоги доп. образования</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Феоктистов Д.Ф.</w:t>
            </w: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городской</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ind w:firstLine="0"/>
              <w:jc w:val="left"/>
              <w:rPr>
                <w:sz w:val="20"/>
                <w:szCs w:val="20"/>
                <w:lang w:eastAsia="en-US"/>
              </w:rPr>
            </w:pPr>
            <w:r w:rsidRPr="00E0023C">
              <w:rPr>
                <w:sz w:val="20"/>
                <w:szCs w:val="20"/>
                <w:lang w:eastAsia="en-US"/>
              </w:rPr>
              <w:t>ГБНОУ «СПБ ГДТЮ» Фестиваль ОДОД «Отделения дополнительного образования эффективная петербургская модель доступного дополнительного образования»</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участник</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Руководители ОДОД, педагоги доп. образования</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Пашкова М.С.</w:t>
            </w: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районный</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rPr>
                <w:sz w:val="20"/>
                <w:szCs w:val="20"/>
                <w:lang w:eastAsia="en-US"/>
              </w:rPr>
            </w:pPr>
            <w:r w:rsidRPr="00E0023C">
              <w:rPr>
                <w:sz w:val="20"/>
                <w:szCs w:val="20"/>
                <w:lang w:eastAsia="en-US"/>
              </w:rPr>
              <w:t xml:space="preserve">ЦТиО </w:t>
            </w:r>
          </w:p>
          <w:p w:rsidR="00E0023C" w:rsidRPr="00E0023C" w:rsidRDefault="00E0023C" w:rsidP="00E0023C">
            <w:pPr>
              <w:tabs>
                <w:tab w:val="left" w:pos="708"/>
              </w:tabs>
              <w:spacing w:line="360" w:lineRule="auto"/>
              <w:ind w:firstLine="0"/>
              <w:rPr>
                <w:sz w:val="20"/>
                <w:szCs w:val="20"/>
                <w:lang w:eastAsia="en-US"/>
              </w:rPr>
            </w:pPr>
            <w:r w:rsidRPr="00E0023C">
              <w:rPr>
                <w:sz w:val="20"/>
                <w:szCs w:val="20"/>
                <w:lang w:eastAsia="en-US"/>
              </w:rPr>
              <w:t>Семинар «Подготовка к проведению районных фестивалей «Праздник круглый год», «Театр собирает друзей»»</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участник</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Педагоги доп. Образования, руководители театральных студий</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val="restart"/>
            <w:tcBorders>
              <w:left w:val="single" w:sz="4" w:space="0" w:color="auto"/>
              <w:right w:val="single" w:sz="4" w:space="0" w:color="auto"/>
            </w:tcBorders>
          </w:tcPr>
          <w:p w:rsidR="00E0023C" w:rsidRPr="00E0023C" w:rsidRDefault="00E0023C" w:rsidP="00E0023C">
            <w:pPr>
              <w:ind w:firstLine="0"/>
              <w:rPr>
                <w:sz w:val="20"/>
                <w:szCs w:val="20"/>
              </w:rPr>
            </w:pPr>
            <w:r w:rsidRPr="00E0023C">
              <w:rPr>
                <w:sz w:val="20"/>
                <w:szCs w:val="20"/>
              </w:rPr>
              <w:t>Арбузова Т.Г.</w:t>
            </w:r>
          </w:p>
        </w:tc>
        <w:tc>
          <w:tcPr>
            <w:tcW w:w="1655"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ind w:firstLine="0"/>
              <w:rPr>
                <w:sz w:val="20"/>
                <w:szCs w:val="20"/>
              </w:rPr>
            </w:pPr>
            <w:r w:rsidRPr="00E0023C">
              <w:rPr>
                <w:sz w:val="20"/>
                <w:szCs w:val="20"/>
              </w:rPr>
              <w:t>Международный</w:t>
            </w:r>
          </w:p>
        </w:tc>
        <w:tc>
          <w:tcPr>
            <w:tcW w:w="260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ind w:firstLine="0"/>
              <w:rPr>
                <w:sz w:val="20"/>
                <w:szCs w:val="20"/>
              </w:rPr>
            </w:pPr>
            <w:r w:rsidRPr="00E0023C">
              <w:rPr>
                <w:sz w:val="20"/>
                <w:szCs w:val="20"/>
              </w:rPr>
              <w:t>Петербургский Педагогический форум, площадка «Ученический пленум» на базе школы 619 Калининского района</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ind w:firstLine="0"/>
              <w:rPr>
                <w:sz w:val="20"/>
                <w:szCs w:val="20"/>
              </w:rPr>
            </w:pPr>
            <w:r w:rsidRPr="00E0023C">
              <w:rPr>
                <w:sz w:val="20"/>
                <w:szCs w:val="20"/>
              </w:rPr>
              <w:t>Участник, руководитель группы учащихся</w:t>
            </w: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ind w:firstLine="0"/>
              <w:rPr>
                <w:sz w:val="20"/>
                <w:szCs w:val="20"/>
              </w:rPr>
            </w:pPr>
            <w:r w:rsidRPr="00E0023C">
              <w:rPr>
                <w:sz w:val="20"/>
                <w:szCs w:val="20"/>
              </w:rPr>
              <w:t>Педагоги и учащиеся – делегаты Пленума</w:t>
            </w:r>
          </w:p>
        </w:tc>
        <w:tc>
          <w:tcPr>
            <w:tcW w:w="993"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ind w:firstLine="0"/>
              <w:rPr>
                <w:sz w:val="20"/>
                <w:szCs w:val="20"/>
              </w:rPr>
            </w:pPr>
            <w:r w:rsidRPr="00E0023C">
              <w:rPr>
                <w:sz w:val="20"/>
                <w:szCs w:val="20"/>
              </w:rPr>
              <w:t xml:space="preserve">Сертификат </w:t>
            </w:r>
          </w:p>
        </w:tc>
      </w:tr>
      <w:tr w:rsidR="00E0023C" w:rsidRPr="00E0023C" w:rsidTr="00E0023C">
        <w:tc>
          <w:tcPr>
            <w:tcW w:w="2266" w:type="dxa"/>
            <w:vMerge/>
            <w:tcBorders>
              <w:left w:val="single" w:sz="4" w:space="0" w:color="auto"/>
              <w:right w:val="single" w:sz="4" w:space="0" w:color="auto"/>
            </w:tcBorders>
          </w:tcPr>
          <w:p w:rsidR="00E0023C" w:rsidRPr="00E0023C" w:rsidRDefault="00E0023C" w:rsidP="00E0023C">
            <w:pPr>
              <w:ind w:firstLine="0"/>
              <w:rPr>
                <w:sz w:val="20"/>
                <w:szCs w:val="20"/>
              </w:rPr>
            </w:pPr>
          </w:p>
        </w:tc>
        <w:tc>
          <w:tcPr>
            <w:tcW w:w="1655"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ind w:firstLine="0"/>
              <w:rPr>
                <w:sz w:val="20"/>
                <w:szCs w:val="20"/>
              </w:rPr>
            </w:pPr>
            <w:r w:rsidRPr="00E0023C">
              <w:rPr>
                <w:sz w:val="20"/>
                <w:szCs w:val="20"/>
              </w:rPr>
              <w:t>Городской</w:t>
            </w:r>
          </w:p>
        </w:tc>
        <w:tc>
          <w:tcPr>
            <w:tcW w:w="260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ind w:firstLine="0"/>
              <w:rPr>
                <w:sz w:val="20"/>
                <w:szCs w:val="20"/>
              </w:rPr>
            </w:pPr>
            <w:r w:rsidRPr="00E0023C">
              <w:rPr>
                <w:sz w:val="20"/>
                <w:szCs w:val="20"/>
              </w:rPr>
              <w:t>Семинар АППО и корпорации «Российский учебник» о подходах к преподаванию ОДНКНР</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ind w:firstLine="0"/>
              <w:rPr>
                <w:sz w:val="20"/>
                <w:szCs w:val="20"/>
              </w:rPr>
            </w:pPr>
            <w:r w:rsidRPr="00E0023C">
              <w:rPr>
                <w:sz w:val="20"/>
                <w:szCs w:val="20"/>
              </w:rPr>
              <w:t xml:space="preserve">Слушатель </w:t>
            </w: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ind w:firstLine="0"/>
              <w:rPr>
                <w:sz w:val="20"/>
                <w:szCs w:val="20"/>
              </w:rPr>
            </w:pPr>
            <w:r w:rsidRPr="00E0023C">
              <w:rPr>
                <w:sz w:val="20"/>
                <w:szCs w:val="20"/>
              </w:rPr>
              <w:t>Педагоги</w:t>
            </w:r>
          </w:p>
        </w:tc>
        <w:tc>
          <w:tcPr>
            <w:tcW w:w="993"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ind w:firstLine="0"/>
              <w:rPr>
                <w:sz w:val="20"/>
                <w:szCs w:val="20"/>
              </w:rPr>
            </w:pPr>
            <w:r w:rsidRPr="00E0023C">
              <w:rPr>
                <w:sz w:val="20"/>
                <w:szCs w:val="20"/>
              </w:rPr>
              <w:t xml:space="preserve">Сертификат </w:t>
            </w:r>
          </w:p>
        </w:tc>
      </w:tr>
      <w:tr w:rsidR="00E0023C" w:rsidRPr="00E0023C" w:rsidTr="00E0023C">
        <w:tc>
          <w:tcPr>
            <w:tcW w:w="2266" w:type="dxa"/>
            <w:tcBorders>
              <w:left w:val="single" w:sz="4" w:space="0" w:color="auto"/>
              <w:right w:val="single" w:sz="4" w:space="0" w:color="auto"/>
            </w:tcBorders>
          </w:tcPr>
          <w:p w:rsidR="00E0023C" w:rsidRPr="00E0023C" w:rsidRDefault="00E0023C" w:rsidP="00E0023C">
            <w:pPr>
              <w:ind w:firstLine="0"/>
              <w:rPr>
                <w:sz w:val="20"/>
                <w:szCs w:val="20"/>
              </w:rPr>
            </w:pPr>
            <w:r w:rsidRPr="00E0023C">
              <w:rPr>
                <w:sz w:val="20"/>
                <w:szCs w:val="20"/>
              </w:rPr>
              <w:t>Лащенов В.А.</w:t>
            </w:r>
          </w:p>
        </w:tc>
        <w:tc>
          <w:tcPr>
            <w:tcW w:w="1655"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ind w:firstLine="0"/>
              <w:rPr>
                <w:sz w:val="20"/>
                <w:szCs w:val="20"/>
              </w:rPr>
            </w:pPr>
            <w:r w:rsidRPr="00E0023C">
              <w:rPr>
                <w:sz w:val="20"/>
                <w:szCs w:val="20"/>
              </w:rPr>
              <w:t>Межрегиональный</w:t>
            </w:r>
          </w:p>
        </w:tc>
        <w:tc>
          <w:tcPr>
            <w:tcW w:w="260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ind w:firstLine="0"/>
              <w:rPr>
                <w:sz w:val="20"/>
                <w:szCs w:val="20"/>
              </w:rPr>
            </w:pPr>
            <w:r w:rsidRPr="00E0023C">
              <w:rPr>
                <w:sz w:val="20"/>
                <w:szCs w:val="20"/>
              </w:rPr>
              <w:t>«Апрельские кружева» - научно-практическая конференция проекта на базе ГБОУ СОШ 553</w:t>
            </w:r>
          </w:p>
        </w:tc>
        <w:tc>
          <w:tcPr>
            <w:tcW w:w="2128"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ind w:firstLine="0"/>
              <w:rPr>
                <w:sz w:val="20"/>
                <w:szCs w:val="20"/>
              </w:rPr>
            </w:pPr>
            <w:r w:rsidRPr="00E0023C">
              <w:rPr>
                <w:sz w:val="20"/>
                <w:szCs w:val="20"/>
              </w:rPr>
              <w:t>Участник, организатор</w:t>
            </w:r>
          </w:p>
        </w:tc>
        <w:tc>
          <w:tcPr>
            <w:tcW w:w="2031"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ind w:firstLine="0"/>
              <w:rPr>
                <w:sz w:val="20"/>
                <w:szCs w:val="20"/>
              </w:rPr>
            </w:pPr>
            <w:r w:rsidRPr="00E0023C">
              <w:rPr>
                <w:sz w:val="20"/>
                <w:szCs w:val="20"/>
              </w:rPr>
              <w:t>Педагоги и учащиеся</w:t>
            </w:r>
          </w:p>
        </w:tc>
        <w:tc>
          <w:tcPr>
            <w:tcW w:w="993"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ind w:firstLine="0"/>
              <w:rPr>
                <w:sz w:val="20"/>
                <w:szCs w:val="20"/>
              </w:rPr>
            </w:pPr>
            <w:r w:rsidRPr="00E0023C">
              <w:rPr>
                <w:sz w:val="20"/>
                <w:szCs w:val="20"/>
              </w:rPr>
              <w:t xml:space="preserve">Сертификат </w:t>
            </w:r>
          </w:p>
        </w:tc>
      </w:tr>
      <w:tr w:rsidR="00E0023C" w:rsidRPr="00E0023C" w:rsidTr="00E0023C">
        <w:tc>
          <w:tcPr>
            <w:tcW w:w="2266" w:type="dxa"/>
            <w:tcBorders>
              <w:left w:val="single" w:sz="4" w:space="0" w:color="auto"/>
              <w:right w:val="single" w:sz="4" w:space="0" w:color="auto"/>
            </w:tcBorders>
            <w:vAlign w:val="center"/>
          </w:tcPr>
          <w:p w:rsidR="00E0023C" w:rsidRPr="00E0023C" w:rsidRDefault="00E0023C" w:rsidP="00E0023C">
            <w:pPr>
              <w:tabs>
                <w:tab w:val="left" w:pos="708"/>
              </w:tabs>
              <w:spacing w:line="276" w:lineRule="auto"/>
              <w:ind w:firstLine="0"/>
              <w:jc w:val="left"/>
              <w:rPr>
                <w:sz w:val="20"/>
                <w:szCs w:val="20"/>
                <w:lang w:eastAsia="en-US"/>
              </w:rPr>
            </w:pPr>
            <w:r w:rsidRPr="00E0023C">
              <w:rPr>
                <w:sz w:val="20"/>
                <w:szCs w:val="20"/>
                <w:lang w:eastAsia="en-US"/>
              </w:rPr>
              <w:t>Мохонько С.Н.</w:t>
            </w: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rPr>
                <w:sz w:val="20"/>
                <w:szCs w:val="20"/>
              </w:rPr>
            </w:pPr>
            <w:r w:rsidRPr="00E0023C">
              <w:rPr>
                <w:sz w:val="20"/>
                <w:szCs w:val="20"/>
              </w:rPr>
              <w:t xml:space="preserve">Городской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rPr>
                <w:sz w:val="20"/>
                <w:szCs w:val="20"/>
              </w:rPr>
            </w:pPr>
            <w:r w:rsidRPr="00E0023C">
              <w:rPr>
                <w:sz w:val="20"/>
                <w:szCs w:val="20"/>
              </w:rPr>
              <w:t>Мастер-класс ЛОИРО</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33"/>
              <w:rPr>
                <w:sz w:val="20"/>
                <w:szCs w:val="20"/>
              </w:rPr>
            </w:pPr>
            <w:r w:rsidRPr="00E0023C">
              <w:rPr>
                <w:sz w:val="20"/>
                <w:szCs w:val="20"/>
              </w:rPr>
              <w:t xml:space="preserve">Выступающий </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jc w:val="center"/>
              <w:rPr>
                <w:sz w:val="20"/>
                <w:szCs w:val="20"/>
              </w:rPr>
            </w:pPr>
            <w:r w:rsidRPr="00E0023C">
              <w:rPr>
                <w:sz w:val="20"/>
                <w:szCs w:val="20"/>
              </w:rPr>
              <w:t>Педагоги</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val="restart"/>
            <w:tcBorders>
              <w:top w:val="single" w:sz="4" w:space="0" w:color="auto"/>
              <w:left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r w:rsidRPr="00E0023C">
              <w:rPr>
                <w:sz w:val="20"/>
                <w:szCs w:val="20"/>
              </w:rPr>
              <w:t>Иванова С.В.</w:t>
            </w: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37"/>
              <w:jc w:val="left"/>
              <w:rPr>
                <w:sz w:val="20"/>
                <w:szCs w:val="20"/>
              </w:rPr>
            </w:pPr>
            <w:r w:rsidRPr="00E0023C">
              <w:rPr>
                <w:sz w:val="20"/>
                <w:szCs w:val="20"/>
              </w:rPr>
              <w:t>Всероссийский</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37"/>
              <w:jc w:val="left"/>
              <w:rPr>
                <w:sz w:val="20"/>
                <w:szCs w:val="20"/>
              </w:rPr>
            </w:pPr>
            <w:r w:rsidRPr="00E0023C">
              <w:rPr>
                <w:sz w:val="20"/>
                <w:szCs w:val="20"/>
              </w:rPr>
              <w:t>Конкурс «Секреты педагогического мастерства»</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37"/>
              <w:jc w:val="left"/>
              <w:rPr>
                <w:sz w:val="20"/>
                <w:szCs w:val="20"/>
              </w:rPr>
            </w:pPr>
            <w:r w:rsidRPr="00E0023C">
              <w:rPr>
                <w:sz w:val="20"/>
                <w:szCs w:val="20"/>
              </w:rPr>
              <w:t xml:space="preserve">Участник </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jc w:val="left"/>
              <w:rPr>
                <w:sz w:val="20"/>
                <w:szCs w:val="20"/>
              </w:rPr>
            </w:pPr>
            <w:r w:rsidRPr="00E0023C">
              <w:rPr>
                <w:sz w:val="20"/>
                <w:szCs w:val="20"/>
              </w:rPr>
              <w:t xml:space="preserve">Педагоги </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37"/>
              <w:jc w:val="left"/>
              <w:rPr>
                <w:sz w:val="20"/>
                <w:szCs w:val="20"/>
              </w:rPr>
            </w:pPr>
            <w:r w:rsidRPr="00E0023C">
              <w:rPr>
                <w:sz w:val="20"/>
                <w:szCs w:val="20"/>
              </w:rPr>
              <w:t xml:space="preserve">Городской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37"/>
              <w:jc w:val="left"/>
              <w:rPr>
                <w:sz w:val="20"/>
                <w:szCs w:val="20"/>
              </w:rPr>
            </w:pPr>
            <w:r w:rsidRPr="00E0023C">
              <w:rPr>
                <w:sz w:val="20"/>
                <w:szCs w:val="20"/>
              </w:rPr>
              <w:t>Форум «Инклюзивное и интегрированное образование детей с ОВЗ в условиях образовательных стандартов»</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37"/>
              <w:jc w:val="left"/>
              <w:rPr>
                <w:sz w:val="20"/>
                <w:szCs w:val="20"/>
              </w:rPr>
            </w:pPr>
            <w:r w:rsidRPr="00E0023C">
              <w:rPr>
                <w:sz w:val="20"/>
                <w:szCs w:val="20"/>
              </w:rPr>
              <w:t xml:space="preserve">Слушатель </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jc w:val="left"/>
              <w:rPr>
                <w:sz w:val="20"/>
                <w:szCs w:val="20"/>
              </w:rPr>
            </w:pPr>
            <w:r w:rsidRPr="00E0023C">
              <w:rPr>
                <w:sz w:val="20"/>
                <w:szCs w:val="20"/>
              </w:rPr>
              <w:t xml:space="preserve">Педагоги </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37"/>
              <w:jc w:val="left"/>
              <w:rPr>
                <w:sz w:val="20"/>
                <w:szCs w:val="20"/>
              </w:rPr>
            </w:pPr>
            <w:r w:rsidRPr="00E0023C">
              <w:rPr>
                <w:sz w:val="20"/>
                <w:szCs w:val="20"/>
              </w:rPr>
              <w:t xml:space="preserve">Городской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37"/>
              <w:jc w:val="left"/>
              <w:rPr>
                <w:sz w:val="20"/>
                <w:szCs w:val="20"/>
              </w:rPr>
            </w:pPr>
            <w:r w:rsidRPr="00E0023C">
              <w:rPr>
                <w:sz w:val="20"/>
                <w:szCs w:val="20"/>
              </w:rPr>
              <w:t>Мастер-класс «Современные технологии во внеурочной деятельности младшего школьника»</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33"/>
              <w:rPr>
                <w:sz w:val="20"/>
                <w:szCs w:val="20"/>
              </w:rPr>
            </w:pPr>
            <w:r w:rsidRPr="00E0023C">
              <w:rPr>
                <w:sz w:val="20"/>
                <w:szCs w:val="20"/>
              </w:rPr>
              <w:t xml:space="preserve">Выступающий </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jc w:val="left"/>
              <w:rPr>
                <w:sz w:val="20"/>
                <w:szCs w:val="20"/>
              </w:rPr>
            </w:pPr>
            <w:r w:rsidRPr="00E0023C">
              <w:rPr>
                <w:sz w:val="20"/>
                <w:szCs w:val="20"/>
              </w:rPr>
              <w:t xml:space="preserve">Педагоги </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37"/>
              <w:jc w:val="left"/>
              <w:rPr>
                <w:sz w:val="20"/>
                <w:szCs w:val="20"/>
              </w:rPr>
            </w:pPr>
            <w:r w:rsidRPr="00E0023C">
              <w:rPr>
                <w:sz w:val="20"/>
                <w:szCs w:val="20"/>
              </w:rPr>
              <w:t xml:space="preserve">Межрегиональный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37"/>
              <w:jc w:val="left"/>
              <w:rPr>
                <w:sz w:val="20"/>
                <w:szCs w:val="20"/>
              </w:rPr>
            </w:pPr>
            <w:r w:rsidRPr="00E0023C">
              <w:rPr>
                <w:sz w:val="20"/>
                <w:szCs w:val="20"/>
              </w:rPr>
              <w:t>Семинар «Учитель как наставник»</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37"/>
              <w:jc w:val="left"/>
              <w:rPr>
                <w:sz w:val="20"/>
                <w:szCs w:val="20"/>
              </w:rPr>
            </w:pPr>
            <w:r w:rsidRPr="00E0023C">
              <w:rPr>
                <w:sz w:val="20"/>
                <w:szCs w:val="20"/>
              </w:rPr>
              <w:t xml:space="preserve">Участник </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jc w:val="left"/>
              <w:rPr>
                <w:sz w:val="20"/>
                <w:szCs w:val="20"/>
              </w:rPr>
            </w:pPr>
            <w:r w:rsidRPr="00E0023C">
              <w:rPr>
                <w:sz w:val="20"/>
                <w:szCs w:val="20"/>
              </w:rPr>
              <w:t xml:space="preserve">Педагоги </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37"/>
              <w:jc w:val="left"/>
              <w:rPr>
                <w:sz w:val="20"/>
                <w:szCs w:val="20"/>
              </w:rPr>
            </w:pPr>
            <w:r w:rsidRPr="00E0023C">
              <w:rPr>
                <w:sz w:val="20"/>
                <w:szCs w:val="20"/>
              </w:rPr>
              <w:t>Районный</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37"/>
              <w:jc w:val="left"/>
              <w:rPr>
                <w:sz w:val="20"/>
                <w:szCs w:val="20"/>
              </w:rPr>
            </w:pPr>
            <w:r w:rsidRPr="00E0023C">
              <w:rPr>
                <w:sz w:val="20"/>
                <w:szCs w:val="20"/>
              </w:rPr>
              <w:t>Семинар «Создание образовательной среды для учащихся с интеллектуальной одарённостью»</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37"/>
              <w:jc w:val="left"/>
              <w:rPr>
                <w:sz w:val="20"/>
                <w:szCs w:val="20"/>
              </w:rPr>
            </w:pPr>
            <w:r w:rsidRPr="00E0023C">
              <w:rPr>
                <w:sz w:val="20"/>
                <w:szCs w:val="20"/>
              </w:rPr>
              <w:t xml:space="preserve">Слушатель </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jc w:val="left"/>
              <w:rPr>
                <w:sz w:val="20"/>
                <w:szCs w:val="20"/>
              </w:rPr>
            </w:pPr>
            <w:r w:rsidRPr="00E0023C">
              <w:rPr>
                <w:sz w:val="20"/>
                <w:szCs w:val="20"/>
              </w:rPr>
              <w:t xml:space="preserve">Педагоги </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37"/>
              <w:jc w:val="left"/>
              <w:rPr>
                <w:sz w:val="20"/>
                <w:szCs w:val="20"/>
              </w:rPr>
            </w:pPr>
            <w:r w:rsidRPr="00E0023C">
              <w:rPr>
                <w:sz w:val="20"/>
                <w:szCs w:val="20"/>
              </w:rPr>
              <w:t>Районный</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37"/>
              <w:jc w:val="left"/>
              <w:rPr>
                <w:sz w:val="20"/>
                <w:szCs w:val="20"/>
              </w:rPr>
            </w:pPr>
            <w:r w:rsidRPr="00E0023C">
              <w:rPr>
                <w:sz w:val="20"/>
                <w:szCs w:val="20"/>
              </w:rPr>
              <w:t>Семинар «Новое качество современного урока: возможности, методическое обеспечение, контроль».</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37"/>
              <w:jc w:val="left"/>
              <w:rPr>
                <w:sz w:val="20"/>
                <w:szCs w:val="20"/>
              </w:rPr>
            </w:pPr>
            <w:r w:rsidRPr="00E0023C">
              <w:rPr>
                <w:sz w:val="20"/>
                <w:szCs w:val="20"/>
              </w:rPr>
              <w:t xml:space="preserve">Слушатель </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jc w:val="left"/>
              <w:rPr>
                <w:sz w:val="20"/>
                <w:szCs w:val="20"/>
              </w:rPr>
            </w:pPr>
            <w:r w:rsidRPr="00E0023C">
              <w:rPr>
                <w:sz w:val="20"/>
                <w:szCs w:val="20"/>
              </w:rPr>
              <w:t xml:space="preserve">Педагоги </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r w:rsidRPr="00E0023C">
              <w:rPr>
                <w:sz w:val="20"/>
                <w:szCs w:val="20"/>
              </w:rPr>
              <w:t>Разыграева Ю.В.</w:t>
            </w: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r w:rsidRPr="00E0023C">
              <w:rPr>
                <w:sz w:val="20"/>
                <w:szCs w:val="20"/>
              </w:rPr>
              <w:t xml:space="preserve">Районный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r w:rsidRPr="00E0023C">
              <w:rPr>
                <w:sz w:val="20"/>
                <w:szCs w:val="20"/>
              </w:rPr>
              <w:t>Фестиваль классных часов. «Классный калейдоскоп»</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r w:rsidRPr="00E0023C">
              <w:rPr>
                <w:sz w:val="20"/>
                <w:szCs w:val="20"/>
              </w:rPr>
              <w:t xml:space="preserve">Слушатель </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jc w:val="left"/>
              <w:rPr>
                <w:sz w:val="20"/>
                <w:szCs w:val="20"/>
              </w:rPr>
            </w:pPr>
            <w:r w:rsidRPr="00E0023C">
              <w:rPr>
                <w:sz w:val="20"/>
                <w:szCs w:val="20"/>
              </w:rPr>
              <w:t xml:space="preserve">Педагоги </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r w:rsidRPr="00E0023C">
              <w:rPr>
                <w:sz w:val="20"/>
                <w:szCs w:val="20"/>
              </w:rPr>
              <w:t>Леонова Л.Н.</w:t>
            </w: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r w:rsidRPr="00E0023C">
              <w:rPr>
                <w:sz w:val="20"/>
                <w:szCs w:val="20"/>
              </w:rPr>
              <w:t xml:space="preserve"> Городской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r w:rsidRPr="00E0023C">
              <w:rPr>
                <w:sz w:val="20"/>
                <w:szCs w:val="20"/>
              </w:rPr>
              <w:t xml:space="preserve">  Семинар « Организация обучения на уроках русского языка и литературного чтения в начальной школе»</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r w:rsidRPr="00E0023C">
              <w:rPr>
                <w:sz w:val="20"/>
                <w:szCs w:val="20"/>
              </w:rPr>
              <w:t>Слушатель</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jc w:val="left"/>
              <w:rPr>
                <w:sz w:val="20"/>
                <w:szCs w:val="20"/>
              </w:rPr>
            </w:pPr>
            <w:r w:rsidRPr="00E0023C">
              <w:rPr>
                <w:sz w:val="20"/>
                <w:szCs w:val="20"/>
              </w:rPr>
              <w:t xml:space="preserve">Педагоги </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val="restart"/>
            <w:tcBorders>
              <w:top w:val="single" w:sz="4" w:space="0" w:color="auto"/>
              <w:left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r w:rsidRPr="00E0023C">
              <w:rPr>
                <w:sz w:val="20"/>
                <w:szCs w:val="20"/>
              </w:rPr>
              <w:t>Райляну И.В.</w:t>
            </w: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r w:rsidRPr="00E0023C">
              <w:rPr>
                <w:sz w:val="20"/>
                <w:szCs w:val="20"/>
              </w:rPr>
              <w:t xml:space="preserve">Межрегиональный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r w:rsidRPr="00E0023C">
              <w:rPr>
                <w:sz w:val="20"/>
                <w:szCs w:val="20"/>
              </w:rPr>
              <w:t>форум</w:t>
            </w:r>
            <w:r w:rsidRPr="00E0023C">
              <w:rPr>
                <w:color w:val="FF0000"/>
                <w:sz w:val="20"/>
                <w:szCs w:val="20"/>
              </w:rPr>
              <w:t xml:space="preserve"> </w:t>
            </w:r>
            <w:r w:rsidRPr="00E0023C">
              <w:rPr>
                <w:sz w:val="20"/>
                <w:szCs w:val="20"/>
              </w:rPr>
              <w:t>«Профессиональный стандарт педагога – новый импульс к развитию»</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r w:rsidRPr="00E0023C">
              <w:rPr>
                <w:sz w:val="20"/>
                <w:szCs w:val="20"/>
              </w:rPr>
              <w:t xml:space="preserve"> Слушатель </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jc w:val="left"/>
              <w:rPr>
                <w:sz w:val="20"/>
                <w:szCs w:val="20"/>
              </w:rPr>
            </w:pPr>
            <w:r w:rsidRPr="00E0023C">
              <w:rPr>
                <w:sz w:val="20"/>
                <w:szCs w:val="20"/>
              </w:rPr>
              <w:t xml:space="preserve">Педагоги </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r w:rsidRPr="00E0023C">
              <w:rPr>
                <w:sz w:val="20"/>
                <w:szCs w:val="20"/>
              </w:rPr>
              <w:t xml:space="preserve">Городской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r w:rsidRPr="00E0023C">
              <w:rPr>
                <w:sz w:val="20"/>
                <w:szCs w:val="20"/>
              </w:rPr>
              <w:t>Семинар «Формирование умений работать с художественным и научно-познавательным текстом на уроках в начальной школе»</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r w:rsidRPr="00E0023C">
              <w:rPr>
                <w:sz w:val="20"/>
                <w:szCs w:val="20"/>
              </w:rPr>
              <w:t xml:space="preserve"> Слушатель </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jc w:val="left"/>
              <w:rPr>
                <w:sz w:val="20"/>
                <w:szCs w:val="20"/>
              </w:rPr>
            </w:pPr>
            <w:r w:rsidRPr="00E0023C">
              <w:rPr>
                <w:sz w:val="20"/>
                <w:szCs w:val="20"/>
              </w:rPr>
              <w:t xml:space="preserve">Педагоги </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vMerge/>
            <w:tcBorders>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r w:rsidRPr="00E0023C">
              <w:rPr>
                <w:sz w:val="20"/>
                <w:szCs w:val="20"/>
              </w:rPr>
              <w:t>Региональный</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r w:rsidRPr="00E0023C">
              <w:rPr>
                <w:sz w:val="20"/>
                <w:szCs w:val="20"/>
              </w:rPr>
              <w:t>Рождественские чтения «1917-2017: уроки столетия. Перспективы духовного созидания в Санкт – Петербурге»</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r w:rsidRPr="00E0023C">
              <w:rPr>
                <w:sz w:val="20"/>
                <w:szCs w:val="20"/>
              </w:rPr>
              <w:t xml:space="preserve"> Слушатель </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jc w:val="left"/>
              <w:rPr>
                <w:sz w:val="20"/>
                <w:szCs w:val="20"/>
              </w:rPr>
            </w:pPr>
            <w:r w:rsidRPr="00E0023C">
              <w:rPr>
                <w:sz w:val="20"/>
                <w:szCs w:val="20"/>
              </w:rPr>
              <w:t xml:space="preserve">Педагоги </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r w:rsidRPr="00E0023C">
              <w:rPr>
                <w:sz w:val="20"/>
                <w:szCs w:val="20"/>
              </w:rPr>
              <w:t>Ерофеева О.И.</w:t>
            </w: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r w:rsidRPr="00E0023C">
              <w:rPr>
                <w:sz w:val="20"/>
                <w:szCs w:val="20"/>
              </w:rPr>
              <w:t>Межрегиональный</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r w:rsidRPr="00E0023C">
              <w:rPr>
                <w:sz w:val="20"/>
                <w:szCs w:val="20"/>
              </w:rPr>
              <w:t>Семинар «Кадетские классы как ресурс патриотического воспитания школьников»</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r w:rsidRPr="00E0023C">
              <w:rPr>
                <w:sz w:val="20"/>
                <w:szCs w:val="20"/>
              </w:rPr>
              <w:t xml:space="preserve"> Слушатель </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jc w:val="left"/>
              <w:rPr>
                <w:sz w:val="20"/>
                <w:szCs w:val="20"/>
              </w:rPr>
            </w:pPr>
            <w:r w:rsidRPr="00E0023C">
              <w:rPr>
                <w:sz w:val="20"/>
                <w:szCs w:val="20"/>
              </w:rPr>
              <w:t xml:space="preserve">Педагоги </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r w:rsidRPr="00E0023C">
              <w:rPr>
                <w:sz w:val="20"/>
                <w:szCs w:val="20"/>
              </w:rPr>
              <w:t>Попова В.И.</w:t>
            </w: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r w:rsidRPr="00E0023C">
              <w:rPr>
                <w:sz w:val="20"/>
                <w:szCs w:val="20"/>
              </w:rPr>
              <w:t xml:space="preserve">Межрайонный </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r w:rsidRPr="00E0023C">
              <w:rPr>
                <w:sz w:val="20"/>
                <w:szCs w:val="20"/>
              </w:rPr>
              <w:t>Семинар «Преемственность начального и основного общего образования в условиях реализации ФГОС»</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37"/>
              <w:jc w:val="left"/>
              <w:rPr>
                <w:sz w:val="20"/>
                <w:szCs w:val="20"/>
              </w:rPr>
            </w:pPr>
            <w:r w:rsidRPr="00E0023C">
              <w:rPr>
                <w:sz w:val="20"/>
                <w:szCs w:val="20"/>
              </w:rPr>
              <w:t xml:space="preserve"> Слушатель </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jc w:val="left"/>
              <w:rPr>
                <w:sz w:val="20"/>
                <w:szCs w:val="20"/>
              </w:rPr>
            </w:pPr>
            <w:r w:rsidRPr="00E0023C">
              <w:rPr>
                <w:sz w:val="20"/>
                <w:szCs w:val="20"/>
              </w:rPr>
              <w:t xml:space="preserve">Педагоги </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ind w:firstLine="0"/>
              <w:jc w:val="left"/>
              <w:rPr>
                <w:sz w:val="20"/>
                <w:szCs w:val="20"/>
                <w:lang w:eastAsia="en-US"/>
              </w:rPr>
            </w:pPr>
            <w:r w:rsidRPr="00E0023C">
              <w:rPr>
                <w:sz w:val="20"/>
                <w:szCs w:val="20"/>
                <w:lang w:eastAsia="en-US"/>
              </w:rPr>
              <w:t xml:space="preserve">Сертификат </w:t>
            </w:r>
          </w:p>
        </w:tc>
      </w:tr>
      <w:tr w:rsidR="00E0023C" w:rsidRPr="00E0023C" w:rsidTr="00E0023C">
        <w:tc>
          <w:tcPr>
            <w:tcW w:w="2266"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Замосковская Наталья Викторовна</w:t>
            </w:r>
          </w:p>
        </w:tc>
        <w:tc>
          <w:tcPr>
            <w:tcW w:w="165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городской</w:t>
            </w:r>
          </w:p>
        </w:tc>
        <w:tc>
          <w:tcPr>
            <w:tcW w:w="260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Фестиваль педагогических идей «Петербургская осень -2017»</w:t>
            </w:r>
          </w:p>
        </w:tc>
        <w:tc>
          <w:tcPr>
            <w:tcW w:w="2128"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участник</w:t>
            </w:r>
          </w:p>
        </w:tc>
        <w:tc>
          <w:tcPr>
            <w:tcW w:w="2031"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Руководители, педагоги</w:t>
            </w:r>
          </w:p>
        </w:tc>
        <w:tc>
          <w:tcPr>
            <w:tcW w:w="993"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tabs>
                <w:tab w:val="left" w:pos="708"/>
              </w:tabs>
              <w:spacing w:line="360" w:lineRule="auto"/>
              <w:ind w:firstLine="0"/>
              <w:jc w:val="left"/>
              <w:rPr>
                <w:sz w:val="20"/>
                <w:szCs w:val="20"/>
                <w:lang w:eastAsia="en-US"/>
              </w:rPr>
            </w:pPr>
            <w:r w:rsidRPr="00E0023C">
              <w:rPr>
                <w:sz w:val="20"/>
                <w:szCs w:val="20"/>
                <w:lang w:eastAsia="en-US"/>
              </w:rPr>
              <w:t>Сертификат участника</w:t>
            </w:r>
          </w:p>
        </w:tc>
      </w:tr>
    </w:tbl>
    <w:p w:rsidR="00E0023C" w:rsidRPr="00E0023C" w:rsidRDefault="00E0023C" w:rsidP="00E0023C">
      <w:pPr>
        <w:spacing w:line="360" w:lineRule="auto"/>
        <w:ind w:left="-916" w:right="-568" w:firstLine="0"/>
        <w:contextualSpacing/>
      </w:pPr>
      <w:r w:rsidRPr="00E0023C">
        <w:t>Педагогические работники, привлекаемые в состав предметных комиссий по проверке экзаменационных работ государственной итоговой аттестации по образовательным программам основного общего и среднего общего образования в Санкт-Петербурге в 2016 году</w:t>
      </w: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4338"/>
        <w:gridCol w:w="2281"/>
      </w:tblGrid>
      <w:tr w:rsidR="00E0023C" w:rsidRPr="00E0023C" w:rsidTr="00E0023C">
        <w:trPr>
          <w:trHeight w:val="483"/>
          <w:jc w:val="center"/>
        </w:trPr>
        <w:tc>
          <w:tcPr>
            <w:tcW w:w="2409" w:type="dxa"/>
            <w:shd w:val="clear" w:color="auto" w:fill="auto"/>
            <w:vAlign w:val="center"/>
          </w:tcPr>
          <w:p w:rsidR="00E0023C" w:rsidRPr="00E0023C" w:rsidRDefault="00E0023C" w:rsidP="00E0023C">
            <w:pPr>
              <w:spacing w:line="360" w:lineRule="auto"/>
              <w:ind w:right="-1" w:firstLine="0"/>
              <w:contextualSpacing/>
              <w:jc w:val="left"/>
              <w:rPr>
                <w:rFonts w:eastAsia="Calibri"/>
              </w:rPr>
            </w:pPr>
            <w:r w:rsidRPr="00E0023C">
              <w:rPr>
                <w:rFonts w:eastAsia="Calibri"/>
              </w:rPr>
              <w:t>ФИО</w:t>
            </w:r>
          </w:p>
        </w:tc>
        <w:tc>
          <w:tcPr>
            <w:tcW w:w="4338" w:type="dxa"/>
            <w:shd w:val="clear" w:color="auto" w:fill="auto"/>
            <w:vAlign w:val="center"/>
          </w:tcPr>
          <w:p w:rsidR="00E0023C" w:rsidRPr="00E0023C" w:rsidRDefault="00E0023C" w:rsidP="00E0023C">
            <w:pPr>
              <w:spacing w:line="360" w:lineRule="auto"/>
              <w:ind w:right="-1" w:firstLine="0"/>
              <w:contextualSpacing/>
              <w:jc w:val="left"/>
              <w:rPr>
                <w:rFonts w:eastAsia="Calibri"/>
              </w:rPr>
            </w:pPr>
            <w:r w:rsidRPr="00E0023C">
              <w:rPr>
                <w:rFonts w:eastAsia="Calibri"/>
              </w:rPr>
              <w:t>Предмет</w:t>
            </w:r>
          </w:p>
        </w:tc>
        <w:tc>
          <w:tcPr>
            <w:tcW w:w="2281" w:type="dxa"/>
            <w:shd w:val="clear" w:color="auto" w:fill="auto"/>
          </w:tcPr>
          <w:p w:rsidR="00E0023C" w:rsidRPr="00E0023C" w:rsidRDefault="00E0023C" w:rsidP="00E0023C">
            <w:pPr>
              <w:spacing w:line="360" w:lineRule="auto"/>
              <w:ind w:right="-1" w:firstLine="0"/>
              <w:contextualSpacing/>
              <w:jc w:val="left"/>
              <w:rPr>
                <w:rFonts w:eastAsia="Calibri"/>
              </w:rPr>
            </w:pPr>
            <w:r w:rsidRPr="00E0023C">
              <w:rPr>
                <w:rFonts w:eastAsia="Calibri"/>
              </w:rPr>
              <w:t xml:space="preserve">Эксперт </w:t>
            </w:r>
          </w:p>
        </w:tc>
      </w:tr>
      <w:tr w:rsidR="00E0023C" w:rsidRPr="00E0023C" w:rsidTr="00E0023C">
        <w:trPr>
          <w:jc w:val="center"/>
        </w:trPr>
        <w:tc>
          <w:tcPr>
            <w:tcW w:w="2409" w:type="dxa"/>
            <w:vMerge w:val="restart"/>
            <w:shd w:val="clear" w:color="auto" w:fill="auto"/>
            <w:vAlign w:val="center"/>
          </w:tcPr>
          <w:p w:rsidR="00E0023C" w:rsidRPr="00E0023C" w:rsidRDefault="00E0023C" w:rsidP="00E0023C">
            <w:pPr>
              <w:spacing w:line="360" w:lineRule="auto"/>
              <w:ind w:right="-1" w:firstLine="0"/>
              <w:contextualSpacing/>
              <w:jc w:val="left"/>
              <w:rPr>
                <w:rFonts w:eastAsia="Calibri"/>
              </w:rPr>
            </w:pPr>
            <w:r w:rsidRPr="00E0023C">
              <w:rPr>
                <w:rFonts w:eastAsia="Calibri"/>
              </w:rPr>
              <w:t>Кручинина А.А.</w:t>
            </w:r>
          </w:p>
        </w:tc>
        <w:tc>
          <w:tcPr>
            <w:tcW w:w="4338" w:type="dxa"/>
            <w:shd w:val="clear" w:color="auto" w:fill="auto"/>
            <w:vAlign w:val="center"/>
          </w:tcPr>
          <w:p w:rsidR="00E0023C" w:rsidRPr="00E0023C" w:rsidRDefault="00E0023C" w:rsidP="00E0023C">
            <w:pPr>
              <w:spacing w:line="360" w:lineRule="auto"/>
              <w:ind w:right="-1" w:firstLine="0"/>
              <w:contextualSpacing/>
              <w:jc w:val="left"/>
              <w:rPr>
                <w:rFonts w:eastAsia="Calibri"/>
              </w:rPr>
            </w:pPr>
            <w:r w:rsidRPr="00E0023C">
              <w:rPr>
                <w:rFonts w:eastAsia="Calibri"/>
              </w:rPr>
              <w:t>Французский язык (говорение)</w:t>
            </w:r>
          </w:p>
        </w:tc>
        <w:tc>
          <w:tcPr>
            <w:tcW w:w="2281" w:type="dxa"/>
            <w:shd w:val="clear" w:color="auto" w:fill="auto"/>
          </w:tcPr>
          <w:p w:rsidR="00E0023C" w:rsidRPr="00E0023C" w:rsidRDefault="00E0023C" w:rsidP="00E0023C">
            <w:pPr>
              <w:spacing w:line="360" w:lineRule="auto"/>
              <w:ind w:right="-1" w:firstLine="0"/>
              <w:contextualSpacing/>
              <w:jc w:val="left"/>
              <w:rPr>
                <w:rFonts w:eastAsia="Calibri"/>
              </w:rPr>
            </w:pPr>
            <w:r w:rsidRPr="00E0023C">
              <w:rPr>
                <w:rFonts w:eastAsia="Calibri"/>
              </w:rPr>
              <w:t>Эксперт  ЕГЭ</w:t>
            </w:r>
          </w:p>
        </w:tc>
      </w:tr>
      <w:tr w:rsidR="00E0023C" w:rsidRPr="00E0023C" w:rsidTr="00E0023C">
        <w:trPr>
          <w:jc w:val="center"/>
        </w:trPr>
        <w:tc>
          <w:tcPr>
            <w:tcW w:w="2409" w:type="dxa"/>
            <w:vMerge/>
            <w:shd w:val="clear" w:color="auto" w:fill="auto"/>
            <w:vAlign w:val="center"/>
          </w:tcPr>
          <w:p w:rsidR="00E0023C" w:rsidRPr="00E0023C" w:rsidRDefault="00E0023C" w:rsidP="00E0023C">
            <w:pPr>
              <w:spacing w:line="360" w:lineRule="auto"/>
              <w:ind w:right="-1" w:firstLine="0"/>
              <w:contextualSpacing/>
              <w:jc w:val="left"/>
              <w:rPr>
                <w:rFonts w:eastAsia="Calibri"/>
              </w:rPr>
            </w:pPr>
          </w:p>
        </w:tc>
        <w:tc>
          <w:tcPr>
            <w:tcW w:w="4338" w:type="dxa"/>
            <w:shd w:val="clear" w:color="auto" w:fill="auto"/>
            <w:vAlign w:val="center"/>
          </w:tcPr>
          <w:p w:rsidR="00E0023C" w:rsidRPr="00E0023C" w:rsidRDefault="00E0023C" w:rsidP="00E0023C">
            <w:pPr>
              <w:spacing w:line="360" w:lineRule="auto"/>
              <w:ind w:right="-1" w:firstLine="0"/>
              <w:contextualSpacing/>
              <w:jc w:val="left"/>
              <w:rPr>
                <w:rFonts w:eastAsia="Calibri"/>
              </w:rPr>
            </w:pPr>
            <w:r w:rsidRPr="00E0023C">
              <w:rPr>
                <w:rFonts w:eastAsia="Calibri"/>
              </w:rPr>
              <w:t>Французский язык (письмо)</w:t>
            </w:r>
          </w:p>
        </w:tc>
        <w:tc>
          <w:tcPr>
            <w:tcW w:w="2281" w:type="dxa"/>
            <w:shd w:val="clear" w:color="auto" w:fill="auto"/>
          </w:tcPr>
          <w:p w:rsidR="00E0023C" w:rsidRPr="00E0023C" w:rsidRDefault="00E0023C" w:rsidP="00E0023C">
            <w:pPr>
              <w:spacing w:line="360" w:lineRule="auto"/>
              <w:ind w:right="-1" w:firstLine="0"/>
              <w:contextualSpacing/>
              <w:jc w:val="left"/>
              <w:rPr>
                <w:rFonts w:eastAsia="Calibri"/>
              </w:rPr>
            </w:pPr>
            <w:r w:rsidRPr="00E0023C">
              <w:rPr>
                <w:rFonts w:eastAsia="Calibri"/>
              </w:rPr>
              <w:t>Эксперт  ЕГЭ</w:t>
            </w:r>
          </w:p>
        </w:tc>
      </w:tr>
      <w:tr w:rsidR="00E0023C" w:rsidRPr="00E0023C" w:rsidTr="00E0023C">
        <w:trPr>
          <w:jc w:val="center"/>
        </w:trPr>
        <w:tc>
          <w:tcPr>
            <w:tcW w:w="2409" w:type="dxa"/>
            <w:shd w:val="clear" w:color="auto" w:fill="auto"/>
            <w:vAlign w:val="center"/>
          </w:tcPr>
          <w:p w:rsidR="00E0023C" w:rsidRPr="00E0023C" w:rsidRDefault="00E0023C" w:rsidP="00E0023C">
            <w:pPr>
              <w:spacing w:line="360" w:lineRule="auto"/>
              <w:ind w:right="-1" w:firstLine="0"/>
              <w:contextualSpacing/>
              <w:jc w:val="left"/>
              <w:rPr>
                <w:rFonts w:eastAsia="Calibri"/>
              </w:rPr>
            </w:pPr>
            <w:r w:rsidRPr="00E0023C">
              <w:rPr>
                <w:rFonts w:eastAsia="Calibri"/>
              </w:rPr>
              <w:t>Купцова О.Э.</w:t>
            </w:r>
          </w:p>
        </w:tc>
        <w:tc>
          <w:tcPr>
            <w:tcW w:w="4338" w:type="dxa"/>
            <w:shd w:val="clear" w:color="auto" w:fill="auto"/>
            <w:vAlign w:val="center"/>
          </w:tcPr>
          <w:p w:rsidR="00E0023C" w:rsidRPr="00E0023C" w:rsidRDefault="00E0023C" w:rsidP="00E0023C">
            <w:pPr>
              <w:spacing w:line="360" w:lineRule="auto"/>
              <w:ind w:right="-1" w:firstLine="0"/>
              <w:contextualSpacing/>
              <w:jc w:val="left"/>
              <w:rPr>
                <w:rFonts w:eastAsia="Calibri"/>
              </w:rPr>
            </w:pPr>
            <w:r w:rsidRPr="00E0023C">
              <w:rPr>
                <w:rFonts w:eastAsia="Calibri"/>
              </w:rPr>
              <w:t>Английский язык</w:t>
            </w:r>
          </w:p>
        </w:tc>
        <w:tc>
          <w:tcPr>
            <w:tcW w:w="2281" w:type="dxa"/>
            <w:shd w:val="clear" w:color="auto" w:fill="auto"/>
          </w:tcPr>
          <w:p w:rsidR="00E0023C" w:rsidRPr="00E0023C" w:rsidRDefault="00E0023C" w:rsidP="00E0023C">
            <w:pPr>
              <w:spacing w:line="360" w:lineRule="auto"/>
              <w:ind w:right="-1" w:firstLine="0"/>
              <w:contextualSpacing/>
              <w:jc w:val="left"/>
              <w:rPr>
                <w:rFonts w:eastAsia="Calibri"/>
              </w:rPr>
            </w:pPr>
            <w:r w:rsidRPr="00E0023C">
              <w:rPr>
                <w:rFonts w:eastAsia="Calibri"/>
              </w:rPr>
              <w:t>Эксперт  ОГЭ</w:t>
            </w:r>
          </w:p>
        </w:tc>
      </w:tr>
      <w:tr w:rsidR="00E0023C" w:rsidRPr="00E0023C" w:rsidTr="00E0023C">
        <w:trPr>
          <w:jc w:val="center"/>
        </w:trPr>
        <w:tc>
          <w:tcPr>
            <w:tcW w:w="2409" w:type="dxa"/>
            <w:shd w:val="clear" w:color="auto" w:fill="auto"/>
            <w:vAlign w:val="center"/>
          </w:tcPr>
          <w:p w:rsidR="00E0023C" w:rsidRPr="00E0023C" w:rsidRDefault="00E0023C" w:rsidP="00E0023C">
            <w:pPr>
              <w:spacing w:line="360" w:lineRule="auto"/>
              <w:ind w:right="-1" w:firstLine="0"/>
              <w:contextualSpacing/>
              <w:jc w:val="left"/>
              <w:rPr>
                <w:rFonts w:eastAsia="Calibri"/>
              </w:rPr>
            </w:pPr>
            <w:r w:rsidRPr="00E0023C">
              <w:rPr>
                <w:rFonts w:eastAsia="Calibri"/>
              </w:rPr>
              <w:t>Кузьмичева А.Ю.</w:t>
            </w:r>
          </w:p>
        </w:tc>
        <w:tc>
          <w:tcPr>
            <w:tcW w:w="4338" w:type="dxa"/>
            <w:shd w:val="clear" w:color="auto" w:fill="auto"/>
            <w:vAlign w:val="center"/>
          </w:tcPr>
          <w:p w:rsidR="00E0023C" w:rsidRPr="00E0023C" w:rsidRDefault="00E0023C" w:rsidP="00E0023C">
            <w:pPr>
              <w:spacing w:line="360" w:lineRule="auto"/>
              <w:ind w:right="-1" w:firstLine="0"/>
              <w:contextualSpacing/>
              <w:jc w:val="left"/>
              <w:rPr>
                <w:rFonts w:eastAsia="Calibri"/>
              </w:rPr>
            </w:pPr>
            <w:r w:rsidRPr="00E0023C">
              <w:rPr>
                <w:rFonts w:eastAsia="Calibri"/>
              </w:rPr>
              <w:t>Физика</w:t>
            </w:r>
          </w:p>
        </w:tc>
        <w:tc>
          <w:tcPr>
            <w:tcW w:w="2281" w:type="dxa"/>
            <w:shd w:val="clear" w:color="auto" w:fill="auto"/>
          </w:tcPr>
          <w:p w:rsidR="00E0023C" w:rsidRPr="00E0023C" w:rsidRDefault="00E0023C" w:rsidP="00E0023C">
            <w:pPr>
              <w:spacing w:line="360" w:lineRule="auto"/>
              <w:ind w:right="-1" w:firstLine="0"/>
              <w:contextualSpacing/>
              <w:jc w:val="left"/>
              <w:rPr>
                <w:rFonts w:eastAsia="Calibri"/>
              </w:rPr>
            </w:pPr>
            <w:r w:rsidRPr="00E0023C">
              <w:rPr>
                <w:rFonts w:eastAsia="Calibri"/>
              </w:rPr>
              <w:t>Эксперт ОГЭ</w:t>
            </w:r>
          </w:p>
        </w:tc>
      </w:tr>
      <w:tr w:rsidR="00E0023C" w:rsidRPr="00E0023C" w:rsidTr="00E0023C">
        <w:trPr>
          <w:jc w:val="center"/>
        </w:trPr>
        <w:tc>
          <w:tcPr>
            <w:tcW w:w="2409" w:type="dxa"/>
            <w:shd w:val="clear" w:color="auto" w:fill="auto"/>
            <w:vAlign w:val="center"/>
          </w:tcPr>
          <w:p w:rsidR="00E0023C" w:rsidRPr="00E0023C" w:rsidRDefault="00E0023C" w:rsidP="00E0023C">
            <w:pPr>
              <w:spacing w:line="360" w:lineRule="auto"/>
              <w:ind w:right="-1" w:firstLine="0"/>
              <w:contextualSpacing/>
              <w:jc w:val="left"/>
              <w:rPr>
                <w:rFonts w:eastAsia="Calibri"/>
              </w:rPr>
            </w:pPr>
            <w:r w:rsidRPr="00E0023C">
              <w:rPr>
                <w:rFonts w:eastAsia="Calibri"/>
              </w:rPr>
              <w:t>Лобанова И.Г.</w:t>
            </w:r>
          </w:p>
        </w:tc>
        <w:tc>
          <w:tcPr>
            <w:tcW w:w="4338" w:type="dxa"/>
            <w:shd w:val="clear" w:color="auto" w:fill="auto"/>
            <w:vAlign w:val="center"/>
          </w:tcPr>
          <w:p w:rsidR="00E0023C" w:rsidRPr="00E0023C" w:rsidRDefault="00E0023C" w:rsidP="00E0023C">
            <w:pPr>
              <w:spacing w:line="360" w:lineRule="auto"/>
              <w:ind w:right="-1" w:firstLine="0"/>
              <w:contextualSpacing/>
              <w:jc w:val="left"/>
              <w:rPr>
                <w:rFonts w:eastAsia="Calibri"/>
              </w:rPr>
            </w:pPr>
            <w:r w:rsidRPr="00E0023C">
              <w:rPr>
                <w:rFonts w:eastAsia="Calibri"/>
              </w:rPr>
              <w:t>Английский язык</w:t>
            </w:r>
          </w:p>
        </w:tc>
        <w:tc>
          <w:tcPr>
            <w:tcW w:w="2281" w:type="dxa"/>
            <w:shd w:val="clear" w:color="auto" w:fill="auto"/>
          </w:tcPr>
          <w:p w:rsidR="00E0023C" w:rsidRPr="00E0023C" w:rsidRDefault="00E0023C" w:rsidP="00E0023C">
            <w:pPr>
              <w:spacing w:line="360" w:lineRule="auto"/>
              <w:ind w:right="-1" w:firstLine="0"/>
              <w:contextualSpacing/>
              <w:jc w:val="left"/>
              <w:rPr>
                <w:rFonts w:eastAsia="Calibri"/>
              </w:rPr>
            </w:pPr>
            <w:r w:rsidRPr="00E0023C">
              <w:rPr>
                <w:rFonts w:eastAsia="Calibri"/>
              </w:rPr>
              <w:t>Эксперт  ЕГЭ</w:t>
            </w:r>
          </w:p>
        </w:tc>
      </w:tr>
    </w:tbl>
    <w:p w:rsidR="00E0023C" w:rsidRPr="00E0023C" w:rsidRDefault="00E0023C" w:rsidP="00E0023C">
      <w:pPr>
        <w:spacing w:line="360" w:lineRule="auto"/>
        <w:ind w:left="-916" w:right="-1" w:firstLine="0"/>
        <w:contextualSpacing/>
      </w:pPr>
      <w:r w:rsidRPr="00E0023C">
        <w:t>Педагогические работники, принимающие участие в жюри конкурсов в Санкт-Петербурге в 2017 - 2018 учебном году</w:t>
      </w:r>
    </w:p>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5175"/>
        <w:gridCol w:w="1834"/>
        <w:gridCol w:w="1960"/>
      </w:tblGrid>
      <w:tr w:rsidR="00E0023C" w:rsidRPr="00E0023C" w:rsidTr="00E0023C">
        <w:tc>
          <w:tcPr>
            <w:tcW w:w="2230" w:type="dxa"/>
            <w:tcBorders>
              <w:top w:val="single" w:sz="4" w:space="0" w:color="auto"/>
              <w:left w:val="single" w:sz="4" w:space="0" w:color="auto"/>
              <w:bottom w:val="single" w:sz="4" w:space="0" w:color="auto"/>
              <w:right w:val="single" w:sz="4" w:space="0" w:color="auto"/>
            </w:tcBorders>
            <w:hideMark/>
          </w:tcPr>
          <w:p w:rsidR="00E0023C" w:rsidRPr="00E0023C" w:rsidRDefault="00E0023C" w:rsidP="00E0023C">
            <w:pPr>
              <w:spacing w:line="360" w:lineRule="auto"/>
              <w:ind w:firstLine="0"/>
              <w:jc w:val="left"/>
              <w:rPr>
                <w:bCs/>
                <w:szCs w:val="20"/>
              </w:rPr>
            </w:pPr>
            <w:r w:rsidRPr="00E0023C">
              <w:rPr>
                <w:bCs/>
                <w:szCs w:val="20"/>
              </w:rPr>
              <w:t>ФИО</w:t>
            </w:r>
          </w:p>
        </w:tc>
        <w:tc>
          <w:tcPr>
            <w:tcW w:w="5175" w:type="dxa"/>
            <w:tcBorders>
              <w:top w:val="single" w:sz="4" w:space="0" w:color="auto"/>
              <w:left w:val="single" w:sz="4" w:space="0" w:color="auto"/>
              <w:bottom w:val="single" w:sz="4" w:space="0" w:color="auto"/>
              <w:right w:val="single" w:sz="4" w:space="0" w:color="auto"/>
            </w:tcBorders>
            <w:hideMark/>
          </w:tcPr>
          <w:p w:rsidR="00E0023C" w:rsidRPr="00E0023C" w:rsidRDefault="00E0023C" w:rsidP="00E0023C">
            <w:pPr>
              <w:spacing w:line="360" w:lineRule="auto"/>
              <w:ind w:firstLine="0"/>
              <w:jc w:val="left"/>
              <w:rPr>
                <w:bCs/>
                <w:szCs w:val="20"/>
              </w:rPr>
            </w:pPr>
            <w:r w:rsidRPr="00E0023C">
              <w:rPr>
                <w:bCs/>
                <w:szCs w:val="20"/>
              </w:rPr>
              <w:t>Название конкурса</w:t>
            </w:r>
          </w:p>
        </w:tc>
        <w:tc>
          <w:tcPr>
            <w:tcW w:w="1834" w:type="dxa"/>
            <w:tcBorders>
              <w:top w:val="single" w:sz="4" w:space="0" w:color="auto"/>
              <w:left w:val="single" w:sz="4" w:space="0" w:color="auto"/>
              <w:bottom w:val="single" w:sz="4" w:space="0" w:color="auto"/>
              <w:right w:val="single" w:sz="4" w:space="0" w:color="auto"/>
            </w:tcBorders>
            <w:hideMark/>
          </w:tcPr>
          <w:p w:rsidR="00E0023C" w:rsidRPr="00E0023C" w:rsidRDefault="00E0023C" w:rsidP="00E0023C">
            <w:pPr>
              <w:spacing w:line="360" w:lineRule="auto"/>
              <w:ind w:firstLine="0"/>
              <w:jc w:val="left"/>
              <w:rPr>
                <w:bCs/>
                <w:szCs w:val="20"/>
              </w:rPr>
            </w:pPr>
            <w:r w:rsidRPr="00E0023C">
              <w:rPr>
                <w:bCs/>
                <w:szCs w:val="20"/>
              </w:rPr>
              <w:t>Статус</w:t>
            </w:r>
          </w:p>
        </w:tc>
        <w:tc>
          <w:tcPr>
            <w:tcW w:w="1960" w:type="dxa"/>
            <w:tcBorders>
              <w:top w:val="single" w:sz="4" w:space="0" w:color="auto"/>
              <w:left w:val="single" w:sz="4" w:space="0" w:color="auto"/>
              <w:bottom w:val="single" w:sz="4" w:space="0" w:color="auto"/>
              <w:right w:val="single" w:sz="4" w:space="0" w:color="auto"/>
            </w:tcBorders>
            <w:hideMark/>
          </w:tcPr>
          <w:p w:rsidR="00E0023C" w:rsidRPr="00E0023C" w:rsidRDefault="00E0023C" w:rsidP="00E0023C">
            <w:pPr>
              <w:spacing w:line="360" w:lineRule="auto"/>
              <w:ind w:firstLine="0"/>
              <w:jc w:val="left"/>
              <w:rPr>
                <w:bCs/>
                <w:szCs w:val="20"/>
              </w:rPr>
            </w:pPr>
            <w:r w:rsidRPr="00E0023C">
              <w:rPr>
                <w:bCs/>
                <w:szCs w:val="20"/>
              </w:rPr>
              <w:t>Уровень</w:t>
            </w:r>
          </w:p>
        </w:tc>
      </w:tr>
      <w:tr w:rsidR="00E0023C" w:rsidRPr="00E0023C" w:rsidTr="00E0023C">
        <w:tc>
          <w:tcPr>
            <w:tcW w:w="2230" w:type="dxa"/>
            <w:vMerge w:val="restart"/>
            <w:tcBorders>
              <w:top w:val="single" w:sz="4" w:space="0" w:color="auto"/>
              <w:left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Барро И. Л.</w:t>
            </w:r>
          </w:p>
        </w:tc>
        <w:tc>
          <w:tcPr>
            <w:tcW w:w="517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 xml:space="preserve">Всероссийская олимпиада школьников </w:t>
            </w:r>
          </w:p>
        </w:tc>
        <w:tc>
          <w:tcPr>
            <w:tcW w:w="1834"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Член жюри</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районный</w:t>
            </w:r>
          </w:p>
        </w:tc>
      </w:tr>
      <w:tr w:rsidR="00E0023C" w:rsidRPr="00E0023C" w:rsidTr="00E0023C">
        <w:tc>
          <w:tcPr>
            <w:tcW w:w="2230" w:type="dxa"/>
            <w:vMerge/>
            <w:tcBorders>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p>
        </w:tc>
        <w:tc>
          <w:tcPr>
            <w:tcW w:w="517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29"/>
              <w:jc w:val="left"/>
              <w:rPr>
                <w:bCs/>
                <w:szCs w:val="20"/>
              </w:rPr>
            </w:pPr>
            <w:r w:rsidRPr="00E0023C">
              <w:t xml:space="preserve">Подготовка материалов для    школьного этапа </w:t>
            </w:r>
            <w:r w:rsidRPr="00E0023C">
              <w:rPr>
                <w:bCs/>
              </w:rPr>
              <w:t>Всероссийская олимпиада школьников</w:t>
            </w:r>
          </w:p>
        </w:tc>
        <w:tc>
          <w:tcPr>
            <w:tcW w:w="1834"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szCs w:val="20"/>
              </w:rPr>
            </w:pPr>
            <w:r w:rsidRPr="00E0023C">
              <w:t>Член экспертной группы</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szCs w:val="20"/>
              </w:rPr>
            </w:pPr>
            <w:r w:rsidRPr="00E0023C">
              <w:rPr>
                <w:bCs/>
                <w:szCs w:val="20"/>
              </w:rPr>
              <w:t xml:space="preserve">Школьный </w:t>
            </w:r>
          </w:p>
        </w:tc>
      </w:tr>
      <w:tr w:rsidR="00E0023C" w:rsidRPr="00E0023C" w:rsidTr="00E0023C">
        <w:tc>
          <w:tcPr>
            <w:tcW w:w="2230" w:type="dxa"/>
            <w:vMerge w:val="restart"/>
            <w:tcBorders>
              <w:top w:val="single" w:sz="4" w:space="0" w:color="auto"/>
              <w:left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Мартынова М. А.</w:t>
            </w:r>
          </w:p>
        </w:tc>
        <w:tc>
          <w:tcPr>
            <w:tcW w:w="517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Всероссийская олимпиада школьников</w:t>
            </w:r>
          </w:p>
        </w:tc>
        <w:tc>
          <w:tcPr>
            <w:tcW w:w="1834"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Член жюри</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районгый</w:t>
            </w:r>
          </w:p>
        </w:tc>
      </w:tr>
      <w:tr w:rsidR="00E0023C" w:rsidRPr="00E0023C" w:rsidTr="00E0023C">
        <w:tc>
          <w:tcPr>
            <w:tcW w:w="2230" w:type="dxa"/>
            <w:vMerge/>
            <w:tcBorders>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p>
        </w:tc>
        <w:tc>
          <w:tcPr>
            <w:tcW w:w="517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29"/>
              <w:jc w:val="left"/>
              <w:rPr>
                <w:bCs/>
                <w:szCs w:val="20"/>
              </w:rPr>
            </w:pPr>
            <w:r w:rsidRPr="00E0023C">
              <w:t xml:space="preserve">Подготовка материалов для    школьного этапа </w:t>
            </w:r>
            <w:r w:rsidRPr="00E0023C">
              <w:rPr>
                <w:bCs/>
              </w:rPr>
              <w:t>Всероссийская олимпиада школьников</w:t>
            </w:r>
          </w:p>
        </w:tc>
        <w:tc>
          <w:tcPr>
            <w:tcW w:w="1834"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szCs w:val="20"/>
              </w:rPr>
            </w:pPr>
            <w:r w:rsidRPr="00E0023C">
              <w:t>Член экспертной группы</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szCs w:val="20"/>
              </w:rPr>
            </w:pPr>
            <w:r w:rsidRPr="00E0023C">
              <w:rPr>
                <w:bCs/>
                <w:szCs w:val="20"/>
              </w:rPr>
              <w:t xml:space="preserve">Школьный </w:t>
            </w:r>
          </w:p>
        </w:tc>
      </w:tr>
      <w:tr w:rsidR="00E0023C" w:rsidRPr="00E0023C" w:rsidTr="00E0023C">
        <w:tc>
          <w:tcPr>
            <w:tcW w:w="223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Купцова О.Э.</w:t>
            </w:r>
          </w:p>
        </w:tc>
        <w:tc>
          <w:tcPr>
            <w:tcW w:w="517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Всероссийская олимпиада школьников</w:t>
            </w:r>
          </w:p>
        </w:tc>
        <w:tc>
          <w:tcPr>
            <w:tcW w:w="1834"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Член жюри</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районный</w:t>
            </w:r>
          </w:p>
        </w:tc>
      </w:tr>
      <w:tr w:rsidR="00E0023C" w:rsidRPr="00E0023C" w:rsidTr="00E0023C">
        <w:tc>
          <w:tcPr>
            <w:tcW w:w="223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Хачатрян К В</w:t>
            </w:r>
          </w:p>
        </w:tc>
        <w:tc>
          <w:tcPr>
            <w:tcW w:w="517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Межрегиональный конкурс проектных работ   </w:t>
            </w:r>
          </w:p>
          <w:p w:rsidR="00E0023C" w:rsidRPr="00E0023C" w:rsidRDefault="00E0023C" w:rsidP="00E0023C">
            <w:pPr>
              <w:spacing w:line="276" w:lineRule="auto"/>
              <w:ind w:firstLine="0"/>
              <w:jc w:val="left"/>
              <w:rPr>
                <w:bCs/>
              </w:rPr>
            </w:pPr>
            <w:r w:rsidRPr="00E0023C">
              <w:rPr>
                <w:bCs/>
              </w:rPr>
              <w:t>"Открытые Купчинские чтения"-секция иностранный язык( английский  язык)</w:t>
            </w:r>
          </w:p>
        </w:tc>
        <w:tc>
          <w:tcPr>
            <w:tcW w:w="1834"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Член жюри</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районный</w:t>
            </w:r>
          </w:p>
        </w:tc>
      </w:tr>
      <w:tr w:rsidR="00E0023C" w:rsidRPr="00E0023C" w:rsidTr="00E0023C">
        <w:tc>
          <w:tcPr>
            <w:tcW w:w="223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Барро И Л</w:t>
            </w:r>
          </w:p>
        </w:tc>
        <w:tc>
          <w:tcPr>
            <w:tcW w:w="517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Межрегиональный конкурс проектных работ   </w:t>
            </w:r>
          </w:p>
          <w:p w:rsidR="00E0023C" w:rsidRPr="00E0023C" w:rsidRDefault="00E0023C" w:rsidP="00E0023C">
            <w:pPr>
              <w:spacing w:line="276" w:lineRule="auto"/>
              <w:ind w:firstLine="0"/>
              <w:jc w:val="left"/>
              <w:rPr>
                <w:bCs/>
              </w:rPr>
            </w:pPr>
            <w:r w:rsidRPr="00E0023C">
              <w:rPr>
                <w:bCs/>
              </w:rPr>
              <w:t>"Открытые Купчинские чтения"-секция иностранный язык( английский  язык)</w:t>
            </w:r>
          </w:p>
        </w:tc>
        <w:tc>
          <w:tcPr>
            <w:tcW w:w="1834"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Член жюри</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районный</w:t>
            </w:r>
          </w:p>
        </w:tc>
      </w:tr>
      <w:tr w:rsidR="00E0023C" w:rsidRPr="00E0023C" w:rsidTr="00E0023C">
        <w:tc>
          <w:tcPr>
            <w:tcW w:w="223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Лобанова И Г</w:t>
            </w:r>
          </w:p>
        </w:tc>
        <w:tc>
          <w:tcPr>
            <w:tcW w:w="517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Межрегиональный конкурс проектных работ   </w:t>
            </w:r>
          </w:p>
          <w:p w:rsidR="00E0023C" w:rsidRPr="00E0023C" w:rsidRDefault="00E0023C" w:rsidP="00E0023C">
            <w:pPr>
              <w:spacing w:line="276" w:lineRule="auto"/>
              <w:ind w:firstLine="0"/>
              <w:jc w:val="left"/>
              <w:rPr>
                <w:bCs/>
              </w:rPr>
            </w:pPr>
            <w:r w:rsidRPr="00E0023C">
              <w:rPr>
                <w:bCs/>
              </w:rPr>
              <w:t>"Открытые Купчинские чтения"-секция иностранный язык( английский  язык)</w:t>
            </w:r>
          </w:p>
        </w:tc>
        <w:tc>
          <w:tcPr>
            <w:tcW w:w="1834"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Член жюри</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районный</w:t>
            </w:r>
          </w:p>
        </w:tc>
      </w:tr>
      <w:tr w:rsidR="00E0023C" w:rsidRPr="00E0023C" w:rsidTr="00E0023C">
        <w:tc>
          <w:tcPr>
            <w:tcW w:w="2230" w:type="dxa"/>
            <w:vMerge w:val="restart"/>
            <w:tcBorders>
              <w:top w:val="single" w:sz="4" w:space="0" w:color="auto"/>
              <w:left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 xml:space="preserve">Варламова А Н </w:t>
            </w:r>
          </w:p>
        </w:tc>
        <w:tc>
          <w:tcPr>
            <w:tcW w:w="517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Межрегиональный конкурс проектных работ   </w:t>
            </w:r>
          </w:p>
          <w:p w:rsidR="00E0023C" w:rsidRPr="00E0023C" w:rsidRDefault="00E0023C" w:rsidP="00E0023C">
            <w:pPr>
              <w:spacing w:line="276" w:lineRule="auto"/>
              <w:ind w:firstLine="0"/>
              <w:jc w:val="left"/>
              <w:rPr>
                <w:bCs/>
              </w:rPr>
            </w:pPr>
            <w:r w:rsidRPr="00E0023C">
              <w:rPr>
                <w:bCs/>
              </w:rPr>
              <w:t>"Открытые Купчинские чтения"-секция иностранный язык( английский  язык)</w:t>
            </w:r>
          </w:p>
        </w:tc>
        <w:tc>
          <w:tcPr>
            <w:tcW w:w="1834"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Член жюри</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районный</w:t>
            </w:r>
          </w:p>
        </w:tc>
      </w:tr>
      <w:tr w:rsidR="00E0023C" w:rsidRPr="00E0023C" w:rsidTr="00E0023C">
        <w:tc>
          <w:tcPr>
            <w:tcW w:w="2230" w:type="dxa"/>
            <w:vMerge/>
            <w:tcBorders>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p>
        </w:tc>
        <w:tc>
          <w:tcPr>
            <w:tcW w:w="517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Межрегиональный конкурс проектных работ   </w:t>
            </w:r>
          </w:p>
          <w:p w:rsidR="00E0023C" w:rsidRPr="00E0023C" w:rsidRDefault="00E0023C" w:rsidP="00E0023C">
            <w:pPr>
              <w:spacing w:line="276" w:lineRule="auto"/>
              <w:ind w:firstLine="0"/>
              <w:jc w:val="left"/>
              <w:rPr>
                <w:bCs/>
              </w:rPr>
            </w:pPr>
            <w:r w:rsidRPr="00E0023C">
              <w:rPr>
                <w:bCs/>
              </w:rPr>
              <w:t>"Открытые Купчинские чтения"-секция иностранный язык( английский  язык)</w:t>
            </w:r>
          </w:p>
        </w:tc>
        <w:tc>
          <w:tcPr>
            <w:tcW w:w="1834"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Член экспертной группы</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районный</w:t>
            </w:r>
          </w:p>
        </w:tc>
      </w:tr>
      <w:tr w:rsidR="00E0023C" w:rsidRPr="00E0023C" w:rsidTr="00E0023C">
        <w:tc>
          <w:tcPr>
            <w:tcW w:w="2230" w:type="dxa"/>
            <w:vMerge w:val="restart"/>
            <w:tcBorders>
              <w:top w:val="single" w:sz="4" w:space="0" w:color="auto"/>
              <w:left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Купцова О Э</w:t>
            </w:r>
          </w:p>
        </w:tc>
        <w:tc>
          <w:tcPr>
            <w:tcW w:w="517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Межрегиональный конкурс проектных работ   </w:t>
            </w:r>
          </w:p>
          <w:p w:rsidR="00E0023C" w:rsidRPr="00E0023C" w:rsidRDefault="00E0023C" w:rsidP="00E0023C">
            <w:pPr>
              <w:spacing w:line="276" w:lineRule="auto"/>
              <w:ind w:firstLine="0"/>
              <w:jc w:val="left"/>
              <w:rPr>
                <w:bCs/>
              </w:rPr>
            </w:pPr>
            <w:r w:rsidRPr="00E0023C">
              <w:rPr>
                <w:bCs/>
              </w:rPr>
              <w:t>"Открытые Купчинские чтения"-секция иностранный язык( английский  язык)</w:t>
            </w:r>
          </w:p>
        </w:tc>
        <w:tc>
          <w:tcPr>
            <w:tcW w:w="1834"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Член жюри</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районный</w:t>
            </w:r>
          </w:p>
        </w:tc>
      </w:tr>
      <w:tr w:rsidR="00E0023C" w:rsidRPr="00E0023C" w:rsidTr="00E0023C">
        <w:tc>
          <w:tcPr>
            <w:tcW w:w="2230" w:type="dxa"/>
            <w:vMerge/>
            <w:tcBorders>
              <w:top w:val="single" w:sz="4" w:space="0" w:color="auto"/>
              <w:left w:val="single" w:sz="4" w:space="0" w:color="auto"/>
              <w:right w:val="single" w:sz="4" w:space="0" w:color="auto"/>
            </w:tcBorders>
            <w:vAlign w:val="center"/>
          </w:tcPr>
          <w:p w:rsidR="00E0023C" w:rsidRPr="00E0023C" w:rsidRDefault="00E0023C" w:rsidP="00E0023C">
            <w:pPr>
              <w:spacing w:line="276" w:lineRule="auto"/>
              <w:ind w:firstLine="0"/>
              <w:jc w:val="left"/>
              <w:rPr>
                <w:bCs/>
              </w:rPr>
            </w:pPr>
          </w:p>
        </w:tc>
        <w:tc>
          <w:tcPr>
            <w:tcW w:w="517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29"/>
              <w:jc w:val="left"/>
              <w:rPr>
                <w:bCs/>
                <w:szCs w:val="20"/>
              </w:rPr>
            </w:pPr>
            <w:r w:rsidRPr="00E0023C">
              <w:t xml:space="preserve">Подготовка материалов для    школьного этапа </w:t>
            </w:r>
            <w:r w:rsidRPr="00E0023C">
              <w:rPr>
                <w:bCs/>
              </w:rPr>
              <w:t>Всероссийская олимпиада школьников</w:t>
            </w:r>
          </w:p>
        </w:tc>
        <w:tc>
          <w:tcPr>
            <w:tcW w:w="1834"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szCs w:val="20"/>
              </w:rPr>
            </w:pPr>
            <w:r w:rsidRPr="00E0023C">
              <w:t>Член экспертной группы</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szCs w:val="20"/>
              </w:rPr>
            </w:pPr>
            <w:r w:rsidRPr="00E0023C">
              <w:rPr>
                <w:bCs/>
                <w:szCs w:val="20"/>
              </w:rPr>
              <w:t xml:space="preserve">Школьный </w:t>
            </w:r>
          </w:p>
        </w:tc>
      </w:tr>
      <w:tr w:rsidR="00E0023C" w:rsidRPr="00E0023C" w:rsidTr="00E0023C">
        <w:tc>
          <w:tcPr>
            <w:tcW w:w="2230" w:type="dxa"/>
            <w:vMerge/>
            <w:tcBorders>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p>
        </w:tc>
        <w:tc>
          <w:tcPr>
            <w:tcW w:w="517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Межрегиональный конкурс проектных работ   </w:t>
            </w:r>
          </w:p>
          <w:p w:rsidR="00E0023C" w:rsidRPr="00E0023C" w:rsidRDefault="00E0023C" w:rsidP="00E0023C">
            <w:pPr>
              <w:spacing w:line="276" w:lineRule="auto"/>
              <w:ind w:firstLine="0"/>
              <w:jc w:val="left"/>
              <w:rPr>
                <w:bCs/>
              </w:rPr>
            </w:pPr>
            <w:r w:rsidRPr="00E0023C">
              <w:rPr>
                <w:bCs/>
              </w:rPr>
              <w:t>"Открытые Купчинские чтения"-секция иностранный язык( английский  язык)</w:t>
            </w:r>
          </w:p>
        </w:tc>
        <w:tc>
          <w:tcPr>
            <w:tcW w:w="1834"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Член экспертной группы</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районный</w:t>
            </w:r>
          </w:p>
        </w:tc>
      </w:tr>
      <w:tr w:rsidR="00E0023C" w:rsidRPr="00E0023C" w:rsidTr="00E0023C">
        <w:tc>
          <w:tcPr>
            <w:tcW w:w="2230" w:type="dxa"/>
            <w:tcBorders>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t xml:space="preserve">Хараишвили Н А,   </w:t>
            </w:r>
          </w:p>
        </w:tc>
        <w:tc>
          <w:tcPr>
            <w:tcW w:w="517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29"/>
              <w:jc w:val="left"/>
              <w:rPr>
                <w:bCs/>
                <w:szCs w:val="20"/>
              </w:rPr>
            </w:pPr>
            <w:r w:rsidRPr="00E0023C">
              <w:t xml:space="preserve">Подготовка материалов для    школьного этапа </w:t>
            </w:r>
            <w:r w:rsidRPr="00E0023C">
              <w:rPr>
                <w:bCs/>
              </w:rPr>
              <w:t>Всероссийская олимпиада школьников</w:t>
            </w:r>
          </w:p>
        </w:tc>
        <w:tc>
          <w:tcPr>
            <w:tcW w:w="1834"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szCs w:val="20"/>
              </w:rPr>
            </w:pPr>
            <w:r w:rsidRPr="00E0023C">
              <w:t>Член экспертной группы</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szCs w:val="20"/>
              </w:rPr>
            </w:pPr>
            <w:r w:rsidRPr="00E0023C">
              <w:rPr>
                <w:bCs/>
                <w:szCs w:val="20"/>
              </w:rPr>
              <w:t xml:space="preserve">Школьный </w:t>
            </w:r>
          </w:p>
        </w:tc>
      </w:tr>
      <w:tr w:rsidR="00E0023C" w:rsidRPr="00E0023C" w:rsidTr="00E0023C">
        <w:tc>
          <w:tcPr>
            <w:tcW w:w="2230" w:type="dxa"/>
            <w:tcBorders>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pPr>
            <w:r w:rsidRPr="00E0023C">
              <w:t xml:space="preserve">Такушевич О Н,  </w:t>
            </w:r>
          </w:p>
        </w:tc>
        <w:tc>
          <w:tcPr>
            <w:tcW w:w="517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29"/>
              <w:jc w:val="left"/>
              <w:rPr>
                <w:bCs/>
                <w:szCs w:val="20"/>
              </w:rPr>
            </w:pPr>
            <w:r w:rsidRPr="00E0023C">
              <w:t xml:space="preserve">Подготовка материалов для    школьного этапа </w:t>
            </w:r>
            <w:r w:rsidRPr="00E0023C">
              <w:rPr>
                <w:bCs/>
              </w:rPr>
              <w:t>Всероссийская олимпиада школьников</w:t>
            </w:r>
          </w:p>
        </w:tc>
        <w:tc>
          <w:tcPr>
            <w:tcW w:w="1834"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szCs w:val="20"/>
              </w:rPr>
            </w:pPr>
            <w:r w:rsidRPr="00E0023C">
              <w:t>Член экспертной группы</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szCs w:val="20"/>
              </w:rPr>
            </w:pPr>
            <w:r w:rsidRPr="00E0023C">
              <w:rPr>
                <w:bCs/>
                <w:szCs w:val="20"/>
              </w:rPr>
              <w:t xml:space="preserve">Школьный </w:t>
            </w:r>
          </w:p>
        </w:tc>
      </w:tr>
      <w:tr w:rsidR="00E0023C" w:rsidRPr="00E0023C" w:rsidTr="00E0023C">
        <w:tc>
          <w:tcPr>
            <w:tcW w:w="2230" w:type="dxa"/>
            <w:vMerge w:val="restart"/>
            <w:tcBorders>
              <w:top w:val="single" w:sz="4" w:space="0" w:color="auto"/>
              <w:left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Кручинина А А</w:t>
            </w:r>
          </w:p>
        </w:tc>
        <w:tc>
          <w:tcPr>
            <w:tcW w:w="517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Конкурс «Преверовские чтения»</w:t>
            </w:r>
          </w:p>
        </w:tc>
        <w:tc>
          <w:tcPr>
            <w:tcW w:w="1834"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t>Член жюри</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районный</w:t>
            </w:r>
          </w:p>
        </w:tc>
      </w:tr>
      <w:tr w:rsidR="00E0023C" w:rsidRPr="00E0023C" w:rsidTr="00E0023C">
        <w:tc>
          <w:tcPr>
            <w:tcW w:w="2230" w:type="dxa"/>
            <w:vMerge/>
            <w:tcBorders>
              <w:left w:val="single" w:sz="4" w:space="0" w:color="auto"/>
              <w:right w:val="single" w:sz="4" w:space="0" w:color="auto"/>
            </w:tcBorders>
            <w:vAlign w:val="center"/>
          </w:tcPr>
          <w:p w:rsidR="00E0023C" w:rsidRPr="00E0023C" w:rsidRDefault="00E0023C" w:rsidP="00E0023C">
            <w:pPr>
              <w:spacing w:line="276" w:lineRule="auto"/>
              <w:ind w:firstLine="0"/>
              <w:jc w:val="left"/>
              <w:rPr>
                <w:bCs/>
              </w:rPr>
            </w:pPr>
          </w:p>
        </w:tc>
        <w:tc>
          <w:tcPr>
            <w:tcW w:w="517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Конкурс научно-исследовательских работ школьников «Купчинские чтения»</w:t>
            </w:r>
          </w:p>
        </w:tc>
        <w:tc>
          <w:tcPr>
            <w:tcW w:w="1834"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pPr>
            <w:r w:rsidRPr="00E0023C">
              <w:t>Член жюри</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районный</w:t>
            </w:r>
          </w:p>
        </w:tc>
      </w:tr>
      <w:tr w:rsidR="00E0023C" w:rsidRPr="00E0023C" w:rsidTr="00E0023C">
        <w:tc>
          <w:tcPr>
            <w:tcW w:w="2230" w:type="dxa"/>
            <w:vMerge/>
            <w:tcBorders>
              <w:left w:val="single" w:sz="4" w:space="0" w:color="auto"/>
              <w:right w:val="single" w:sz="4" w:space="0" w:color="auto"/>
            </w:tcBorders>
            <w:vAlign w:val="center"/>
          </w:tcPr>
          <w:p w:rsidR="00E0023C" w:rsidRPr="00E0023C" w:rsidRDefault="00E0023C" w:rsidP="00E0023C">
            <w:pPr>
              <w:spacing w:line="276" w:lineRule="auto"/>
              <w:ind w:firstLine="0"/>
              <w:jc w:val="left"/>
              <w:rPr>
                <w:bCs/>
              </w:rPr>
            </w:pPr>
          </w:p>
        </w:tc>
        <w:tc>
          <w:tcPr>
            <w:tcW w:w="5175" w:type="dxa"/>
            <w:vAlign w:val="center"/>
          </w:tcPr>
          <w:p w:rsidR="00E0023C" w:rsidRPr="00E0023C" w:rsidRDefault="00E0023C" w:rsidP="00E0023C">
            <w:pPr>
              <w:spacing w:line="276" w:lineRule="auto"/>
              <w:ind w:firstLine="0"/>
              <w:jc w:val="left"/>
              <w:rPr>
                <w:bCs/>
              </w:rPr>
            </w:pPr>
            <w:r w:rsidRPr="00E0023C">
              <w:t>Конкурс педагогических достижений «Мой школьный мир»</w:t>
            </w:r>
          </w:p>
        </w:tc>
        <w:tc>
          <w:tcPr>
            <w:tcW w:w="1834"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pPr>
            <w:r w:rsidRPr="00E0023C">
              <w:t>Член жюри</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t>всероссийский</w:t>
            </w:r>
          </w:p>
        </w:tc>
      </w:tr>
      <w:tr w:rsidR="00E0023C" w:rsidRPr="00E0023C" w:rsidTr="00E0023C">
        <w:tc>
          <w:tcPr>
            <w:tcW w:w="2230" w:type="dxa"/>
            <w:vMerge/>
            <w:tcBorders>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p>
        </w:tc>
        <w:tc>
          <w:tcPr>
            <w:tcW w:w="5175" w:type="dxa"/>
            <w:vAlign w:val="center"/>
          </w:tcPr>
          <w:p w:rsidR="00E0023C" w:rsidRPr="00E0023C" w:rsidRDefault="00E0023C" w:rsidP="00E0023C">
            <w:pPr>
              <w:spacing w:line="276" w:lineRule="auto"/>
              <w:ind w:firstLine="0"/>
              <w:jc w:val="left"/>
              <w:rPr>
                <w:bCs/>
              </w:rPr>
            </w:pPr>
            <w:r w:rsidRPr="00E0023C">
              <w:t>Конкурс научно-исследовательских работ школьников «Мир из моего окна»</w:t>
            </w:r>
          </w:p>
        </w:tc>
        <w:tc>
          <w:tcPr>
            <w:tcW w:w="1834"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pPr>
            <w:r w:rsidRPr="00E0023C">
              <w:t>Член жюри</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t>всероссийский</w:t>
            </w:r>
          </w:p>
        </w:tc>
      </w:tr>
      <w:tr w:rsidR="00E0023C" w:rsidRPr="00E0023C" w:rsidTr="00E0023C">
        <w:tc>
          <w:tcPr>
            <w:tcW w:w="223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Захарова А О</w:t>
            </w:r>
          </w:p>
        </w:tc>
        <w:tc>
          <w:tcPr>
            <w:tcW w:w="517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t>«Мир из моего окна 2018»</w:t>
            </w:r>
          </w:p>
        </w:tc>
        <w:tc>
          <w:tcPr>
            <w:tcW w:w="1834"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t>Член жюри</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t>всероссийский</w:t>
            </w:r>
          </w:p>
        </w:tc>
      </w:tr>
      <w:tr w:rsidR="00E0023C" w:rsidRPr="00E0023C" w:rsidTr="00E0023C">
        <w:tc>
          <w:tcPr>
            <w:tcW w:w="2230"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spacing w:line="360" w:lineRule="auto"/>
              <w:ind w:firstLine="0"/>
              <w:jc w:val="left"/>
              <w:rPr>
                <w:bCs/>
                <w:szCs w:val="20"/>
              </w:rPr>
            </w:pPr>
            <w:r w:rsidRPr="00E0023C">
              <w:rPr>
                <w:bCs/>
                <w:szCs w:val="20"/>
              </w:rPr>
              <w:t>Лащенов В.А.</w:t>
            </w:r>
          </w:p>
        </w:tc>
        <w:tc>
          <w:tcPr>
            <w:tcW w:w="517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t>«Мир из моего окна 2018»</w:t>
            </w:r>
          </w:p>
        </w:tc>
        <w:tc>
          <w:tcPr>
            <w:tcW w:w="1834"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t>Член жюри</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t>всероссийский</w:t>
            </w:r>
          </w:p>
        </w:tc>
      </w:tr>
      <w:tr w:rsidR="00E0023C" w:rsidRPr="00E0023C" w:rsidTr="00E0023C">
        <w:tc>
          <w:tcPr>
            <w:tcW w:w="2230"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spacing w:line="360" w:lineRule="auto"/>
              <w:ind w:firstLine="0"/>
              <w:jc w:val="left"/>
              <w:rPr>
                <w:bCs/>
                <w:szCs w:val="20"/>
              </w:rPr>
            </w:pPr>
            <w:r w:rsidRPr="00E0023C">
              <w:rPr>
                <w:bCs/>
                <w:szCs w:val="20"/>
              </w:rPr>
              <w:t>Полякова Л.С.</w:t>
            </w:r>
          </w:p>
        </w:tc>
        <w:tc>
          <w:tcPr>
            <w:tcW w:w="517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t>«Мир из моего окна 2018»</w:t>
            </w:r>
          </w:p>
        </w:tc>
        <w:tc>
          <w:tcPr>
            <w:tcW w:w="1834"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t>Член жюри</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t>всероссийский</w:t>
            </w:r>
          </w:p>
        </w:tc>
      </w:tr>
      <w:tr w:rsidR="00E0023C" w:rsidRPr="00E0023C" w:rsidTr="00E0023C">
        <w:tc>
          <w:tcPr>
            <w:tcW w:w="223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Литвинова С В</w:t>
            </w:r>
          </w:p>
        </w:tc>
        <w:tc>
          <w:tcPr>
            <w:tcW w:w="517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pPr>
            <w:r w:rsidRPr="00E0023C">
              <w:rPr>
                <w:bCs/>
              </w:rPr>
              <w:t>Конкурс «Преверовские чтения»</w:t>
            </w:r>
          </w:p>
        </w:tc>
        <w:tc>
          <w:tcPr>
            <w:tcW w:w="1834"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pPr>
            <w:r w:rsidRPr="00E0023C">
              <w:t>Член жюри</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pPr>
            <w:r w:rsidRPr="00E0023C">
              <w:rPr>
                <w:bCs/>
              </w:rPr>
              <w:t>районный</w:t>
            </w:r>
          </w:p>
        </w:tc>
      </w:tr>
      <w:tr w:rsidR="00E0023C" w:rsidRPr="00E0023C" w:rsidTr="00E0023C">
        <w:tc>
          <w:tcPr>
            <w:tcW w:w="2230" w:type="dxa"/>
            <w:vMerge w:val="restart"/>
            <w:vAlign w:val="center"/>
          </w:tcPr>
          <w:p w:rsidR="00E0023C" w:rsidRPr="00E0023C" w:rsidRDefault="00E0023C" w:rsidP="00E0023C">
            <w:pPr>
              <w:spacing w:line="276" w:lineRule="auto"/>
              <w:ind w:firstLine="0"/>
              <w:contextualSpacing/>
              <w:jc w:val="left"/>
            </w:pPr>
            <w:r w:rsidRPr="00E0023C">
              <w:t>Андрощук Н А</w:t>
            </w:r>
          </w:p>
        </w:tc>
        <w:tc>
          <w:tcPr>
            <w:tcW w:w="5175" w:type="dxa"/>
            <w:vAlign w:val="center"/>
          </w:tcPr>
          <w:p w:rsidR="00E0023C" w:rsidRPr="00E0023C" w:rsidRDefault="00E0023C" w:rsidP="00E0023C">
            <w:pPr>
              <w:spacing w:line="276" w:lineRule="auto"/>
              <w:ind w:firstLine="0"/>
              <w:contextualSpacing/>
              <w:jc w:val="left"/>
            </w:pPr>
            <w:r w:rsidRPr="00E0023C">
              <w:t>Всероссийский конкурс исследовательских, проектных и творческих работ школьников «Мир из моего окна»</w:t>
            </w:r>
          </w:p>
        </w:tc>
        <w:tc>
          <w:tcPr>
            <w:tcW w:w="1834" w:type="dxa"/>
            <w:vAlign w:val="center"/>
          </w:tcPr>
          <w:p w:rsidR="00E0023C" w:rsidRPr="00E0023C" w:rsidRDefault="00E0023C" w:rsidP="00E0023C">
            <w:pPr>
              <w:spacing w:line="276" w:lineRule="auto"/>
              <w:ind w:firstLine="0"/>
              <w:contextualSpacing/>
              <w:jc w:val="left"/>
            </w:pPr>
            <w:r w:rsidRPr="00E0023C">
              <w:t>Член жюри</w:t>
            </w:r>
          </w:p>
        </w:tc>
        <w:tc>
          <w:tcPr>
            <w:tcW w:w="1960" w:type="dxa"/>
            <w:vAlign w:val="center"/>
          </w:tcPr>
          <w:p w:rsidR="00E0023C" w:rsidRPr="00E0023C" w:rsidRDefault="00E0023C" w:rsidP="00E0023C">
            <w:pPr>
              <w:spacing w:line="276" w:lineRule="auto"/>
              <w:ind w:firstLine="0"/>
              <w:contextualSpacing/>
              <w:jc w:val="left"/>
            </w:pPr>
            <w:r w:rsidRPr="00E0023C">
              <w:t>Всероссийский  неофициальный</w:t>
            </w:r>
          </w:p>
        </w:tc>
      </w:tr>
      <w:tr w:rsidR="00E0023C" w:rsidRPr="00E0023C" w:rsidTr="00E0023C">
        <w:tc>
          <w:tcPr>
            <w:tcW w:w="2230" w:type="dxa"/>
            <w:vMerge/>
            <w:vAlign w:val="center"/>
          </w:tcPr>
          <w:p w:rsidR="00E0023C" w:rsidRPr="00E0023C" w:rsidRDefault="00E0023C" w:rsidP="00E0023C">
            <w:pPr>
              <w:spacing w:line="276" w:lineRule="auto"/>
              <w:ind w:firstLine="0"/>
              <w:contextualSpacing/>
              <w:jc w:val="left"/>
            </w:pPr>
          </w:p>
        </w:tc>
        <w:tc>
          <w:tcPr>
            <w:tcW w:w="5175" w:type="dxa"/>
            <w:vAlign w:val="center"/>
          </w:tcPr>
          <w:p w:rsidR="00E0023C" w:rsidRPr="00E0023C" w:rsidRDefault="00E0023C" w:rsidP="00E0023C">
            <w:pPr>
              <w:spacing w:line="276" w:lineRule="auto"/>
              <w:ind w:firstLine="0"/>
              <w:contextualSpacing/>
              <w:jc w:val="left"/>
            </w:pPr>
            <w:r w:rsidRPr="00E0023C">
              <w:t>Всероссийский конкурс учителей «Мой школьный ми»</w:t>
            </w:r>
          </w:p>
        </w:tc>
        <w:tc>
          <w:tcPr>
            <w:tcW w:w="1834" w:type="dxa"/>
            <w:vAlign w:val="center"/>
          </w:tcPr>
          <w:p w:rsidR="00E0023C" w:rsidRPr="00E0023C" w:rsidRDefault="00E0023C" w:rsidP="00E0023C">
            <w:pPr>
              <w:spacing w:line="276" w:lineRule="auto"/>
              <w:ind w:firstLine="0"/>
              <w:contextualSpacing/>
              <w:jc w:val="left"/>
            </w:pPr>
            <w:r w:rsidRPr="00E0023C">
              <w:t>Член жюри</w:t>
            </w:r>
          </w:p>
        </w:tc>
        <w:tc>
          <w:tcPr>
            <w:tcW w:w="1960" w:type="dxa"/>
            <w:vAlign w:val="center"/>
          </w:tcPr>
          <w:p w:rsidR="00E0023C" w:rsidRPr="00E0023C" w:rsidRDefault="00E0023C" w:rsidP="00E0023C">
            <w:pPr>
              <w:spacing w:line="276" w:lineRule="auto"/>
              <w:ind w:firstLine="0"/>
              <w:contextualSpacing/>
              <w:jc w:val="left"/>
            </w:pPr>
            <w:r w:rsidRPr="00E0023C">
              <w:t>Всероссийский  неофициальный</w:t>
            </w:r>
          </w:p>
        </w:tc>
      </w:tr>
      <w:tr w:rsidR="00E0023C" w:rsidRPr="00E0023C" w:rsidTr="00E0023C">
        <w:tc>
          <w:tcPr>
            <w:tcW w:w="2230" w:type="dxa"/>
            <w:vMerge w:val="restart"/>
            <w:tcBorders>
              <w:top w:val="single" w:sz="4" w:space="0" w:color="auto"/>
              <w:left w:val="single" w:sz="4" w:space="0" w:color="auto"/>
              <w:right w:val="single" w:sz="4" w:space="0" w:color="auto"/>
            </w:tcBorders>
            <w:vAlign w:val="center"/>
          </w:tcPr>
          <w:p w:rsidR="00E0023C" w:rsidRPr="00E0023C" w:rsidRDefault="00E0023C" w:rsidP="00E0023C">
            <w:pPr>
              <w:spacing w:line="360" w:lineRule="auto"/>
              <w:ind w:left="29" w:right="-427" w:firstLine="0"/>
              <w:jc w:val="left"/>
            </w:pPr>
            <w:r w:rsidRPr="00E0023C">
              <w:t>Кручинина А. А.</w:t>
            </w:r>
          </w:p>
          <w:p w:rsidR="00E0023C" w:rsidRPr="00E0023C" w:rsidRDefault="00E0023C" w:rsidP="00E0023C">
            <w:pPr>
              <w:spacing w:line="360" w:lineRule="auto"/>
              <w:ind w:firstLine="0"/>
              <w:jc w:val="left"/>
              <w:rPr>
                <w:bCs/>
                <w:szCs w:val="20"/>
              </w:rPr>
            </w:pPr>
          </w:p>
        </w:tc>
        <w:tc>
          <w:tcPr>
            <w:tcW w:w="517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left="57" w:firstLine="0"/>
              <w:jc w:val="left"/>
              <w:rPr>
                <w:rFonts w:ascii="Calibri" w:hAnsi="Calibri" w:cs="Calibri"/>
                <w:bCs/>
                <w:sz w:val="22"/>
                <w:szCs w:val="22"/>
                <w:lang w:eastAsia="en-US"/>
              </w:rPr>
            </w:pPr>
            <w:r w:rsidRPr="00E0023C">
              <w:rPr>
                <w:lang w:eastAsia="en-US"/>
              </w:rPr>
              <w:t xml:space="preserve">Международный  проект, посвященный итальянским и французским архитекторам, работавшим в Санкт-Петербурге в </w:t>
            </w:r>
            <w:r w:rsidRPr="00E0023C">
              <w:rPr>
                <w:lang w:val="en-US" w:eastAsia="en-US"/>
              </w:rPr>
              <w:t>XVIII</w:t>
            </w:r>
            <w:r w:rsidRPr="00E0023C">
              <w:rPr>
                <w:lang w:eastAsia="en-US"/>
              </w:rPr>
              <w:t>-</w:t>
            </w:r>
            <w:r w:rsidRPr="00E0023C">
              <w:rPr>
                <w:lang w:val="en-US" w:eastAsia="en-US"/>
              </w:rPr>
              <w:t>XIX</w:t>
            </w:r>
            <w:r w:rsidRPr="00E0023C">
              <w:rPr>
                <w:lang w:eastAsia="en-US"/>
              </w:rPr>
              <w:t xml:space="preserve"> вв.</w:t>
            </w:r>
          </w:p>
        </w:tc>
        <w:tc>
          <w:tcPr>
            <w:tcW w:w="1834"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rPr>
                <w:bCs/>
                <w:szCs w:val="20"/>
              </w:rPr>
            </w:pPr>
            <w:r w:rsidRPr="00E0023C">
              <w:rPr>
                <w:bCs/>
                <w:szCs w:val="20"/>
              </w:rPr>
              <w:t xml:space="preserve">Координатор </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rPr>
                <w:bCs/>
                <w:szCs w:val="20"/>
              </w:rPr>
            </w:pPr>
            <w:r w:rsidRPr="00E0023C">
              <w:rPr>
                <w:bCs/>
                <w:szCs w:val="20"/>
              </w:rPr>
              <w:t xml:space="preserve">Международный </w:t>
            </w:r>
          </w:p>
        </w:tc>
      </w:tr>
      <w:tr w:rsidR="00E0023C" w:rsidRPr="00E0023C" w:rsidTr="00E0023C">
        <w:tc>
          <w:tcPr>
            <w:tcW w:w="2230" w:type="dxa"/>
            <w:vMerge/>
            <w:tcBorders>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rPr>
                <w:bCs/>
                <w:szCs w:val="20"/>
              </w:rPr>
            </w:pPr>
          </w:p>
        </w:tc>
        <w:tc>
          <w:tcPr>
            <w:tcW w:w="517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rPr>
                <w:bCs/>
                <w:szCs w:val="20"/>
              </w:rPr>
            </w:pPr>
            <w:r w:rsidRPr="00E0023C">
              <w:t xml:space="preserve">Творческая группа учащихся (презентации на французском языке об итальянских и французских архитекторах, работавших в Санкт-Петербурге в </w:t>
            </w:r>
            <w:r w:rsidRPr="00E0023C">
              <w:rPr>
                <w:lang w:val="en-US"/>
              </w:rPr>
              <w:t>XVIII</w:t>
            </w:r>
            <w:r w:rsidRPr="00E0023C">
              <w:t>-</w:t>
            </w:r>
            <w:r w:rsidRPr="00E0023C">
              <w:rPr>
                <w:lang w:val="en-US"/>
              </w:rPr>
              <w:t>XIX</w:t>
            </w:r>
            <w:r w:rsidRPr="00E0023C">
              <w:t xml:space="preserve"> вв)</w:t>
            </w:r>
          </w:p>
        </w:tc>
        <w:tc>
          <w:tcPr>
            <w:tcW w:w="1834"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rPr>
                <w:bCs/>
                <w:szCs w:val="20"/>
              </w:rPr>
            </w:pPr>
            <w:r w:rsidRPr="00E0023C">
              <w:rPr>
                <w:bCs/>
                <w:szCs w:val="20"/>
              </w:rPr>
              <w:t xml:space="preserve">Руководитель </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rPr>
                <w:bCs/>
                <w:szCs w:val="20"/>
              </w:rPr>
            </w:pPr>
            <w:r w:rsidRPr="00E0023C">
              <w:rPr>
                <w:bCs/>
                <w:szCs w:val="20"/>
              </w:rPr>
              <w:t xml:space="preserve">Международный </w:t>
            </w:r>
          </w:p>
        </w:tc>
      </w:tr>
      <w:tr w:rsidR="00E0023C" w:rsidRPr="00E0023C" w:rsidTr="00E0023C">
        <w:tc>
          <w:tcPr>
            <w:tcW w:w="2230"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spacing w:line="276" w:lineRule="auto"/>
              <w:ind w:firstLine="0"/>
              <w:jc w:val="left"/>
              <w:rPr>
                <w:bCs/>
              </w:rPr>
            </w:pPr>
            <w:r w:rsidRPr="00E0023C">
              <w:rPr>
                <w:bCs/>
              </w:rPr>
              <w:t>Марина Г.А.</w:t>
            </w:r>
          </w:p>
        </w:tc>
        <w:tc>
          <w:tcPr>
            <w:tcW w:w="5175"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spacing w:line="276" w:lineRule="auto"/>
              <w:ind w:firstLine="0"/>
              <w:jc w:val="left"/>
              <w:rPr>
                <w:bCs/>
              </w:rPr>
            </w:pPr>
            <w:r w:rsidRPr="00E0023C">
              <w:rPr>
                <w:bCs/>
              </w:rPr>
              <w:t>«Зима в окрестностях Санкт-Петербурга» декабрь-январь 2018</w:t>
            </w:r>
          </w:p>
        </w:tc>
        <w:tc>
          <w:tcPr>
            <w:tcW w:w="1834"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Член жюри</w:t>
            </w:r>
          </w:p>
        </w:tc>
        <w:tc>
          <w:tcPr>
            <w:tcW w:w="1960"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spacing w:line="276" w:lineRule="auto"/>
              <w:ind w:firstLine="0"/>
              <w:jc w:val="left"/>
              <w:rPr>
                <w:bCs/>
              </w:rPr>
            </w:pPr>
            <w:r w:rsidRPr="00E0023C">
              <w:rPr>
                <w:bCs/>
              </w:rPr>
              <w:t>городской</w:t>
            </w:r>
          </w:p>
        </w:tc>
      </w:tr>
      <w:tr w:rsidR="00E0023C" w:rsidRPr="00E0023C" w:rsidTr="00E0023C">
        <w:tc>
          <w:tcPr>
            <w:tcW w:w="2230"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spacing w:line="276" w:lineRule="auto"/>
              <w:ind w:firstLine="0"/>
              <w:jc w:val="left"/>
              <w:rPr>
                <w:bCs/>
              </w:rPr>
            </w:pPr>
            <w:r w:rsidRPr="00E0023C">
              <w:rPr>
                <w:bCs/>
              </w:rPr>
              <w:t>Марина Г.А.</w:t>
            </w:r>
          </w:p>
        </w:tc>
        <w:tc>
          <w:tcPr>
            <w:tcW w:w="5175"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spacing w:line="276" w:lineRule="auto"/>
              <w:ind w:firstLine="0"/>
              <w:jc w:val="left"/>
              <w:rPr>
                <w:bCs/>
              </w:rPr>
            </w:pPr>
            <w:r w:rsidRPr="00E0023C">
              <w:rPr>
                <w:bCs/>
                <w:lang w:val="en-US"/>
              </w:rPr>
              <w:t>XV</w:t>
            </w:r>
            <w:r w:rsidRPr="00E0023C">
              <w:rPr>
                <w:bCs/>
              </w:rPr>
              <w:t xml:space="preserve"> конкурсно-выставочный проект «От мастерства учителя к мастерству ученика» на тему: «</w:t>
            </w:r>
            <w:r w:rsidRPr="00E0023C">
              <w:rPr>
                <w:bCs/>
                <w:lang w:val="en-US"/>
              </w:rPr>
              <w:t>XXI</w:t>
            </w:r>
            <w:r w:rsidRPr="00E0023C">
              <w:rPr>
                <w:bCs/>
              </w:rPr>
              <w:t xml:space="preserve"> век яркими красками» март-апрель 2018</w:t>
            </w:r>
          </w:p>
        </w:tc>
        <w:tc>
          <w:tcPr>
            <w:tcW w:w="1834"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Член жюри</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городской</w:t>
            </w:r>
          </w:p>
        </w:tc>
      </w:tr>
      <w:tr w:rsidR="00E0023C" w:rsidRPr="00E0023C" w:rsidTr="00E0023C">
        <w:tc>
          <w:tcPr>
            <w:tcW w:w="2230"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spacing w:line="276" w:lineRule="auto"/>
              <w:ind w:firstLine="0"/>
              <w:jc w:val="left"/>
              <w:rPr>
                <w:bCs/>
              </w:rPr>
            </w:pPr>
            <w:r w:rsidRPr="00E0023C">
              <w:rPr>
                <w:bCs/>
              </w:rPr>
              <w:t>Марина Г.А.</w:t>
            </w:r>
          </w:p>
        </w:tc>
        <w:tc>
          <w:tcPr>
            <w:tcW w:w="5175"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spacing w:line="276" w:lineRule="auto"/>
              <w:ind w:firstLine="0"/>
              <w:jc w:val="left"/>
              <w:rPr>
                <w:bCs/>
              </w:rPr>
            </w:pPr>
            <w:r w:rsidRPr="00E0023C">
              <w:rPr>
                <w:bCs/>
              </w:rPr>
              <w:t>«Страницы памяти людской» январь 2018</w:t>
            </w:r>
          </w:p>
        </w:tc>
        <w:tc>
          <w:tcPr>
            <w:tcW w:w="1834"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Член жюри</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276" w:lineRule="auto"/>
              <w:ind w:firstLine="0"/>
              <w:jc w:val="left"/>
              <w:rPr>
                <w:bCs/>
              </w:rPr>
            </w:pPr>
            <w:r w:rsidRPr="00E0023C">
              <w:rPr>
                <w:bCs/>
              </w:rPr>
              <w:t>городской</w:t>
            </w:r>
          </w:p>
        </w:tc>
      </w:tr>
      <w:tr w:rsidR="00E0023C" w:rsidRPr="00E0023C" w:rsidTr="00E0023C">
        <w:tc>
          <w:tcPr>
            <w:tcW w:w="2230" w:type="dxa"/>
            <w:tcBorders>
              <w:top w:val="single" w:sz="4" w:space="0" w:color="auto"/>
              <w:left w:val="single" w:sz="4" w:space="0" w:color="auto"/>
              <w:bottom w:val="single" w:sz="4" w:space="0" w:color="auto"/>
              <w:right w:val="single" w:sz="4" w:space="0" w:color="auto"/>
            </w:tcBorders>
            <w:shd w:val="clear" w:color="auto" w:fill="auto"/>
          </w:tcPr>
          <w:p w:rsidR="00E0023C" w:rsidRPr="00E0023C" w:rsidRDefault="00E0023C" w:rsidP="00E0023C">
            <w:pPr>
              <w:spacing w:line="360" w:lineRule="auto"/>
              <w:ind w:firstLine="0"/>
              <w:jc w:val="left"/>
              <w:rPr>
                <w:bCs/>
                <w:szCs w:val="20"/>
              </w:rPr>
            </w:pPr>
            <w:r w:rsidRPr="00E0023C">
              <w:rPr>
                <w:bCs/>
                <w:szCs w:val="20"/>
              </w:rPr>
              <w:t>Казенкина В.А.</w:t>
            </w:r>
          </w:p>
        </w:tc>
        <w:tc>
          <w:tcPr>
            <w:tcW w:w="5175" w:type="dxa"/>
            <w:tcBorders>
              <w:top w:val="single" w:sz="4" w:space="0" w:color="auto"/>
              <w:left w:val="single" w:sz="4" w:space="0" w:color="auto"/>
              <w:bottom w:val="single" w:sz="4" w:space="0" w:color="auto"/>
              <w:right w:val="single" w:sz="4" w:space="0" w:color="auto"/>
            </w:tcBorders>
            <w:shd w:val="clear" w:color="auto" w:fill="auto"/>
          </w:tcPr>
          <w:p w:rsidR="00E0023C" w:rsidRPr="00E0023C" w:rsidRDefault="00E0023C" w:rsidP="00E0023C">
            <w:pPr>
              <w:spacing w:line="360" w:lineRule="auto"/>
              <w:ind w:firstLine="0"/>
              <w:jc w:val="left"/>
              <w:rPr>
                <w:bCs/>
                <w:szCs w:val="20"/>
              </w:rPr>
            </w:pPr>
            <w:r w:rsidRPr="00E0023C">
              <w:rPr>
                <w:bCs/>
                <w:szCs w:val="20"/>
                <w:lang w:val="en-US"/>
              </w:rPr>
              <w:t>V</w:t>
            </w:r>
            <w:r w:rsidRPr="00E0023C">
              <w:rPr>
                <w:bCs/>
                <w:szCs w:val="20"/>
              </w:rPr>
              <w:t xml:space="preserve"> Региональная Ярмарка Сети учебных фирм «Делая, познаю!»</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E0023C" w:rsidRPr="00E0023C" w:rsidRDefault="00E0023C" w:rsidP="00E0023C">
            <w:pPr>
              <w:spacing w:line="276" w:lineRule="auto"/>
              <w:ind w:firstLine="0"/>
              <w:jc w:val="left"/>
              <w:rPr>
                <w:bCs/>
              </w:rPr>
            </w:pPr>
            <w:r w:rsidRPr="00E0023C">
              <w:rPr>
                <w:bCs/>
              </w:rPr>
              <w:t>Член жюри</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E0023C" w:rsidRPr="00E0023C" w:rsidRDefault="00E0023C" w:rsidP="00E0023C">
            <w:pPr>
              <w:spacing w:line="360" w:lineRule="auto"/>
              <w:ind w:firstLine="0"/>
              <w:jc w:val="left"/>
              <w:rPr>
                <w:bCs/>
                <w:szCs w:val="20"/>
              </w:rPr>
            </w:pPr>
            <w:r w:rsidRPr="00E0023C">
              <w:rPr>
                <w:bCs/>
                <w:szCs w:val="20"/>
              </w:rPr>
              <w:t>городской</w:t>
            </w:r>
          </w:p>
        </w:tc>
      </w:tr>
      <w:tr w:rsidR="00E0023C" w:rsidRPr="00E0023C" w:rsidTr="00E0023C">
        <w:tc>
          <w:tcPr>
            <w:tcW w:w="2230" w:type="dxa"/>
            <w:tcBorders>
              <w:left w:val="single" w:sz="4" w:space="0" w:color="auto"/>
              <w:right w:val="single" w:sz="4" w:space="0" w:color="auto"/>
            </w:tcBorders>
            <w:vAlign w:val="center"/>
          </w:tcPr>
          <w:p w:rsidR="00E0023C" w:rsidRPr="00E0023C" w:rsidRDefault="00E0023C" w:rsidP="00E0023C">
            <w:pPr>
              <w:spacing w:line="360" w:lineRule="auto"/>
              <w:ind w:firstLine="0"/>
              <w:rPr>
                <w:bCs/>
              </w:rPr>
            </w:pPr>
            <w:r w:rsidRPr="00E0023C">
              <w:rPr>
                <w:bCs/>
              </w:rPr>
              <w:t>Разыграева Ю.В.</w:t>
            </w:r>
          </w:p>
        </w:tc>
        <w:tc>
          <w:tcPr>
            <w:tcW w:w="517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rPr>
                <w:bCs/>
              </w:rPr>
            </w:pPr>
            <w:r w:rsidRPr="00E0023C">
              <w:rPr>
                <w:bCs/>
              </w:rPr>
              <w:t>Интегрированная олимпиада «Петербургские надежды»</w:t>
            </w:r>
          </w:p>
        </w:tc>
        <w:tc>
          <w:tcPr>
            <w:tcW w:w="1834"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spacing w:line="360" w:lineRule="auto"/>
              <w:ind w:firstLine="0"/>
              <w:rPr>
                <w:bCs/>
                <w:color w:val="FF0000"/>
              </w:rPr>
            </w:pPr>
            <w:r w:rsidRPr="00E0023C">
              <w:rPr>
                <w:bCs/>
              </w:rPr>
              <w:t>Член жюри</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rPr>
                <w:bCs/>
              </w:rPr>
            </w:pPr>
            <w:r w:rsidRPr="00E0023C">
              <w:rPr>
                <w:bCs/>
              </w:rPr>
              <w:t>Районный</w:t>
            </w:r>
          </w:p>
        </w:tc>
      </w:tr>
      <w:tr w:rsidR="00E0023C" w:rsidRPr="00E0023C" w:rsidTr="00E0023C">
        <w:tc>
          <w:tcPr>
            <w:tcW w:w="2230" w:type="dxa"/>
            <w:tcBorders>
              <w:left w:val="single" w:sz="4" w:space="0" w:color="auto"/>
              <w:right w:val="single" w:sz="4" w:space="0" w:color="auto"/>
            </w:tcBorders>
            <w:vAlign w:val="center"/>
          </w:tcPr>
          <w:p w:rsidR="00E0023C" w:rsidRPr="00E0023C" w:rsidRDefault="00E0023C" w:rsidP="00E0023C">
            <w:pPr>
              <w:spacing w:line="360" w:lineRule="auto"/>
              <w:ind w:firstLine="0"/>
              <w:rPr>
                <w:bCs/>
              </w:rPr>
            </w:pPr>
            <w:r w:rsidRPr="00E0023C">
              <w:rPr>
                <w:bCs/>
              </w:rPr>
              <w:t>Иванова С.В.</w:t>
            </w:r>
          </w:p>
        </w:tc>
        <w:tc>
          <w:tcPr>
            <w:tcW w:w="517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rPr>
                <w:bCs/>
              </w:rPr>
            </w:pPr>
            <w:r w:rsidRPr="00E0023C">
              <w:rPr>
                <w:bCs/>
              </w:rPr>
              <w:t>Интегрированная олимпиада «Петербургские надежды»</w:t>
            </w:r>
          </w:p>
        </w:tc>
        <w:tc>
          <w:tcPr>
            <w:tcW w:w="1834"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spacing w:line="360" w:lineRule="auto"/>
              <w:ind w:firstLine="0"/>
              <w:rPr>
                <w:bCs/>
              </w:rPr>
            </w:pPr>
            <w:r w:rsidRPr="00E0023C">
              <w:rPr>
                <w:bCs/>
              </w:rPr>
              <w:t>Член жюри</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rPr>
                <w:bCs/>
              </w:rPr>
            </w:pPr>
            <w:r w:rsidRPr="00E0023C">
              <w:rPr>
                <w:bCs/>
              </w:rPr>
              <w:t xml:space="preserve">Районный </w:t>
            </w:r>
          </w:p>
        </w:tc>
      </w:tr>
      <w:tr w:rsidR="00E0023C" w:rsidRPr="00E0023C" w:rsidTr="00E0023C">
        <w:tc>
          <w:tcPr>
            <w:tcW w:w="2230" w:type="dxa"/>
            <w:tcBorders>
              <w:left w:val="single" w:sz="4" w:space="0" w:color="auto"/>
              <w:right w:val="single" w:sz="4" w:space="0" w:color="auto"/>
            </w:tcBorders>
            <w:vAlign w:val="center"/>
          </w:tcPr>
          <w:p w:rsidR="00E0023C" w:rsidRPr="00E0023C" w:rsidRDefault="00E0023C" w:rsidP="00E0023C">
            <w:pPr>
              <w:spacing w:line="360" w:lineRule="auto"/>
              <w:ind w:firstLine="0"/>
              <w:rPr>
                <w:bCs/>
              </w:rPr>
            </w:pPr>
            <w:r w:rsidRPr="00E0023C">
              <w:rPr>
                <w:bCs/>
              </w:rPr>
              <w:t>Болдырева Т.А.</w:t>
            </w:r>
          </w:p>
        </w:tc>
        <w:tc>
          <w:tcPr>
            <w:tcW w:w="517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rPr>
                <w:bCs/>
              </w:rPr>
            </w:pPr>
            <w:r w:rsidRPr="00E0023C">
              <w:rPr>
                <w:bCs/>
              </w:rPr>
              <w:t>Интегрированная олимпиада «Петербургские надежды»</w:t>
            </w:r>
          </w:p>
        </w:tc>
        <w:tc>
          <w:tcPr>
            <w:tcW w:w="1834"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rPr>
                <w:bCs/>
              </w:rPr>
            </w:pPr>
            <w:r w:rsidRPr="00E0023C">
              <w:rPr>
                <w:bCs/>
              </w:rPr>
              <w:t>Член жюри</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rPr>
                <w:bCs/>
              </w:rPr>
            </w:pPr>
            <w:r w:rsidRPr="00E0023C">
              <w:rPr>
                <w:bCs/>
              </w:rPr>
              <w:t>Районный</w:t>
            </w:r>
          </w:p>
        </w:tc>
      </w:tr>
      <w:tr w:rsidR="00E0023C" w:rsidRPr="00E0023C" w:rsidTr="00E0023C">
        <w:tc>
          <w:tcPr>
            <w:tcW w:w="2230" w:type="dxa"/>
            <w:tcBorders>
              <w:left w:val="single" w:sz="4" w:space="0" w:color="auto"/>
              <w:right w:val="single" w:sz="4" w:space="0" w:color="auto"/>
            </w:tcBorders>
            <w:vAlign w:val="center"/>
          </w:tcPr>
          <w:p w:rsidR="00E0023C" w:rsidRPr="00E0023C" w:rsidRDefault="00E0023C" w:rsidP="00E0023C">
            <w:pPr>
              <w:spacing w:line="360" w:lineRule="auto"/>
              <w:ind w:firstLine="0"/>
              <w:rPr>
                <w:bCs/>
              </w:rPr>
            </w:pPr>
            <w:r w:rsidRPr="00E0023C">
              <w:rPr>
                <w:bCs/>
              </w:rPr>
              <w:t>Калинина Т.А.</w:t>
            </w:r>
          </w:p>
        </w:tc>
        <w:tc>
          <w:tcPr>
            <w:tcW w:w="517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rPr>
                <w:bCs/>
              </w:rPr>
            </w:pPr>
            <w:r w:rsidRPr="00E0023C">
              <w:rPr>
                <w:bCs/>
              </w:rPr>
              <w:t>Интегрированная олимпиада «Петербургские надежды»</w:t>
            </w:r>
          </w:p>
        </w:tc>
        <w:tc>
          <w:tcPr>
            <w:tcW w:w="1834"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spacing w:line="360" w:lineRule="auto"/>
              <w:ind w:firstLine="0"/>
              <w:rPr>
                <w:bCs/>
                <w:color w:val="FF0000"/>
              </w:rPr>
            </w:pPr>
            <w:r w:rsidRPr="00E0023C">
              <w:rPr>
                <w:bCs/>
              </w:rPr>
              <w:t>Член жюри</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rPr>
                <w:bCs/>
              </w:rPr>
            </w:pPr>
            <w:r w:rsidRPr="00E0023C">
              <w:rPr>
                <w:bCs/>
              </w:rPr>
              <w:t xml:space="preserve">Районный </w:t>
            </w:r>
          </w:p>
        </w:tc>
      </w:tr>
      <w:tr w:rsidR="00E0023C" w:rsidRPr="00E0023C" w:rsidTr="00E0023C">
        <w:tc>
          <w:tcPr>
            <w:tcW w:w="2230" w:type="dxa"/>
            <w:tcBorders>
              <w:left w:val="single" w:sz="4" w:space="0" w:color="auto"/>
              <w:right w:val="single" w:sz="4" w:space="0" w:color="auto"/>
            </w:tcBorders>
            <w:vAlign w:val="center"/>
          </w:tcPr>
          <w:p w:rsidR="00E0023C" w:rsidRPr="00E0023C" w:rsidRDefault="00E0023C" w:rsidP="00E0023C">
            <w:pPr>
              <w:spacing w:line="360" w:lineRule="auto"/>
              <w:ind w:firstLine="0"/>
              <w:rPr>
                <w:bCs/>
              </w:rPr>
            </w:pPr>
            <w:r w:rsidRPr="00E0023C">
              <w:rPr>
                <w:bCs/>
              </w:rPr>
              <w:t>Коляда Т.Ф.</w:t>
            </w:r>
          </w:p>
        </w:tc>
        <w:tc>
          <w:tcPr>
            <w:tcW w:w="517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rPr>
                <w:bCs/>
              </w:rPr>
            </w:pPr>
            <w:r w:rsidRPr="00E0023C">
              <w:rPr>
                <w:bCs/>
              </w:rPr>
              <w:t>Интегрированная олимпиада «Петербургские надежды»</w:t>
            </w:r>
          </w:p>
        </w:tc>
        <w:tc>
          <w:tcPr>
            <w:tcW w:w="1834"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spacing w:line="360" w:lineRule="auto"/>
              <w:ind w:firstLine="0"/>
              <w:rPr>
                <w:bCs/>
              </w:rPr>
            </w:pPr>
            <w:r w:rsidRPr="00E0023C">
              <w:rPr>
                <w:bCs/>
              </w:rPr>
              <w:t>Член жюри</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rPr>
                <w:bCs/>
              </w:rPr>
            </w:pPr>
            <w:r w:rsidRPr="00E0023C">
              <w:rPr>
                <w:bCs/>
              </w:rPr>
              <w:t>Районный</w:t>
            </w:r>
          </w:p>
        </w:tc>
      </w:tr>
      <w:tr w:rsidR="00E0023C" w:rsidRPr="00E0023C" w:rsidTr="00E0023C">
        <w:tc>
          <w:tcPr>
            <w:tcW w:w="2230" w:type="dxa"/>
            <w:tcBorders>
              <w:left w:val="single" w:sz="4" w:space="0" w:color="auto"/>
              <w:right w:val="single" w:sz="4" w:space="0" w:color="auto"/>
            </w:tcBorders>
            <w:vAlign w:val="center"/>
          </w:tcPr>
          <w:p w:rsidR="00E0023C" w:rsidRPr="00E0023C" w:rsidRDefault="00E0023C" w:rsidP="00E0023C">
            <w:pPr>
              <w:spacing w:line="360" w:lineRule="auto"/>
              <w:ind w:firstLine="0"/>
              <w:rPr>
                <w:bCs/>
              </w:rPr>
            </w:pPr>
            <w:r w:rsidRPr="00E0023C">
              <w:rPr>
                <w:bCs/>
              </w:rPr>
              <w:t>Иванова С.В.</w:t>
            </w:r>
          </w:p>
        </w:tc>
        <w:tc>
          <w:tcPr>
            <w:tcW w:w="517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rPr>
                <w:bCs/>
              </w:rPr>
            </w:pPr>
            <w:r w:rsidRPr="00E0023C">
              <w:rPr>
                <w:bCs/>
              </w:rPr>
              <w:t>Олимпиада «Логика – 18»</w:t>
            </w:r>
          </w:p>
        </w:tc>
        <w:tc>
          <w:tcPr>
            <w:tcW w:w="1834"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spacing w:line="360" w:lineRule="auto"/>
              <w:ind w:firstLine="0"/>
              <w:rPr>
                <w:bCs/>
              </w:rPr>
            </w:pPr>
            <w:r w:rsidRPr="00E0023C">
              <w:rPr>
                <w:bCs/>
              </w:rPr>
              <w:t xml:space="preserve"> Член жюри </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rPr>
                <w:bCs/>
              </w:rPr>
            </w:pPr>
            <w:r w:rsidRPr="00E0023C">
              <w:rPr>
                <w:bCs/>
              </w:rPr>
              <w:t>Районный</w:t>
            </w:r>
          </w:p>
        </w:tc>
      </w:tr>
      <w:tr w:rsidR="00E0023C" w:rsidRPr="00E0023C" w:rsidTr="00E0023C">
        <w:tc>
          <w:tcPr>
            <w:tcW w:w="2230" w:type="dxa"/>
            <w:tcBorders>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rPr>
                <w:bCs/>
              </w:rPr>
            </w:pPr>
            <w:r w:rsidRPr="00E0023C">
              <w:rPr>
                <w:bCs/>
              </w:rPr>
              <w:t>Болдырева Т.А.</w:t>
            </w:r>
          </w:p>
        </w:tc>
        <w:tc>
          <w:tcPr>
            <w:tcW w:w="5175"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rPr>
                <w:bCs/>
              </w:rPr>
            </w:pPr>
            <w:r w:rsidRPr="00E0023C">
              <w:rPr>
                <w:bCs/>
              </w:rPr>
              <w:t>Олимпиада «Логика – 18»</w:t>
            </w:r>
          </w:p>
        </w:tc>
        <w:tc>
          <w:tcPr>
            <w:tcW w:w="1834"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spacing w:line="360" w:lineRule="auto"/>
              <w:ind w:firstLine="0"/>
              <w:rPr>
                <w:bCs/>
              </w:rPr>
            </w:pPr>
            <w:r w:rsidRPr="00E0023C">
              <w:rPr>
                <w:bCs/>
              </w:rPr>
              <w:t>Член жюри</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rPr>
                <w:bCs/>
              </w:rPr>
            </w:pPr>
            <w:r w:rsidRPr="00E0023C">
              <w:rPr>
                <w:bCs/>
              </w:rPr>
              <w:t>Районный</w:t>
            </w:r>
          </w:p>
        </w:tc>
      </w:tr>
      <w:tr w:rsidR="00E0023C" w:rsidRPr="00E0023C" w:rsidTr="00E0023C">
        <w:tc>
          <w:tcPr>
            <w:tcW w:w="2230"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spacing w:after="360" w:line="259" w:lineRule="auto"/>
              <w:ind w:firstLine="0"/>
              <w:contextualSpacing/>
              <w:jc w:val="left"/>
              <w:rPr>
                <w:bCs/>
                <w:szCs w:val="20"/>
              </w:rPr>
            </w:pPr>
            <w:r w:rsidRPr="00E0023C">
              <w:rPr>
                <w:bCs/>
                <w:szCs w:val="20"/>
              </w:rPr>
              <w:t>Хорошев Д. В.</w:t>
            </w:r>
          </w:p>
        </w:tc>
        <w:tc>
          <w:tcPr>
            <w:tcW w:w="5175"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spacing w:line="360" w:lineRule="auto"/>
              <w:ind w:firstLine="0"/>
              <w:jc w:val="left"/>
              <w:rPr>
                <w:bCs/>
                <w:szCs w:val="20"/>
              </w:rPr>
            </w:pPr>
            <w:r w:rsidRPr="00E0023C">
              <w:rPr>
                <w:bCs/>
                <w:szCs w:val="20"/>
              </w:rPr>
              <w:t>Всероссийский конкурс исследовательских и творческих работ «Мир из моего окна»</w:t>
            </w:r>
          </w:p>
        </w:tc>
        <w:tc>
          <w:tcPr>
            <w:tcW w:w="1834"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spacing w:line="360" w:lineRule="auto"/>
              <w:ind w:firstLine="0"/>
              <w:jc w:val="left"/>
              <w:rPr>
                <w:bCs/>
                <w:szCs w:val="20"/>
              </w:rPr>
            </w:pPr>
            <w:r w:rsidRPr="00E0023C">
              <w:rPr>
                <w:bCs/>
                <w:szCs w:val="20"/>
              </w:rPr>
              <w:t>Член жюри, организатор</w:t>
            </w:r>
          </w:p>
        </w:tc>
        <w:tc>
          <w:tcPr>
            <w:tcW w:w="1960"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spacing w:line="360" w:lineRule="auto"/>
              <w:ind w:firstLine="0"/>
              <w:jc w:val="left"/>
              <w:rPr>
                <w:bCs/>
                <w:szCs w:val="20"/>
              </w:rPr>
            </w:pPr>
            <w:r w:rsidRPr="00E0023C">
              <w:rPr>
                <w:bCs/>
                <w:szCs w:val="20"/>
              </w:rPr>
              <w:t xml:space="preserve">Всероссийский </w:t>
            </w:r>
          </w:p>
        </w:tc>
      </w:tr>
      <w:tr w:rsidR="00E0023C" w:rsidRPr="00E0023C" w:rsidTr="00E0023C">
        <w:tc>
          <w:tcPr>
            <w:tcW w:w="2230"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spacing w:line="360" w:lineRule="auto"/>
              <w:ind w:firstLine="0"/>
              <w:jc w:val="left"/>
              <w:rPr>
                <w:bCs/>
                <w:szCs w:val="20"/>
              </w:rPr>
            </w:pPr>
            <w:r w:rsidRPr="00E0023C">
              <w:rPr>
                <w:bCs/>
                <w:szCs w:val="20"/>
              </w:rPr>
              <w:t>Замосковская Н В.</w:t>
            </w:r>
          </w:p>
        </w:tc>
        <w:tc>
          <w:tcPr>
            <w:tcW w:w="5175" w:type="dxa"/>
            <w:tcBorders>
              <w:top w:val="single" w:sz="4" w:space="0" w:color="auto"/>
              <w:left w:val="single" w:sz="4" w:space="0" w:color="auto"/>
              <w:bottom w:val="single" w:sz="4" w:space="0" w:color="auto"/>
              <w:right w:val="single" w:sz="4" w:space="0" w:color="auto"/>
            </w:tcBorders>
          </w:tcPr>
          <w:p w:rsidR="00E0023C" w:rsidRPr="00E0023C" w:rsidRDefault="00E0023C" w:rsidP="00E0023C">
            <w:pPr>
              <w:spacing w:line="360" w:lineRule="auto"/>
              <w:ind w:firstLine="0"/>
              <w:jc w:val="left"/>
              <w:rPr>
                <w:bCs/>
                <w:szCs w:val="20"/>
              </w:rPr>
            </w:pPr>
            <w:r w:rsidRPr="00E0023C">
              <w:rPr>
                <w:bCs/>
                <w:szCs w:val="20"/>
              </w:rPr>
              <w:t>Всероссийская олимпиада школьников по биологии 2017-2018</w:t>
            </w:r>
          </w:p>
        </w:tc>
        <w:tc>
          <w:tcPr>
            <w:tcW w:w="1834"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rPr>
                <w:bCs/>
                <w:szCs w:val="20"/>
              </w:rPr>
            </w:pPr>
            <w:r w:rsidRPr="00E0023C">
              <w:rPr>
                <w:bCs/>
                <w:szCs w:val="20"/>
              </w:rPr>
              <w:t>Член жюри, организатор</w:t>
            </w:r>
          </w:p>
        </w:tc>
        <w:tc>
          <w:tcPr>
            <w:tcW w:w="1960" w:type="dxa"/>
            <w:tcBorders>
              <w:top w:val="single" w:sz="4" w:space="0" w:color="auto"/>
              <w:left w:val="single" w:sz="4" w:space="0" w:color="auto"/>
              <w:bottom w:val="single" w:sz="4" w:space="0" w:color="auto"/>
              <w:right w:val="single" w:sz="4" w:space="0" w:color="auto"/>
            </w:tcBorders>
            <w:vAlign w:val="center"/>
          </w:tcPr>
          <w:p w:rsidR="00E0023C" w:rsidRPr="00E0023C" w:rsidRDefault="00E0023C" w:rsidP="00E0023C">
            <w:pPr>
              <w:spacing w:line="360" w:lineRule="auto"/>
              <w:ind w:firstLine="0"/>
              <w:jc w:val="left"/>
              <w:rPr>
                <w:bCs/>
                <w:szCs w:val="20"/>
              </w:rPr>
            </w:pPr>
            <w:r w:rsidRPr="00E0023C">
              <w:rPr>
                <w:bCs/>
                <w:szCs w:val="20"/>
              </w:rPr>
              <w:t xml:space="preserve">Районный </w:t>
            </w:r>
          </w:p>
        </w:tc>
      </w:tr>
    </w:tbl>
    <w:p w:rsidR="00E0023C" w:rsidRPr="00E0023C" w:rsidRDefault="00E0023C" w:rsidP="00E0023C">
      <w:pPr>
        <w:spacing w:line="360" w:lineRule="auto"/>
        <w:ind w:firstLine="0"/>
        <w:jc w:val="left"/>
        <w:rPr>
          <w:b/>
          <w:bCs/>
        </w:rPr>
      </w:pPr>
    </w:p>
    <w:p w:rsidR="00E0023C" w:rsidRPr="00E0023C" w:rsidRDefault="00E0023C" w:rsidP="00E0023C">
      <w:pPr>
        <w:spacing w:line="360" w:lineRule="auto"/>
        <w:ind w:firstLine="0"/>
        <w:jc w:val="left"/>
      </w:pPr>
      <w:r w:rsidRPr="00E0023C">
        <w:rPr>
          <w:b/>
          <w:bCs/>
        </w:rPr>
        <w:t>Выводы:</w:t>
      </w:r>
    </w:p>
    <w:p w:rsidR="00E0023C" w:rsidRPr="00E0023C" w:rsidRDefault="00E0023C" w:rsidP="00E0023C">
      <w:pPr>
        <w:numPr>
          <w:ilvl w:val="0"/>
          <w:numId w:val="5"/>
        </w:numPr>
        <w:tabs>
          <w:tab w:val="clear" w:pos="720"/>
          <w:tab w:val="num" w:pos="-993"/>
        </w:tabs>
        <w:spacing w:line="360" w:lineRule="auto"/>
        <w:ind w:left="-993" w:firstLine="0"/>
        <w:jc w:val="left"/>
      </w:pPr>
      <w:r w:rsidRPr="00E0023C">
        <w:t xml:space="preserve">76% педагогов имеют высшую и первую   квалификационные категории, что говорит о хорошем кадровом потенциале, 24% педагогов не имеют квалификационной категории. </w:t>
      </w:r>
    </w:p>
    <w:p w:rsidR="00E0023C" w:rsidRPr="00E0023C" w:rsidRDefault="00E0023C" w:rsidP="00E0023C">
      <w:pPr>
        <w:numPr>
          <w:ilvl w:val="0"/>
          <w:numId w:val="5"/>
        </w:numPr>
        <w:tabs>
          <w:tab w:val="clear" w:pos="720"/>
          <w:tab w:val="num" w:pos="-993"/>
        </w:tabs>
        <w:spacing w:before="100" w:beforeAutospacing="1" w:after="100" w:afterAutospacing="1" w:line="360" w:lineRule="auto"/>
        <w:ind w:left="-993" w:firstLine="0"/>
        <w:jc w:val="left"/>
      </w:pPr>
      <w:r w:rsidRPr="00E0023C">
        <w:t>Большинство учителей в этом году прошли курсы повышения квалификации, посещали семинары.</w:t>
      </w:r>
    </w:p>
    <w:p w:rsidR="00E0023C" w:rsidRPr="00E0023C" w:rsidRDefault="00E0023C" w:rsidP="00E0023C">
      <w:pPr>
        <w:numPr>
          <w:ilvl w:val="0"/>
          <w:numId w:val="5"/>
        </w:numPr>
        <w:tabs>
          <w:tab w:val="clear" w:pos="720"/>
          <w:tab w:val="num" w:pos="-993"/>
        </w:tabs>
        <w:spacing w:before="100" w:beforeAutospacing="1" w:after="100" w:afterAutospacing="1" w:line="360" w:lineRule="auto"/>
        <w:ind w:left="-993" w:firstLine="0"/>
        <w:jc w:val="left"/>
      </w:pPr>
      <w:r w:rsidRPr="00E0023C">
        <w:t>Педагоги школы активно участвуют в диссеминации педагогического опыта: публикации, публичные выступления, участие в работе конференций, семинаров, круглых столов.</w:t>
      </w:r>
    </w:p>
    <w:p w:rsidR="00E0023C" w:rsidRPr="00E0023C" w:rsidRDefault="00E0023C" w:rsidP="00E0023C">
      <w:pPr>
        <w:numPr>
          <w:ilvl w:val="0"/>
          <w:numId w:val="5"/>
        </w:numPr>
        <w:tabs>
          <w:tab w:val="clear" w:pos="720"/>
          <w:tab w:val="num" w:pos="-993"/>
        </w:tabs>
        <w:spacing w:before="100" w:beforeAutospacing="1" w:after="100" w:afterAutospacing="1" w:line="360" w:lineRule="auto"/>
        <w:ind w:left="-993" w:firstLine="0"/>
        <w:jc w:val="left"/>
        <w:rPr>
          <w:szCs w:val="20"/>
        </w:rPr>
      </w:pPr>
      <w:r w:rsidRPr="00E0023C">
        <w:t xml:space="preserve">43 человека прошли </w:t>
      </w:r>
      <w:r w:rsidRPr="00E0023C">
        <w:rPr>
          <w:szCs w:val="20"/>
        </w:rPr>
        <w:t>аттестацию по должности «Учитель», «Воспитатель ГПД», «Педагог дополнительного образования», «Педагог-организатор», из них 39 человек повысили квалификационную категорию, 4 – подтвердили.</w:t>
      </w:r>
    </w:p>
    <w:p w:rsidR="00E0023C" w:rsidRPr="00E0023C" w:rsidRDefault="00E0023C" w:rsidP="00E0023C">
      <w:pPr>
        <w:numPr>
          <w:ilvl w:val="0"/>
          <w:numId w:val="5"/>
        </w:numPr>
        <w:tabs>
          <w:tab w:val="clear" w:pos="720"/>
          <w:tab w:val="num" w:pos="-993"/>
        </w:tabs>
        <w:spacing w:before="100" w:beforeAutospacing="1" w:after="100" w:afterAutospacing="1" w:line="360" w:lineRule="auto"/>
        <w:ind w:left="-993" w:firstLine="0"/>
        <w:jc w:val="left"/>
        <w:rPr>
          <w:szCs w:val="20"/>
        </w:rPr>
      </w:pPr>
      <w:r w:rsidRPr="00E0023C">
        <w:rPr>
          <w:szCs w:val="20"/>
        </w:rPr>
        <w:t>4 человека являются экспертами ОГЭ, ЕГЭ.</w:t>
      </w:r>
    </w:p>
    <w:p w:rsidR="00E0023C" w:rsidRPr="00E0023C" w:rsidRDefault="00E0023C" w:rsidP="00E0023C">
      <w:pPr>
        <w:numPr>
          <w:ilvl w:val="0"/>
          <w:numId w:val="5"/>
        </w:numPr>
        <w:tabs>
          <w:tab w:val="clear" w:pos="720"/>
          <w:tab w:val="num" w:pos="-993"/>
        </w:tabs>
        <w:spacing w:line="360" w:lineRule="auto"/>
        <w:ind w:left="-993" w:firstLine="0"/>
        <w:jc w:val="left"/>
      </w:pPr>
      <w:r w:rsidRPr="00E0023C">
        <w:t>На базе школы были проведены открытые мероприятия:</w:t>
      </w:r>
      <w:r w:rsidRPr="00E0023C">
        <w:rPr>
          <w:color w:val="000000"/>
        </w:rPr>
        <w:t xml:space="preserve"> </w:t>
      </w:r>
    </w:p>
    <w:tbl>
      <w:tblPr>
        <w:tblW w:w="10740"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938"/>
      </w:tblGrid>
      <w:tr w:rsidR="00E0023C" w:rsidRPr="00E0023C" w:rsidTr="00E0023C">
        <w:tc>
          <w:tcPr>
            <w:tcW w:w="2802" w:type="dxa"/>
            <w:shd w:val="clear" w:color="auto" w:fill="auto"/>
          </w:tcPr>
          <w:p w:rsidR="00E0023C" w:rsidRPr="00E0023C" w:rsidRDefault="00E0023C" w:rsidP="00E0023C">
            <w:pPr>
              <w:spacing w:line="360" w:lineRule="auto"/>
              <w:ind w:firstLine="0"/>
              <w:jc w:val="left"/>
            </w:pPr>
            <w:r w:rsidRPr="00E0023C">
              <w:t>Сроки</w:t>
            </w:r>
          </w:p>
        </w:tc>
        <w:tc>
          <w:tcPr>
            <w:tcW w:w="7938" w:type="dxa"/>
            <w:shd w:val="clear" w:color="auto" w:fill="auto"/>
          </w:tcPr>
          <w:p w:rsidR="00E0023C" w:rsidRPr="00E0023C" w:rsidRDefault="00E0023C" w:rsidP="00E0023C">
            <w:pPr>
              <w:spacing w:line="360" w:lineRule="auto"/>
              <w:ind w:firstLine="0"/>
              <w:jc w:val="left"/>
            </w:pPr>
            <w:r w:rsidRPr="00E0023C">
              <w:t xml:space="preserve">Мероприятия </w:t>
            </w:r>
          </w:p>
        </w:tc>
      </w:tr>
      <w:tr w:rsidR="00E0023C" w:rsidRPr="00E0023C" w:rsidTr="00E0023C">
        <w:tc>
          <w:tcPr>
            <w:tcW w:w="2802" w:type="dxa"/>
            <w:shd w:val="clear" w:color="auto" w:fill="auto"/>
          </w:tcPr>
          <w:p w:rsidR="00E0023C" w:rsidRPr="00E0023C" w:rsidRDefault="00E0023C" w:rsidP="00E0023C">
            <w:pPr>
              <w:spacing w:line="360" w:lineRule="auto"/>
              <w:ind w:firstLine="0"/>
            </w:pPr>
            <w:r w:rsidRPr="00E0023C">
              <w:t>февраль</w:t>
            </w:r>
          </w:p>
        </w:tc>
        <w:tc>
          <w:tcPr>
            <w:tcW w:w="7938" w:type="dxa"/>
          </w:tcPr>
          <w:p w:rsidR="00E0023C" w:rsidRPr="00E0023C" w:rsidRDefault="00E0023C" w:rsidP="00E0023C">
            <w:pPr>
              <w:spacing w:line="360" w:lineRule="auto"/>
              <w:ind w:firstLine="0"/>
            </w:pPr>
            <w:r w:rsidRPr="00E0023C">
              <w:t xml:space="preserve">Конкурс проектных работ </w:t>
            </w:r>
            <w:r w:rsidRPr="00E0023C">
              <w:rPr>
                <w:lang w:val="en-US"/>
              </w:rPr>
              <w:t>My</w:t>
            </w:r>
            <w:r w:rsidRPr="00E0023C">
              <w:t xml:space="preserve"> </w:t>
            </w:r>
            <w:r w:rsidRPr="00E0023C">
              <w:rPr>
                <w:lang w:val="en-US"/>
              </w:rPr>
              <w:t>Monster</w:t>
            </w:r>
            <w:r w:rsidRPr="00E0023C">
              <w:t xml:space="preserve"> (2-а б классы)</w:t>
            </w:r>
          </w:p>
          <w:p w:rsidR="00E0023C" w:rsidRPr="00E0023C" w:rsidRDefault="00E0023C" w:rsidP="00E0023C">
            <w:pPr>
              <w:spacing w:line="360" w:lineRule="auto"/>
              <w:ind w:firstLine="0"/>
            </w:pPr>
            <w:r w:rsidRPr="00E0023C">
              <w:t>Захарова А О, Лобанова И Г, Петровская Н Г</w:t>
            </w:r>
          </w:p>
        </w:tc>
      </w:tr>
      <w:tr w:rsidR="00E0023C" w:rsidRPr="00E0023C" w:rsidTr="00E0023C">
        <w:tc>
          <w:tcPr>
            <w:tcW w:w="2802" w:type="dxa"/>
            <w:shd w:val="clear" w:color="auto" w:fill="auto"/>
          </w:tcPr>
          <w:p w:rsidR="00E0023C" w:rsidRPr="00E0023C" w:rsidRDefault="00E0023C" w:rsidP="00E0023C">
            <w:pPr>
              <w:spacing w:line="360" w:lineRule="auto"/>
              <w:ind w:firstLine="0"/>
              <w:rPr>
                <w:highlight w:val="yellow"/>
              </w:rPr>
            </w:pPr>
            <w:r w:rsidRPr="00E0023C">
              <w:t>февраль</w:t>
            </w:r>
          </w:p>
        </w:tc>
        <w:tc>
          <w:tcPr>
            <w:tcW w:w="7938" w:type="dxa"/>
          </w:tcPr>
          <w:p w:rsidR="00E0023C" w:rsidRPr="00E0023C" w:rsidRDefault="00E0023C" w:rsidP="00E0023C">
            <w:pPr>
              <w:spacing w:line="360" w:lineRule="auto"/>
              <w:ind w:firstLine="0"/>
            </w:pPr>
            <w:r w:rsidRPr="00E0023C">
              <w:t xml:space="preserve">Конкурс проектных работ </w:t>
            </w:r>
            <w:r w:rsidRPr="00E0023C">
              <w:rPr>
                <w:lang w:val="en-US"/>
              </w:rPr>
              <w:t>My</w:t>
            </w:r>
            <w:r w:rsidRPr="00E0023C">
              <w:t xml:space="preserve"> D</w:t>
            </w:r>
            <w:r w:rsidRPr="00E0023C">
              <w:rPr>
                <w:lang w:val="en-US"/>
              </w:rPr>
              <w:t>ream</w:t>
            </w:r>
            <w:r w:rsidRPr="00E0023C">
              <w:t xml:space="preserve"> </w:t>
            </w:r>
            <w:r w:rsidRPr="00E0023C">
              <w:rPr>
                <w:lang w:val="en-US"/>
              </w:rPr>
              <w:t>House</w:t>
            </w:r>
            <w:r w:rsidRPr="00E0023C">
              <w:t xml:space="preserve"> (3-абв классы)</w:t>
            </w:r>
          </w:p>
          <w:p w:rsidR="00E0023C" w:rsidRPr="00E0023C" w:rsidRDefault="00E0023C" w:rsidP="00E0023C">
            <w:pPr>
              <w:spacing w:line="360" w:lineRule="auto"/>
              <w:ind w:firstLine="0"/>
              <w:rPr>
                <w:highlight w:val="yellow"/>
              </w:rPr>
            </w:pPr>
            <w:r w:rsidRPr="00E0023C">
              <w:t>Захарова А О, Лобанова И Г, Петровская Н Г</w:t>
            </w:r>
          </w:p>
        </w:tc>
      </w:tr>
      <w:tr w:rsidR="00E0023C" w:rsidRPr="00E0023C" w:rsidTr="00E0023C">
        <w:tc>
          <w:tcPr>
            <w:tcW w:w="2802" w:type="dxa"/>
            <w:shd w:val="clear" w:color="auto" w:fill="auto"/>
          </w:tcPr>
          <w:p w:rsidR="00E0023C" w:rsidRPr="00E0023C" w:rsidRDefault="00E0023C" w:rsidP="00E0023C">
            <w:pPr>
              <w:spacing w:line="360" w:lineRule="auto"/>
              <w:ind w:firstLine="0"/>
            </w:pPr>
            <w:r w:rsidRPr="00E0023C">
              <w:t>февраль</w:t>
            </w:r>
          </w:p>
        </w:tc>
        <w:tc>
          <w:tcPr>
            <w:tcW w:w="7938" w:type="dxa"/>
          </w:tcPr>
          <w:p w:rsidR="00E0023C" w:rsidRPr="00E0023C" w:rsidRDefault="00E0023C" w:rsidP="00E0023C">
            <w:pPr>
              <w:ind w:firstLine="0"/>
              <w:contextualSpacing/>
              <w:jc w:val="left"/>
            </w:pPr>
            <w:r w:rsidRPr="00E0023C">
              <w:t>Конкурс плакатов на тему Защита окружающей среды (4 -аб классы)</w:t>
            </w:r>
          </w:p>
          <w:p w:rsidR="00E0023C" w:rsidRPr="00E0023C" w:rsidRDefault="00E0023C" w:rsidP="00E0023C">
            <w:pPr>
              <w:spacing w:line="360" w:lineRule="auto"/>
              <w:ind w:firstLine="0"/>
            </w:pPr>
            <w:r w:rsidRPr="00E0023C">
              <w:t xml:space="preserve">Пулинович Т Я, Хараишвили Н А, Чавгун Е А                                    </w:t>
            </w:r>
          </w:p>
        </w:tc>
      </w:tr>
      <w:tr w:rsidR="00E0023C" w:rsidRPr="00E0023C" w:rsidTr="00E0023C">
        <w:tc>
          <w:tcPr>
            <w:tcW w:w="2802" w:type="dxa"/>
            <w:shd w:val="clear" w:color="auto" w:fill="auto"/>
          </w:tcPr>
          <w:p w:rsidR="00E0023C" w:rsidRPr="00E0023C" w:rsidRDefault="00E0023C" w:rsidP="00E0023C">
            <w:pPr>
              <w:spacing w:line="360" w:lineRule="auto"/>
              <w:ind w:firstLine="0"/>
            </w:pPr>
            <w:r w:rsidRPr="00E0023C">
              <w:t>февраль</w:t>
            </w:r>
          </w:p>
        </w:tc>
        <w:tc>
          <w:tcPr>
            <w:tcW w:w="7938" w:type="dxa"/>
          </w:tcPr>
          <w:p w:rsidR="00E0023C" w:rsidRPr="00E0023C" w:rsidRDefault="00E0023C" w:rsidP="00E0023C">
            <w:pPr>
              <w:ind w:firstLine="0"/>
              <w:contextualSpacing/>
              <w:jc w:val="left"/>
            </w:pPr>
            <w:r w:rsidRPr="00E0023C">
              <w:t>Тематический урок День св Валентина (5-аб классы)</w:t>
            </w:r>
          </w:p>
          <w:p w:rsidR="00E0023C" w:rsidRPr="00E0023C" w:rsidRDefault="00E0023C" w:rsidP="00E0023C">
            <w:pPr>
              <w:spacing w:line="360" w:lineRule="auto"/>
              <w:ind w:firstLine="0"/>
              <w:jc w:val="left"/>
            </w:pPr>
            <w:r w:rsidRPr="00E0023C">
              <w:t xml:space="preserve">Мастерская Валентинок     </w:t>
            </w:r>
          </w:p>
          <w:p w:rsidR="00E0023C" w:rsidRPr="00E0023C" w:rsidRDefault="00E0023C" w:rsidP="00E0023C">
            <w:pPr>
              <w:spacing w:line="360" w:lineRule="auto"/>
              <w:ind w:firstLine="0"/>
              <w:jc w:val="left"/>
            </w:pPr>
            <w:r w:rsidRPr="00E0023C">
              <w:t xml:space="preserve">  Пулинович Т Я, Хараишвили Н А, Чавгун Е А                                    </w:t>
            </w:r>
          </w:p>
        </w:tc>
      </w:tr>
      <w:tr w:rsidR="00E0023C" w:rsidRPr="00E0023C" w:rsidTr="00E0023C">
        <w:tc>
          <w:tcPr>
            <w:tcW w:w="2802" w:type="dxa"/>
            <w:shd w:val="clear" w:color="auto" w:fill="auto"/>
          </w:tcPr>
          <w:p w:rsidR="00E0023C" w:rsidRPr="00E0023C" w:rsidRDefault="00E0023C" w:rsidP="00E0023C">
            <w:pPr>
              <w:spacing w:line="360" w:lineRule="auto"/>
              <w:ind w:firstLine="0"/>
            </w:pPr>
            <w:r w:rsidRPr="00E0023C">
              <w:t>февраль</w:t>
            </w:r>
          </w:p>
        </w:tc>
        <w:tc>
          <w:tcPr>
            <w:tcW w:w="7938" w:type="dxa"/>
          </w:tcPr>
          <w:p w:rsidR="00E0023C" w:rsidRPr="00E0023C" w:rsidRDefault="00E0023C" w:rsidP="00E0023C">
            <w:pPr>
              <w:spacing w:line="360" w:lineRule="auto"/>
              <w:ind w:firstLine="0"/>
              <w:jc w:val="left"/>
            </w:pPr>
            <w:r w:rsidRPr="00E0023C">
              <w:t xml:space="preserve">Игра -Знаете ли вы традиции Великобритании (6-аб классы)  </w:t>
            </w:r>
          </w:p>
          <w:p w:rsidR="00E0023C" w:rsidRPr="00E0023C" w:rsidRDefault="00E0023C" w:rsidP="00E0023C">
            <w:pPr>
              <w:spacing w:line="360" w:lineRule="auto"/>
              <w:ind w:firstLine="0"/>
              <w:jc w:val="left"/>
            </w:pPr>
            <w:r w:rsidRPr="00E0023C">
              <w:t xml:space="preserve">   Купцова О Э Такушевич О Н Варламова А Н</w:t>
            </w:r>
          </w:p>
        </w:tc>
      </w:tr>
      <w:tr w:rsidR="00E0023C" w:rsidRPr="00E0023C" w:rsidTr="00E0023C">
        <w:tc>
          <w:tcPr>
            <w:tcW w:w="2802" w:type="dxa"/>
            <w:shd w:val="clear" w:color="auto" w:fill="auto"/>
          </w:tcPr>
          <w:p w:rsidR="00E0023C" w:rsidRPr="00E0023C" w:rsidRDefault="00E0023C" w:rsidP="00E0023C">
            <w:pPr>
              <w:spacing w:line="360" w:lineRule="auto"/>
              <w:ind w:firstLine="0"/>
            </w:pPr>
            <w:r w:rsidRPr="00E0023C">
              <w:t>февраль</w:t>
            </w:r>
          </w:p>
        </w:tc>
        <w:tc>
          <w:tcPr>
            <w:tcW w:w="7938" w:type="dxa"/>
          </w:tcPr>
          <w:p w:rsidR="00E0023C" w:rsidRPr="00E0023C" w:rsidRDefault="00E0023C" w:rsidP="00E0023C">
            <w:pPr>
              <w:spacing w:line="360" w:lineRule="auto"/>
              <w:ind w:firstLine="0"/>
              <w:jc w:val="left"/>
            </w:pPr>
            <w:r w:rsidRPr="00E0023C">
              <w:t>Игра по станциям «Великие Люди» (6 -аб классы)</w:t>
            </w:r>
          </w:p>
          <w:p w:rsidR="00E0023C" w:rsidRPr="00E0023C" w:rsidRDefault="00E0023C" w:rsidP="00E0023C">
            <w:pPr>
              <w:spacing w:line="360" w:lineRule="auto"/>
              <w:ind w:firstLine="0"/>
              <w:jc w:val="left"/>
            </w:pPr>
            <w:r w:rsidRPr="00E0023C">
              <w:t>Купцова О Э Такушевич О Н Варламова А Н</w:t>
            </w:r>
          </w:p>
        </w:tc>
      </w:tr>
      <w:tr w:rsidR="00E0023C" w:rsidRPr="00E0023C" w:rsidTr="00E0023C">
        <w:tc>
          <w:tcPr>
            <w:tcW w:w="2802" w:type="dxa"/>
            <w:shd w:val="clear" w:color="auto" w:fill="auto"/>
          </w:tcPr>
          <w:p w:rsidR="00E0023C" w:rsidRPr="00E0023C" w:rsidRDefault="00E0023C" w:rsidP="00E0023C">
            <w:pPr>
              <w:spacing w:line="360" w:lineRule="auto"/>
              <w:ind w:firstLine="0"/>
            </w:pPr>
            <w:r w:rsidRPr="00E0023C">
              <w:t>октябрь</w:t>
            </w:r>
          </w:p>
        </w:tc>
        <w:tc>
          <w:tcPr>
            <w:tcW w:w="7938" w:type="dxa"/>
          </w:tcPr>
          <w:p w:rsidR="00E0023C" w:rsidRPr="00E0023C" w:rsidRDefault="00E0023C" w:rsidP="00E0023C">
            <w:pPr>
              <w:spacing w:line="360" w:lineRule="auto"/>
              <w:ind w:firstLine="0"/>
              <w:jc w:val="left"/>
            </w:pPr>
            <w:r w:rsidRPr="00E0023C">
              <w:t>Игра по станциям 7 классы ( межпредметная)</w:t>
            </w:r>
          </w:p>
          <w:p w:rsidR="00E0023C" w:rsidRPr="00E0023C" w:rsidRDefault="00E0023C" w:rsidP="00E0023C">
            <w:pPr>
              <w:spacing w:line="360" w:lineRule="auto"/>
              <w:ind w:firstLine="0"/>
              <w:jc w:val="left"/>
            </w:pPr>
            <w:r w:rsidRPr="00E0023C">
              <w:t>Купцова О Э Такушевич О Н Варламова А Н</w:t>
            </w:r>
          </w:p>
        </w:tc>
      </w:tr>
      <w:tr w:rsidR="00E0023C" w:rsidRPr="00E0023C" w:rsidTr="00E0023C">
        <w:tc>
          <w:tcPr>
            <w:tcW w:w="2802" w:type="dxa"/>
            <w:shd w:val="clear" w:color="auto" w:fill="auto"/>
          </w:tcPr>
          <w:p w:rsidR="00E0023C" w:rsidRPr="00E0023C" w:rsidRDefault="00E0023C" w:rsidP="00E0023C">
            <w:pPr>
              <w:spacing w:line="360" w:lineRule="auto"/>
              <w:ind w:firstLine="0"/>
            </w:pPr>
          </w:p>
          <w:p w:rsidR="00E0023C" w:rsidRPr="00E0023C" w:rsidRDefault="00E0023C" w:rsidP="00E0023C">
            <w:pPr>
              <w:spacing w:line="360" w:lineRule="auto"/>
              <w:ind w:firstLine="0"/>
            </w:pPr>
            <w:r w:rsidRPr="00E0023C">
              <w:t>февраль</w:t>
            </w:r>
          </w:p>
        </w:tc>
        <w:tc>
          <w:tcPr>
            <w:tcW w:w="7938" w:type="dxa"/>
          </w:tcPr>
          <w:p w:rsidR="00E0023C" w:rsidRPr="00E0023C" w:rsidRDefault="00E0023C" w:rsidP="00E0023C">
            <w:pPr>
              <w:spacing w:line="360" w:lineRule="auto"/>
              <w:ind w:firstLine="0"/>
              <w:jc w:val="left"/>
            </w:pPr>
            <w:r w:rsidRPr="00E0023C">
              <w:t>Конференция -Глобальное потепление (7-бв классы)</w:t>
            </w:r>
          </w:p>
          <w:p w:rsidR="00E0023C" w:rsidRPr="00E0023C" w:rsidRDefault="00E0023C" w:rsidP="00E0023C">
            <w:pPr>
              <w:spacing w:line="360" w:lineRule="auto"/>
              <w:ind w:firstLine="0"/>
              <w:jc w:val="left"/>
            </w:pPr>
            <w:r w:rsidRPr="00E0023C">
              <w:t>Купцова О Э Такушевич О Н Варламова А Н</w:t>
            </w:r>
          </w:p>
        </w:tc>
      </w:tr>
      <w:tr w:rsidR="00E0023C" w:rsidRPr="00E0023C" w:rsidTr="00E0023C">
        <w:tc>
          <w:tcPr>
            <w:tcW w:w="2802" w:type="dxa"/>
            <w:shd w:val="clear" w:color="auto" w:fill="auto"/>
          </w:tcPr>
          <w:p w:rsidR="00E0023C" w:rsidRPr="00E0023C" w:rsidRDefault="00E0023C" w:rsidP="00E0023C">
            <w:pPr>
              <w:spacing w:line="360" w:lineRule="auto"/>
              <w:ind w:firstLine="0"/>
            </w:pPr>
            <w:r w:rsidRPr="00E0023C">
              <w:t>февраль</w:t>
            </w:r>
          </w:p>
        </w:tc>
        <w:tc>
          <w:tcPr>
            <w:tcW w:w="7938" w:type="dxa"/>
          </w:tcPr>
          <w:p w:rsidR="00E0023C" w:rsidRPr="00E0023C" w:rsidRDefault="00E0023C" w:rsidP="00E0023C">
            <w:pPr>
              <w:spacing w:line="360" w:lineRule="auto"/>
              <w:ind w:firstLine="0"/>
              <w:jc w:val="left"/>
            </w:pPr>
            <w:r w:rsidRPr="00E0023C">
              <w:t>Защита проектов – Россия моя страна (8 -аб классы)</w:t>
            </w:r>
          </w:p>
          <w:p w:rsidR="00E0023C" w:rsidRPr="00E0023C" w:rsidRDefault="00E0023C" w:rsidP="00E0023C">
            <w:pPr>
              <w:spacing w:line="360" w:lineRule="auto"/>
              <w:ind w:firstLine="0"/>
              <w:jc w:val="left"/>
            </w:pPr>
            <w:r w:rsidRPr="00E0023C">
              <w:t xml:space="preserve">Мартынова М А,   Барро И Л,  Хачатрян  К В  </w:t>
            </w:r>
          </w:p>
        </w:tc>
      </w:tr>
      <w:tr w:rsidR="00E0023C" w:rsidRPr="00E0023C" w:rsidTr="00E0023C">
        <w:tc>
          <w:tcPr>
            <w:tcW w:w="2802" w:type="dxa"/>
            <w:shd w:val="clear" w:color="auto" w:fill="auto"/>
          </w:tcPr>
          <w:p w:rsidR="00E0023C" w:rsidRPr="00E0023C" w:rsidRDefault="00E0023C" w:rsidP="00E0023C">
            <w:pPr>
              <w:spacing w:line="360" w:lineRule="auto"/>
              <w:ind w:firstLine="0"/>
            </w:pPr>
            <w:r w:rsidRPr="00E0023C">
              <w:t>февраль</w:t>
            </w:r>
          </w:p>
        </w:tc>
        <w:tc>
          <w:tcPr>
            <w:tcW w:w="7938" w:type="dxa"/>
          </w:tcPr>
          <w:p w:rsidR="00E0023C" w:rsidRPr="00E0023C" w:rsidRDefault="00E0023C" w:rsidP="00E0023C">
            <w:pPr>
              <w:spacing w:line="360" w:lineRule="auto"/>
              <w:ind w:firstLine="0"/>
              <w:jc w:val="left"/>
            </w:pPr>
            <w:r w:rsidRPr="00E0023C">
              <w:t>Учебная экскурсия в Эрмитаж  (10-аб классы)  Захарова А О</w:t>
            </w:r>
          </w:p>
        </w:tc>
      </w:tr>
      <w:tr w:rsidR="00E0023C" w:rsidRPr="00E0023C" w:rsidTr="00E0023C">
        <w:tc>
          <w:tcPr>
            <w:tcW w:w="2802" w:type="dxa"/>
            <w:shd w:val="clear" w:color="auto" w:fill="auto"/>
          </w:tcPr>
          <w:p w:rsidR="00E0023C" w:rsidRPr="00E0023C" w:rsidRDefault="00E0023C" w:rsidP="00E0023C">
            <w:pPr>
              <w:spacing w:line="360" w:lineRule="auto"/>
              <w:ind w:firstLine="0"/>
            </w:pPr>
            <w:r w:rsidRPr="00E0023C">
              <w:t>февраль</w:t>
            </w:r>
          </w:p>
        </w:tc>
        <w:tc>
          <w:tcPr>
            <w:tcW w:w="7938" w:type="dxa"/>
          </w:tcPr>
          <w:p w:rsidR="00E0023C" w:rsidRPr="00E0023C" w:rsidRDefault="00E0023C" w:rsidP="00E0023C">
            <w:pPr>
              <w:spacing w:line="360" w:lineRule="auto"/>
              <w:ind w:firstLine="0"/>
              <w:jc w:val="left"/>
            </w:pPr>
            <w:r w:rsidRPr="00E0023C">
              <w:t>Дискуссионный клуб -Права человека  ( 11-а классы) Купцова О Э</w:t>
            </w:r>
          </w:p>
        </w:tc>
      </w:tr>
      <w:tr w:rsidR="00E0023C" w:rsidRPr="00E0023C" w:rsidTr="00E0023C">
        <w:tc>
          <w:tcPr>
            <w:tcW w:w="2802" w:type="dxa"/>
            <w:shd w:val="clear" w:color="auto" w:fill="auto"/>
          </w:tcPr>
          <w:p w:rsidR="00E0023C" w:rsidRPr="00E0023C" w:rsidRDefault="00E0023C" w:rsidP="00E0023C">
            <w:pPr>
              <w:spacing w:line="360" w:lineRule="auto"/>
              <w:ind w:firstLine="0"/>
            </w:pPr>
            <w:r w:rsidRPr="00E0023C">
              <w:t>февраль</w:t>
            </w:r>
          </w:p>
        </w:tc>
        <w:tc>
          <w:tcPr>
            <w:tcW w:w="7938" w:type="dxa"/>
          </w:tcPr>
          <w:p w:rsidR="00E0023C" w:rsidRPr="00E0023C" w:rsidRDefault="00E0023C" w:rsidP="00E0023C">
            <w:pPr>
              <w:spacing w:line="360" w:lineRule="auto"/>
              <w:ind w:firstLine="0"/>
              <w:jc w:val="left"/>
            </w:pPr>
            <w:r w:rsidRPr="00E0023C">
              <w:t xml:space="preserve">Лингвистическая игра (11-б классы)   </w:t>
            </w:r>
          </w:p>
          <w:p w:rsidR="00E0023C" w:rsidRPr="00E0023C" w:rsidRDefault="00E0023C" w:rsidP="00E0023C">
            <w:pPr>
              <w:spacing w:line="360" w:lineRule="auto"/>
              <w:ind w:firstLine="0"/>
              <w:jc w:val="left"/>
            </w:pPr>
            <w:r w:rsidRPr="00E0023C">
              <w:t>Андрощук Н А , Лобанова И Г, Петровская Н Г</w:t>
            </w:r>
          </w:p>
        </w:tc>
      </w:tr>
      <w:tr w:rsidR="00E0023C" w:rsidRPr="00E0023C" w:rsidTr="00E0023C">
        <w:tc>
          <w:tcPr>
            <w:tcW w:w="2802" w:type="dxa"/>
            <w:shd w:val="clear" w:color="auto" w:fill="auto"/>
          </w:tcPr>
          <w:p w:rsidR="00E0023C" w:rsidRPr="00E0023C" w:rsidRDefault="00E0023C" w:rsidP="00E0023C">
            <w:pPr>
              <w:spacing w:line="360" w:lineRule="auto"/>
              <w:ind w:firstLine="0"/>
            </w:pPr>
            <w:r w:rsidRPr="00E0023C">
              <w:t>февраль</w:t>
            </w:r>
          </w:p>
        </w:tc>
        <w:tc>
          <w:tcPr>
            <w:tcW w:w="7938" w:type="dxa"/>
          </w:tcPr>
          <w:p w:rsidR="00E0023C" w:rsidRPr="00E0023C" w:rsidRDefault="00E0023C" w:rsidP="00E0023C">
            <w:pPr>
              <w:spacing w:line="360" w:lineRule="auto"/>
              <w:ind w:firstLine="0"/>
              <w:jc w:val="left"/>
            </w:pPr>
            <w:r w:rsidRPr="00E0023C">
              <w:t>Поэтическая гостиная Французская поэзия. (концерт)</w:t>
            </w:r>
          </w:p>
          <w:p w:rsidR="00E0023C" w:rsidRPr="00E0023C" w:rsidRDefault="00E0023C" w:rsidP="00E0023C">
            <w:pPr>
              <w:spacing w:line="360" w:lineRule="auto"/>
              <w:ind w:firstLine="0"/>
              <w:jc w:val="left"/>
            </w:pPr>
            <w:r w:rsidRPr="00E0023C">
              <w:t>Морис Карем. (6-11 классы)</w:t>
            </w:r>
          </w:p>
          <w:p w:rsidR="00E0023C" w:rsidRPr="00E0023C" w:rsidRDefault="00E0023C" w:rsidP="00E0023C">
            <w:pPr>
              <w:spacing w:line="360" w:lineRule="auto"/>
              <w:ind w:firstLine="0"/>
              <w:jc w:val="left"/>
            </w:pPr>
            <w:r w:rsidRPr="00E0023C">
              <w:t>Кручинина А А, Седова М А, Литвинова С В</w:t>
            </w:r>
          </w:p>
        </w:tc>
      </w:tr>
      <w:tr w:rsidR="00E0023C" w:rsidRPr="00E0023C" w:rsidTr="00E0023C">
        <w:tc>
          <w:tcPr>
            <w:tcW w:w="2802" w:type="dxa"/>
            <w:shd w:val="clear" w:color="auto" w:fill="auto"/>
          </w:tcPr>
          <w:p w:rsidR="00E0023C" w:rsidRPr="00E0023C" w:rsidRDefault="00E0023C" w:rsidP="00E0023C">
            <w:pPr>
              <w:spacing w:line="360" w:lineRule="auto"/>
              <w:ind w:firstLine="0"/>
              <w:rPr>
                <w:szCs w:val="20"/>
              </w:rPr>
            </w:pPr>
            <w:r w:rsidRPr="00E0023C">
              <w:rPr>
                <w:szCs w:val="20"/>
              </w:rPr>
              <w:t>Апрель</w:t>
            </w:r>
          </w:p>
        </w:tc>
        <w:tc>
          <w:tcPr>
            <w:tcW w:w="7938" w:type="dxa"/>
          </w:tcPr>
          <w:p w:rsidR="00E0023C" w:rsidRPr="00E0023C" w:rsidRDefault="00E0023C" w:rsidP="00E0023C">
            <w:pPr>
              <w:spacing w:line="360" w:lineRule="auto"/>
              <w:ind w:firstLine="0"/>
              <w:rPr>
                <w:szCs w:val="20"/>
              </w:rPr>
            </w:pPr>
            <w:r w:rsidRPr="00E0023C">
              <w:rPr>
                <w:szCs w:val="20"/>
              </w:rPr>
              <w:t xml:space="preserve">Научно -практическая конференция «Апрельские кружева» </w:t>
            </w:r>
          </w:p>
        </w:tc>
      </w:tr>
      <w:tr w:rsidR="00E0023C" w:rsidRPr="00E0023C" w:rsidTr="00E0023C">
        <w:tc>
          <w:tcPr>
            <w:tcW w:w="2802" w:type="dxa"/>
            <w:shd w:val="clear" w:color="auto" w:fill="auto"/>
          </w:tcPr>
          <w:p w:rsidR="00E0023C" w:rsidRPr="00E0023C" w:rsidRDefault="00E0023C" w:rsidP="00E0023C">
            <w:pPr>
              <w:spacing w:line="360" w:lineRule="auto"/>
              <w:ind w:firstLine="0"/>
              <w:rPr>
                <w:szCs w:val="20"/>
              </w:rPr>
            </w:pPr>
            <w:r w:rsidRPr="00E0023C">
              <w:rPr>
                <w:szCs w:val="20"/>
              </w:rPr>
              <w:t xml:space="preserve">Ноябрь </w:t>
            </w:r>
          </w:p>
        </w:tc>
        <w:tc>
          <w:tcPr>
            <w:tcW w:w="7938" w:type="dxa"/>
          </w:tcPr>
          <w:p w:rsidR="00E0023C" w:rsidRPr="00E0023C" w:rsidRDefault="00E0023C" w:rsidP="00E0023C">
            <w:pPr>
              <w:spacing w:line="360" w:lineRule="auto"/>
              <w:ind w:firstLine="0"/>
              <w:rPr>
                <w:szCs w:val="20"/>
              </w:rPr>
            </w:pPr>
            <w:r w:rsidRPr="00E0023C">
              <w:rPr>
                <w:szCs w:val="20"/>
              </w:rPr>
              <w:t>Междисциплинарная игра «Квест -553» (7 классы)</w:t>
            </w:r>
          </w:p>
        </w:tc>
      </w:tr>
      <w:tr w:rsidR="00E0023C" w:rsidRPr="00E0023C" w:rsidTr="00E0023C">
        <w:tc>
          <w:tcPr>
            <w:tcW w:w="2802" w:type="dxa"/>
            <w:shd w:val="clear" w:color="auto" w:fill="auto"/>
          </w:tcPr>
          <w:p w:rsidR="00E0023C" w:rsidRPr="00E0023C" w:rsidRDefault="00E0023C" w:rsidP="00E0023C">
            <w:pPr>
              <w:spacing w:line="360" w:lineRule="auto"/>
              <w:ind w:firstLine="0"/>
              <w:jc w:val="left"/>
            </w:pPr>
            <w:r w:rsidRPr="00E0023C">
              <w:t xml:space="preserve">Февраль </w:t>
            </w:r>
          </w:p>
        </w:tc>
        <w:tc>
          <w:tcPr>
            <w:tcW w:w="7938" w:type="dxa"/>
            <w:shd w:val="clear" w:color="auto" w:fill="auto"/>
          </w:tcPr>
          <w:p w:rsidR="00E0023C" w:rsidRPr="00E0023C" w:rsidRDefault="00E0023C" w:rsidP="00E0023C">
            <w:pPr>
              <w:spacing w:line="360" w:lineRule="auto"/>
              <w:ind w:firstLine="0"/>
            </w:pPr>
            <w:r w:rsidRPr="00E0023C">
              <w:t xml:space="preserve">Интегрированная олимпиада </w:t>
            </w:r>
            <w:r w:rsidRPr="00E0023C">
              <w:rPr>
                <w:bCs/>
              </w:rPr>
              <w:t>«Петербургские надежды» (1-4 классы)</w:t>
            </w:r>
          </w:p>
        </w:tc>
      </w:tr>
      <w:tr w:rsidR="00E0023C" w:rsidRPr="00E0023C" w:rsidTr="00E0023C">
        <w:tc>
          <w:tcPr>
            <w:tcW w:w="2802" w:type="dxa"/>
            <w:shd w:val="clear" w:color="auto" w:fill="auto"/>
          </w:tcPr>
          <w:p w:rsidR="00E0023C" w:rsidRPr="00E0023C" w:rsidRDefault="00E0023C" w:rsidP="00E0023C">
            <w:pPr>
              <w:spacing w:line="360" w:lineRule="auto"/>
              <w:ind w:firstLine="0"/>
              <w:jc w:val="left"/>
            </w:pPr>
            <w:r w:rsidRPr="00E0023C">
              <w:t xml:space="preserve">Апрель </w:t>
            </w:r>
          </w:p>
        </w:tc>
        <w:tc>
          <w:tcPr>
            <w:tcW w:w="7938" w:type="dxa"/>
            <w:shd w:val="clear" w:color="auto" w:fill="auto"/>
          </w:tcPr>
          <w:p w:rsidR="00E0023C" w:rsidRPr="00E0023C" w:rsidRDefault="00E0023C" w:rsidP="00E0023C">
            <w:pPr>
              <w:spacing w:line="360" w:lineRule="auto"/>
              <w:ind w:firstLine="0"/>
            </w:pPr>
            <w:r w:rsidRPr="00E0023C">
              <w:t>Методический десант (1-4 классы).</w:t>
            </w:r>
          </w:p>
        </w:tc>
      </w:tr>
    </w:tbl>
    <w:p w:rsidR="00E860EF" w:rsidRPr="00E860EF" w:rsidRDefault="00E860EF" w:rsidP="00E860EF">
      <w:pPr>
        <w:spacing w:line="360" w:lineRule="auto"/>
        <w:ind w:right="-427" w:firstLine="0"/>
        <w:jc w:val="left"/>
        <w:rPr>
          <w:szCs w:val="20"/>
          <w:highlight w:val="yellow"/>
        </w:rPr>
      </w:pPr>
    </w:p>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671F95" w:rsidRDefault="00671F95" w:rsidP="00EB6BEE">
      <w:pPr>
        <w:keepNext/>
        <w:spacing w:before="240" w:after="60"/>
        <w:ind w:firstLine="0"/>
        <w:jc w:val="center"/>
        <w:outlineLvl w:val="1"/>
        <w:rPr>
          <w:b/>
          <w:bCs/>
        </w:rPr>
      </w:pPr>
    </w:p>
    <w:p w:rsidR="00671F95" w:rsidRDefault="00671F95" w:rsidP="00EB6BEE">
      <w:pPr>
        <w:keepNext/>
        <w:spacing w:before="240" w:after="60"/>
        <w:ind w:firstLine="0"/>
        <w:jc w:val="center"/>
        <w:outlineLvl w:val="1"/>
        <w:rPr>
          <w:b/>
          <w:bCs/>
        </w:rPr>
      </w:pPr>
    </w:p>
    <w:p w:rsidR="00671F95" w:rsidRPr="00671F95" w:rsidRDefault="00671F95" w:rsidP="00671F95">
      <w:pPr>
        <w:spacing w:line="360" w:lineRule="auto"/>
        <w:ind w:firstLine="0"/>
        <w:jc w:val="center"/>
        <w:rPr>
          <w:rFonts w:eastAsiaTheme="minorHAnsi"/>
          <w:b/>
          <w:u w:val="single"/>
          <w:lang w:eastAsia="en-US"/>
        </w:rPr>
      </w:pPr>
      <w:r w:rsidRPr="00671F95">
        <w:rPr>
          <w:rFonts w:eastAsiaTheme="minorHAnsi"/>
          <w:b/>
          <w:u w:val="single"/>
          <w:lang w:eastAsia="en-US"/>
        </w:rPr>
        <w:t>Анализ работы учителей начальной школы за 201</w:t>
      </w:r>
      <w:r w:rsidR="00540F5B">
        <w:rPr>
          <w:rFonts w:eastAsiaTheme="minorHAnsi"/>
          <w:b/>
          <w:u w:val="single"/>
          <w:lang w:eastAsia="en-US"/>
        </w:rPr>
        <w:t>7</w:t>
      </w:r>
      <w:r w:rsidRPr="00671F95">
        <w:rPr>
          <w:rFonts w:eastAsiaTheme="minorHAnsi"/>
          <w:b/>
          <w:u w:val="single"/>
          <w:lang w:eastAsia="en-US"/>
        </w:rPr>
        <w:t>-201</w:t>
      </w:r>
      <w:r w:rsidR="00540F5B">
        <w:rPr>
          <w:rFonts w:eastAsiaTheme="minorHAnsi"/>
          <w:b/>
          <w:u w:val="single"/>
          <w:lang w:eastAsia="en-US"/>
        </w:rPr>
        <w:t>8</w:t>
      </w:r>
      <w:r w:rsidRPr="00671F95">
        <w:rPr>
          <w:rFonts w:eastAsiaTheme="minorHAnsi"/>
          <w:b/>
          <w:u w:val="single"/>
          <w:lang w:eastAsia="en-US"/>
        </w:rPr>
        <w:t xml:space="preserve"> учебный год</w:t>
      </w:r>
    </w:p>
    <w:p w:rsidR="00540F5B" w:rsidRPr="00540F5B" w:rsidRDefault="00540F5B" w:rsidP="00540F5B">
      <w:pPr>
        <w:spacing w:line="360" w:lineRule="auto"/>
        <w:ind w:firstLine="0"/>
        <w:jc w:val="center"/>
        <w:rPr>
          <w:rFonts w:eastAsiaTheme="minorHAnsi"/>
          <w:b/>
          <w:u w:val="single"/>
          <w:lang w:eastAsia="en-US"/>
        </w:rPr>
      </w:pPr>
    </w:p>
    <w:p w:rsidR="00540F5B" w:rsidRPr="00540F5B" w:rsidRDefault="00540F5B" w:rsidP="00540F5B">
      <w:pPr>
        <w:spacing w:line="360" w:lineRule="auto"/>
        <w:ind w:firstLine="0"/>
      </w:pPr>
      <w:r w:rsidRPr="00540F5B">
        <w:t>В 2017 - 2018 учебном году начальная школа  работала в режиме 5-ти дневной недели.. В начальной школе обучались 9 классов, в которых на конец года обучался 261 человек.</w:t>
      </w:r>
    </w:p>
    <w:p w:rsidR="00540F5B" w:rsidRPr="00540F5B" w:rsidRDefault="00540F5B" w:rsidP="00540F5B">
      <w:pPr>
        <w:spacing w:line="360" w:lineRule="auto"/>
        <w:ind w:firstLine="0"/>
        <w:jc w:val="center"/>
        <w:rPr>
          <w:rFonts w:eastAsiaTheme="minorHAnsi"/>
          <w:b/>
          <w:u w:val="single"/>
          <w:lang w:eastAsia="en-US"/>
        </w:rPr>
      </w:pPr>
    </w:p>
    <w:p w:rsidR="00540F5B" w:rsidRPr="00540F5B" w:rsidRDefault="00540F5B" w:rsidP="00540F5B">
      <w:pPr>
        <w:spacing w:line="360" w:lineRule="auto"/>
        <w:ind w:firstLine="0"/>
        <w:jc w:val="center"/>
        <w:rPr>
          <w:rFonts w:eastAsiaTheme="minorHAnsi"/>
          <w:b/>
          <w:u w:val="single"/>
          <w:lang w:eastAsia="en-US"/>
        </w:rPr>
      </w:pPr>
      <w:r w:rsidRPr="00540F5B">
        <w:rPr>
          <w:rFonts w:eastAsiaTheme="minorHAnsi"/>
          <w:b/>
          <w:u w:val="single"/>
          <w:lang w:eastAsia="en-US"/>
        </w:rPr>
        <w:t>1.Основная цель:</w:t>
      </w:r>
    </w:p>
    <w:p w:rsidR="00540F5B" w:rsidRPr="00540F5B" w:rsidRDefault="00540F5B" w:rsidP="00540F5B">
      <w:pPr>
        <w:spacing w:line="360" w:lineRule="auto"/>
        <w:ind w:firstLine="0"/>
        <w:rPr>
          <w:rFonts w:eastAsiaTheme="minorHAnsi"/>
          <w:lang w:eastAsia="en-US"/>
        </w:rPr>
      </w:pPr>
      <w:r w:rsidRPr="00540F5B">
        <w:rPr>
          <w:rFonts w:eastAsiaTheme="minorHAnsi"/>
          <w:lang w:eastAsia="en-US"/>
        </w:rPr>
        <w:t xml:space="preserve">     Основные задачи, которые были поставлены перед коллективом в 2017-2018 учебном году: </w:t>
      </w:r>
    </w:p>
    <w:p w:rsidR="00540F5B" w:rsidRPr="00540F5B" w:rsidRDefault="00540F5B" w:rsidP="00993BED">
      <w:pPr>
        <w:numPr>
          <w:ilvl w:val="0"/>
          <w:numId w:val="25"/>
        </w:numPr>
        <w:spacing w:after="160" w:line="360" w:lineRule="auto"/>
        <w:contextualSpacing/>
        <w:jc w:val="left"/>
        <w:rPr>
          <w:rFonts w:eastAsiaTheme="minorHAnsi"/>
          <w:bCs/>
          <w:i/>
          <w:lang w:eastAsia="en-US"/>
        </w:rPr>
      </w:pPr>
      <w:r w:rsidRPr="00540F5B">
        <w:rPr>
          <w:rFonts w:eastAsiaTheme="minorHAnsi"/>
          <w:i/>
          <w:lang w:eastAsia="en-US"/>
        </w:rPr>
        <w:t>выполнение государственного образовательного стандарта на этапе начального общего образования;</w:t>
      </w:r>
    </w:p>
    <w:p w:rsidR="00540F5B" w:rsidRPr="00540F5B" w:rsidRDefault="00540F5B" w:rsidP="00540F5B">
      <w:pPr>
        <w:spacing w:line="360" w:lineRule="auto"/>
        <w:ind w:left="720" w:firstLine="0"/>
        <w:contextualSpacing/>
        <w:rPr>
          <w:rFonts w:eastAsiaTheme="minorHAnsi"/>
          <w:bCs/>
          <w:i/>
          <w:lang w:eastAsia="en-US"/>
        </w:rPr>
      </w:pPr>
      <w:r w:rsidRPr="00540F5B">
        <w:rPr>
          <w:rFonts w:eastAsiaTheme="minorHAnsi"/>
          <w:i/>
          <w:lang w:eastAsia="en-US"/>
        </w:rPr>
        <w:t>целостное гармоничное развитие личности школьника; формирование общих способностей и эрудиции в соответствии с индивидуальными возможностями и особенностями каждого;</w:t>
      </w:r>
    </w:p>
    <w:p w:rsidR="00540F5B" w:rsidRPr="00540F5B" w:rsidRDefault="00540F5B" w:rsidP="00993BED">
      <w:pPr>
        <w:numPr>
          <w:ilvl w:val="0"/>
          <w:numId w:val="25"/>
        </w:numPr>
        <w:spacing w:after="160" w:line="360" w:lineRule="auto"/>
        <w:contextualSpacing/>
        <w:jc w:val="left"/>
        <w:rPr>
          <w:rFonts w:eastAsiaTheme="minorHAnsi"/>
          <w:bCs/>
          <w:i/>
          <w:lang w:eastAsia="en-US"/>
        </w:rPr>
      </w:pPr>
      <w:r w:rsidRPr="00540F5B">
        <w:rPr>
          <w:rFonts w:eastAsiaTheme="minorHAnsi"/>
          <w:i/>
          <w:color w:val="000000"/>
          <w:lang w:eastAsia="en-US"/>
        </w:rPr>
        <w:t>продолжить изучение и внедрение в практику наиболее эффективных здоровьесберегающих образовательных технологий преподавания предметов в начальной школе, сочетающих в себе разнообразные вариативные подходы к развитию творческой деятельности учащихся;</w:t>
      </w:r>
    </w:p>
    <w:p w:rsidR="00540F5B" w:rsidRPr="00540F5B" w:rsidRDefault="00540F5B" w:rsidP="00993BED">
      <w:pPr>
        <w:numPr>
          <w:ilvl w:val="0"/>
          <w:numId w:val="25"/>
        </w:numPr>
        <w:spacing w:after="160" w:line="360" w:lineRule="auto"/>
        <w:contextualSpacing/>
        <w:jc w:val="left"/>
        <w:rPr>
          <w:rFonts w:eastAsiaTheme="minorHAnsi"/>
          <w:bCs/>
          <w:i/>
          <w:lang w:eastAsia="en-US"/>
        </w:rPr>
      </w:pPr>
      <w:r w:rsidRPr="00540F5B">
        <w:rPr>
          <w:rFonts w:eastAsiaTheme="minorHAnsi"/>
          <w:i/>
          <w:lang w:eastAsia="en-US"/>
        </w:rPr>
        <w:t>совершенствование педагогического мастерства в условиях ФГОС, путём внедрения в учебно-воспитательный процесс современных образовательных технологий.</w:t>
      </w:r>
    </w:p>
    <w:p w:rsidR="00540F5B" w:rsidRPr="00540F5B" w:rsidRDefault="00540F5B" w:rsidP="00540F5B">
      <w:pPr>
        <w:spacing w:line="360" w:lineRule="auto"/>
        <w:ind w:firstLine="0"/>
        <w:rPr>
          <w:rFonts w:eastAsiaTheme="minorHAnsi"/>
          <w:lang w:eastAsia="en-US"/>
        </w:rPr>
      </w:pPr>
      <w:r w:rsidRPr="00540F5B">
        <w:rPr>
          <w:rFonts w:eastAsiaTheme="minorHAnsi"/>
          <w:b/>
          <w:bCs/>
          <w:i/>
          <w:lang w:eastAsia="en-US"/>
        </w:rPr>
        <w:t>Целью</w:t>
      </w:r>
      <w:r w:rsidRPr="00540F5B">
        <w:rPr>
          <w:rFonts w:eastAsiaTheme="minorHAnsi"/>
          <w:lang w:eastAsia="en-US"/>
        </w:rPr>
        <w:t xml:space="preserve"> учебно-воспитательного процесса в начальной школе является повышать качество знаний учащихся посредством применения современных образовательных технологий.</w:t>
      </w:r>
    </w:p>
    <w:p w:rsidR="00540F5B" w:rsidRPr="00540F5B" w:rsidRDefault="00540F5B" w:rsidP="00540F5B">
      <w:pPr>
        <w:spacing w:line="360" w:lineRule="auto"/>
        <w:ind w:firstLine="0"/>
        <w:jc w:val="center"/>
        <w:rPr>
          <w:rFonts w:eastAsiaTheme="minorHAnsi"/>
          <w:b/>
          <w:u w:val="single"/>
          <w:lang w:eastAsia="en-US"/>
        </w:rPr>
      </w:pPr>
      <w:r w:rsidRPr="00540F5B">
        <w:rPr>
          <w:rFonts w:eastAsiaTheme="minorHAnsi"/>
          <w:b/>
          <w:u w:val="single"/>
          <w:lang w:eastAsia="en-US"/>
        </w:rPr>
        <w:t>2. Приоритетные направления деятельности</w:t>
      </w:r>
    </w:p>
    <w:p w:rsidR="00540F5B" w:rsidRPr="00540F5B" w:rsidRDefault="00540F5B" w:rsidP="00540F5B">
      <w:pPr>
        <w:spacing w:line="360" w:lineRule="auto"/>
        <w:ind w:firstLine="0"/>
        <w:jc w:val="left"/>
        <w:rPr>
          <w:rFonts w:eastAsiaTheme="minorHAnsi"/>
          <w:lang w:eastAsia="en-US"/>
        </w:rPr>
      </w:pPr>
      <w:r w:rsidRPr="00540F5B">
        <w:rPr>
          <w:rFonts w:eastAsiaTheme="minorHAnsi"/>
          <w:lang w:eastAsia="en-US"/>
        </w:rPr>
        <w:t xml:space="preserve">    Направлениями МО учителей начальных классов стали: </w:t>
      </w:r>
    </w:p>
    <w:p w:rsidR="00540F5B" w:rsidRPr="00540F5B" w:rsidRDefault="00540F5B" w:rsidP="00993BED">
      <w:pPr>
        <w:numPr>
          <w:ilvl w:val="0"/>
          <w:numId w:val="26"/>
        </w:numPr>
        <w:spacing w:after="160" w:line="360" w:lineRule="auto"/>
        <w:contextualSpacing/>
        <w:jc w:val="left"/>
        <w:rPr>
          <w:rFonts w:eastAsiaTheme="minorHAnsi"/>
          <w:bCs/>
          <w:lang w:eastAsia="en-US"/>
        </w:rPr>
      </w:pPr>
      <w:r w:rsidRPr="00540F5B">
        <w:rPr>
          <w:rFonts w:eastAsiaTheme="minorHAnsi"/>
          <w:bCs/>
          <w:lang w:eastAsia="en-US"/>
        </w:rPr>
        <w:t>Внедрение в практику каждого учителя новых технологий обучения.</w:t>
      </w:r>
    </w:p>
    <w:p w:rsidR="00540F5B" w:rsidRPr="00540F5B" w:rsidRDefault="00540F5B" w:rsidP="00993BED">
      <w:pPr>
        <w:numPr>
          <w:ilvl w:val="0"/>
          <w:numId w:val="26"/>
        </w:numPr>
        <w:spacing w:after="160" w:line="360" w:lineRule="auto"/>
        <w:contextualSpacing/>
        <w:jc w:val="left"/>
        <w:rPr>
          <w:rFonts w:eastAsiaTheme="minorHAnsi"/>
          <w:bCs/>
          <w:lang w:eastAsia="en-US"/>
        </w:rPr>
      </w:pPr>
      <w:r w:rsidRPr="00540F5B">
        <w:rPr>
          <w:rFonts w:eastAsiaTheme="minorHAnsi"/>
          <w:bCs/>
          <w:lang w:eastAsia="en-US"/>
        </w:rPr>
        <w:t>Обмен опытом по совершенствованию методики преподавания, изучение передового педагогического передового опыта:</w:t>
      </w:r>
    </w:p>
    <w:p w:rsidR="00540F5B" w:rsidRPr="00540F5B" w:rsidRDefault="00540F5B" w:rsidP="00540F5B">
      <w:pPr>
        <w:spacing w:line="360" w:lineRule="auto"/>
        <w:ind w:left="360" w:firstLine="0"/>
        <w:jc w:val="left"/>
        <w:rPr>
          <w:rFonts w:eastAsiaTheme="minorHAnsi"/>
          <w:bCs/>
          <w:lang w:eastAsia="en-US"/>
        </w:rPr>
      </w:pPr>
      <w:r w:rsidRPr="00540F5B">
        <w:rPr>
          <w:rFonts w:eastAsiaTheme="minorHAnsi"/>
          <w:bCs/>
          <w:lang w:eastAsia="en-US"/>
        </w:rPr>
        <w:t>- взаимопосещение уроков с целью совершенствования аналитической деятельности учителей;</w:t>
      </w:r>
    </w:p>
    <w:p w:rsidR="00540F5B" w:rsidRPr="00540F5B" w:rsidRDefault="00540F5B" w:rsidP="00993BED">
      <w:pPr>
        <w:numPr>
          <w:ilvl w:val="0"/>
          <w:numId w:val="27"/>
        </w:numPr>
        <w:spacing w:after="160" w:line="360" w:lineRule="auto"/>
        <w:contextualSpacing/>
        <w:jc w:val="left"/>
        <w:rPr>
          <w:rFonts w:eastAsiaTheme="minorHAnsi"/>
          <w:bCs/>
          <w:lang w:eastAsia="en-US"/>
        </w:rPr>
      </w:pPr>
      <w:r w:rsidRPr="00540F5B">
        <w:rPr>
          <w:rFonts w:eastAsiaTheme="minorHAnsi"/>
          <w:bCs/>
          <w:lang w:eastAsia="en-US"/>
        </w:rPr>
        <w:t>Работа с одарёнными учащимися:</w:t>
      </w:r>
    </w:p>
    <w:p w:rsidR="00540F5B" w:rsidRPr="00540F5B" w:rsidRDefault="00540F5B" w:rsidP="00540F5B">
      <w:pPr>
        <w:spacing w:line="360" w:lineRule="auto"/>
        <w:ind w:left="720" w:firstLine="0"/>
        <w:jc w:val="left"/>
        <w:rPr>
          <w:rFonts w:eastAsiaTheme="minorHAnsi"/>
          <w:bCs/>
          <w:lang w:eastAsia="en-US"/>
        </w:rPr>
      </w:pPr>
      <w:r w:rsidRPr="00540F5B">
        <w:rPr>
          <w:rFonts w:eastAsiaTheme="minorHAnsi"/>
          <w:bCs/>
          <w:lang w:eastAsia="en-US"/>
        </w:rPr>
        <w:t>- организация и проведения тематических недель;</w:t>
      </w:r>
    </w:p>
    <w:p w:rsidR="00540F5B" w:rsidRPr="00540F5B" w:rsidRDefault="00540F5B" w:rsidP="00540F5B">
      <w:pPr>
        <w:spacing w:line="360" w:lineRule="auto"/>
        <w:ind w:left="720" w:firstLine="0"/>
        <w:jc w:val="left"/>
        <w:rPr>
          <w:rFonts w:eastAsiaTheme="minorHAnsi"/>
          <w:bCs/>
          <w:lang w:eastAsia="en-US"/>
        </w:rPr>
      </w:pPr>
      <w:r w:rsidRPr="00540F5B">
        <w:rPr>
          <w:rFonts w:eastAsiaTheme="minorHAnsi"/>
          <w:bCs/>
          <w:lang w:eastAsia="en-US"/>
        </w:rPr>
        <w:t>- участие в интеллектуальных олимпиадах, творческих конкурсах;</w:t>
      </w:r>
    </w:p>
    <w:p w:rsidR="00540F5B" w:rsidRPr="00540F5B" w:rsidRDefault="00540F5B" w:rsidP="00540F5B">
      <w:pPr>
        <w:spacing w:line="360" w:lineRule="auto"/>
        <w:ind w:left="720" w:firstLine="0"/>
        <w:jc w:val="left"/>
        <w:rPr>
          <w:rFonts w:eastAsiaTheme="minorHAnsi"/>
          <w:bCs/>
          <w:lang w:eastAsia="en-US"/>
        </w:rPr>
      </w:pPr>
      <w:r w:rsidRPr="00540F5B">
        <w:rPr>
          <w:rFonts w:eastAsiaTheme="minorHAnsi"/>
          <w:bCs/>
          <w:lang w:eastAsia="en-US"/>
        </w:rPr>
        <w:t>- организация внеурочной деятельности;</w:t>
      </w:r>
    </w:p>
    <w:p w:rsidR="00540F5B" w:rsidRPr="00540F5B" w:rsidRDefault="00540F5B" w:rsidP="00540F5B">
      <w:pPr>
        <w:spacing w:line="360" w:lineRule="auto"/>
        <w:ind w:left="720" w:firstLine="0"/>
        <w:jc w:val="left"/>
        <w:rPr>
          <w:rFonts w:eastAsiaTheme="minorHAnsi"/>
          <w:bCs/>
          <w:lang w:eastAsia="en-US"/>
        </w:rPr>
      </w:pPr>
    </w:p>
    <w:p w:rsidR="00540F5B" w:rsidRPr="00540F5B" w:rsidRDefault="00540F5B" w:rsidP="00540F5B">
      <w:pPr>
        <w:spacing w:line="360" w:lineRule="auto"/>
        <w:ind w:firstLine="0"/>
        <w:jc w:val="center"/>
        <w:rPr>
          <w:rFonts w:eastAsiaTheme="minorHAnsi"/>
          <w:b/>
          <w:u w:val="single"/>
          <w:lang w:eastAsia="en-US"/>
        </w:rPr>
      </w:pPr>
      <w:r w:rsidRPr="00540F5B">
        <w:rPr>
          <w:rFonts w:eastAsiaTheme="minorHAnsi"/>
          <w:b/>
          <w:u w:val="single"/>
          <w:lang w:eastAsia="en-US"/>
        </w:rPr>
        <w:t>3. Контингент учащихся</w:t>
      </w:r>
    </w:p>
    <w:p w:rsidR="00540F5B" w:rsidRPr="00540F5B" w:rsidRDefault="00540F5B" w:rsidP="00540F5B">
      <w:pPr>
        <w:spacing w:line="360" w:lineRule="auto"/>
        <w:ind w:firstLine="0"/>
        <w:jc w:val="center"/>
        <w:rPr>
          <w:rFonts w:eastAsiaTheme="minorHAnsi"/>
          <w:b/>
          <w:u w:val="single"/>
          <w:lang w:eastAsia="en-US"/>
        </w:rPr>
      </w:pPr>
    </w:p>
    <w:p w:rsidR="00540F5B" w:rsidRPr="00540F5B" w:rsidRDefault="00540F5B" w:rsidP="00540F5B">
      <w:pPr>
        <w:spacing w:line="360" w:lineRule="auto"/>
        <w:ind w:firstLine="0"/>
        <w:jc w:val="left"/>
        <w:rPr>
          <w:rFonts w:eastAsiaTheme="minorHAnsi"/>
          <w:lang w:eastAsia="en-US"/>
        </w:rPr>
      </w:pPr>
    </w:p>
    <w:p w:rsidR="00540F5B" w:rsidRPr="00540F5B" w:rsidRDefault="00540F5B" w:rsidP="00540F5B">
      <w:pPr>
        <w:spacing w:line="360" w:lineRule="auto"/>
        <w:ind w:firstLine="0"/>
        <w:jc w:val="left"/>
        <w:rPr>
          <w:rFonts w:eastAsiaTheme="minorHAnsi"/>
          <w:color w:val="000000"/>
          <w:u w:val="single"/>
          <w:lang w:eastAsia="en-US"/>
        </w:rPr>
      </w:pPr>
      <w:r w:rsidRPr="00540F5B">
        <w:rPr>
          <w:rFonts w:eastAsiaTheme="minorHAnsi"/>
          <w:b/>
          <w:i/>
          <w:color w:val="000000" w:themeColor="text1"/>
          <w:u w:val="single"/>
          <w:lang w:eastAsia="en-US"/>
        </w:rPr>
        <w:t>Анализ результативности учебной деятельности</w:t>
      </w:r>
      <w:r w:rsidRPr="00540F5B">
        <w:rPr>
          <w:rFonts w:eastAsiaTheme="minorHAnsi"/>
          <w:color w:val="000000"/>
          <w:u w:val="single"/>
          <w:lang w:eastAsia="en-US"/>
        </w:rPr>
        <w:t>:</w:t>
      </w:r>
    </w:p>
    <w:p w:rsidR="00540F5B" w:rsidRPr="00540F5B" w:rsidRDefault="00540F5B" w:rsidP="00540F5B">
      <w:pPr>
        <w:spacing w:line="360" w:lineRule="auto"/>
        <w:ind w:firstLine="0"/>
        <w:jc w:val="center"/>
        <w:rPr>
          <w:b/>
          <w:bCs/>
        </w:rPr>
      </w:pPr>
      <w:r w:rsidRPr="00540F5B">
        <w:rPr>
          <w:b/>
          <w:bCs/>
        </w:rPr>
        <w:t>Анализ выполнения учебных программ</w:t>
      </w:r>
    </w:p>
    <w:p w:rsidR="00540F5B" w:rsidRPr="00540F5B" w:rsidRDefault="00540F5B" w:rsidP="00540F5B">
      <w:pPr>
        <w:spacing w:line="360" w:lineRule="auto"/>
        <w:ind w:firstLine="0"/>
      </w:pPr>
      <w:r w:rsidRPr="00540F5B">
        <w:t>По окончанию полугодия, окончанию года был проведен анализ по выполнению учебных программ. Программы выполнены в полном объеме по всем предметам в соответствии с планированием, проведены контрольные работы по русскому языку, математике. Нормативы по физической культуре, предусмотренные программой, выполнены.  Учебные программы были выполнены за счет уплотнения материала.</w:t>
      </w:r>
    </w:p>
    <w:p w:rsidR="00540F5B" w:rsidRPr="00540F5B" w:rsidRDefault="00540F5B" w:rsidP="00540F5B">
      <w:pPr>
        <w:keepNext/>
        <w:spacing w:line="360" w:lineRule="auto"/>
        <w:ind w:firstLine="0"/>
        <w:outlineLvl w:val="2"/>
        <w:rPr>
          <w:b/>
          <w:bCs/>
        </w:rPr>
      </w:pPr>
      <w:r w:rsidRPr="00540F5B">
        <w:rPr>
          <w:b/>
          <w:bCs/>
        </w:rPr>
        <w:t>Выводы:</w:t>
      </w:r>
    </w:p>
    <w:p w:rsidR="00540F5B" w:rsidRPr="00540F5B" w:rsidRDefault="00540F5B" w:rsidP="00540F5B">
      <w:pPr>
        <w:spacing w:line="360" w:lineRule="auto"/>
        <w:ind w:firstLine="0"/>
      </w:pPr>
      <w:r w:rsidRPr="00540F5B">
        <w:t>Учебный план на 2017 – 2018 учебный год выполнен. Программы выполнены в полном объеме по всем предметам в соответствии с планированием.</w:t>
      </w:r>
    </w:p>
    <w:p w:rsidR="00540F5B" w:rsidRPr="00540F5B" w:rsidRDefault="00540F5B" w:rsidP="00540F5B">
      <w:pPr>
        <w:spacing w:line="360" w:lineRule="auto"/>
        <w:ind w:firstLine="0"/>
        <w:jc w:val="left"/>
        <w:rPr>
          <w:rFonts w:eastAsiaTheme="minorHAnsi"/>
          <w:color w:val="000000"/>
          <w:u w:val="single"/>
          <w:lang w:eastAsia="en-US"/>
        </w:rPr>
      </w:pPr>
    </w:p>
    <w:p w:rsidR="00540F5B" w:rsidRPr="00540F5B" w:rsidRDefault="00540F5B" w:rsidP="00540F5B">
      <w:pPr>
        <w:spacing w:line="360" w:lineRule="auto"/>
        <w:ind w:firstLine="0"/>
        <w:jc w:val="left"/>
        <w:rPr>
          <w:rFonts w:eastAsiaTheme="minorHAnsi"/>
          <w:color w:val="000000"/>
          <w:lang w:eastAsia="en-US"/>
        </w:rPr>
      </w:pPr>
      <w:r w:rsidRPr="00540F5B">
        <w:rPr>
          <w:rFonts w:eastAsiaTheme="minorHAnsi"/>
          <w:color w:val="000000"/>
          <w:lang w:eastAsia="en-US"/>
        </w:rPr>
        <w:t xml:space="preserve">    В начальной школе осуществлялась работа по УМК «Школа России», который разработан в соответствии с новыми стандартами.  Учащиеся 1-4 классов полностью были обеспечены учебниками.</w:t>
      </w:r>
    </w:p>
    <w:p w:rsidR="00540F5B" w:rsidRPr="00540F5B" w:rsidRDefault="00540F5B" w:rsidP="00540F5B">
      <w:pPr>
        <w:spacing w:line="360" w:lineRule="auto"/>
        <w:ind w:firstLine="0"/>
        <w:jc w:val="center"/>
        <w:rPr>
          <w:b/>
          <w:bCs/>
        </w:rPr>
      </w:pPr>
      <w:r w:rsidRPr="00540F5B">
        <w:rPr>
          <w:b/>
          <w:bCs/>
        </w:rPr>
        <w:t>Анализ статистики образования</w:t>
      </w:r>
    </w:p>
    <w:tbl>
      <w:tblPr>
        <w:tblStyle w:val="150"/>
        <w:tblW w:w="8784" w:type="dxa"/>
        <w:tblLook w:val="04A0" w:firstRow="1" w:lastRow="0" w:firstColumn="1" w:lastColumn="0" w:noHBand="0" w:noVBand="1"/>
      </w:tblPr>
      <w:tblGrid>
        <w:gridCol w:w="4531"/>
        <w:gridCol w:w="1418"/>
        <w:gridCol w:w="1417"/>
        <w:gridCol w:w="1418"/>
      </w:tblGrid>
      <w:tr w:rsidR="00540F5B" w:rsidRPr="00540F5B" w:rsidTr="003B62C5">
        <w:tc>
          <w:tcPr>
            <w:tcW w:w="4531" w:type="dxa"/>
          </w:tcPr>
          <w:p w:rsidR="00540F5B" w:rsidRPr="00540F5B" w:rsidRDefault="00540F5B" w:rsidP="00540F5B">
            <w:pPr>
              <w:spacing w:line="360" w:lineRule="auto"/>
              <w:ind w:firstLine="0"/>
              <w:jc w:val="left"/>
              <w:rPr>
                <w:rFonts w:eastAsiaTheme="minorHAnsi"/>
                <w:color w:val="000000"/>
                <w:lang w:eastAsia="en-US"/>
              </w:rPr>
            </w:pPr>
          </w:p>
        </w:tc>
        <w:tc>
          <w:tcPr>
            <w:tcW w:w="1418" w:type="dxa"/>
          </w:tcPr>
          <w:p w:rsidR="00540F5B" w:rsidRPr="00540F5B" w:rsidRDefault="00540F5B" w:rsidP="00540F5B">
            <w:pPr>
              <w:spacing w:after="200" w:line="360" w:lineRule="auto"/>
              <w:ind w:firstLine="0"/>
              <w:jc w:val="center"/>
              <w:rPr>
                <w:rFonts w:eastAsiaTheme="minorHAnsi"/>
                <w:lang w:eastAsia="en-US"/>
              </w:rPr>
            </w:pPr>
            <w:r w:rsidRPr="00540F5B">
              <w:rPr>
                <w:rFonts w:eastAsiaTheme="minorHAnsi"/>
                <w:lang w:eastAsia="en-US"/>
              </w:rPr>
              <w:t>2015 - 2016</w:t>
            </w:r>
          </w:p>
        </w:tc>
        <w:tc>
          <w:tcPr>
            <w:tcW w:w="1417" w:type="dxa"/>
          </w:tcPr>
          <w:p w:rsidR="00540F5B" w:rsidRPr="00540F5B" w:rsidRDefault="00540F5B" w:rsidP="00540F5B">
            <w:pPr>
              <w:spacing w:after="200" w:line="360" w:lineRule="auto"/>
              <w:ind w:firstLine="0"/>
              <w:jc w:val="center"/>
              <w:rPr>
                <w:rFonts w:eastAsiaTheme="minorHAnsi"/>
                <w:lang w:eastAsia="en-US"/>
              </w:rPr>
            </w:pPr>
            <w:r w:rsidRPr="00540F5B">
              <w:rPr>
                <w:rFonts w:eastAsiaTheme="minorHAnsi"/>
                <w:lang w:eastAsia="en-US"/>
              </w:rPr>
              <w:t>2016-2017</w:t>
            </w:r>
          </w:p>
        </w:tc>
        <w:tc>
          <w:tcPr>
            <w:tcW w:w="1418" w:type="dxa"/>
            <w:shd w:val="clear" w:color="auto" w:fill="auto"/>
          </w:tcPr>
          <w:p w:rsidR="00540F5B" w:rsidRPr="00540F5B" w:rsidRDefault="00540F5B" w:rsidP="00540F5B">
            <w:pPr>
              <w:spacing w:after="200" w:line="360" w:lineRule="auto"/>
              <w:ind w:firstLine="0"/>
              <w:jc w:val="center"/>
              <w:rPr>
                <w:rFonts w:eastAsiaTheme="minorHAnsi"/>
                <w:lang w:eastAsia="en-US"/>
              </w:rPr>
            </w:pPr>
            <w:r w:rsidRPr="00540F5B">
              <w:rPr>
                <w:rFonts w:eastAsiaTheme="minorHAnsi"/>
                <w:lang w:eastAsia="en-US"/>
              </w:rPr>
              <w:t>2017 -2018</w:t>
            </w:r>
          </w:p>
        </w:tc>
      </w:tr>
      <w:tr w:rsidR="00540F5B" w:rsidRPr="00540F5B" w:rsidTr="003B62C5">
        <w:tc>
          <w:tcPr>
            <w:tcW w:w="4531" w:type="dxa"/>
            <w:shd w:val="clear" w:color="auto" w:fill="auto"/>
          </w:tcPr>
          <w:p w:rsidR="00540F5B" w:rsidRPr="00540F5B" w:rsidRDefault="00540F5B" w:rsidP="00540F5B">
            <w:pPr>
              <w:spacing w:after="200"/>
              <w:ind w:firstLine="0"/>
              <w:jc w:val="left"/>
              <w:rPr>
                <w:rFonts w:eastAsiaTheme="minorHAnsi"/>
                <w:lang w:eastAsia="en-US"/>
              </w:rPr>
            </w:pPr>
            <w:r w:rsidRPr="00540F5B">
              <w:rPr>
                <w:rFonts w:eastAsiaTheme="minorHAnsi"/>
                <w:lang w:eastAsia="en-US"/>
              </w:rPr>
              <w:t xml:space="preserve">Количество учеников, обучающихся во 2-4 классах на конец года </w:t>
            </w:r>
          </w:p>
        </w:tc>
        <w:tc>
          <w:tcPr>
            <w:tcW w:w="1418" w:type="dxa"/>
          </w:tcPr>
          <w:p w:rsidR="00540F5B" w:rsidRPr="00540F5B" w:rsidRDefault="00540F5B" w:rsidP="00540F5B">
            <w:pPr>
              <w:spacing w:line="360" w:lineRule="auto"/>
              <w:ind w:firstLine="0"/>
              <w:jc w:val="left"/>
              <w:rPr>
                <w:rFonts w:eastAsiaTheme="minorHAnsi"/>
                <w:color w:val="000000"/>
                <w:lang w:eastAsia="en-US"/>
              </w:rPr>
            </w:pPr>
            <w:r w:rsidRPr="00540F5B">
              <w:rPr>
                <w:rFonts w:eastAsiaTheme="minorHAnsi"/>
                <w:color w:val="000000"/>
                <w:lang w:eastAsia="en-US"/>
              </w:rPr>
              <w:t>181</w:t>
            </w:r>
          </w:p>
        </w:tc>
        <w:tc>
          <w:tcPr>
            <w:tcW w:w="1417" w:type="dxa"/>
          </w:tcPr>
          <w:p w:rsidR="00540F5B" w:rsidRPr="00540F5B" w:rsidRDefault="00540F5B" w:rsidP="00540F5B">
            <w:pPr>
              <w:spacing w:line="360" w:lineRule="auto"/>
              <w:ind w:firstLine="0"/>
              <w:jc w:val="left"/>
              <w:rPr>
                <w:rFonts w:eastAsiaTheme="minorHAnsi"/>
                <w:color w:val="000000"/>
                <w:lang w:eastAsia="en-US"/>
              </w:rPr>
            </w:pPr>
            <w:r w:rsidRPr="00540F5B">
              <w:rPr>
                <w:rFonts w:eastAsiaTheme="minorHAnsi"/>
                <w:color w:val="000000"/>
                <w:lang w:eastAsia="en-US"/>
              </w:rPr>
              <w:t>188</w:t>
            </w:r>
          </w:p>
        </w:tc>
        <w:tc>
          <w:tcPr>
            <w:tcW w:w="1418" w:type="dxa"/>
          </w:tcPr>
          <w:p w:rsidR="00540F5B" w:rsidRPr="00540F5B" w:rsidRDefault="00540F5B" w:rsidP="00540F5B">
            <w:pPr>
              <w:ind w:firstLine="0"/>
              <w:jc w:val="left"/>
              <w:rPr>
                <w:rFonts w:eastAsiaTheme="minorHAnsi"/>
                <w:color w:val="000000"/>
                <w:lang w:eastAsia="en-US"/>
              </w:rPr>
            </w:pPr>
            <w:r w:rsidRPr="00540F5B">
              <w:rPr>
                <w:rFonts w:eastAsiaTheme="minorHAnsi"/>
                <w:color w:val="000000"/>
                <w:lang w:eastAsia="en-US"/>
              </w:rPr>
              <w:t>193</w:t>
            </w:r>
          </w:p>
        </w:tc>
      </w:tr>
      <w:tr w:rsidR="00540F5B" w:rsidRPr="00540F5B" w:rsidTr="003B62C5">
        <w:tc>
          <w:tcPr>
            <w:tcW w:w="4531" w:type="dxa"/>
            <w:shd w:val="clear" w:color="auto" w:fill="auto"/>
          </w:tcPr>
          <w:p w:rsidR="00540F5B" w:rsidRPr="00540F5B" w:rsidRDefault="00540F5B" w:rsidP="00540F5B">
            <w:pPr>
              <w:spacing w:after="200"/>
              <w:ind w:firstLine="0"/>
              <w:jc w:val="left"/>
              <w:rPr>
                <w:rFonts w:eastAsiaTheme="minorHAnsi"/>
                <w:lang w:eastAsia="en-US"/>
              </w:rPr>
            </w:pPr>
            <w:r w:rsidRPr="00540F5B">
              <w:rPr>
                <w:rFonts w:eastAsiaTheme="minorHAnsi"/>
                <w:lang w:eastAsia="en-US"/>
              </w:rPr>
              <w:t>Успеваемость</w:t>
            </w:r>
          </w:p>
        </w:tc>
        <w:tc>
          <w:tcPr>
            <w:tcW w:w="1418" w:type="dxa"/>
          </w:tcPr>
          <w:p w:rsidR="00540F5B" w:rsidRPr="00540F5B" w:rsidRDefault="00540F5B" w:rsidP="00540F5B">
            <w:pPr>
              <w:spacing w:line="360" w:lineRule="auto"/>
              <w:ind w:firstLine="0"/>
              <w:jc w:val="left"/>
              <w:rPr>
                <w:rFonts w:eastAsiaTheme="minorHAnsi"/>
                <w:color w:val="000000"/>
                <w:lang w:eastAsia="en-US"/>
              </w:rPr>
            </w:pPr>
            <w:r w:rsidRPr="00540F5B">
              <w:rPr>
                <w:rFonts w:eastAsiaTheme="minorHAnsi"/>
                <w:color w:val="000000"/>
                <w:lang w:eastAsia="en-US"/>
              </w:rPr>
              <w:t>181 (100%)</w:t>
            </w:r>
          </w:p>
        </w:tc>
        <w:tc>
          <w:tcPr>
            <w:tcW w:w="1417" w:type="dxa"/>
          </w:tcPr>
          <w:p w:rsidR="00540F5B" w:rsidRPr="00540F5B" w:rsidRDefault="00540F5B" w:rsidP="00540F5B">
            <w:pPr>
              <w:spacing w:line="360" w:lineRule="auto"/>
              <w:ind w:firstLine="0"/>
              <w:jc w:val="left"/>
              <w:rPr>
                <w:rFonts w:eastAsiaTheme="minorHAnsi"/>
                <w:color w:val="000000"/>
                <w:lang w:eastAsia="en-US"/>
              </w:rPr>
            </w:pPr>
            <w:r w:rsidRPr="00540F5B">
              <w:rPr>
                <w:rFonts w:eastAsiaTheme="minorHAnsi"/>
                <w:color w:val="000000"/>
                <w:lang w:eastAsia="en-US"/>
              </w:rPr>
              <w:t>187 (99%)</w:t>
            </w:r>
          </w:p>
        </w:tc>
        <w:tc>
          <w:tcPr>
            <w:tcW w:w="1418" w:type="dxa"/>
          </w:tcPr>
          <w:p w:rsidR="00540F5B" w:rsidRPr="00540F5B" w:rsidRDefault="00540F5B" w:rsidP="00540F5B">
            <w:pPr>
              <w:ind w:firstLine="0"/>
              <w:jc w:val="left"/>
              <w:rPr>
                <w:rFonts w:eastAsiaTheme="minorHAnsi"/>
                <w:color w:val="000000"/>
                <w:lang w:val="en-US" w:eastAsia="en-US"/>
              </w:rPr>
            </w:pPr>
            <w:r w:rsidRPr="00540F5B">
              <w:rPr>
                <w:rFonts w:eastAsiaTheme="minorHAnsi"/>
                <w:color w:val="000000"/>
                <w:lang w:val="en-US" w:eastAsia="en-US"/>
              </w:rPr>
              <w:t>192 (99%)</w:t>
            </w:r>
          </w:p>
        </w:tc>
      </w:tr>
      <w:tr w:rsidR="00540F5B" w:rsidRPr="00540F5B" w:rsidTr="003B62C5">
        <w:tc>
          <w:tcPr>
            <w:tcW w:w="4531" w:type="dxa"/>
            <w:shd w:val="clear" w:color="auto" w:fill="auto"/>
          </w:tcPr>
          <w:p w:rsidR="00540F5B" w:rsidRPr="00540F5B" w:rsidRDefault="00540F5B" w:rsidP="00540F5B">
            <w:pPr>
              <w:spacing w:after="200"/>
              <w:ind w:firstLine="0"/>
              <w:jc w:val="left"/>
              <w:rPr>
                <w:rFonts w:eastAsiaTheme="minorHAnsi"/>
                <w:lang w:eastAsia="en-US"/>
              </w:rPr>
            </w:pPr>
            <w:r w:rsidRPr="00540F5B">
              <w:rPr>
                <w:rFonts w:eastAsiaTheme="minorHAnsi"/>
                <w:lang w:eastAsia="en-US"/>
              </w:rPr>
              <w:t>Качество знаний</w:t>
            </w:r>
          </w:p>
        </w:tc>
        <w:tc>
          <w:tcPr>
            <w:tcW w:w="1418" w:type="dxa"/>
          </w:tcPr>
          <w:p w:rsidR="00540F5B" w:rsidRPr="00540F5B" w:rsidRDefault="00540F5B" w:rsidP="00540F5B">
            <w:pPr>
              <w:spacing w:line="360" w:lineRule="auto"/>
              <w:ind w:firstLine="0"/>
              <w:jc w:val="left"/>
              <w:rPr>
                <w:rFonts w:eastAsiaTheme="minorHAnsi"/>
                <w:color w:val="000000"/>
                <w:lang w:eastAsia="en-US"/>
              </w:rPr>
            </w:pPr>
            <w:r w:rsidRPr="00540F5B">
              <w:rPr>
                <w:rFonts w:eastAsiaTheme="minorHAnsi"/>
                <w:color w:val="000000"/>
                <w:lang w:eastAsia="en-US"/>
              </w:rPr>
              <w:t>121(67%)</w:t>
            </w:r>
          </w:p>
        </w:tc>
        <w:tc>
          <w:tcPr>
            <w:tcW w:w="1417" w:type="dxa"/>
          </w:tcPr>
          <w:p w:rsidR="00540F5B" w:rsidRPr="00540F5B" w:rsidRDefault="00540F5B" w:rsidP="00540F5B">
            <w:pPr>
              <w:spacing w:line="360" w:lineRule="auto"/>
              <w:ind w:firstLine="0"/>
              <w:jc w:val="left"/>
              <w:rPr>
                <w:rFonts w:eastAsiaTheme="minorHAnsi"/>
                <w:color w:val="000000"/>
                <w:lang w:eastAsia="en-US"/>
              </w:rPr>
            </w:pPr>
            <w:r w:rsidRPr="00540F5B">
              <w:rPr>
                <w:rFonts w:eastAsiaTheme="minorHAnsi"/>
                <w:color w:val="000000"/>
                <w:lang w:eastAsia="en-US"/>
              </w:rPr>
              <w:t>133(71%)</w:t>
            </w:r>
          </w:p>
        </w:tc>
        <w:tc>
          <w:tcPr>
            <w:tcW w:w="1418" w:type="dxa"/>
          </w:tcPr>
          <w:p w:rsidR="00540F5B" w:rsidRPr="00540F5B" w:rsidRDefault="00540F5B" w:rsidP="00540F5B">
            <w:pPr>
              <w:ind w:firstLine="0"/>
              <w:jc w:val="left"/>
              <w:rPr>
                <w:rFonts w:eastAsiaTheme="minorHAnsi"/>
                <w:color w:val="000000"/>
                <w:lang w:val="en-US" w:eastAsia="en-US"/>
              </w:rPr>
            </w:pPr>
            <w:r w:rsidRPr="00540F5B">
              <w:rPr>
                <w:rFonts w:eastAsiaTheme="minorHAnsi"/>
                <w:color w:val="000000"/>
                <w:lang w:val="en-US" w:eastAsia="en-US"/>
              </w:rPr>
              <w:t>123 (63%)</w:t>
            </w:r>
          </w:p>
        </w:tc>
      </w:tr>
      <w:tr w:rsidR="00540F5B" w:rsidRPr="00540F5B" w:rsidTr="003B62C5">
        <w:tc>
          <w:tcPr>
            <w:tcW w:w="4531" w:type="dxa"/>
            <w:shd w:val="clear" w:color="auto" w:fill="auto"/>
          </w:tcPr>
          <w:p w:rsidR="00540F5B" w:rsidRPr="00540F5B" w:rsidRDefault="00540F5B" w:rsidP="00540F5B">
            <w:pPr>
              <w:spacing w:after="200"/>
              <w:ind w:firstLine="0"/>
              <w:jc w:val="left"/>
              <w:rPr>
                <w:rFonts w:eastAsiaTheme="minorHAnsi"/>
                <w:lang w:eastAsia="en-US"/>
              </w:rPr>
            </w:pPr>
            <w:r w:rsidRPr="00540F5B">
              <w:rPr>
                <w:rFonts w:eastAsiaTheme="minorHAnsi"/>
                <w:lang w:eastAsia="en-US"/>
              </w:rPr>
              <w:t>Переведены в следующий класс</w:t>
            </w:r>
          </w:p>
        </w:tc>
        <w:tc>
          <w:tcPr>
            <w:tcW w:w="1418" w:type="dxa"/>
          </w:tcPr>
          <w:p w:rsidR="00540F5B" w:rsidRPr="00540F5B" w:rsidRDefault="00540F5B" w:rsidP="00540F5B">
            <w:pPr>
              <w:spacing w:line="360" w:lineRule="auto"/>
              <w:ind w:firstLine="0"/>
              <w:jc w:val="left"/>
              <w:rPr>
                <w:rFonts w:eastAsiaTheme="minorHAnsi"/>
                <w:color w:val="000000"/>
                <w:lang w:eastAsia="en-US"/>
              </w:rPr>
            </w:pPr>
            <w:r w:rsidRPr="00540F5B">
              <w:rPr>
                <w:rFonts w:eastAsiaTheme="minorHAnsi"/>
                <w:color w:val="000000"/>
                <w:lang w:eastAsia="en-US"/>
              </w:rPr>
              <w:t>256</w:t>
            </w:r>
          </w:p>
        </w:tc>
        <w:tc>
          <w:tcPr>
            <w:tcW w:w="1417" w:type="dxa"/>
          </w:tcPr>
          <w:p w:rsidR="00540F5B" w:rsidRPr="00540F5B" w:rsidRDefault="00540F5B" w:rsidP="00540F5B">
            <w:pPr>
              <w:spacing w:line="360" w:lineRule="auto"/>
              <w:ind w:firstLine="0"/>
              <w:jc w:val="left"/>
              <w:rPr>
                <w:rFonts w:eastAsiaTheme="minorHAnsi"/>
                <w:color w:val="000000"/>
                <w:lang w:eastAsia="en-US"/>
              </w:rPr>
            </w:pPr>
            <w:r w:rsidRPr="00540F5B">
              <w:rPr>
                <w:rFonts w:eastAsiaTheme="minorHAnsi"/>
                <w:color w:val="000000"/>
                <w:lang w:eastAsia="en-US"/>
              </w:rPr>
              <w:t xml:space="preserve">187 </w:t>
            </w:r>
          </w:p>
        </w:tc>
        <w:tc>
          <w:tcPr>
            <w:tcW w:w="1418" w:type="dxa"/>
          </w:tcPr>
          <w:p w:rsidR="00540F5B" w:rsidRPr="00540F5B" w:rsidRDefault="00540F5B" w:rsidP="00540F5B">
            <w:pPr>
              <w:ind w:firstLine="0"/>
              <w:jc w:val="left"/>
              <w:rPr>
                <w:rFonts w:eastAsiaTheme="minorHAnsi"/>
                <w:color w:val="000000"/>
                <w:lang w:val="en-US" w:eastAsia="en-US"/>
              </w:rPr>
            </w:pPr>
            <w:r w:rsidRPr="00540F5B">
              <w:rPr>
                <w:rFonts w:eastAsiaTheme="minorHAnsi"/>
                <w:color w:val="000000"/>
                <w:lang w:val="en-US" w:eastAsia="en-US"/>
              </w:rPr>
              <w:t xml:space="preserve">260 </w:t>
            </w:r>
          </w:p>
        </w:tc>
      </w:tr>
      <w:tr w:rsidR="00540F5B" w:rsidRPr="00540F5B" w:rsidTr="003B62C5">
        <w:tc>
          <w:tcPr>
            <w:tcW w:w="4531" w:type="dxa"/>
            <w:shd w:val="clear" w:color="auto" w:fill="auto"/>
          </w:tcPr>
          <w:p w:rsidR="00540F5B" w:rsidRPr="00540F5B" w:rsidRDefault="00540F5B" w:rsidP="00540F5B">
            <w:pPr>
              <w:spacing w:after="200"/>
              <w:ind w:firstLine="0"/>
              <w:jc w:val="left"/>
              <w:rPr>
                <w:rFonts w:eastAsiaTheme="minorHAnsi"/>
                <w:lang w:eastAsia="en-US"/>
              </w:rPr>
            </w:pPr>
            <w:r w:rsidRPr="00540F5B">
              <w:rPr>
                <w:rFonts w:eastAsiaTheme="minorHAnsi"/>
                <w:lang w:eastAsia="en-US"/>
              </w:rPr>
              <w:t>Переведены условно в следующий класс</w:t>
            </w:r>
          </w:p>
        </w:tc>
        <w:tc>
          <w:tcPr>
            <w:tcW w:w="1418" w:type="dxa"/>
          </w:tcPr>
          <w:p w:rsidR="00540F5B" w:rsidRPr="00540F5B" w:rsidRDefault="00540F5B" w:rsidP="00540F5B">
            <w:pPr>
              <w:spacing w:line="360" w:lineRule="auto"/>
              <w:ind w:firstLine="0"/>
              <w:jc w:val="left"/>
              <w:rPr>
                <w:rFonts w:eastAsiaTheme="minorHAnsi"/>
                <w:color w:val="000000"/>
                <w:lang w:eastAsia="en-US"/>
              </w:rPr>
            </w:pPr>
            <w:r w:rsidRPr="00540F5B">
              <w:rPr>
                <w:rFonts w:eastAsiaTheme="minorHAnsi"/>
                <w:color w:val="000000"/>
                <w:lang w:eastAsia="en-US"/>
              </w:rPr>
              <w:t>0</w:t>
            </w:r>
          </w:p>
        </w:tc>
        <w:tc>
          <w:tcPr>
            <w:tcW w:w="1417" w:type="dxa"/>
          </w:tcPr>
          <w:p w:rsidR="00540F5B" w:rsidRPr="00540F5B" w:rsidRDefault="00540F5B" w:rsidP="00540F5B">
            <w:pPr>
              <w:spacing w:line="360" w:lineRule="auto"/>
              <w:ind w:firstLine="0"/>
              <w:jc w:val="left"/>
              <w:rPr>
                <w:rFonts w:eastAsiaTheme="minorHAnsi"/>
                <w:color w:val="000000"/>
                <w:lang w:eastAsia="en-US"/>
              </w:rPr>
            </w:pPr>
            <w:r w:rsidRPr="00540F5B">
              <w:rPr>
                <w:rFonts w:eastAsiaTheme="minorHAnsi"/>
                <w:color w:val="000000"/>
                <w:lang w:eastAsia="en-US"/>
              </w:rPr>
              <w:t xml:space="preserve">1 </w:t>
            </w:r>
          </w:p>
        </w:tc>
        <w:tc>
          <w:tcPr>
            <w:tcW w:w="1418" w:type="dxa"/>
          </w:tcPr>
          <w:p w:rsidR="00540F5B" w:rsidRPr="00540F5B" w:rsidRDefault="00540F5B" w:rsidP="00540F5B">
            <w:pPr>
              <w:ind w:firstLine="0"/>
              <w:jc w:val="left"/>
              <w:rPr>
                <w:rFonts w:eastAsiaTheme="minorHAnsi"/>
                <w:color w:val="000000"/>
                <w:lang w:eastAsia="en-US"/>
              </w:rPr>
            </w:pPr>
            <w:r w:rsidRPr="00540F5B">
              <w:rPr>
                <w:rFonts w:eastAsiaTheme="minorHAnsi"/>
                <w:color w:val="000000"/>
                <w:lang w:eastAsia="en-US"/>
              </w:rPr>
              <w:t>0</w:t>
            </w:r>
          </w:p>
        </w:tc>
      </w:tr>
      <w:tr w:rsidR="00540F5B" w:rsidRPr="00540F5B" w:rsidTr="003B62C5">
        <w:tc>
          <w:tcPr>
            <w:tcW w:w="4531" w:type="dxa"/>
            <w:shd w:val="clear" w:color="auto" w:fill="auto"/>
          </w:tcPr>
          <w:p w:rsidR="00540F5B" w:rsidRPr="00540F5B" w:rsidRDefault="00540F5B" w:rsidP="00540F5B">
            <w:pPr>
              <w:spacing w:after="200"/>
              <w:ind w:firstLine="0"/>
              <w:jc w:val="left"/>
              <w:rPr>
                <w:rFonts w:eastAsiaTheme="minorHAnsi"/>
                <w:lang w:eastAsia="en-US"/>
              </w:rPr>
            </w:pPr>
            <w:r w:rsidRPr="00540F5B">
              <w:rPr>
                <w:rFonts w:eastAsiaTheme="minorHAnsi"/>
                <w:lang w:eastAsia="en-US"/>
              </w:rPr>
              <w:t>Оставлены на повторное обучение</w:t>
            </w:r>
          </w:p>
        </w:tc>
        <w:tc>
          <w:tcPr>
            <w:tcW w:w="1418" w:type="dxa"/>
          </w:tcPr>
          <w:p w:rsidR="00540F5B" w:rsidRPr="00540F5B" w:rsidRDefault="00540F5B" w:rsidP="00540F5B">
            <w:pPr>
              <w:spacing w:line="360" w:lineRule="auto"/>
              <w:ind w:firstLine="0"/>
              <w:jc w:val="left"/>
              <w:rPr>
                <w:rFonts w:eastAsiaTheme="minorHAnsi"/>
                <w:color w:val="000000"/>
                <w:lang w:eastAsia="en-US"/>
              </w:rPr>
            </w:pPr>
            <w:r w:rsidRPr="00540F5B">
              <w:rPr>
                <w:rFonts w:eastAsiaTheme="minorHAnsi"/>
                <w:color w:val="000000"/>
                <w:lang w:eastAsia="en-US"/>
              </w:rPr>
              <w:t>0</w:t>
            </w:r>
          </w:p>
        </w:tc>
        <w:tc>
          <w:tcPr>
            <w:tcW w:w="1417" w:type="dxa"/>
          </w:tcPr>
          <w:p w:rsidR="00540F5B" w:rsidRPr="00540F5B" w:rsidRDefault="00540F5B" w:rsidP="00540F5B">
            <w:pPr>
              <w:spacing w:line="360" w:lineRule="auto"/>
              <w:ind w:firstLine="0"/>
              <w:jc w:val="left"/>
              <w:rPr>
                <w:rFonts w:eastAsiaTheme="minorHAnsi"/>
                <w:color w:val="000000"/>
                <w:lang w:eastAsia="en-US"/>
              </w:rPr>
            </w:pPr>
            <w:r w:rsidRPr="00540F5B">
              <w:rPr>
                <w:rFonts w:eastAsiaTheme="minorHAnsi"/>
                <w:color w:val="000000"/>
                <w:lang w:eastAsia="en-US"/>
              </w:rPr>
              <w:t>0</w:t>
            </w:r>
          </w:p>
        </w:tc>
        <w:tc>
          <w:tcPr>
            <w:tcW w:w="1418" w:type="dxa"/>
          </w:tcPr>
          <w:p w:rsidR="00540F5B" w:rsidRPr="00540F5B" w:rsidRDefault="00540F5B" w:rsidP="00540F5B">
            <w:pPr>
              <w:ind w:firstLine="0"/>
              <w:jc w:val="left"/>
              <w:rPr>
                <w:rFonts w:eastAsiaTheme="minorHAnsi"/>
                <w:color w:val="000000"/>
                <w:lang w:eastAsia="en-US"/>
              </w:rPr>
            </w:pPr>
            <w:r w:rsidRPr="00540F5B">
              <w:rPr>
                <w:rFonts w:eastAsiaTheme="minorHAnsi"/>
                <w:color w:val="000000"/>
                <w:lang w:eastAsia="en-US"/>
              </w:rPr>
              <w:t>1</w:t>
            </w:r>
          </w:p>
        </w:tc>
      </w:tr>
      <w:tr w:rsidR="00540F5B" w:rsidRPr="00540F5B" w:rsidTr="003B62C5">
        <w:tc>
          <w:tcPr>
            <w:tcW w:w="4531" w:type="dxa"/>
            <w:shd w:val="clear" w:color="auto" w:fill="auto"/>
          </w:tcPr>
          <w:p w:rsidR="00540F5B" w:rsidRPr="00540F5B" w:rsidRDefault="00540F5B" w:rsidP="00540F5B">
            <w:pPr>
              <w:spacing w:after="200"/>
              <w:ind w:firstLine="0"/>
              <w:jc w:val="left"/>
              <w:rPr>
                <w:rFonts w:eastAsiaTheme="minorHAnsi"/>
                <w:lang w:eastAsia="en-US"/>
              </w:rPr>
            </w:pPr>
            <w:r w:rsidRPr="00540F5B">
              <w:rPr>
                <w:rFonts w:eastAsiaTheme="minorHAnsi"/>
                <w:lang w:eastAsia="en-US"/>
              </w:rPr>
              <w:t>На "5"</w:t>
            </w:r>
          </w:p>
        </w:tc>
        <w:tc>
          <w:tcPr>
            <w:tcW w:w="1418" w:type="dxa"/>
          </w:tcPr>
          <w:p w:rsidR="00540F5B" w:rsidRPr="00540F5B" w:rsidRDefault="00540F5B" w:rsidP="00540F5B">
            <w:pPr>
              <w:spacing w:line="360" w:lineRule="auto"/>
              <w:ind w:firstLine="0"/>
              <w:jc w:val="left"/>
              <w:rPr>
                <w:rFonts w:eastAsiaTheme="minorHAnsi"/>
                <w:color w:val="000000"/>
                <w:lang w:eastAsia="en-US"/>
              </w:rPr>
            </w:pPr>
            <w:r w:rsidRPr="00540F5B">
              <w:rPr>
                <w:rFonts w:eastAsiaTheme="minorHAnsi"/>
                <w:color w:val="000000"/>
                <w:lang w:eastAsia="en-US"/>
              </w:rPr>
              <w:t>41(16%)</w:t>
            </w:r>
          </w:p>
        </w:tc>
        <w:tc>
          <w:tcPr>
            <w:tcW w:w="1417" w:type="dxa"/>
          </w:tcPr>
          <w:p w:rsidR="00540F5B" w:rsidRPr="00540F5B" w:rsidRDefault="00540F5B" w:rsidP="00540F5B">
            <w:pPr>
              <w:spacing w:line="360" w:lineRule="auto"/>
              <w:ind w:firstLine="0"/>
              <w:jc w:val="left"/>
              <w:rPr>
                <w:rFonts w:eastAsiaTheme="minorHAnsi"/>
                <w:color w:val="000000"/>
                <w:lang w:eastAsia="en-US"/>
              </w:rPr>
            </w:pPr>
            <w:r w:rsidRPr="00540F5B">
              <w:rPr>
                <w:rFonts w:eastAsiaTheme="minorHAnsi"/>
                <w:color w:val="000000"/>
                <w:lang w:eastAsia="en-US"/>
              </w:rPr>
              <w:t>39 ((21%)</w:t>
            </w:r>
          </w:p>
        </w:tc>
        <w:tc>
          <w:tcPr>
            <w:tcW w:w="1418" w:type="dxa"/>
          </w:tcPr>
          <w:p w:rsidR="00540F5B" w:rsidRPr="00540F5B" w:rsidRDefault="00540F5B" w:rsidP="00540F5B">
            <w:pPr>
              <w:ind w:firstLine="0"/>
              <w:jc w:val="left"/>
              <w:rPr>
                <w:rFonts w:eastAsiaTheme="minorHAnsi"/>
                <w:color w:val="000000"/>
                <w:lang w:val="en-US" w:eastAsia="en-US"/>
              </w:rPr>
            </w:pPr>
            <w:r w:rsidRPr="00540F5B">
              <w:rPr>
                <w:rFonts w:eastAsiaTheme="minorHAnsi"/>
                <w:color w:val="000000"/>
                <w:lang w:val="en-US" w:eastAsia="en-US"/>
              </w:rPr>
              <w:t>26 (13%)</w:t>
            </w:r>
          </w:p>
        </w:tc>
      </w:tr>
      <w:tr w:rsidR="00540F5B" w:rsidRPr="00540F5B" w:rsidTr="003B62C5">
        <w:tc>
          <w:tcPr>
            <w:tcW w:w="4531" w:type="dxa"/>
            <w:shd w:val="clear" w:color="auto" w:fill="auto"/>
          </w:tcPr>
          <w:p w:rsidR="00540F5B" w:rsidRPr="00540F5B" w:rsidRDefault="00540F5B" w:rsidP="00540F5B">
            <w:pPr>
              <w:spacing w:after="200"/>
              <w:ind w:firstLine="0"/>
              <w:jc w:val="left"/>
              <w:rPr>
                <w:rFonts w:eastAsiaTheme="minorHAnsi"/>
                <w:lang w:eastAsia="en-US"/>
              </w:rPr>
            </w:pPr>
            <w:r w:rsidRPr="00540F5B">
              <w:rPr>
                <w:rFonts w:eastAsiaTheme="minorHAnsi"/>
                <w:lang w:eastAsia="en-US"/>
              </w:rPr>
              <w:t>На "4" и "5"</w:t>
            </w:r>
          </w:p>
        </w:tc>
        <w:tc>
          <w:tcPr>
            <w:tcW w:w="1418" w:type="dxa"/>
          </w:tcPr>
          <w:p w:rsidR="00540F5B" w:rsidRPr="00540F5B" w:rsidRDefault="00540F5B" w:rsidP="00540F5B">
            <w:pPr>
              <w:spacing w:line="360" w:lineRule="auto"/>
              <w:ind w:firstLine="0"/>
              <w:jc w:val="left"/>
              <w:rPr>
                <w:rFonts w:eastAsiaTheme="minorHAnsi"/>
                <w:color w:val="000000"/>
                <w:lang w:eastAsia="en-US"/>
              </w:rPr>
            </w:pPr>
            <w:r w:rsidRPr="00540F5B">
              <w:rPr>
                <w:rFonts w:eastAsiaTheme="minorHAnsi"/>
                <w:color w:val="000000"/>
                <w:lang w:eastAsia="en-US"/>
              </w:rPr>
              <w:t>80 (44%)</w:t>
            </w:r>
          </w:p>
        </w:tc>
        <w:tc>
          <w:tcPr>
            <w:tcW w:w="1417" w:type="dxa"/>
          </w:tcPr>
          <w:p w:rsidR="00540F5B" w:rsidRPr="00540F5B" w:rsidRDefault="00540F5B" w:rsidP="00540F5B">
            <w:pPr>
              <w:spacing w:line="360" w:lineRule="auto"/>
              <w:ind w:firstLine="0"/>
              <w:jc w:val="left"/>
              <w:rPr>
                <w:rFonts w:eastAsiaTheme="minorHAnsi"/>
                <w:color w:val="000000"/>
                <w:lang w:eastAsia="en-US"/>
              </w:rPr>
            </w:pPr>
            <w:r w:rsidRPr="00540F5B">
              <w:rPr>
                <w:rFonts w:eastAsiaTheme="minorHAnsi"/>
                <w:color w:val="000000"/>
                <w:lang w:eastAsia="en-US"/>
              </w:rPr>
              <w:t>90 (50%)</w:t>
            </w:r>
          </w:p>
        </w:tc>
        <w:tc>
          <w:tcPr>
            <w:tcW w:w="1418" w:type="dxa"/>
          </w:tcPr>
          <w:p w:rsidR="00540F5B" w:rsidRPr="00540F5B" w:rsidRDefault="00540F5B" w:rsidP="00540F5B">
            <w:pPr>
              <w:ind w:firstLine="0"/>
              <w:jc w:val="left"/>
              <w:rPr>
                <w:rFonts w:eastAsiaTheme="minorHAnsi"/>
                <w:color w:val="000000"/>
                <w:lang w:val="en-US" w:eastAsia="en-US"/>
              </w:rPr>
            </w:pPr>
            <w:r w:rsidRPr="00540F5B">
              <w:rPr>
                <w:rFonts w:eastAsiaTheme="minorHAnsi"/>
                <w:color w:val="000000"/>
                <w:lang w:val="en-US" w:eastAsia="en-US"/>
              </w:rPr>
              <w:t>97 (50%)</w:t>
            </w:r>
          </w:p>
        </w:tc>
      </w:tr>
      <w:tr w:rsidR="00540F5B" w:rsidRPr="00540F5B" w:rsidTr="003B62C5">
        <w:tc>
          <w:tcPr>
            <w:tcW w:w="4531" w:type="dxa"/>
            <w:shd w:val="clear" w:color="auto" w:fill="auto"/>
          </w:tcPr>
          <w:p w:rsidR="00540F5B" w:rsidRPr="00540F5B" w:rsidRDefault="00540F5B" w:rsidP="00540F5B">
            <w:pPr>
              <w:spacing w:after="200"/>
              <w:ind w:firstLine="0"/>
              <w:jc w:val="left"/>
              <w:rPr>
                <w:rFonts w:eastAsiaTheme="minorHAnsi"/>
                <w:lang w:eastAsia="en-US"/>
              </w:rPr>
            </w:pPr>
            <w:r w:rsidRPr="00540F5B">
              <w:rPr>
                <w:rFonts w:eastAsiaTheme="minorHAnsi"/>
                <w:lang w:eastAsia="en-US"/>
              </w:rPr>
              <w:t>Одна «4»</w:t>
            </w:r>
          </w:p>
        </w:tc>
        <w:tc>
          <w:tcPr>
            <w:tcW w:w="1418" w:type="dxa"/>
          </w:tcPr>
          <w:p w:rsidR="00540F5B" w:rsidRPr="00540F5B" w:rsidRDefault="00540F5B" w:rsidP="00540F5B">
            <w:pPr>
              <w:spacing w:line="360" w:lineRule="auto"/>
              <w:ind w:firstLine="0"/>
              <w:jc w:val="left"/>
              <w:rPr>
                <w:rFonts w:eastAsiaTheme="minorHAnsi"/>
                <w:color w:val="000000"/>
                <w:lang w:eastAsia="en-US"/>
              </w:rPr>
            </w:pPr>
            <w:r w:rsidRPr="00540F5B">
              <w:rPr>
                <w:rFonts w:eastAsiaTheme="minorHAnsi"/>
                <w:color w:val="000000"/>
                <w:lang w:eastAsia="en-US"/>
              </w:rPr>
              <w:t>11(6%)</w:t>
            </w:r>
          </w:p>
        </w:tc>
        <w:tc>
          <w:tcPr>
            <w:tcW w:w="1417" w:type="dxa"/>
          </w:tcPr>
          <w:p w:rsidR="00540F5B" w:rsidRPr="00540F5B" w:rsidRDefault="00540F5B" w:rsidP="00540F5B">
            <w:pPr>
              <w:spacing w:line="360" w:lineRule="auto"/>
              <w:ind w:firstLine="0"/>
              <w:jc w:val="left"/>
              <w:rPr>
                <w:rFonts w:eastAsiaTheme="minorHAnsi"/>
                <w:color w:val="000000"/>
                <w:lang w:eastAsia="en-US"/>
              </w:rPr>
            </w:pPr>
            <w:r w:rsidRPr="00540F5B">
              <w:rPr>
                <w:rFonts w:eastAsiaTheme="minorHAnsi"/>
                <w:color w:val="000000"/>
                <w:lang w:eastAsia="en-US"/>
              </w:rPr>
              <w:t>18 (9%)</w:t>
            </w:r>
          </w:p>
        </w:tc>
        <w:tc>
          <w:tcPr>
            <w:tcW w:w="1418" w:type="dxa"/>
          </w:tcPr>
          <w:p w:rsidR="00540F5B" w:rsidRPr="00540F5B" w:rsidRDefault="00540F5B" w:rsidP="00540F5B">
            <w:pPr>
              <w:ind w:firstLine="0"/>
              <w:jc w:val="left"/>
              <w:rPr>
                <w:rFonts w:eastAsiaTheme="minorHAnsi"/>
                <w:color w:val="000000"/>
                <w:lang w:val="en-US" w:eastAsia="en-US"/>
              </w:rPr>
            </w:pPr>
            <w:r w:rsidRPr="00540F5B">
              <w:rPr>
                <w:rFonts w:eastAsiaTheme="minorHAnsi"/>
                <w:color w:val="000000"/>
                <w:lang w:val="en-US" w:eastAsia="en-US"/>
              </w:rPr>
              <w:t>14 (7%)</w:t>
            </w:r>
          </w:p>
        </w:tc>
      </w:tr>
      <w:tr w:rsidR="00540F5B" w:rsidRPr="00540F5B" w:rsidTr="003B62C5">
        <w:tc>
          <w:tcPr>
            <w:tcW w:w="4531" w:type="dxa"/>
            <w:shd w:val="clear" w:color="auto" w:fill="auto"/>
          </w:tcPr>
          <w:p w:rsidR="00540F5B" w:rsidRPr="00540F5B" w:rsidRDefault="00540F5B" w:rsidP="00540F5B">
            <w:pPr>
              <w:spacing w:after="200"/>
              <w:ind w:firstLine="0"/>
              <w:jc w:val="left"/>
              <w:rPr>
                <w:rFonts w:eastAsiaTheme="minorHAnsi"/>
                <w:lang w:eastAsia="en-US"/>
              </w:rPr>
            </w:pPr>
            <w:r w:rsidRPr="00540F5B">
              <w:rPr>
                <w:rFonts w:eastAsiaTheme="minorHAnsi"/>
                <w:lang w:eastAsia="en-US"/>
              </w:rPr>
              <w:t>Одна «3»</w:t>
            </w:r>
          </w:p>
        </w:tc>
        <w:tc>
          <w:tcPr>
            <w:tcW w:w="1418" w:type="dxa"/>
          </w:tcPr>
          <w:p w:rsidR="00540F5B" w:rsidRPr="00540F5B" w:rsidRDefault="00540F5B" w:rsidP="00540F5B">
            <w:pPr>
              <w:spacing w:line="360" w:lineRule="auto"/>
              <w:ind w:firstLine="0"/>
              <w:jc w:val="left"/>
              <w:rPr>
                <w:rFonts w:eastAsiaTheme="minorHAnsi"/>
                <w:color w:val="000000"/>
                <w:lang w:eastAsia="en-US"/>
              </w:rPr>
            </w:pPr>
            <w:r w:rsidRPr="00540F5B">
              <w:rPr>
                <w:rFonts w:eastAsiaTheme="minorHAnsi"/>
                <w:color w:val="000000"/>
                <w:lang w:eastAsia="en-US"/>
              </w:rPr>
              <w:t>18(10%)</w:t>
            </w:r>
          </w:p>
        </w:tc>
        <w:tc>
          <w:tcPr>
            <w:tcW w:w="1417" w:type="dxa"/>
          </w:tcPr>
          <w:p w:rsidR="00540F5B" w:rsidRPr="00540F5B" w:rsidRDefault="00540F5B" w:rsidP="00540F5B">
            <w:pPr>
              <w:spacing w:line="360" w:lineRule="auto"/>
              <w:ind w:firstLine="0"/>
              <w:jc w:val="left"/>
              <w:rPr>
                <w:rFonts w:eastAsiaTheme="minorHAnsi"/>
                <w:color w:val="000000"/>
                <w:lang w:eastAsia="en-US"/>
              </w:rPr>
            </w:pPr>
            <w:r w:rsidRPr="00540F5B">
              <w:rPr>
                <w:rFonts w:eastAsiaTheme="minorHAnsi"/>
                <w:color w:val="000000"/>
                <w:lang w:eastAsia="en-US"/>
              </w:rPr>
              <w:t>22 (11%)</w:t>
            </w:r>
          </w:p>
        </w:tc>
        <w:tc>
          <w:tcPr>
            <w:tcW w:w="1418" w:type="dxa"/>
          </w:tcPr>
          <w:p w:rsidR="00540F5B" w:rsidRPr="00540F5B" w:rsidRDefault="00540F5B" w:rsidP="00540F5B">
            <w:pPr>
              <w:ind w:firstLine="0"/>
              <w:jc w:val="left"/>
              <w:rPr>
                <w:rFonts w:eastAsiaTheme="minorHAnsi"/>
                <w:color w:val="000000"/>
                <w:lang w:val="en-US" w:eastAsia="en-US"/>
              </w:rPr>
            </w:pPr>
            <w:r w:rsidRPr="00540F5B">
              <w:rPr>
                <w:rFonts w:eastAsiaTheme="minorHAnsi"/>
                <w:color w:val="000000"/>
                <w:lang w:val="en-US" w:eastAsia="en-US"/>
              </w:rPr>
              <w:t>23 (12%)</w:t>
            </w:r>
          </w:p>
        </w:tc>
      </w:tr>
    </w:tbl>
    <w:p w:rsidR="00540F5B" w:rsidRPr="00540F5B" w:rsidRDefault="00540F5B" w:rsidP="00540F5B">
      <w:pPr>
        <w:keepNext/>
        <w:spacing w:after="60" w:line="360" w:lineRule="auto"/>
        <w:ind w:firstLine="0"/>
        <w:outlineLvl w:val="2"/>
        <w:rPr>
          <w:b/>
          <w:bCs/>
        </w:rPr>
      </w:pPr>
      <w:r w:rsidRPr="00540F5B">
        <w:rPr>
          <w:b/>
          <w:bCs/>
        </w:rPr>
        <w:t>Выводы:</w:t>
      </w:r>
    </w:p>
    <w:p w:rsidR="00540F5B" w:rsidRPr="00540F5B" w:rsidRDefault="00540F5B" w:rsidP="00540F5B">
      <w:pPr>
        <w:keepNext/>
        <w:spacing w:after="60" w:line="360" w:lineRule="auto"/>
        <w:ind w:firstLine="0"/>
        <w:outlineLvl w:val="2"/>
        <w:rPr>
          <w:bCs/>
        </w:rPr>
      </w:pPr>
      <w:r w:rsidRPr="00540F5B">
        <w:rPr>
          <w:bCs/>
        </w:rPr>
        <w:t xml:space="preserve">260 (99%) учащихся переведены в следующий класс. 26 учеников (13%) награждены похвальным листом. </w:t>
      </w:r>
    </w:p>
    <w:p w:rsidR="00540F5B" w:rsidRPr="00540F5B" w:rsidRDefault="00540F5B" w:rsidP="00540F5B">
      <w:pPr>
        <w:keepNext/>
        <w:spacing w:line="360" w:lineRule="auto"/>
        <w:ind w:firstLine="0"/>
        <w:jc w:val="center"/>
        <w:outlineLvl w:val="1"/>
        <w:rPr>
          <w:b/>
          <w:bCs/>
        </w:rPr>
      </w:pPr>
      <w:r w:rsidRPr="00540F5B">
        <w:rPr>
          <w:b/>
          <w:bCs/>
        </w:rPr>
        <w:t>Анализ состояния качества знаний, умений и навыков учащихся.</w:t>
      </w:r>
    </w:p>
    <w:p w:rsidR="00540F5B" w:rsidRPr="00540F5B" w:rsidRDefault="00540F5B" w:rsidP="00540F5B">
      <w:pPr>
        <w:keepNext/>
        <w:spacing w:line="360" w:lineRule="auto"/>
        <w:ind w:firstLine="0"/>
        <w:jc w:val="center"/>
        <w:outlineLvl w:val="2"/>
        <w:rPr>
          <w:b/>
          <w:bCs/>
        </w:rPr>
      </w:pPr>
      <w:r w:rsidRPr="00540F5B">
        <w:rPr>
          <w:b/>
          <w:bCs/>
        </w:rPr>
        <w:t>Результаты успеваемости в начальной школе.</w:t>
      </w:r>
    </w:p>
    <w:p w:rsidR="00540F5B" w:rsidRPr="00540F5B" w:rsidRDefault="00540F5B" w:rsidP="00540F5B">
      <w:pPr>
        <w:spacing w:line="360" w:lineRule="auto"/>
        <w:ind w:firstLine="0"/>
        <w:rPr>
          <w:rFonts w:eastAsiaTheme="minorHAnsi"/>
          <w:color w:val="000000"/>
          <w:lang w:eastAsia="en-US"/>
        </w:rPr>
      </w:pPr>
      <w:r w:rsidRPr="00540F5B">
        <w:t xml:space="preserve">   В начальной школе на 25 мая 2018 обучался 261 человек.</w:t>
      </w:r>
      <w:r w:rsidRPr="00540F5B">
        <w:rPr>
          <w:rFonts w:eastAsiaTheme="minorHAnsi"/>
          <w:color w:val="000000"/>
          <w:lang w:eastAsia="en-US"/>
        </w:rPr>
        <w:t xml:space="preserve"> </w:t>
      </w:r>
    </w:p>
    <w:p w:rsidR="00540F5B" w:rsidRPr="00540F5B" w:rsidRDefault="00540F5B" w:rsidP="00540F5B">
      <w:pPr>
        <w:spacing w:line="360" w:lineRule="auto"/>
        <w:ind w:firstLine="0"/>
        <w:rPr>
          <w:rFonts w:eastAsiaTheme="minorHAnsi"/>
          <w:color w:val="000000"/>
          <w:lang w:eastAsia="en-US"/>
        </w:rPr>
      </w:pPr>
      <w:r w:rsidRPr="00540F5B">
        <w:rPr>
          <w:rFonts w:eastAsiaTheme="minorHAnsi"/>
          <w:color w:val="000000"/>
          <w:lang w:eastAsia="en-US"/>
        </w:rPr>
        <w:t xml:space="preserve">   260 учеников начальной школы усвоили программу по итогам года, успеваемость составляет 99,6%.</w:t>
      </w:r>
    </w:p>
    <w:tbl>
      <w:tblPr>
        <w:tblStyle w:val="150"/>
        <w:tblW w:w="0" w:type="auto"/>
        <w:tblLook w:val="04A0" w:firstRow="1" w:lastRow="0" w:firstColumn="1" w:lastColumn="0" w:noHBand="0" w:noVBand="1"/>
      </w:tblPr>
      <w:tblGrid>
        <w:gridCol w:w="1671"/>
        <w:gridCol w:w="1672"/>
        <w:gridCol w:w="1672"/>
        <w:gridCol w:w="1672"/>
        <w:gridCol w:w="1672"/>
      </w:tblGrid>
      <w:tr w:rsidR="00540F5B" w:rsidRPr="00540F5B" w:rsidTr="003B62C5">
        <w:tc>
          <w:tcPr>
            <w:tcW w:w="1671" w:type="dxa"/>
          </w:tcPr>
          <w:p w:rsidR="00540F5B" w:rsidRPr="00540F5B" w:rsidRDefault="00540F5B" w:rsidP="00540F5B">
            <w:pPr>
              <w:spacing w:line="360" w:lineRule="auto"/>
              <w:ind w:firstLine="0"/>
              <w:jc w:val="center"/>
              <w:rPr>
                <w:rFonts w:eastAsiaTheme="minorHAnsi"/>
                <w:color w:val="000000"/>
                <w:lang w:eastAsia="en-US"/>
              </w:rPr>
            </w:pPr>
            <w:r w:rsidRPr="00540F5B">
              <w:rPr>
                <w:rFonts w:eastAsiaTheme="minorHAnsi"/>
                <w:color w:val="000000"/>
                <w:lang w:eastAsia="en-US"/>
              </w:rPr>
              <w:t>Класс</w:t>
            </w:r>
          </w:p>
        </w:tc>
        <w:tc>
          <w:tcPr>
            <w:tcW w:w="1672" w:type="dxa"/>
          </w:tcPr>
          <w:p w:rsidR="00540F5B" w:rsidRPr="00540F5B" w:rsidRDefault="00540F5B" w:rsidP="00540F5B">
            <w:pPr>
              <w:spacing w:line="360" w:lineRule="auto"/>
              <w:ind w:firstLine="0"/>
              <w:jc w:val="center"/>
              <w:rPr>
                <w:rFonts w:eastAsiaTheme="minorHAnsi"/>
                <w:color w:val="000000"/>
                <w:lang w:eastAsia="en-US"/>
              </w:rPr>
            </w:pPr>
            <w:r w:rsidRPr="00540F5B">
              <w:rPr>
                <w:rFonts w:eastAsiaTheme="minorHAnsi"/>
                <w:color w:val="000000"/>
                <w:lang w:eastAsia="en-US"/>
              </w:rPr>
              <w:t>На «</w:t>
            </w:r>
            <w:r w:rsidRPr="00540F5B">
              <w:rPr>
                <w:rFonts w:eastAsiaTheme="minorHAnsi"/>
                <w:b/>
                <w:color w:val="000000"/>
                <w:lang w:eastAsia="en-US"/>
              </w:rPr>
              <w:t>5</w:t>
            </w:r>
            <w:r w:rsidRPr="00540F5B">
              <w:rPr>
                <w:rFonts w:eastAsiaTheme="minorHAnsi"/>
                <w:color w:val="000000"/>
                <w:lang w:eastAsia="en-US"/>
              </w:rPr>
              <w:t>»</w:t>
            </w:r>
          </w:p>
        </w:tc>
        <w:tc>
          <w:tcPr>
            <w:tcW w:w="1672" w:type="dxa"/>
          </w:tcPr>
          <w:p w:rsidR="00540F5B" w:rsidRPr="00540F5B" w:rsidRDefault="00540F5B" w:rsidP="00540F5B">
            <w:pPr>
              <w:spacing w:line="360" w:lineRule="auto"/>
              <w:ind w:firstLine="0"/>
              <w:jc w:val="center"/>
              <w:rPr>
                <w:rFonts w:eastAsiaTheme="minorHAnsi"/>
                <w:color w:val="000000"/>
                <w:lang w:eastAsia="en-US"/>
              </w:rPr>
            </w:pPr>
            <w:r w:rsidRPr="00540F5B">
              <w:rPr>
                <w:rFonts w:eastAsiaTheme="minorHAnsi"/>
                <w:color w:val="000000"/>
                <w:lang w:eastAsia="en-US"/>
              </w:rPr>
              <w:t>%</w:t>
            </w:r>
          </w:p>
        </w:tc>
        <w:tc>
          <w:tcPr>
            <w:tcW w:w="1672" w:type="dxa"/>
          </w:tcPr>
          <w:p w:rsidR="00540F5B" w:rsidRPr="00540F5B" w:rsidRDefault="00540F5B" w:rsidP="00540F5B">
            <w:pPr>
              <w:spacing w:line="360" w:lineRule="auto"/>
              <w:ind w:firstLine="0"/>
              <w:jc w:val="center"/>
              <w:rPr>
                <w:rFonts w:eastAsiaTheme="minorHAnsi"/>
                <w:color w:val="000000"/>
                <w:lang w:eastAsia="en-US"/>
              </w:rPr>
            </w:pPr>
            <w:r w:rsidRPr="00540F5B">
              <w:rPr>
                <w:rFonts w:eastAsiaTheme="minorHAnsi"/>
                <w:color w:val="000000"/>
                <w:lang w:eastAsia="en-US"/>
              </w:rPr>
              <w:t>На «</w:t>
            </w:r>
            <w:r w:rsidRPr="00540F5B">
              <w:rPr>
                <w:rFonts w:eastAsiaTheme="minorHAnsi"/>
                <w:b/>
                <w:color w:val="000000"/>
                <w:lang w:eastAsia="en-US"/>
              </w:rPr>
              <w:t>4</w:t>
            </w:r>
            <w:r w:rsidRPr="00540F5B">
              <w:rPr>
                <w:rFonts w:eastAsiaTheme="minorHAnsi"/>
                <w:color w:val="000000"/>
                <w:lang w:eastAsia="en-US"/>
              </w:rPr>
              <w:t>» и «</w:t>
            </w:r>
            <w:r w:rsidRPr="00540F5B">
              <w:rPr>
                <w:rFonts w:eastAsiaTheme="minorHAnsi"/>
                <w:b/>
                <w:color w:val="000000"/>
                <w:lang w:eastAsia="en-US"/>
              </w:rPr>
              <w:t>5</w:t>
            </w:r>
            <w:r w:rsidRPr="00540F5B">
              <w:rPr>
                <w:rFonts w:eastAsiaTheme="minorHAnsi"/>
                <w:color w:val="000000"/>
                <w:lang w:eastAsia="en-US"/>
              </w:rPr>
              <w:t>»</w:t>
            </w:r>
          </w:p>
        </w:tc>
        <w:tc>
          <w:tcPr>
            <w:tcW w:w="1672" w:type="dxa"/>
          </w:tcPr>
          <w:p w:rsidR="00540F5B" w:rsidRPr="00540F5B" w:rsidRDefault="00540F5B" w:rsidP="00540F5B">
            <w:pPr>
              <w:spacing w:line="360" w:lineRule="auto"/>
              <w:ind w:firstLine="0"/>
              <w:jc w:val="center"/>
              <w:rPr>
                <w:rFonts w:eastAsiaTheme="minorHAnsi"/>
                <w:color w:val="000000"/>
                <w:lang w:eastAsia="en-US"/>
              </w:rPr>
            </w:pPr>
            <w:r w:rsidRPr="00540F5B">
              <w:rPr>
                <w:rFonts w:eastAsiaTheme="minorHAnsi"/>
                <w:color w:val="000000"/>
                <w:lang w:eastAsia="en-US"/>
              </w:rPr>
              <w:t>%</w:t>
            </w:r>
          </w:p>
        </w:tc>
      </w:tr>
      <w:tr w:rsidR="00540F5B" w:rsidRPr="00540F5B" w:rsidTr="003B62C5">
        <w:tc>
          <w:tcPr>
            <w:tcW w:w="1671" w:type="dxa"/>
          </w:tcPr>
          <w:p w:rsidR="00540F5B" w:rsidRPr="00540F5B" w:rsidRDefault="00540F5B" w:rsidP="00540F5B">
            <w:pPr>
              <w:spacing w:line="360" w:lineRule="auto"/>
              <w:ind w:firstLine="0"/>
              <w:jc w:val="center"/>
              <w:rPr>
                <w:rFonts w:eastAsiaTheme="minorHAnsi"/>
                <w:color w:val="000000"/>
                <w:lang w:eastAsia="en-US"/>
              </w:rPr>
            </w:pPr>
            <w:r w:rsidRPr="00540F5B">
              <w:rPr>
                <w:rFonts w:eastAsiaTheme="minorHAnsi"/>
                <w:color w:val="000000"/>
                <w:lang w:eastAsia="en-US"/>
              </w:rPr>
              <w:t>2а</w:t>
            </w:r>
          </w:p>
        </w:tc>
        <w:tc>
          <w:tcPr>
            <w:tcW w:w="1672" w:type="dxa"/>
          </w:tcPr>
          <w:p w:rsidR="00540F5B" w:rsidRPr="00540F5B" w:rsidRDefault="00540F5B" w:rsidP="00540F5B">
            <w:pPr>
              <w:spacing w:line="360" w:lineRule="auto"/>
              <w:ind w:firstLine="0"/>
              <w:jc w:val="center"/>
              <w:rPr>
                <w:rFonts w:eastAsiaTheme="minorHAnsi"/>
                <w:color w:val="000000"/>
                <w:lang w:eastAsia="en-US"/>
              </w:rPr>
            </w:pPr>
            <w:r w:rsidRPr="00540F5B">
              <w:rPr>
                <w:rFonts w:eastAsiaTheme="minorHAnsi"/>
                <w:color w:val="000000"/>
                <w:lang w:eastAsia="en-US"/>
              </w:rPr>
              <w:t>5</w:t>
            </w:r>
          </w:p>
        </w:tc>
        <w:tc>
          <w:tcPr>
            <w:tcW w:w="1672" w:type="dxa"/>
          </w:tcPr>
          <w:p w:rsidR="00540F5B" w:rsidRPr="00540F5B" w:rsidRDefault="00540F5B" w:rsidP="00540F5B">
            <w:pPr>
              <w:spacing w:line="360" w:lineRule="auto"/>
              <w:ind w:firstLine="0"/>
              <w:jc w:val="center"/>
              <w:rPr>
                <w:rFonts w:eastAsiaTheme="minorHAnsi"/>
                <w:color w:val="000000"/>
                <w:lang w:eastAsia="en-US"/>
              </w:rPr>
            </w:pPr>
            <w:r w:rsidRPr="00540F5B">
              <w:rPr>
                <w:rFonts w:eastAsiaTheme="minorHAnsi"/>
                <w:color w:val="000000"/>
                <w:lang w:eastAsia="en-US"/>
              </w:rPr>
              <w:t>17%</w:t>
            </w:r>
          </w:p>
        </w:tc>
        <w:tc>
          <w:tcPr>
            <w:tcW w:w="1672" w:type="dxa"/>
          </w:tcPr>
          <w:p w:rsidR="00540F5B" w:rsidRPr="00540F5B" w:rsidRDefault="00540F5B" w:rsidP="00540F5B">
            <w:pPr>
              <w:spacing w:line="360" w:lineRule="auto"/>
              <w:ind w:firstLine="0"/>
              <w:jc w:val="center"/>
              <w:rPr>
                <w:rFonts w:eastAsiaTheme="minorHAnsi"/>
                <w:color w:val="000000"/>
                <w:lang w:val="en-US" w:eastAsia="en-US"/>
              </w:rPr>
            </w:pPr>
            <w:r w:rsidRPr="00540F5B">
              <w:rPr>
                <w:rFonts w:eastAsiaTheme="minorHAnsi"/>
                <w:color w:val="000000"/>
                <w:lang w:val="en-US" w:eastAsia="en-US"/>
              </w:rPr>
              <w:t>15</w:t>
            </w:r>
          </w:p>
        </w:tc>
        <w:tc>
          <w:tcPr>
            <w:tcW w:w="1672" w:type="dxa"/>
          </w:tcPr>
          <w:p w:rsidR="00540F5B" w:rsidRPr="00540F5B" w:rsidRDefault="00540F5B" w:rsidP="00540F5B">
            <w:pPr>
              <w:spacing w:line="360" w:lineRule="auto"/>
              <w:ind w:firstLine="0"/>
              <w:jc w:val="center"/>
              <w:rPr>
                <w:rFonts w:eastAsiaTheme="minorHAnsi"/>
                <w:color w:val="000000"/>
                <w:lang w:val="en-US" w:eastAsia="en-US"/>
              </w:rPr>
            </w:pPr>
            <w:r w:rsidRPr="00540F5B">
              <w:rPr>
                <w:rFonts w:eastAsiaTheme="minorHAnsi"/>
                <w:color w:val="000000"/>
                <w:lang w:val="en-US" w:eastAsia="en-US"/>
              </w:rPr>
              <w:t>50%</w:t>
            </w:r>
          </w:p>
        </w:tc>
      </w:tr>
      <w:tr w:rsidR="00540F5B" w:rsidRPr="00540F5B" w:rsidTr="003B62C5">
        <w:tc>
          <w:tcPr>
            <w:tcW w:w="1671" w:type="dxa"/>
          </w:tcPr>
          <w:p w:rsidR="00540F5B" w:rsidRPr="00540F5B" w:rsidRDefault="00540F5B" w:rsidP="00540F5B">
            <w:pPr>
              <w:spacing w:line="360" w:lineRule="auto"/>
              <w:ind w:firstLine="0"/>
              <w:jc w:val="center"/>
              <w:rPr>
                <w:rFonts w:eastAsiaTheme="minorHAnsi"/>
                <w:color w:val="000000"/>
                <w:lang w:eastAsia="en-US"/>
              </w:rPr>
            </w:pPr>
            <w:r w:rsidRPr="00540F5B">
              <w:rPr>
                <w:rFonts w:eastAsiaTheme="minorHAnsi"/>
                <w:color w:val="000000"/>
                <w:lang w:eastAsia="en-US"/>
              </w:rPr>
              <w:t>2б</w:t>
            </w:r>
          </w:p>
        </w:tc>
        <w:tc>
          <w:tcPr>
            <w:tcW w:w="1672" w:type="dxa"/>
          </w:tcPr>
          <w:p w:rsidR="00540F5B" w:rsidRPr="00540F5B" w:rsidRDefault="00540F5B" w:rsidP="00540F5B">
            <w:pPr>
              <w:spacing w:line="360" w:lineRule="auto"/>
              <w:ind w:firstLine="0"/>
              <w:jc w:val="center"/>
              <w:rPr>
                <w:rFonts w:eastAsiaTheme="minorHAnsi"/>
                <w:color w:val="000000"/>
                <w:lang w:eastAsia="en-US"/>
              </w:rPr>
            </w:pPr>
            <w:r w:rsidRPr="00540F5B">
              <w:rPr>
                <w:rFonts w:eastAsiaTheme="minorHAnsi"/>
                <w:color w:val="000000"/>
                <w:lang w:eastAsia="en-US"/>
              </w:rPr>
              <w:t>4</w:t>
            </w:r>
          </w:p>
        </w:tc>
        <w:tc>
          <w:tcPr>
            <w:tcW w:w="1672" w:type="dxa"/>
          </w:tcPr>
          <w:p w:rsidR="00540F5B" w:rsidRPr="00540F5B" w:rsidRDefault="00540F5B" w:rsidP="00540F5B">
            <w:pPr>
              <w:spacing w:line="360" w:lineRule="auto"/>
              <w:ind w:firstLine="0"/>
              <w:jc w:val="center"/>
              <w:rPr>
                <w:rFonts w:eastAsiaTheme="minorHAnsi"/>
                <w:color w:val="000000"/>
                <w:lang w:eastAsia="en-US"/>
              </w:rPr>
            </w:pPr>
            <w:r w:rsidRPr="00540F5B">
              <w:rPr>
                <w:rFonts w:eastAsiaTheme="minorHAnsi"/>
                <w:color w:val="000000"/>
                <w:lang w:eastAsia="en-US"/>
              </w:rPr>
              <w:t>14%</w:t>
            </w:r>
          </w:p>
        </w:tc>
        <w:tc>
          <w:tcPr>
            <w:tcW w:w="1672" w:type="dxa"/>
          </w:tcPr>
          <w:p w:rsidR="00540F5B" w:rsidRPr="00540F5B" w:rsidRDefault="00540F5B" w:rsidP="00540F5B">
            <w:pPr>
              <w:spacing w:line="360" w:lineRule="auto"/>
              <w:ind w:firstLine="0"/>
              <w:jc w:val="center"/>
              <w:rPr>
                <w:rFonts w:eastAsiaTheme="minorHAnsi"/>
                <w:color w:val="000000"/>
                <w:lang w:val="en-US" w:eastAsia="en-US"/>
              </w:rPr>
            </w:pPr>
            <w:r w:rsidRPr="00540F5B">
              <w:rPr>
                <w:rFonts w:eastAsiaTheme="minorHAnsi"/>
                <w:color w:val="000000"/>
                <w:lang w:val="en-US" w:eastAsia="en-US"/>
              </w:rPr>
              <w:t>11</w:t>
            </w:r>
          </w:p>
        </w:tc>
        <w:tc>
          <w:tcPr>
            <w:tcW w:w="1672" w:type="dxa"/>
          </w:tcPr>
          <w:p w:rsidR="00540F5B" w:rsidRPr="00540F5B" w:rsidRDefault="00540F5B" w:rsidP="00540F5B">
            <w:pPr>
              <w:spacing w:line="360" w:lineRule="auto"/>
              <w:ind w:firstLine="0"/>
              <w:jc w:val="center"/>
              <w:rPr>
                <w:rFonts w:eastAsiaTheme="minorHAnsi"/>
                <w:color w:val="000000"/>
                <w:lang w:val="en-US" w:eastAsia="en-US"/>
              </w:rPr>
            </w:pPr>
            <w:r w:rsidRPr="00540F5B">
              <w:rPr>
                <w:rFonts w:eastAsiaTheme="minorHAnsi"/>
                <w:color w:val="000000"/>
                <w:lang w:val="en-US" w:eastAsia="en-US"/>
              </w:rPr>
              <w:t>37%</w:t>
            </w:r>
          </w:p>
        </w:tc>
      </w:tr>
      <w:tr w:rsidR="00540F5B" w:rsidRPr="00540F5B" w:rsidTr="003B62C5">
        <w:tc>
          <w:tcPr>
            <w:tcW w:w="1671" w:type="dxa"/>
          </w:tcPr>
          <w:p w:rsidR="00540F5B" w:rsidRPr="00540F5B" w:rsidRDefault="00540F5B" w:rsidP="00540F5B">
            <w:pPr>
              <w:spacing w:line="360" w:lineRule="auto"/>
              <w:ind w:firstLine="0"/>
              <w:jc w:val="center"/>
              <w:rPr>
                <w:rFonts w:eastAsiaTheme="minorHAnsi"/>
                <w:color w:val="000000"/>
                <w:lang w:eastAsia="en-US"/>
              </w:rPr>
            </w:pPr>
            <w:r w:rsidRPr="00540F5B">
              <w:rPr>
                <w:rFonts w:eastAsiaTheme="minorHAnsi"/>
                <w:color w:val="000000"/>
                <w:lang w:eastAsia="en-US"/>
              </w:rPr>
              <w:t>3а</w:t>
            </w:r>
          </w:p>
        </w:tc>
        <w:tc>
          <w:tcPr>
            <w:tcW w:w="1672" w:type="dxa"/>
          </w:tcPr>
          <w:p w:rsidR="00540F5B" w:rsidRPr="00540F5B" w:rsidRDefault="00540F5B" w:rsidP="00540F5B">
            <w:pPr>
              <w:spacing w:line="360" w:lineRule="auto"/>
              <w:ind w:firstLine="0"/>
              <w:jc w:val="center"/>
              <w:rPr>
                <w:rFonts w:eastAsiaTheme="minorHAnsi"/>
                <w:color w:val="000000"/>
                <w:lang w:eastAsia="en-US"/>
              </w:rPr>
            </w:pPr>
            <w:r w:rsidRPr="00540F5B">
              <w:rPr>
                <w:rFonts w:eastAsiaTheme="minorHAnsi"/>
                <w:color w:val="000000"/>
                <w:lang w:eastAsia="en-US"/>
              </w:rPr>
              <w:t>3</w:t>
            </w:r>
          </w:p>
        </w:tc>
        <w:tc>
          <w:tcPr>
            <w:tcW w:w="1672" w:type="dxa"/>
          </w:tcPr>
          <w:p w:rsidR="00540F5B" w:rsidRPr="00540F5B" w:rsidRDefault="00540F5B" w:rsidP="00540F5B">
            <w:pPr>
              <w:spacing w:line="360" w:lineRule="auto"/>
              <w:ind w:firstLine="0"/>
              <w:jc w:val="center"/>
              <w:rPr>
                <w:rFonts w:eastAsiaTheme="minorHAnsi"/>
                <w:color w:val="000000"/>
                <w:lang w:eastAsia="en-US"/>
              </w:rPr>
            </w:pPr>
            <w:r w:rsidRPr="00540F5B">
              <w:rPr>
                <w:rFonts w:eastAsiaTheme="minorHAnsi"/>
                <w:color w:val="000000"/>
                <w:lang w:eastAsia="en-US"/>
              </w:rPr>
              <w:t>11%</w:t>
            </w:r>
          </w:p>
        </w:tc>
        <w:tc>
          <w:tcPr>
            <w:tcW w:w="1672" w:type="dxa"/>
          </w:tcPr>
          <w:p w:rsidR="00540F5B" w:rsidRPr="00540F5B" w:rsidRDefault="00540F5B" w:rsidP="00540F5B">
            <w:pPr>
              <w:spacing w:line="360" w:lineRule="auto"/>
              <w:ind w:firstLine="0"/>
              <w:jc w:val="center"/>
              <w:rPr>
                <w:rFonts w:eastAsiaTheme="minorHAnsi"/>
                <w:color w:val="000000"/>
                <w:lang w:val="en-US" w:eastAsia="en-US"/>
              </w:rPr>
            </w:pPr>
            <w:r w:rsidRPr="00540F5B">
              <w:rPr>
                <w:rFonts w:eastAsiaTheme="minorHAnsi"/>
                <w:color w:val="000000"/>
                <w:lang w:val="en-US" w:eastAsia="en-US"/>
              </w:rPr>
              <w:t>14</w:t>
            </w:r>
          </w:p>
        </w:tc>
        <w:tc>
          <w:tcPr>
            <w:tcW w:w="1672" w:type="dxa"/>
          </w:tcPr>
          <w:p w:rsidR="00540F5B" w:rsidRPr="00540F5B" w:rsidRDefault="00540F5B" w:rsidP="00540F5B">
            <w:pPr>
              <w:spacing w:line="360" w:lineRule="auto"/>
              <w:ind w:firstLine="0"/>
              <w:jc w:val="center"/>
              <w:rPr>
                <w:rFonts w:eastAsiaTheme="minorHAnsi"/>
                <w:color w:val="000000"/>
                <w:lang w:val="en-US" w:eastAsia="en-US"/>
              </w:rPr>
            </w:pPr>
            <w:r w:rsidRPr="00540F5B">
              <w:rPr>
                <w:rFonts w:eastAsiaTheme="minorHAnsi"/>
                <w:color w:val="000000"/>
                <w:lang w:val="en-US" w:eastAsia="en-US"/>
              </w:rPr>
              <w:t>42%</w:t>
            </w:r>
          </w:p>
        </w:tc>
      </w:tr>
      <w:tr w:rsidR="00540F5B" w:rsidRPr="00540F5B" w:rsidTr="003B62C5">
        <w:tc>
          <w:tcPr>
            <w:tcW w:w="1671" w:type="dxa"/>
          </w:tcPr>
          <w:p w:rsidR="00540F5B" w:rsidRPr="00540F5B" w:rsidRDefault="00540F5B" w:rsidP="00540F5B">
            <w:pPr>
              <w:spacing w:line="360" w:lineRule="auto"/>
              <w:ind w:firstLine="0"/>
              <w:jc w:val="center"/>
              <w:rPr>
                <w:rFonts w:eastAsiaTheme="minorHAnsi"/>
                <w:color w:val="000000"/>
                <w:lang w:eastAsia="en-US"/>
              </w:rPr>
            </w:pPr>
            <w:r w:rsidRPr="00540F5B">
              <w:rPr>
                <w:rFonts w:eastAsiaTheme="minorHAnsi"/>
                <w:color w:val="000000"/>
                <w:lang w:eastAsia="en-US"/>
              </w:rPr>
              <w:t>3б</w:t>
            </w:r>
          </w:p>
        </w:tc>
        <w:tc>
          <w:tcPr>
            <w:tcW w:w="1672" w:type="dxa"/>
          </w:tcPr>
          <w:p w:rsidR="00540F5B" w:rsidRPr="00540F5B" w:rsidRDefault="00540F5B" w:rsidP="00540F5B">
            <w:pPr>
              <w:spacing w:line="360" w:lineRule="auto"/>
              <w:ind w:firstLine="0"/>
              <w:jc w:val="center"/>
              <w:rPr>
                <w:rFonts w:eastAsiaTheme="minorHAnsi"/>
                <w:color w:val="000000"/>
                <w:lang w:eastAsia="en-US"/>
              </w:rPr>
            </w:pPr>
            <w:r w:rsidRPr="00540F5B">
              <w:rPr>
                <w:rFonts w:eastAsiaTheme="minorHAnsi"/>
                <w:color w:val="000000"/>
                <w:lang w:eastAsia="en-US"/>
              </w:rPr>
              <w:t>2</w:t>
            </w:r>
          </w:p>
        </w:tc>
        <w:tc>
          <w:tcPr>
            <w:tcW w:w="1672" w:type="dxa"/>
          </w:tcPr>
          <w:p w:rsidR="00540F5B" w:rsidRPr="00540F5B" w:rsidRDefault="00540F5B" w:rsidP="00540F5B">
            <w:pPr>
              <w:spacing w:line="360" w:lineRule="auto"/>
              <w:ind w:firstLine="0"/>
              <w:jc w:val="center"/>
              <w:rPr>
                <w:rFonts w:eastAsiaTheme="minorHAnsi"/>
                <w:color w:val="000000"/>
                <w:lang w:eastAsia="en-US"/>
              </w:rPr>
            </w:pPr>
            <w:r w:rsidRPr="00540F5B">
              <w:rPr>
                <w:rFonts w:eastAsiaTheme="minorHAnsi"/>
                <w:color w:val="000000"/>
                <w:lang w:eastAsia="en-US"/>
              </w:rPr>
              <w:t>7%</w:t>
            </w:r>
          </w:p>
        </w:tc>
        <w:tc>
          <w:tcPr>
            <w:tcW w:w="1672" w:type="dxa"/>
          </w:tcPr>
          <w:p w:rsidR="00540F5B" w:rsidRPr="00540F5B" w:rsidRDefault="00540F5B" w:rsidP="00540F5B">
            <w:pPr>
              <w:spacing w:line="360" w:lineRule="auto"/>
              <w:ind w:firstLine="0"/>
              <w:jc w:val="center"/>
              <w:rPr>
                <w:rFonts w:eastAsiaTheme="minorHAnsi"/>
                <w:color w:val="000000"/>
                <w:lang w:val="en-US" w:eastAsia="en-US"/>
              </w:rPr>
            </w:pPr>
            <w:r w:rsidRPr="00540F5B">
              <w:rPr>
                <w:rFonts w:eastAsiaTheme="minorHAnsi"/>
                <w:color w:val="000000"/>
                <w:lang w:val="en-US" w:eastAsia="en-US"/>
              </w:rPr>
              <w:t>15</w:t>
            </w:r>
          </w:p>
        </w:tc>
        <w:tc>
          <w:tcPr>
            <w:tcW w:w="1672" w:type="dxa"/>
          </w:tcPr>
          <w:p w:rsidR="00540F5B" w:rsidRPr="00540F5B" w:rsidRDefault="00540F5B" w:rsidP="00540F5B">
            <w:pPr>
              <w:spacing w:line="360" w:lineRule="auto"/>
              <w:ind w:firstLine="0"/>
              <w:jc w:val="center"/>
              <w:rPr>
                <w:rFonts w:eastAsiaTheme="minorHAnsi"/>
                <w:color w:val="000000"/>
                <w:lang w:val="en-US" w:eastAsia="en-US"/>
              </w:rPr>
            </w:pPr>
            <w:r w:rsidRPr="00540F5B">
              <w:rPr>
                <w:rFonts w:eastAsiaTheme="minorHAnsi"/>
                <w:color w:val="000000"/>
                <w:lang w:val="en-US" w:eastAsia="en-US"/>
              </w:rPr>
              <w:t>55%</w:t>
            </w:r>
          </w:p>
        </w:tc>
      </w:tr>
      <w:tr w:rsidR="00540F5B" w:rsidRPr="00540F5B" w:rsidTr="003B62C5">
        <w:tc>
          <w:tcPr>
            <w:tcW w:w="1671" w:type="dxa"/>
          </w:tcPr>
          <w:p w:rsidR="00540F5B" w:rsidRPr="00540F5B" w:rsidRDefault="00540F5B" w:rsidP="00540F5B">
            <w:pPr>
              <w:spacing w:line="360" w:lineRule="auto"/>
              <w:ind w:firstLine="0"/>
              <w:jc w:val="center"/>
              <w:rPr>
                <w:rFonts w:eastAsiaTheme="minorHAnsi"/>
                <w:color w:val="000000"/>
                <w:lang w:eastAsia="en-US"/>
              </w:rPr>
            </w:pPr>
            <w:r w:rsidRPr="00540F5B">
              <w:rPr>
                <w:rFonts w:eastAsiaTheme="minorHAnsi"/>
                <w:color w:val="000000"/>
                <w:lang w:eastAsia="en-US"/>
              </w:rPr>
              <w:t>3в</w:t>
            </w:r>
          </w:p>
        </w:tc>
        <w:tc>
          <w:tcPr>
            <w:tcW w:w="1672" w:type="dxa"/>
          </w:tcPr>
          <w:p w:rsidR="00540F5B" w:rsidRPr="00540F5B" w:rsidRDefault="00540F5B" w:rsidP="00540F5B">
            <w:pPr>
              <w:spacing w:line="360" w:lineRule="auto"/>
              <w:ind w:firstLine="0"/>
              <w:jc w:val="center"/>
              <w:rPr>
                <w:rFonts w:eastAsiaTheme="minorHAnsi"/>
                <w:color w:val="000000"/>
                <w:lang w:eastAsia="en-US"/>
              </w:rPr>
            </w:pPr>
            <w:r w:rsidRPr="00540F5B">
              <w:rPr>
                <w:rFonts w:eastAsiaTheme="minorHAnsi"/>
                <w:color w:val="000000"/>
                <w:lang w:eastAsia="en-US"/>
              </w:rPr>
              <w:t>2</w:t>
            </w:r>
          </w:p>
        </w:tc>
        <w:tc>
          <w:tcPr>
            <w:tcW w:w="1672" w:type="dxa"/>
          </w:tcPr>
          <w:p w:rsidR="00540F5B" w:rsidRPr="00540F5B" w:rsidRDefault="00540F5B" w:rsidP="00540F5B">
            <w:pPr>
              <w:spacing w:line="360" w:lineRule="auto"/>
              <w:ind w:firstLine="0"/>
              <w:jc w:val="center"/>
              <w:rPr>
                <w:rFonts w:eastAsiaTheme="minorHAnsi"/>
                <w:color w:val="000000"/>
                <w:lang w:eastAsia="en-US"/>
              </w:rPr>
            </w:pPr>
            <w:r w:rsidRPr="00540F5B">
              <w:rPr>
                <w:rFonts w:eastAsiaTheme="minorHAnsi"/>
                <w:color w:val="000000"/>
                <w:lang w:eastAsia="en-US"/>
              </w:rPr>
              <w:t>8%</w:t>
            </w:r>
          </w:p>
        </w:tc>
        <w:tc>
          <w:tcPr>
            <w:tcW w:w="1672" w:type="dxa"/>
          </w:tcPr>
          <w:p w:rsidR="00540F5B" w:rsidRPr="00540F5B" w:rsidRDefault="00540F5B" w:rsidP="00540F5B">
            <w:pPr>
              <w:spacing w:line="360" w:lineRule="auto"/>
              <w:ind w:firstLine="0"/>
              <w:jc w:val="center"/>
              <w:rPr>
                <w:rFonts w:eastAsiaTheme="minorHAnsi"/>
                <w:color w:val="000000"/>
                <w:lang w:val="en-US" w:eastAsia="en-US"/>
              </w:rPr>
            </w:pPr>
            <w:r w:rsidRPr="00540F5B">
              <w:rPr>
                <w:rFonts w:eastAsiaTheme="minorHAnsi"/>
                <w:color w:val="000000"/>
                <w:lang w:val="en-US" w:eastAsia="en-US"/>
              </w:rPr>
              <w:t>15</w:t>
            </w:r>
          </w:p>
        </w:tc>
        <w:tc>
          <w:tcPr>
            <w:tcW w:w="1672" w:type="dxa"/>
          </w:tcPr>
          <w:p w:rsidR="00540F5B" w:rsidRPr="00540F5B" w:rsidRDefault="00540F5B" w:rsidP="00540F5B">
            <w:pPr>
              <w:spacing w:line="360" w:lineRule="auto"/>
              <w:ind w:firstLine="0"/>
              <w:jc w:val="center"/>
              <w:rPr>
                <w:rFonts w:eastAsiaTheme="minorHAnsi"/>
                <w:color w:val="000000"/>
                <w:lang w:val="en-US" w:eastAsia="en-US"/>
              </w:rPr>
            </w:pPr>
            <w:r w:rsidRPr="00540F5B">
              <w:rPr>
                <w:rFonts w:eastAsiaTheme="minorHAnsi"/>
                <w:color w:val="000000"/>
                <w:lang w:val="en-US" w:eastAsia="en-US"/>
              </w:rPr>
              <w:t>58%</w:t>
            </w:r>
          </w:p>
        </w:tc>
      </w:tr>
      <w:tr w:rsidR="00540F5B" w:rsidRPr="00540F5B" w:rsidTr="003B62C5">
        <w:tc>
          <w:tcPr>
            <w:tcW w:w="1671" w:type="dxa"/>
          </w:tcPr>
          <w:p w:rsidR="00540F5B" w:rsidRPr="00540F5B" w:rsidRDefault="00540F5B" w:rsidP="00540F5B">
            <w:pPr>
              <w:spacing w:line="360" w:lineRule="auto"/>
              <w:ind w:firstLine="0"/>
              <w:jc w:val="center"/>
              <w:rPr>
                <w:rFonts w:eastAsiaTheme="minorHAnsi"/>
                <w:color w:val="000000"/>
                <w:lang w:eastAsia="en-US"/>
              </w:rPr>
            </w:pPr>
            <w:r w:rsidRPr="00540F5B">
              <w:rPr>
                <w:rFonts w:eastAsiaTheme="minorHAnsi"/>
                <w:color w:val="000000"/>
                <w:lang w:eastAsia="en-US"/>
              </w:rPr>
              <w:t>4а</w:t>
            </w:r>
          </w:p>
        </w:tc>
        <w:tc>
          <w:tcPr>
            <w:tcW w:w="1672" w:type="dxa"/>
          </w:tcPr>
          <w:p w:rsidR="00540F5B" w:rsidRPr="00540F5B" w:rsidRDefault="00540F5B" w:rsidP="00540F5B">
            <w:pPr>
              <w:spacing w:line="360" w:lineRule="auto"/>
              <w:ind w:firstLine="0"/>
              <w:jc w:val="center"/>
              <w:rPr>
                <w:rFonts w:eastAsiaTheme="minorHAnsi"/>
                <w:color w:val="000000"/>
                <w:lang w:eastAsia="en-US"/>
              </w:rPr>
            </w:pPr>
            <w:r w:rsidRPr="00540F5B">
              <w:rPr>
                <w:rFonts w:eastAsiaTheme="minorHAnsi"/>
                <w:color w:val="000000"/>
                <w:lang w:eastAsia="en-US"/>
              </w:rPr>
              <w:t>5</w:t>
            </w:r>
          </w:p>
        </w:tc>
        <w:tc>
          <w:tcPr>
            <w:tcW w:w="1672" w:type="dxa"/>
          </w:tcPr>
          <w:p w:rsidR="00540F5B" w:rsidRPr="00540F5B" w:rsidRDefault="00540F5B" w:rsidP="00540F5B">
            <w:pPr>
              <w:spacing w:line="360" w:lineRule="auto"/>
              <w:ind w:firstLine="0"/>
              <w:jc w:val="center"/>
              <w:rPr>
                <w:rFonts w:eastAsiaTheme="minorHAnsi"/>
                <w:color w:val="000000"/>
                <w:lang w:eastAsia="en-US"/>
              </w:rPr>
            </w:pPr>
            <w:r w:rsidRPr="00540F5B">
              <w:rPr>
                <w:rFonts w:eastAsiaTheme="minorHAnsi"/>
                <w:color w:val="000000"/>
                <w:lang w:eastAsia="en-US"/>
              </w:rPr>
              <w:t>19%</w:t>
            </w:r>
          </w:p>
        </w:tc>
        <w:tc>
          <w:tcPr>
            <w:tcW w:w="1672" w:type="dxa"/>
          </w:tcPr>
          <w:p w:rsidR="00540F5B" w:rsidRPr="00540F5B" w:rsidRDefault="00540F5B" w:rsidP="00540F5B">
            <w:pPr>
              <w:spacing w:line="360" w:lineRule="auto"/>
              <w:ind w:firstLine="0"/>
              <w:jc w:val="center"/>
              <w:rPr>
                <w:rFonts w:eastAsiaTheme="minorHAnsi"/>
                <w:color w:val="000000"/>
                <w:lang w:val="en-US" w:eastAsia="en-US"/>
              </w:rPr>
            </w:pPr>
            <w:r w:rsidRPr="00540F5B">
              <w:rPr>
                <w:rFonts w:eastAsiaTheme="minorHAnsi"/>
                <w:color w:val="000000"/>
                <w:lang w:val="en-US" w:eastAsia="en-US"/>
              </w:rPr>
              <w:t>11</w:t>
            </w:r>
          </w:p>
        </w:tc>
        <w:tc>
          <w:tcPr>
            <w:tcW w:w="1672" w:type="dxa"/>
          </w:tcPr>
          <w:p w:rsidR="00540F5B" w:rsidRPr="00540F5B" w:rsidRDefault="00540F5B" w:rsidP="00540F5B">
            <w:pPr>
              <w:spacing w:line="360" w:lineRule="auto"/>
              <w:ind w:firstLine="0"/>
              <w:jc w:val="center"/>
              <w:rPr>
                <w:rFonts w:eastAsiaTheme="minorHAnsi"/>
                <w:color w:val="000000"/>
                <w:lang w:val="en-US" w:eastAsia="en-US"/>
              </w:rPr>
            </w:pPr>
            <w:r w:rsidRPr="00540F5B">
              <w:rPr>
                <w:rFonts w:eastAsiaTheme="minorHAnsi"/>
                <w:color w:val="000000"/>
                <w:lang w:val="en-US" w:eastAsia="en-US"/>
              </w:rPr>
              <w:t>42%</w:t>
            </w:r>
          </w:p>
        </w:tc>
      </w:tr>
      <w:tr w:rsidR="00540F5B" w:rsidRPr="00540F5B" w:rsidTr="003B62C5">
        <w:tc>
          <w:tcPr>
            <w:tcW w:w="1671" w:type="dxa"/>
          </w:tcPr>
          <w:p w:rsidR="00540F5B" w:rsidRPr="00540F5B" w:rsidRDefault="00540F5B" w:rsidP="00540F5B">
            <w:pPr>
              <w:spacing w:line="360" w:lineRule="auto"/>
              <w:ind w:firstLine="0"/>
              <w:jc w:val="center"/>
              <w:rPr>
                <w:rFonts w:eastAsiaTheme="minorHAnsi"/>
                <w:color w:val="000000"/>
                <w:lang w:eastAsia="en-US"/>
              </w:rPr>
            </w:pPr>
            <w:r w:rsidRPr="00540F5B">
              <w:rPr>
                <w:rFonts w:eastAsiaTheme="minorHAnsi"/>
                <w:color w:val="000000"/>
                <w:lang w:eastAsia="en-US"/>
              </w:rPr>
              <w:t>4б</w:t>
            </w:r>
          </w:p>
        </w:tc>
        <w:tc>
          <w:tcPr>
            <w:tcW w:w="1672" w:type="dxa"/>
          </w:tcPr>
          <w:p w:rsidR="00540F5B" w:rsidRPr="00540F5B" w:rsidRDefault="00540F5B" w:rsidP="00540F5B">
            <w:pPr>
              <w:spacing w:line="360" w:lineRule="auto"/>
              <w:ind w:firstLine="0"/>
              <w:jc w:val="center"/>
              <w:rPr>
                <w:rFonts w:eastAsiaTheme="minorHAnsi"/>
                <w:color w:val="000000"/>
                <w:lang w:eastAsia="en-US"/>
              </w:rPr>
            </w:pPr>
            <w:r w:rsidRPr="00540F5B">
              <w:rPr>
                <w:rFonts w:eastAsiaTheme="minorHAnsi"/>
                <w:color w:val="000000"/>
                <w:lang w:eastAsia="en-US"/>
              </w:rPr>
              <w:t>5</w:t>
            </w:r>
          </w:p>
        </w:tc>
        <w:tc>
          <w:tcPr>
            <w:tcW w:w="1672" w:type="dxa"/>
          </w:tcPr>
          <w:p w:rsidR="00540F5B" w:rsidRPr="00540F5B" w:rsidRDefault="00540F5B" w:rsidP="00540F5B">
            <w:pPr>
              <w:spacing w:line="360" w:lineRule="auto"/>
              <w:ind w:firstLine="0"/>
              <w:jc w:val="center"/>
              <w:rPr>
                <w:rFonts w:eastAsiaTheme="minorHAnsi"/>
                <w:color w:val="000000"/>
                <w:lang w:eastAsia="en-US"/>
              </w:rPr>
            </w:pPr>
            <w:r w:rsidRPr="00540F5B">
              <w:rPr>
                <w:rFonts w:eastAsiaTheme="minorHAnsi"/>
                <w:color w:val="000000"/>
                <w:lang w:eastAsia="en-US"/>
              </w:rPr>
              <w:t>18%</w:t>
            </w:r>
          </w:p>
        </w:tc>
        <w:tc>
          <w:tcPr>
            <w:tcW w:w="1672" w:type="dxa"/>
          </w:tcPr>
          <w:p w:rsidR="00540F5B" w:rsidRPr="00540F5B" w:rsidRDefault="00540F5B" w:rsidP="00540F5B">
            <w:pPr>
              <w:spacing w:line="360" w:lineRule="auto"/>
              <w:ind w:firstLine="0"/>
              <w:jc w:val="center"/>
              <w:rPr>
                <w:rFonts w:eastAsiaTheme="minorHAnsi"/>
                <w:color w:val="000000"/>
                <w:lang w:val="en-US" w:eastAsia="en-US"/>
              </w:rPr>
            </w:pPr>
            <w:r w:rsidRPr="00540F5B">
              <w:rPr>
                <w:rFonts w:eastAsiaTheme="minorHAnsi"/>
                <w:color w:val="000000"/>
                <w:lang w:val="en-US" w:eastAsia="en-US"/>
              </w:rPr>
              <w:t>16</w:t>
            </w:r>
          </w:p>
        </w:tc>
        <w:tc>
          <w:tcPr>
            <w:tcW w:w="1672" w:type="dxa"/>
          </w:tcPr>
          <w:p w:rsidR="00540F5B" w:rsidRPr="00540F5B" w:rsidRDefault="00540F5B" w:rsidP="00540F5B">
            <w:pPr>
              <w:spacing w:line="360" w:lineRule="auto"/>
              <w:ind w:firstLine="0"/>
              <w:jc w:val="center"/>
              <w:rPr>
                <w:rFonts w:eastAsiaTheme="minorHAnsi"/>
                <w:color w:val="000000"/>
                <w:lang w:val="en-US" w:eastAsia="en-US"/>
              </w:rPr>
            </w:pPr>
            <w:r w:rsidRPr="00540F5B">
              <w:rPr>
                <w:rFonts w:eastAsiaTheme="minorHAnsi"/>
                <w:color w:val="000000"/>
                <w:lang w:val="en-US" w:eastAsia="en-US"/>
              </w:rPr>
              <w:t>59%</w:t>
            </w:r>
          </w:p>
        </w:tc>
      </w:tr>
      <w:tr w:rsidR="00540F5B" w:rsidRPr="00540F5B" w:rsidTr="003B62C5">
        <w:tc>
          <w:tcPr>
            <w:tcW w:w="1671" w:type="dxa"/>
          </w:tcPr>
          <w:p w:rsidR="00540F5B" w:rsidRPr="00540F5B" w:rsidRDefault="00540F5B" w:rsidP="00540F5B">
            <w:pPr>
              <w:spacing w:line="360" w:lineRule="auto"/>
              <w:ind w:firstLine="0"/>
              <w:jc w:val="center"/>
              <w:rPr>
                <w:rFonts w:eastAsiaTheme="minorHAnsi"/>
                <w:color w:val="000000"/>
                <w:lang w:eastAsia="en-US"/>
              </w:rPr>
            </w:pPr>
            <w:r w:rsidRPr="00540F5B">
              <w:rPr>
                <w:rFonts w:eastAsiaTheme="minorHAnsi"/>
                <w:color w:val="000000"/>
                <w:lang w:eastAsia="en-US"/>
              </w:rPr>
              <w:t>Итого</w:t>
            </w:r>
          </w:p>
        </w:tc>
        <w:tc>
          <w:tcPr>
            <w:tcW w:w="1672" w:type="dxa"/>
          </w:tcPr>
          <w:p w:rsidR="00540F5B" w:rsidRPr="00540F5B" w:rsidRDefault="00540F5B" w:rsidP="00540F5B">
            <w:pPr>
              <w:spacing w:line="360" w:lineRule="auto"/>
              <w:ind w:firstLine="0"/>
              <w:jc w:val="center"/>
              <w:rPr>
                <w:rFonts w:eastAsiaTheme="minorHAnsi"/>
                <w:color w:val="000000"/>
                <w:lang w:eastAsia="en-US"/>
              </w:rPr>
            </w:pPr>
            <w:r w:rsidRPr="00540F5B">
              <w:rPr>
                <w:rFonts w:eastAsiaTheme="minorHAnsi"/>
                <w:color w:val="000000"/>
                <w:lang w:eastAsia="en-US"/>
              </w:rPr>
              <w:t>26</w:t>
            </w:r>
          </w:p>
        </w:tc>
        <w:tc>
          <w:tcPr>
            <w:tcW w:w="1672" w:type="dxa"/>
          </w:tcPr>
          <w:p w:rsidR="00540F5B" w:rsidRPr="00540F5B" w:rsidRDefault="00540F5B" w:rsidP="00540F5B">
            <w:pPr>
              <w:spacing w:line="360" w:lineRule="auto"/>
              <w:ind w:firstLine="0"/>
              <w:jc w:val="center"/>
              <w:rPr>
                <w:rFonts w:eastAsiaTheme="minorHAnsi"/>
                <w:color w:val="000000"/>
                <w:lang w:eastAsia="en-US"/>
              </w:rPr>
            </w:pPr>
            <w:r w:rsidRPr="00540F5B">
              <w:rPr>
                <w:rFonts w:eastAsiaTheme="minorHAnsi"/>
                <w:color w:val="000000"/>
                <w:lang w:eastAsia="en-US"/>
              </w:rPr>
              <w:t>13%</w:t>
            </w:r>
          </w:p>
        </w:tc>
        <w:tc>
          <w:tcPr>
            <w:tcW w:w="1672" w:type="dxa"/>
          </w:tcPr>
          <w:p w:rsidR="00540F5B" w:rsidRPr="00540F5B" w:rsidRDefault="00540F5B" w:rsidP="00540F5B">
            <w:pPr>
              <w:spacing w:line="360" w:lineRule="auto"/>
              <w:ind w:firstLine="0"/>
              <w:jc w:val="center"/>
              <w:rPr>
                <w:rFonts w:eastAsiaTheme="minorHAnsi"/>
                <w:color w:val="000000"/>
                <w:lang w:val="en-US" w:eastAsia="en-US"/>
              </w:rPr>
            </w:pPr>
            <w:r w:rsidRPr="00540F5B">
              <w:rPr>
                <w:rFonts w:eastAsiaTheme="minorHAnsi"/>
                <w:color w:val="000000"/>
                <w:lang w:val="en-US" w:eastAsia="en-US"/>
              </w:rPr>
              <w:t>97</w:t>
            </w:r>
          </w:p>
        </w:tc>
        <w:tc>
          <w:tcPr>
            <w:tcW w:w="1672" w:type="dxa"/>
          </w:tcPr>
          <w:p w:rsidR="00540F5B" w:rsidRPr="00540F5B" w:rsidRDefault="00540F5B" w:rsidP="00540F5B">
            <w:pPr>
              <w:spacing w:line="360" w:lineRule="auto"/>
              <w:ind w:firstLine="0"/>
              <w:jc w:val="center"/>
              <w:rPr>
                <w:rFonts w:eastAsiaTheme="minorHAnsi"/>
                <w:color w:val="000000"/>
                <w:lang w:val="en-US" w:eastAsia="en-US"/>
              </w:rPr>
            </w:pPr>
            <w:r w:rsidRPr="00540F5B">
              <w:rPr>
                <w:rFonts w:eastAsiaTheme="minorHAnsi"/>
                <w:color w:val="000000"/>
                <w:lang w:val="en-US" w:eastAsia="en-US"/>
              </w:rPr>
              <w:t>50%</w:t>
            </w:r>
          </w:p>
        </w:tc>
      </w:tr>
    </w:tbl>
    <w:p w:rsidR="00540F5B" w:rsidRPr="00540F5B" w:rsidRDefault="00540F5B" w:rsidP="00540F5B">
      <w:pPr>
        <w:keepNext/>
        <w:spacing w:line="360" w:lineRule="auto"/>
        <w:ind w:firstLine="0"/>
        <w:jc w:val="center"/>
        <w:outlineLvl w:val="2"/>
        <w:rPr>
          <w:b/>
          <w:bCs/>
        </w:rPr>
      </w:pPr>
    </w:p>
    <w:p w:rsidR="00540F5B" w:rsidRPr="00540F5B" w:rsidRDefault="00540F5B" w:rsidP="00540F5B">
      <w:pPr>
        <w:spacing w:line="360" w:lineRule="auto"/>
        <w:ind w:firstLine="0"/>
        <w:rPr>
          <w:rFonts w:eastAsiaTheme="minorHAnsi"/>
          <w:color w:val="000000"/>
          <w:lang w:eastAsia="en-US"/>
        </w:rPr>
      </w:pPr>
    </w:p>
    <w:p w:rsidR="00540F5B" w:rsidRPr="00540F5B" w:rsidRDefault="00540F5B" w:rsidP="00540F5B">
      <w:pPr>
        <w:spacing w:line="360" w:lineRule="auto"/>
        <w:ind w:firstLine="0"/>
        <w:rPr>
          <w:rFonts w:eastAsiaTheme="minorHAnsi"/>
          <w:color w:val="000000"/>
          <w:lang w:eastAsia="en-US"/>
        </w:rPr>
      </w:pPr>
      <w:r w:rsidRPr="00540F5B">
        <w:rPr>
          <w:rFonts w:eastAsiaTheme="minorHAnsi"/>
          <w:lang w:eastAsia="en-US"/>
        </w:rPr>
        <w:t>На "5" окончили год 26 человека (13%) в 5-11 классах, эти учащиеся награждены Похвальными листами:</w:t>
      </w:r>
    </w:p>
    <w:tbl>
      <w:tblPr>
        <w:tblW w:w="5820" w:type="dxa"/>
        <w:tblLook w:val="04A0" w:firstRow="1" w:lastRow="0" w:firstColumn="1" w:lastColumn="0" w:noHBand="0" w:noVBand="1"/>
      </w:tblPr>
      <w:tblGrid>
        <w:gridCol w:w="988"/>
        <w:gridCol w:w="4832"/>
      </w:tblGrid>
      <w:tr w:rsidR="00540F5B" w:rsidRPr="00540F5B" w:rsidTr="003B62C5">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5B" w:rsidRPr="00540F5B" w:rsidRDefault="00540F5B" w:rsidP="00540F5B">
            <w:pPr>
              <w:spacing w:line="360" w:lineRule="auto"/>
              <w:ind w:firstLine="0"/>
              <w:jc w:val="left"/>
              <w:rPr>
                <w:b/>
                <w:bCs/>
                <w:color w:val="000000"/>
              </w:rPr>
            </w:pPr>
            <w:r w:rsidRPr="00540F5B">
              <w:rPr>
                <w:b/>
                <w:bCs/>
                <w:color w:val="000000"/>
              </w:rPr>
              <w:t>Класс</w:t>
            </w:r>
          </w:p>
        </w:tc>
        <w:tc>
          <w:tcPr>
            <w:tcW w:w="4832" w:type="dxa"/>
            <w:tcBorders>
              <w:top w:val="single" w:sz="4" w:space="0" w:color="auto"/>
              <w:left w:val="nil"/>
              <w:bottom w:val="single" w:sz="4" w:space="0" w:color="auto"/>
              <w:right w:val="single" w:sz="4" w:space="0" w:color="auto"/>
            </w:tcBorders>
            <w:shd w:val="clear" w:color="auto" w:fill="auto"/>
            <w:noWrap/>
            <w:vAlign w:val="center"/>
            <w:hideMark/>
          </w:tcPr>
          <w:p w:rsidR="00540F5B" w:rsidRPr="00540F5B" w:rsidRDefault="00540F5B" w:rsidP="00540F5B">
            <w:pPr>
              <w:spacing w:line="360" w:lineRule="auto"/>
              <w:ind w:firstLine="0"/>
              <w:jc w:val="left"/>
              <w:rPr>
                <w:b/>
                <w:bCs/>
                <w:color w:val="000000"/>
              </w:rPr>
            </w:pPr>
            <w:r w:rsidRPr="00540F5B">
              <w:rPr>
                <w:b/>
                <w:bCs/>
                <w:color w:val="000000"/>
              </w:rPr>
              <w:t>Учащийся</w:t>
            </w:r>
          </w:p>
        </w:tc>
      </w:tr>
      <w:tr w:rsidR="00540F5B" w:rsidRPr="00540F5B" w:rsidTr="003B62C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40F5B" w:rsidRPr="00540F5B" w:rsidRDefault="00540F5B" w:rsidP="00540F5B">
            <w:pPr>
              <w:spacing w:line="360" w:lineRule="auto"/>
              <w:ind w:firstLine="0"/>
              <w:jc w:val="left"/>
              <w:rPr>
                <w:color w:val="000000"/>
              </w:rPr>
            </w:pPr>
            <w:r w:rsidRPr="00540F5B">
              <w:rPr>
                <w:color w:val="000000"/>
              </w:rPr>
              <w:t>2 а</w:t>
            </w:r>
          </w:p>
        </w:tc>
        <w:tc>
          <w:tcPr>
            <w:tcW w:w="4832" w:type="dxa"/>
            <w:tcBorders>
              <w:top w:val="nil"/>
              <w:left w:val="nil"/>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Арнаут Александра</w:t>
            </w:r>
          </w:p>
        </w:tc>
      </w:tr>
      <w:tr w:rsidR="00540F5B" w:rsidRPr="00540F5B" w:rsidTr="003B62C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40F5B" w:rsidRPr="00540F5B" w:rsidRDefault="00540F5B" w:rsidP="00540F5B">
            <w:pPr>
              <w:spacing w:line="360" w:lineRule="auto"/>
              <w:ind w:firstLine="0"/>
              <w:jc w:val="left"/>
              <w:rPr>
                <w:color w:val="000000"/>
              </w:rPr>
            </w:pPr>
            <w:r w:rsidRPr="00540F5B">
              <w:rPr>
                <w:color w:val="000000"/>
              </w:rPr>
              <w:t>2 а</w:t>
            </w:r>
          </w:p>
        </w:tc>
        <w:tc>
          <w:tcPr>
            <w:tcW w:w="4832" w:type="dxa"/>
            <w:tcBorders>
              <w:top w:val="nil"/>
              <w:left w:val="nil"/>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Волкова Елизавета</w:t>
            </w:r>
          </w:p>
        </w:tc>
      </w:tr>
      <w:tr w:rsidR="00540F5B" w:rsidRPr="00540F5B" w:rsidTr="003B62C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40F5B" w:rsidRPr="00540F5B" w:rsidRDefault="00540F5B" w:rsidP="00540F5B">
            <w:pPr>
              <w:spacing w:line="360" w:lineRule="auto"/>
              <w:ind w:firstLine="0"/>
              <w:jc w:val="left"/>
              <w:rPr>
                <w:color w:val="000000"/>
              </w:rPr>
            </w:pPr>
            <w:r w:rsidRPr="00540F5B">
              <w:rPr>
                <w:color w:val="000000"/>
              </w:rPr>
              <w:t>2 а</w:t>
            </w:r>
          </w:p>
        </w:tc>
        <w:tc>
          <w:tcPr>
            <w:tcW w:w="4832" w:type="dxa"/>
            <w:tcBorders>
              <w:top w:val="nil"/>
              <w:left w:val="nil"/>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Довгалюк Полина</w:t>
            </w:r>
          </w:p>
        </w:tc>
      </w:tr>
      <w:tr w:rsidR="00540F5B" w:rsidRPr="00540F5B" w:rsidTr="003B62C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40F5B" w:rsidRPr="00540F5B" w:rsidRDefault="00540F5B" w:rsidP="00540F5B">
            <w:pPr>
              <w:spacing w:line="360" w:lineRule="auto"/>
              <w:ind w:firstLine="0"/>
              <w:jc w:val="left"/>
              <w:rPr>
                <w:color w:val="000000"/>
              </w:rPr>
            </w:pPr>
            <w:r w:rsidRPr="00540F5B">
              <w:rPr>
                <w:color w:val="000000"/>
              </w:rPr>
              <w:t>2 а</w:t>
            </w:r>
          </w:p>
        </w:tc>
        <w:tc>
          <w:tcPr>
            <w:tcW w:w="4832" w:type="dxa"/>
            <w:tcBorders>
              <w:top w:val="nil"/>
              <w:left w:val="nil"/>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Мельникова Анастасия</w:t>
            </w:r>
          </w:p>
        </w:tc>
      </w:tr>
      <w:tr w:rsidR="00540F5B" w:rsidRPr="00540F5B" w:rsidTr="003B62C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40F5B" w:rsidRPr="00540F5B" w:rsidRDefault="00540F5B" w:rsidP="00540F5B">
            <w:pPr>
              <w:spacing w:line="360" w:lineRule="auto"/>
              <w:ind w:firstLine="0"/>
              <w:jc w:val="left"/>
              <w:rPr>
                <w:color w:val="000000"/>
              </w:rPr>
            </w:pPr>
            <w:r w:rsidRPr="00540F5B">
              <w:rPr>
                <w:color w:val="000000"/>
              </w:rPr>
              <w:t>2 а</w:t>
            </w:r>
          </w:p>
        </w:tc>
        <w:tc>
          <w:tcPr>
            <w:tcW w:w="4832" w:type="dxa"/>
            <w:tcBorders>
              <w:top w:val="nil"/>
              <w:left w:val="nil"/>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Смирнова Софья</w:t>
            </w:r>
          </w:p>
        </w:tc>
      </w:tr>
      <w:tr w:rsidR="00540F5B" w:rsidRPr="00540F5B" w:rsidTr="003B62C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40F5B" w:rsidRPr="00540F5B" w:rsidRDefault="00540F5B" w:rsidP="00540F5B">
            <w:pPr>
              <w:spacing w:line="360" w:lineRule="auto"/>
              <w:ind w:firstLine="0"/>
              <w:jc w:val="left"/>
              <w:rPr>
                <w:color w:val="000000"/>
              </w:rPr>
            </w:pPr>
            <w:r w:rsidRPr="00540F5B">
              <w:rPr>
                <w:color w:val="000000"/>
              </w:rPr>
              <w:t>2 б</w:t>
            </w:r>
          </w:p>
        </w:tc>
        <w:tc>
          <w:tcPr>
            <w:tcW w:w="4832" w:type="dxa"/>
            <w:tcBorders>
              <w:top w:val="nil"/>
              <w:left w:val="nil"/>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Костина Евгения</w:t>
            </w:r>
          </w:p>
        </w:tc>
      </w:tr>
      <w:tr w:rsidR="00540F5B" w:rsidRPr="00540F5B" w:rsidTr="003B62C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40F5B" w:rsidRPr="00540F5B" w:rsidRDefault="00540F5B" w:rsidP="00540F5B">
            <w:pPr>
              <w:spacing w:line="360" w:lineRule="auto"/>
              <w:ind w:firstLine="0"/>
              <w:jc w:val="left"/>
              <w:rPr>
                <w:color w:val="000000"/>
              </w:rPr>
            </w:pPr>
            <w:r w:rsidRPr="00540F5B">
              <w:rPr>
                <w:color w:val="000000"/>
              </w:rPr>
              <w:t>2 б</w:t>
            </w:r>
          </w:p>
        </w:tc>
        <w:tc>
          <w:tcPr>
            <w:tcW w:w="4832" w:type="dxa"/>
            <w:tcBorders>
              <w:top w:val="nil"/>
              <w:left w:val="nil"/>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Соловьев Роман</w:t>
            </w:r>
          </w:p>
        </w:tc>
      </w:tr>
      <w:tr w:rsidR="00540F5B" w:rsidRPr="00540F5B" w:rsidTr="003B62C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40F5B" w:rsidRPr="00540F5B" w:rsidRDefault="00540F5B" w:rsidP="00540F5B">
            <w:pPr>
              <w:spacing w:line="360" w:lineRule="auto"/>
              <w:ind w:firstLine="0"/>
              <w:jc w:val="left"/>
              <w:rPr>
                <w:color w:val="000000"/>
              </w:rPr>
            </w:pPr>
            <w:r w:rsidRPr="00540F5B">
              <w:rPr>
                <w:color w:val="000000"/>
              </w:rPr>
              <w:t>2 б</w:t>
            </w:r>
          </w:p>
        </w:tc>
        <w:tc>
          <w:tcPr>
            <w:tcW w:w="4832" w:type="dxa"/>
            <w:tcBorders>
              <w:top w:val="nil"/>
              <w:left w:val="nil"/>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Федоренко Олеся</w:t>
            </w:r>
          </w:p>
        </w:tc>
      </w:tr>
      <w:tr w:rsidR="00540F5B" w:rsidRPr="00540F5B" w:rsidTr="003B62C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40F5B" w:rsidRPr="00540F5B" w:rsidRDefault="00540F5B" w:rsidP="00540F5B">
            <w:pPr>
              <w:spacing w:line="360" w:lineRule="auto"/>
              <w:ind w:firstLine="0"/>
              <w:jc w:val="left"/>
              <w:rPr>
                <w:color w:val="000000"/>
              </w:rPr>
            </w:pPr>
            <w:r w:rsidRPr="00540F5B">
              <w:rPr>
                <w:color w:val="000000"/>
              </w:rPr>
              <w:t>2 б</w:t>
            </w:r>
          </w:p>
        </w:tc>
        <w:tc>
          <w:tcPr>
            <w:tcW w:w="4832" w:type="dxa"/>
            <w:tcBorders>
              <w:top w:val="nil"/>
              <w:left w:val="nil"/>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Черноусова Полина</w:t>
            </w:r>
          </w:p>
        </w:tc>
      </w:tr>
      <w:tr w:rsidR="00540F5B" w:rsidRPr="00540F5B" w:rsidTr="003B62C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3 а</w:t>
            </w:r>
          </w:p>
        </w:tc>
        <w:tc>
          <w:tcPr>
            <w:tcW w:w="4832" w:type="dxa"/>
            <w:tcBorders>
              <w:top w:val="nil"/>
              <w:left w:val="nil"/>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Коляда Полина</w:t>
            </w:r>
          </w:p>
        </w:tc>
      </w:tr>
      <w:tr w:rsidR="00540F5B" w:rsidRPr="00540F5B" w:rsidTr="003B62C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3 а</w:t>
            </w:r>
          </w:p>
        </w:tc>
        <w:tc>
          <w:tcPr>
            <w:tcW w:w="4832" w:type="dxa"/>
            <w:tcBorders>
              <w:top w:val="nil"/>
              <w:left w:val="nil"/>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Локшина Вероника</w:t>
            </w:r>
          </w:p>
        </w:tc>
      </w:tr>
      <w:tr w:rsidR="00540F5B" w:rsidRPr="00540F5B" w:rsidTr="003B62C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3 а</w:t>
            </w:r>
          </w:p>
        </w:tc>
        <w:tc>
          <w:tcPr>
            <w:tcW w:w="4832" w:type="dxa"/>
            <w:tcBorders>
              <w:top w:val="nil"/>
              <w:left w:val="nil"/>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Суслова Елизавета</w:t>
            </w:r>
          </w:p>
        </w:tc>
      </w:tr>
      <w:tr w:rsidR="00540F5B" w:rsidRPr="00540F5B" w:rsidTr="003B62C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3 б</w:t>
            </w:r>
          </w:p>
        </w:tc>
        <w:tc>
          <w:tcPr>
            <w:tcW w:w="4832" w:type="dxa"/>
            <w:tcBorders>
              <w:top w:val="nil"/>
              <w:left w:val="nil"/>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 xml:space="preserve">Калениченко Софья </w:t>
            </w:r>
          </w:p>
        </w:tc>
      </w:tr>
      <w:tr w:rsidR="00540F5B" w:rsidRPr="00540F5B" w:rsidTr="003B62C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3 б</w:t>
            </w:r>
          </w:p>
        </w:tc>
        <w:tc>
          <w:tcPr>
            <w:tcW w:w="4832" w:type="dxa"/>
            <w:tcBorders>
              <w:top w:val="nil"/>
              <w:left w:val="nil"/>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Чиклянова Диана</w:t>
            </w:r>
          </w:p>
        </w:tc>
      </w:tr>
      <w:tr w:rsidR="00540F5B" w:rsidRPr="00540F5B" w:rsidTr="003B62C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3 в</w:t>
            </w:r>
          </w:p>
        </w:tc>
        <w:tc>
          <w:tcPr>
            <w:tcW w:w="4832" w:type="dxa"/>
            <w:tcBorders>
              <w:top w:val="nil"/>
              <w:left w:val="nil"/>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Полевая Майя</w:t>
            </w:r>
          </w:p>
        </w:tc>
      </w:tr>
      <w:tr w:rsidR="00540F5B" w:rsidRPr="00540F5B" w:rsidTr="003B62C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3 в</w:t>
            </w:r>
          </w:p>
        </w:tc>
        <w:tc>
          <w:tcPr>
            <w:tcW w:w="4832" w:type="dxa"/>
            <w:tcBorders>
              <w:top w:val="nil"/>
              <w:left w:val="nil"/>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Тюленева Виолетта</w:t>
            </w:r>
          </w:p>
        </w:tc>
      </w:tr>
      <w:tr w:rsidR="00540F5B" w:rsidRPr="00540F5B" w:rsidTr="003B62C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4 а</w:t>
            </w:r>
          </w:p>
        </w:tc>
        <w:tc>
          <w:tcPr>
            <w:tcW w:w="4832" w:type="dxa"/>
            <w:tcBorders>
              <w:top w:val="nil"/>
              <w:left w:val="nil"/>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Альберт Анна</w:t>
            </w:r>
          </w:p>
        </w:tc>
      </w:tr>
      <w:tr w:rsidR="00540F5B" w:rsidRPr="00540F5B" w:rsidTr="003B62C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4 а</w:t>
            </w:r>
          </w:p>
        </w:tc>
        <w:tc>
          <w:tcPr>
            <w:tcW w:w="4832" w:type="dxa"/>
            <w:tcBorders>
              <w:top w:val="nil"/>
              <w:left w:val="nil"/>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Железнов Вадим</w:t>
            </w:r>
          </w:p>
        </w:tc>
      </w:tr>
      <w:tr w:rsidR="00540F5B" w:rsidRPr="00540F5B" w:rsidTr="003B62C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4 а</w:t>
            </w:r>
          </w:p>
        </w:tc>
        <w:tc>
          <w:tcPr>
            <w:tcW w:w="4832" w:type="dxa"/>
            <w:tcBorders>
              <w:top w:val="nil"/>
              <w:left w:val="nil"/>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Мельникова Ульяна</w:t>
            </w:r>
          </w:p>
        </w:tc>
      </w:tr>
      <w:tr w:rsidR="00540F5B" w:rsidRPr="00540F5B" w:rsidTr="003B62C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4 а</w:t>
            </w:r>
          </w:p>
        </w:tc>
        <w:tc>
          <w:tcPr>
            <w:tcW w:w="4832" w:type="dxa"/>
            <w:tcBorders>
              <w:top w:val="nil"/>
              <w:left w:val="nil"/>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Собинина Виктория</w:t>
            </w:r>
          </w:p>
        </w:tc>
      </w:tr>
      <w:tr w:rsidR="00540F5B" w:rsidRPr="00540F5B" w:rsidTr="003B62C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4 а</w:t>
            </w:r>
          </w:p>
        </w:tc>
        <w:tc>
          <w:tcPr>
            <w:tcW w:w="4832" w:type="dxa"/>
            <w:tcBorders>
              <w:top w:val="nil"/>
              <w:left w:val="nil"/>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 xml:space="preserve">Фарманова  Фидан </w:t>
            </w:r>
          </w:p>
        </w:tc>
      </w:tr>
      <w:tr w:rsidR="00540F5B" w:rsidRPr="00540F5B" w:rsidTr="003B62C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4 б</w:t>
            </w:r>
          </w:p>
        </w:tc>
        <w:tc>
          <w:tcPr>
            <w:tcW w:w="4832" w:type="dxa"/>
            <w:tcBorders>
              <w:top w:val="nil"/>
              <w:left w:val="nil"/>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Горелкова Виктория</w:t>
            </w:r>
          </w:p>
        </w:tc>
      </w:tr>
      <w:tr w:rsidR="00540F5B" w:rsidRPr="00540F5B" w:rsidTr="003B62C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40F5B" w:rsidRPr="00540F5B" w:rsidRDefault="00540F5B" w:rsidP="00540F5B">
            <w:pPr>
              <w:spacing w:line="360" w:lineRule="auto"/>
              <w:ind w:firstLine="0"/>
              <w:jc w:val="left"/>
              <w:rPr>
                <w:color w:val="000000"/>
              </w:rPr>
            </w:pPr>
            <w:r w:rsidRPr="00540F5B">
              <w:rPr>
                <w:color w:val="000000"/>
              </w:rPr>
              <w:t>4 б</w:t>
            </w:r>
          </w:p>
        </w:tc>
        <w:tc>
          <w:tcPr>
            <w:tcW w:w="4832" w:type="dxa"/>
            <w:tcBorders>
              <w:top w:val="nil"/>
              <w:left w:val="nil"/>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Краснощёкова Анна</w:t>
            </w:r>
          </w:p>
        </w:tc>
      </w:tr>
      <w:tr w:rsidR="00540F5B" w:rsidRPr="00540F5B" w:rsidTr="003B62C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40F5B" w:rsidRPr="00540F5B" w:rsidRDefault="00540F5B" w:rsidP="00540F5B">
            <w:pPr>
              <w:spacing w:line="360" w:lineRule="auto"/>
              <w:ind w:firstLine="0"/>
              <w:jc w:val="left"/>
              <w:rPr>
                <w:color w:val="000000"/>
              </w:rPr>
            </w:pPr>
            <w:r w:rsidRPr="00540F5B">
              <w:rPr>
                <w:color w:val="000000"/>
              </w:rPr>
              <w:t>4 б</w:t>
            </w:r>
          </w:p>
        </w:tc>
        <w:tc>
          <w:tcPr>
            <w:tcW w:w="4832" w:type="dxa"/>
            <w:tcBorders>
              <w:top w:val="nil"/>
              <w:left w:val="nil"/>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Никифоров Андрей</w:t>
            </w:r>
          </w:p>
        </w:tc>
      </w:tr>
      <w:tr w:rsidR="00540F5B" w:rsidRPr="00540F5B" w:rsidTr="003B62C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40F5B" w:rsidRPr="00540F5B" w:rsidRDefault="00540F5B" w:rsidP="00540F5B">
            <w:pPr>
              <w:spacing w:line="360" w:lineRule="auto"/>
              <w:ind w:firstLine="0"/>
              <w:jc w:val="left"/>
              <w:rPr>
                <w:color w:val="000000"/>
              </w:rPr>
            </w:pPr>
            <w:r w:rsidRPr="00540F5B">
              <w:rPr>
                <w:color w:val="000000"/>
              </w:rPr>
              <w:t>4 б</w:t>
            </w:r>
          </w:p>
        </w:tc>
        <w:tc>
          <w:tcPr>
            <w:tcW w:w="4832" w:type="dxa"/>
            <w:tcBorders>
              <w:top w:val="nil"/>
              <w:left w:val="nil"/>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 xml:space="preserve">Новожилова Владислава </w:t>
            </w:r>
          </w:p>
        </w:tc>
      </w:tr>
      <w:tr w:rsidR="00540F5B" w:rsidRPr="00540F5B" w:rsidTr="003B62C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40F5B" w:rsidRPr="00540F5B" w:rsidRDefault="00540F5B" w:rsidP="00540F5B">
            <w:pPr>
              <w:spacing w:line="360" w:lineRule="auto"/>
              <w:ind w:firstLine="0"/>
              <w:jc w:val="left"/>
              <w:rPr>
                <w:color w:val="000000"/>
              </w:rPr>
            </w:pPr>
            <w:r w:rsidRPr="00540F5B">
              <w:rPr>
                <w:color w:val="000000"/>
              </w:rPr>
              <w:t>4 б</w:t>
            </w:r>
          </w:p>
        </w:tc>
        <w:tc>
          <w:tcPr>
            <w:tcW w:w="4832" w:type="dxa"/>
            <w:tcBorders>
              <w:top w:val="nil"/>
              <w:left w:val="nil"/>
              <w:bottom w:val="single" w:sz="4" w:space="0" w:color="auto"/>
              <w:right w:val="single" w:sz="4" w:space="0" w:color="auto"/>
            </w:tcBorders>
            <w:shd w:val="clear" w:color="auto" w:fill="auto"/>
            <w:noWrap/>
            <w:vAlign w:val="center"/>
          </w:tcPr>
          <w:p w:rsidR="00540F5B" w:rsidRPr="00540F5B" w:rsidRDefault="00540F5B" w:rsidP="00540F5B">
            <w:pPr>
              <w:spacing w:line="360" w:lineRule="auto"/>
              <w:ind w:firstLine="0"/>
              <w:jc w:val="left"/>
              <w:rPr>
                <w:color w:val="000000"/>
              </w:rPr>
            </w:pPr>
            <w:r w:rsidRPr="00540F5B">
              <w:rPr>
                <w:color w:val="000000"/>
              </w:rPr>
              <w:t>Семенова Елизавета</w:t>
            </w:r>
          </w:p>
        </w:tc>
      </w:tr>
    </w:tbl>
    <w:p w:rsidR="00540F5B" w:rsidRPr="00540F5B" w:rsidRDefault="00540F5B" w:rsidP="00540F5B">
      <w:pPr>
        <w:spacing w:line="360" w:lineRule="auto"/>
        <w:ind w:firstLine="0"/>
      </w:pPr>
    </w:p>
    <w:p w:rsidR="00540F5B" w:rsidRPr="00540F5B" w:rsidRDefault="00540F5B" w:rsidP="00540F5B">
      <w:pPr>
        <w:spacing w:line="360" w:lineRule="auto"/>
        <w:ind w:firstLine="0"/>
      </w:pPr>
    </w:p>
    <w:p w:rsidR="00540F5B" w:rsidRPr="00540F5B" w:rsidRDefault="00540F5B" w:rsidP="00540F5B">
      <w:pPr>
        <w:spacing w:line="360" w:lineRule="auto"/>
        <w:ind w:firstLine="0"/>
        <w:rPr>
          <w:rFonts w:eastAsiaTheme="minorHAnsi"/>
          <w:lang w:eastAsia="en-US"/>
        </w:rPr>
      </w:pPr>
      <w:r w:rsidRPr="00540F5B">
        <w:rPr>
          <w:rFonts w:eastAsiaTheme="minorHAnsi"/>
          <w:color w:val="000000"/>
          <w:lang w:eastAsia="en-US"/>
        </w:rPr>
        <w:t xml:space="preserve">      Учителя начальных классов в своей работе из года в год используют уже ставшие традиционными, проверенные временем и опытом технологии: разноуровнего обучения, игровые технологии, личностно-ориентированные, здоровьесберегающие, проблемное обучение, технологию развития критического мышления и технологии уровневой дифференциации. Активно используют ИКТ, берут на вооружение метод проектов, работу с интерактивной доской. Всё это способствует формированию и развитию познавательных интересов у учащихся, логического мышления, памяти, воображения, привития интереса к учебной деятельности. </w:t>
      </w:r>
      <w:r w:rsidRPr="00540F5B">
        <w:rPr>
          <w:rFonts w:eastAsiaTheme="minorHAnsi"/>
          <w:lang w:eastAsia="en-US"/>
        </w:rPr>
        <w:t>При выборе средств и методов обучения учителя стремятся учитывать индивидуальные особенности детей.</w:t>
      </w:r>
    </w:p>
    <w:p w:rsidR="00540F5B" w:rsidRPr="00540F5B" w:rsidRDefault="00540F5B" w:rsidP="00540F5B">
      <w:pPr>
        <w:spacing w:line="360" w:lineRule="auto"/>
        <w:ind w:firstLine="0"/>
        <w:rPr>
          <w:rFonts w:eastAsiaTheme="minorHAnsi"/>
          <w:color w:val="000000"/>
          <w:lang w:eastAsia="en-US"/>
        </w:rPr>
        <w:sectPr w:rsidR="00540F5B" w:rsidRPr="00540F5B" w:rsidSect="00FB7658">
          <w:pgSz w:w="11906" w:h="16838"/>
          <w:pgMar w:top="1134" w:right="851" w:bottom="1134" w:left="1701" w:header="709" w:footer="709" w:gutter="0"/>
          <w:cols w:space="708"/>
          <w:docGrid w:linePitch="360"/>
        </w:sectPr>
      </w:pPr>
    </w:p>
    <w:p w:rsidR="00540F5B" w:rsidRPr="00540F5B" w:rsidRDefault="00540F5B" w:rsidP="00540F5B">
      <w:pPr>
        <w:spacing w:line="360" w:lineRule="auto"/>
        <w:ind w:firstLine="0"/>
        <w:jc w:val="center"/>
        <w:rPr>
          <w:b/>
          <w:bCs/>
        </w:rPr>
      </w:pPr>
      <w:r w:rsidRPr="00540F5B">
        <w:rPr>
          <w:b/>
          <w:bCs/>
        </w:rPr>
        <w:t>Анализ диагностических работ, проведенных в школе.</w:t>
      </w:r>
    </w:p>
    <w:p w:rsidR="00540F5B" w:rsidRPr="00540F5B" w:rsidRDefault="00540F5B" w:rsidP="00540F5B">
      <w:pPr>
        <w:spacing w:line="360" w:lineRule="auto"/>
        <w:ind w:firstLine="0"/>
      </w:pPr>
      <w:r w:rsidRPr="00540F5B">
        <w:t>В 2017– 2018 учебном году учащиеся 1-4 классов принимали участие во всех районных диагностических работах. Работы анализировались, обсуждались на заседаниях МО, были спланированы уроки повторения с учетом допущенных ошибок.</w:t>
      </w:r>
    </w:p>
    <w:p w:rsidR="00540F5B" w:rsidRPr="00540F5B" w:rsidRDefault="00540F5B" w:rsidP="00540F5B">
      <w:pPr>
        <w:spacing w:line="276" w:lineRule="auto"/>
        <w:ind w:firstLine="0"/>
        <w:jc w:val="center"/>
        <w:rPr>
          <w:rFonts w:eastAsia="Calibri"/>
          <w:b/>
          <w:lang w:eastAsia="en-US"/>
        </w:rPr>
      </w:pPr>
      <w:r w:rsidRPr="00540F5B">
        <w:rPr>
          <w:b/>
          <w:bCs/>
        </w:rPr>
        <w:t xml:space="preserve">Результаты диагностической </w:t>
      </w:r>
      <w:r w:rsidRPr="00540F5B">
        <w:rPr>
          <w:rFonts w:eastAsia="Calibri"/>
          <w:b/>
          <w:lang w:eastAsia="en-US"/>
        </w:rPr>
        <w:t xml:space="preserve">работы по проверке сформированности мета предметных умений у младших школьников </w:t>
      </w:r>
    </w:p>
    <w:p w:rsidR="00540F5B" w:rsidRPr="00540F5B" w:rsidRDefault="00540F5B" w:rsidP="00540F5B">
      <w:pPr>
        <w:spacing w:line="360" w:lineRule="auto"/>
        <w:ind w:firstLine="0"/>
        <w:jc w:val="center"/>
        <w:rPr>
          <w:b/>
          <w:bCs/>
          <w:u w:val="single"/>
        </w:rPr>
      </w:pPr>
      <w:r w:rsidRPr="00540F5B">
        <w:rPr>
          <w:b/>
          <w:bCs/>
          <w:u w:val="single"/>
        </w:rPr>
        <w:t>1 класс</w:t>
      </w:r>
    </w:p>
    <w:tbl>
      <w:tblPr>
        <w:tblStyle w:val="340"/>
        <w:tblW w:w="11052" w:type="dxa"/>
        <w:tblLayout w:type="fixed"/>
        <w:tblLook w:val="04A0" w:firstRow="1" w:lastRow="0" w:firstColumn="1" w:lastColumn="0" w:noHBand="0" w:noVBand="1"/>
      </w:tblPr>
      <w:tblGrid>
        <w:gridCol w:w="846"/>
        <w:gridCol w:w="896"/>
        <w:gridCol w:w="710"/>
        <w:gridCol w:w="566"/>
        <w:gridCol w:w="709"/>
        <w:gridCol w:w="727"/>
        <w:gridCol w:w="850"/>
        <w:gridCol w:w="710"/>
        <w:gridCol w:w="709"/>
        <w:gridCol w:w="568"/>
        <w:gridCol w:w="568"/>
        <w:gridCol w:w="573"/>
        <w:gridCol w:w="523"/>
        <w:gridCol w:w="367"/>
        <w:gridCol w:w="367"/>
        <w:gridCol w:w="367"/>
        <w:gridCol w:w="571"/>
        <w:gridCol w:w="425"/>
      </w:tblGrid>
      <w:tr w:rsidR="00540F5B" w:rsidRPr="00540F5B" w:rsidTr="003B62C5">
        <w:trPr>
          <w:trHeight w:val="840"/>
        </w:trPr>
        <w:tc>
          <w:tcPr>
            <w:tcW w:w="846" w:type="dxa"/>
            <w:vMerge w:val="restart"/>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 xml:space="preserve">Общее количество учащихся </w:t>
            </w:r>
            <w:r w:rsidRPr="00540F5B">
              <w:rPr>
                <w:rFonts w:eastAsiaTheme="minorHAnsi"/>
                <w:bCs/>
                <w:sz w:val="20"/>
                <w:szCs w:val="20"/>
                <w:lang w:eastAsia="en-US"/>
              </w:rPr>
              <w:br/>
              <w:t xml:space="preserve">во всех 1-х классах по списку </w:t>
            </w:r>
          </w:p>
        </w:tc>
        <w:tc>
          <w:tcPr>
            <w:tcW w:w="896" w:type="dxa"/>
            <w:vMerge w:val="restart"/>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Общее количество учащихся, выполнявших работу во всех классах</w:t>
            </w:r>
          </w:p>
        </w:tc>
        <w:tc>
          <w:tcPr>
            <w:tcW w:w="1276"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Задание 1</w:t>
            </w:r>
          </w:p>
        </w:tc>
        <w:tc>
          <w:tcPr>
            <w:tcW w:w="1436"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Задание 2</w:t>
            </w:r>
          </w:p>
        </w:tc>
        <w:tc>
          <w:tcPr>
            <w:tcW w:w="1560"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Задание 3</w:t>
            </w:r>
          </w:p>
        </w:tc>
        <w:tc>
          <w:tcPr>
            <w:tcW w:w="1277"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Задание 4</w:t>
            </w:r>
          </w:p>
        </w:tc>
        <w:tc>
          <w:tcPr>
            <w:tcW w:w="1141"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Задание 5</w:t>
            </w:r>
          </w:p>
        </w:tc>
        <w:tc>
          <w:tcPr>
            <w:tcW w:w="2620" w:type="dxa"/>
            <w:gridSpan w:val="6"/>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Баллы</w:t>
            </w:r>
          </w:p>
        </w:tc>
      </w:tr>
      <w:tr w:rsidR="00540F5B" w:rsidRPr="00540F5B" w:rsidTr="003B62C5">
        <w:trPr>
          <w:trHeight w:val="840"/>
        </w:trPr>
        <w:tc>
          <w:tcPr>
            <w:tcW w:w="846" w:type="dxa"/>
            <w:vMerge/>
            <w:hideMark/>
          </w:tcPr>
          <w:p w:rsidR="00540F5B" w:rsidRPr="00540F5B" w:rsidRDefault="00540F5B" w:rsidP="00540F5B">
            <w:pPr>
              <w:ind w:firstLine="0"/>
              <w:jc w:val="left"/>
              <w:rPr>
                <w:rFonts w:eastAsiaTheme="minorHAnsi"/>
                <w:bCs/>
                <w:sz w:val="20"/>
                <w:szCs w:val="20"/>
                <w:lang w:eastAsia="en-US"/>
              </w:rPr>
            </w:pPr>
          </w:p>
        </w:tc>
        <w:tc>
          <w:tcPr>
            <w:tcW w:w="896" w:type="dxa"/>
            <w:vMerge/>
            <w:hideMark/>
          </w:tcPr>
          <w:p w:rsidR="00540F5B" w:rsidRPr="00540F5B" w:rsidRDefault="00540F5B" w:rsidP="00540F5B">
            <w:pPr>
              <w:ind w:firstLine="0"/>
              <w:jc w:val="left"/>
              <w:rPr>
                <w:rFonts w:eastAsiaTheme="minorHAnsi"/>
                <w:bCs/>
                <w:sz w:val="20"/>
                <w:szCs w:val="20"/>
                <w:lang w:eastAsia="en-US"/>
              </w:rPr>
            </w:pPr>
          </w:p>
        </w:tc>
        <w:tc>
          <w:tcPr>
            <w:tcW w:w="710"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сумма</w:t>
            </w:r>
          </w:p>
        </w:tc>
        <w:tc>
          <w:tcPr>
            <w:tcW w:w="566"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c>
          <w:tcPr>
            <w:tcW w:w="709"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сумма</w:t>
            </w:r>
          </w:p>
        </w:tc>
        <w:tc>
          <w:tcPr>
            <w:tcW w:w="727"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c>
          <w:tcPr>
            <w:tcW w:w="850"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сумма</w:t>
            </w:r>
          </w:p>
        </w:tc>
        <w:tc>
          <w:tcPr>
            <w:tcW w:w="710"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c>
          <w:tcPr>
            <w:tcW w:w="709"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сумма</w:t>
            </w:r>
          </w:p>
        </w:tc>
        <w:tc>
          <w:tcPr>
            <w:tcW w:w="568"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c>
          <w:tcPr>
            <w:tcW w:w="568"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сумма</w:t>
            </w:r>
          </w:p>
        </w:tc>
        <w:tc>
          <w:tcPr>
            <w:tcW w:w="573"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c>
          <w:tcPr>
            <w:tcW w:w="523"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0</w:t>
            </w:r>
          </w:p>
        </w:tc>
        <w:tc>
          <w:tcPr>
            <w:tcW w:w="367"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1</w:t>
            </w:r>
          </w:p>
        </w:tc>
        <w:tc>
          <w:tcPr>
            <w:tcW w:w="367"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2</w:t>
            </w:r>
          </w:p>
        </w:tc>
        <w:tc>
          <w:tcPr>
            <w:tcW w:w="367"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3</w:t>
            </w:r>
          </w:p>
        </w:tc>
        <w:tc>
          <w:tcPr>
            <w:tcW w:w="571"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4</w:t>
            </w:r>
          </w:p>
        </w:tc>
        <w:tc>
          <w:tcPr>
            <w:tcW w:w="425"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5</w:t>
            </w:r>
          </w:p>
        </w:tc>
      </w:tr>
      <w:tr w:rsidR="00540F5B" w:rsidRPr="00540F5B" w:rsidTr="003B62C5">
        <w:trPr>
          <w:trHeight w:val="120"/>
        </w:trPr>
        <w:tc>
          <w:tcPr>
            <w:tcW w:w="846"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68</w:t>
            </w:r>
          </w:p>
        </w:tc>
        <w:tc>
          <w:tcPr>
            <w:tcW w:w="896"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63</w:t>
            </w:r>
          </w:p>
        </w:tc>
        <w:tc>
          <w:tcPr>
            <w:tcW w:w="710"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49</w:t>
            </w:r>
          </w:p>
        </w:tc>
        <w:tc>
          <w:tcPr>
            <w:tcW w:w="566"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0,8</w:t>
            </w:r>
          </w:p>
        </w:tc>
        <w:tc>
          <w:tcPr>
            <w:tcW w:w="709"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56</w:t>
            </w:r>
          </w:p>
        </w:tc>
        <w:tc>
          <w:tcPr>
            <w:tcW w:w="727"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0,9</w:t>
            </w:r>
          </w:p>
        </w:tc>
        <w:tc>
          <w:tcPr>
            <w:tcW w:w="850"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55</w:t>
            </w:r>
          </w:p>
        </w:tc>
        <w:tc>
          <w:tcPr>
            <w:tcW w:w="710"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0,9</w:t>
            </w:r>
          </w:p>
        </w:tc>
        <w:tc>
          <w:tcPr>
            <w:tcW w:w="709"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58</w:t>
            </w:r>
          </w:p>
        </w:tc>
        <w:tc>
          <w:tcPr>
            <w:tcW w:w="568"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0,9</w:t>
            </w:r>
          </w:p>
        </w:tc>
        <w:tc>
          <w:tcPr>
            <w:tcW w:w="568"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279</w:t>
            </w:r>
          </w:p>
        </w:tc>
        <w:tc>
          <w:tcPr>
            <w:tcW w:w="573"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4,4</w:t>
            </w:r>
          </w:p>
        </w:tc>
        <w:tc>
          <w:tcPr>
            <w:tcW w:w="523"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w:t>
            </w:r>
          </w:p>
        </w:tc>
        <w:tc>
          <w:tcPr>
            <w:tcW w:w="367"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w:t>
            </w:r>
          </w:p>
        </w:tc>
        <w:tc>
          <w:tcPr>
            <w:tcW w:w="367"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3</w:t>
            </w:r>
          </w:p>
        </w:tc>
        <w:tc>
          <w:tcPr>
            <w:tcW w:w="367"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5</w:t>
            </w:r>
          </w:p>
        </w:tc>
        <w:tc>
          <w:tcPr>
            <w:tcW w:w="571"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17</w:t>
            </w:r>
          </w:p>
        </w:tc>
        <w:tc>
          <w:tcPr>
            <w:tcW w:w="425"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38</w:t>
            </w:r>
          </w:p>
        </w:tc>
      </w:tr>
    </w:tbl>
    <w:p w:rsidR="00540F5B" w:rsidRPr="00540F5B" w:rsidRDefault="00540F5B" w:rsidP="00540F5B">
      <w:pPr>
        <w:spacing w:after="160" w:line="259" w:lineRule="auto"/>
        <w:ind w:firstLine="0"/>
        <w:jc w:val="center"/>
        <w:rPr>
          <w:rFonts w:eastAsiaTheme="minorHAnsi"/>
          <w:b/>
          <w:sz w:val="20"/>
          <w:szCs w:val="20"/>
          <w:u w:val="single"/>
          <w:lang w:eastAsia="en-US"/>
        </w:rPr>
      </w:pPr>
      <w:r w:rsidRPr="00540F5B">
        <w:rPr>
          <w:rFonts w:eastAsiaTheme="minorHAnsi"/>
          <w:b/>
          <w:sz w:val="20"/>
          <w:szCs w:val="20"/>
          <w:u w:val="single"/>
          <w:lang w:eastAsia="en-US"/>
        </w:rPr>
        <w:t>2 класс</w:t>
      </w:r>
    </w:p>
    <w:tbl>
      <w:tblPr>
        <w:tblStyle w:val="8"/>
        <w:tblW w:w="0" w:type="auto"/>
        <w:tblLook w:val="04A0" w:firstRow="1" w:lastRow="0" w:firstColumn="1" w:lastColumn="0" w:noHBand="0" w:noVBand="1"/>
      </w:tblPr>
      <w:tblGrid>
        <w:gridCol w:w="945"/>
        <w:gridCol w:w="1154"/>
        <w:gridCol w:w="508"/>
        <w:gridCol w:w="939"/>
        <w:gridCol w:w="508"/>
        <w:gridCol w:w="939"/>
        <w:gridCol w:w="507"/>
        <w:gridCol w:w="935"/>
        <w:gridCol w:w="507"/>
        <w:gridCol w:w="935"/>
        <w:gridCol w:w="507"/>
        <w:gridCol w:w="935"/>
        <w:gridCol w:w="507"/>
        <w:gridCol w:w="935"/>
      </w:tblGrid>
      <w:tr w:rsidR="00540F5B" w:rsidRPr="00540F5B" w:rsidTr="003B62C5">
        <w:trPr>
          <w:trHeight w:val="265"/>
        </w:trPr>
        <w:tc>
          <w:tcPr>
            <w:tcW w:w="1480" w:type="dxa"/>
            <w:vMerge w:val="restart"/>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 xml:space="preserve">Общее количество учащихся </w:t>
            </w:r>
            <w:r w:rsidRPr="00540F5B">
              <w:rPr>
                <w:rFonts w:eastAsiaTheme="minorHAnsi"/>
                <w:bCs/>
                <w:sz w:val="20"/>
                <w:szCs w:val="20"/>
                <w:lang w:eastAsia="en-US"/>
              </w:rPr>
              <w:br/>
              <w:t>во всех 2-х классах</w:t>
            </w:r>
            <w:r w:rsidRPr="00540F5B">
              <w:rPr>
                <w:rFonts w:eastAsiaTheme="minorHAnsi"/>
                <w:bCs/>
                <w:sz w:val="20"/>
                <w:szCs w:val="20"/>
                <w:lang w:eastAsia="en-US"/>
              </w:rPr>
              <w:br/>
              <w:t xml:space="preserve">по списку </w:t>
            </w:r>
          </w:p>
        </w:tc>
        <w:tc>
          <w:tcPr>
            <w:tcW w:w="1840" w:type="dxa"/>
            <w:vMerge w:val="restart"/>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Общее количество учащихся, выполнявших работу во 2-х классах</w:t>
            </w:r>
          </w:p>
        </w:tc>
        <w:tc>
          <w:tcPr>
            <w:tcW w:w="4380" w:type="dxa"/>
            <w:gridSpan w:val="4"/>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Задание 1</w:t>
            </w:r>
          </w:p>
        </w:tc>
        <w:tc>
          <w:tcPr>
            <w:tcW w:w="4360" w:type="dxa"/>
            <w:gridSpan w:val="4"/>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Задание 2</w:t>
            </w:r>
          </w:p>
        </w:tc>
        <w:tc>
          <w:tcPr>
            <w:tcW w:w="4360" w:type="dxa"/>
            <w:gridSpan w:val="4"/>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Задание 3</w:t>
            </w:r>
          </w:p>
        </w:tc>
      </w:tr>
      <w:tr w:rsidR="00540F5B" w:rsidRPr="00540F5B" w:rsidTr="003B62C5">
        <w:trPr>
          <w:trHeight w:val="269"/>
        </w:trPr>
        <w:tc>
          <w:tcPr>
            <w:tcW w:w="1480" w:type="dxa"/>
            <w:vMerge/>
            <w:hideMark/>
          </w:tcPr>
          <w:p w:rsidR="00540F5B" w:rsidRPr="00540F5B" w:rsidRDefault="00540F5B" w:rsidP="00540F5B">
            <w:pPr>
              <w:ind w:firstLine="0"/>
              <w:jc w:val="left"/>
              <w:rPr>
                <w:rFonts w:eastAsiaTheme="minorHAnsi"/>
                <w:bCs/>
                <w:sz w:val="20"/>
                <w:szCs w:val="20"/>
                <w:lang w:eastAsia="en-US"/>
              </w:rPr>
            </w:pPr>
          </w:p>
        </w:tc>
        <w:tc>
          <w:tcPr>
            <w:tcW w:w="1840" w:type="dxa"/>
            <w:vMerge/>
            <w:hideMark/>
          </w:tcPr>
          <w:p w:rsidR="00540F5B" w:rsidRPr="00540F5B" w:rsidRDefault="00540F5B" w:rsidP="00540F5B">
            <w:pPr>
              <w:ind w:firstLine="0"/>
              <w:jc w:val="left"/>
              <w:rPr>
                <w:rFonts w:eastAsiaTheme="minorHAnsi"/>
                <w:bCs/>
                <w:sz w:val="20"/>
                <w:szCs w:val="20"/>
                <w:lang w:eastAsia="en-US"/>
              </w:rPr>
            </w:pPr>
          </w:p>
        </w:tc>
        <w:tc>
          <w:tcPr>
            <w:tcW w:w="2190"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Технология</w:t>
            </w:r>
          </w:p>
        </w:tc>
        <w:tc>
          <w:tcPr>
            <w:tcW w:w="2190"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Математика</w:t>
            </w:r>
          </w:p>
        </w:tc>
        <w:tc>
          <w:tcPr>
            <w:tcW w:w="2180"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Математика</w:t>
            </w:r>
          </w:p>
        </w:tc>
        <w:tc>
          <w:tcPr>
            <w:tcW w:w="2180"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ИЗО</w:t>
            </w:r>
          </w:p>
        </w:tc>
        <w:tc>
          <w:tcPr>
            <w:tcW w:w="2180"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Лит. Чтение</w:t>
            </w:r>
          </w:p>
        </w:tc>
        <w:tc>
          <w:tcPr>
            <w:tcW w:w="2180"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Окр. Мир</w:t>
            </w:r>
          </w:p>
        </w:tc>
      </w:tr>
      <w:tr w:rsidR="00540F5B" w:rsidRPr="00540F5B" w:rsidTr="003B62C5">
        <w:trPr>
          <w:trHeight w:val="795"/>
        </w:trPr>
        <w:tc>
          <w:tcPr>
            <w:tcW w:w="1480" w:type="dxa"/>
            <w:vMerge/>
            <w:hideMark/>
          </w:tcPr>
          <w:p w:rsidR="00540F5B" w:rsidRPr="00540F5B" w:rsidRDefault="00540F5B" w:rsidP="00540F5B">
            <w:pPr>
              <w:ind w:firstLine="0"/>
              <w:jc w:val="left"/>
              <w:rPr>
                <w:rFonts w:eastAsiaTheme="minorHAnsi"/>
                <w:bCs/>
                <w:sz w:val="20"/>
                <w:szCs w:val="20"/>
                <w:lang w:eastAsia="en-US"/>
              </w:rPr>
            </w:pPr>
          </w:p>
        </w:tc>
        <w:tc>
          <w:tcPr>
            <w:tcW w:w="1840" w:type="dxa"/>
            <w:vMerge/>
            <w:hideMark/>
          </w:tcPr>
          <w:p w:rsidR="00540F5B" w:rsidRPr="00540F5B" w:rsidRDefault="00540F5B" w:rsidP="00540F5B">
            <w:pPr>
              <w:ind w:firstLine="0"/>
              <w:jc w:val="left"/>
              <w:rPr>
                <w:rFonts w:eastAsiaTheme="minorHAnsi"/>
                <w:bCs/>
                <w:sz w:val="20"/>
                <w:szCs w:val="20"/>
                <w:lang w:eastAsia="en-US"/>
              </w:rPr>
            </w:pPr>
          </w:p>
        </w:tc>
        <w:tc>
          <w:tcPr>
            <w:tcW w:w="722"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Кол-во</w:t>
            </w:r>
          </w:p>
        </w:tc>
        <w:tc>
          <w:tcPr>
            <w:tcW w:w="1468"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c>
          <w:tcPr>
            <w:tcW w:w="722"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Кол-во</w:t>
            </w:r>
          </w:p>
        </w:tc>
        <w:tc>
          <w:tcPr>
            <w:tcW w:w="1468"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c>
          <w:tcPr>
            <w:tcW w:w="719"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Кол-во</w:t>
            </w:r>
          </w:p>
        </w:tc>
        <w:tc>
          <w:tcPr>
            <w:tcW w:w="1461"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c>
          <w:tcPr>
            <w:tcW w:w="719"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Кол-во</w:t>
            </w:r>
          </w:p>
        </w:tc>
        <w:tc>
          <w:tcPr>
            <w:tcW w:w="1461"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c>
          <w:tcPr>
            <w:tcW w:w="719"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Кол-во</w:t>
            </w:r>
          </w:p>
        </w:tc>
        <w:tc>
          <w:tcPr>
            <w:tcW w:w="1461"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c>
          <w:tcPr>
            <w:tcW w:w="719"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Кол-во</w:t>
            </w:r>
          </w:p>
        </w:tc>
        <w:tc>
          <w:tcPr>
            <w:tcW w:w="1461"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r>
      <w:tr w:rsidR="00540F5B" w:rsidRPr="00540F5B" w:rsidTr="003B62C5">
        <w:trPr>
          <w:trHeight w:val="213"/>
        </w:trPr>
        <w:tc>
          <w:tcPr>
            <w:tcW w:w="1480"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58</w:t>
            </w:r>
          </w:p>
        </w:tc>
        <w:tc>
          <w:tcPr>
            <w:tcW w:w="1840"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54</w:t>
            </w:r>
          </w:p>
        </w:tc>
        <w:tc>
          <w:tcPr>
            <w:tcW w:w="722"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44</w:t>
            </w:r>
          </w:p>
        </w:tc>
        <w:tc>
          <w:tcPr>
            <w:tcW w:w="1468"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0,73</w:t>
            </w:r>
          </w:p>
        </w:tc>
        <w:tc>
          <w:tcPr>
            <w:tcW w:w="722"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10</w:t>
            </w:r>
          </w:p>
        </w:tc>
        <w:tc>
          <w:tcPr>
            <w:tcW w:w="1468"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0,83</w:t>
            </w:r>
          </w:p>
        </w:tc>
        <w:tc>
          <w:tcPr>
            <w:tcW w:w="719"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24</w:t>
            </w:r>
          </w:p>
        </w:tc>
        <w:tc>
          <w:tcPr>
            <w:tcW w:w="1461"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0,83</w:t>
            </w:r>
          </w:p>
        </w:tc>
        <w:tc>
          <w:tcPr>
            <w:tcW w:w="719"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24</w:t>
            </w:r>
          </w:p>
        </w:tc>
        <w:tc>
          <w:tcPr>
            <w:tcW w:w="1461"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0,96</w:t>
            </w:r>
          </w:p>
        </w:tc>
        <w:tc>
          <w:tcPr>
            <w:tcW w:w="719"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25</w:t>
            </w:r>
          </w:p>
        </w:tc>
        <w:tc>
          <w:tcPr>
            <w:tcW w:w="1461"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1</w:t>
            </w:r>
          </w:p>
        </w:tc>
        <w:tc>
          <w:tcPr>
            <w:tcW w:w="719"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29</w:t>
            </w:r>
          </w:p>
        </w:tc>
        <w:tc>
          <w:tcPr>
            <w:tcW w:w="1461"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0,68</w:t>
            </w:r>
          </w:p>
        </w:tc>
      </w:tr>
    </w:tbl>
    <w:p w:rsidR="00540F5B" w:rsidRPr="00540F5B" w:rsidRDefault="00540F5B" w:rsidP="00540F5B">
      <w:pPr>
        <w:spacing w:after="160" w:line="259" w:lineRule="auto"/>
        <w:ind w:firstLine="0"/>
        <w:jc w:val="left"/>
        <w:rPr>
          <w:rFonts w:eastAsiaTheme="minorHAnsi"/>
          <w:sz w:val="10"/>
          <w:szCs w:val="10"/>
          <w:lang w:eastAsia="en-US"/>
        </w:rPr>
      </w:pPr>
    </w:p>
    <w:tbl>
      <w:tblPr>
        <w:tblStyle w:val="8"/>
        <w:tblW w:w="0" w:type="auto"/>
        <w:tblLook w:val="04A0" w:firstRow="1" w:lastRow="0" w:firstColumn="1" w:lastColumn="0" w:noHBand="0" w:noVBand="1"/>
      </w:tblPr>
      <w:tblGrid>
        <w:gridCol w:w="569"/>
        <w:gridCol w:w="1226"/>
        <w:gridCol w:w="569"/>
        <w:gridCol w:w="1225"/>
        <w:gridCol w:w="568"/>
        <w:gridCol w:w="1225"/>
        <w:gridCol w:w="568"/>
        <w:gridCol w:w="1225"/>
        <w:gridCol w:w="568"/>
        <w:gridCol w:w="1225"/>
        <w:gridCol w:w="568"/>
        <w:gridCol w:w="1225"/>
      </w:tblGrid>
      <w:tr w:rsidR="00540F5B" w:rsidRPr="00540F5B" w:rsidTr="003B62C5">
        <w:trPr>
          <w:trHeight w:val="131"/>
        </w:trPr>
        <w:tc>
          <w:tcPr>
            <w:tcW w:w="3585" w:type="dxa"/>
            <w:gridSpan w:val="4"/>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Задание 4</w:t>
            </w:r>
          </w:p>
        </w:tc>
        <w:tc>
          <w:tcPr>
            <w:tcW w:w="3588" w:type="dxa"/>
            <w:gridSpan w:val="4"/>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Задание 5</w:t>
            </w:r>
          </w:p>
        </w:tc>
        <w:tc>
          <w:tcPr>
            <w:tcW w:w="3588" w:type="dxa"/>
            <w:gridSpan w:val="4"/>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Задание 6</w:t>
            </w:r>
          </w:p>
        </w:tc>
      </w:tr>
      <w:tr w:rsidR="00540F5B" w:rsidRPr="00540F5B" w:rsidTr="003B62C5">
        <w:trPr>
          <w:trHeight w:val="217"/>
        </w:trPr>
        <w:tc>
          <w:tcPr>
            <w:tcW w:w="1792"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Математика</w:t>
            </w:r>
          </w:p>
        </w:tc>
        <w:tc>
          <w:tcPr>
            <w:tcW w:w="1793"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Русс. Яз.</w:t>
            </w:r>
          </w:p>
        </w:tc>
        <w:tc>
          <w:tcPr>
            <w:tcW w:w="1794"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ИЗО</w:t>
            </w:r>
          </w:p>
        </w:tc>
        <w:tc>
          <w:tcPr>
            <w:tcW w:w="1794"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Русс. Яз.</w:t>
            </w:r>
          </w:p>
        </w:tc>
        <w:tc>
          <w:tcPr>
            <w:tcW w:w="1794"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Окр. Мир</w:t>
            </w:r>
          </w:p>
        </w:tc>
        <w:tc>
          <w:tcPr>
            <w:tcW w:w="1794"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Русс. Яз.</w:t>
            </w:r>
          </w:p>
        </w:tc>
      </w:tr>
      <w:tr w:rsidR="00540F5B" w:rsidRPr="00540F5B" w:rsidTr="003B62C5">
        <w:trPr>
          <w:trHeight w:val="795"/>
        </w:trPr>
        <w:tc>
          <w:tcPr>
            <w:tcW w:w="607"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Кол-во</w:t>
            </w:r>
          </w:p>
        </w:tc>
        <w:tc>
          <w:tcPr>
            <w:tcW w:w="1185"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c>
          <w:tcPr>
            <w:tcW w:w="607"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Кол-во</w:t>
            </w:r>
          </w:p>
        </w:tc>
        <w:tc>
          <w:tcPr>
            <w:tcW w:w="1186"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c>
          <w:tcPr>
            <w:tcW w:w="608"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Кол-во</w:t>
            </w:r>
          </w:p>
        </w:tc>
        <w:tc>
          <w:tcPr>
            <w:tcW w:w="1186"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c>
          <w:tcPr>
            <w:tcW w:w="608"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Кол-во</w:t>
            </w:r>
          </w:p>
        </w:tc>
        <w:tc>
          <w:tcPr>
            <w:tcW w:w="1186"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c>
          <w:tcPr>
            <w:tcW w:w="608"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Кол-во</w:t>
            </w:r>
          </w:p>
        </w:tc>
        <w:tc>
          <w:tcPr>
            <w:tcW w:w="1186"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c>
          <w:tcPr>
            <w:tcW w:w="608"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Кол-во</w:t>
            </w:r>
          </w:p>
        </w:tc>
        <w:tc>
          <w:tcPr>
            <w:tcW w:w="1186"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r>
      <w:tr w:rsidR="00540F5B" w:rsidRPr="00540F5B" w:rsidTr="003B62C5">
        <w:trPr>
          <w:trHeight w:val="795"/>
        </w:trPr>
        <w:tc>
          <w:tcPr>
            <w:tcW w:w="607"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46</w:t>
            </w:r>
          </w:p>
        </w:tc>
        <w:tc>
          <w:tcPr>
            <w:tcW w:w="1185"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0,93</w:t>
            </w:r>
          </w:p>
        </w:tc>
        <w:tc>
          <w:tcPr>
            <w:tcW w:w="607"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8</w:t>
            </w:r>
          </w:p>
        </w:tc>
        <w:tc>
          <w:tcPr>
            <w:tcW w:w="1186"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0,38</w:t>
            </w:r>
          </w:p>
        </w:tc>
        <w:tc>
          <w:tcPr>
            <w:tcW w:w="608"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46</w:t>
            </w:r>
          </w:p>
        </w:tc>
        <w:tc>
          <w:tcPr>
            <w:tcW w:w="1186"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0,78</w:t>
            </w:r>
          </w:p>
        </w:tc>
        <w:tc>
          <w:tcPr>
            <w:tcW w:w="608"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8</w:t>
            </w:r>
          </w:p>
        </w:tc>
        <w:tc>
          <w:tcPr>
            <w:tcW w:w="1186"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0,81</w:t>
            </w:r>
          </w:p>
        </w:tc>
        <w:tc>
          <w:tcPr>
            <w:tcW w:w="608"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39</w:t>
            </w:r>
          </w:p>
        </w:tc>
        <w:tc>
          <w:tcPr>
            <w:tcW w:w="1186"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0,9</w:t>
            </w:r>
          </w:p>
        </w:tc>
        <w:tc>
          <w:tcPr>
            <w:tcW w:w="608"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15</w:t>
            </w:r>
          </w:p>
        </w:tc>
        <w:tc>
          <w:tcPr>
            <w:tcW w:w="1186"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0,67</w:t>
            </w:r>
          </w:p>
        </w:tc>
      </w:tr>
    </w:tbl>
    <w:p w:rsidR="00540F5B" w:rsidRPr="00540F5B" w:rsidRDefault="00540F5B" w:rsidP="00540F5B">
      <w:pPr>
        <w:spacing w:after="160" w:line="259" w:lineRule="auto"/>
        <w:ind w:firstLine="0"/>
        <w:jc w:val="left"/>
        <w:rPr>
          <w:rFonts w:eastAsiaTheme="minorHAnsi"/>
          <w:sz w:val="10"/>
          <w:szCs w:val="10"/>
          <w:lang w:eastAsia="en-US"/>
        </w:rPr>
      </w:pPr>
    </w:p>
    <w:tbl>
      <w:tblPr>
        <w:tblStyle w:val="8"/>
        <w:tblW w:w="0" w:type="auto"/>
        <w:tblLook w:val="04A0" w:firstRow="1" w:lastRow="0" w:firstColumn="1" w:lastColumn="0" w:noHBand="0" w:noVBand="1"/>
      </w:tblPr>
      <w:tblGrid>
        <w:gridCol w:w="696"/>
        <w:gridCol w:w="1530"/>
        <w:gridCol w:w="696"/>
        <w:gridCol w:w="1530"/>
        <w:gridCol w:w="440"/>
        <w:gridCol w:w="440"/>
        <w:gridCol w:w="440"/>
        <w:gridCol w:w="441"/>
        <w:gridCol w:w="441"/>
        <w:gridCol w:w="441"/>
        <w:gridCol w:w="441"/>
        <w:gridCol w:w="441"/>
        <w:gridCol w:w="441"/>
        <w:gridCol w:w="781"/>
        <w:gridCol w:w="781"/>
        <w:gridCol w:w="781"/>
      </w:tblGrid>
      <w:tr w:rsidR="00540F5B" w:rsidRPr="00540F5B" w:rsidTr="003B62C5">
        <w:trPr>
          <w:trHeight w:val="223"/>
        </w:trPr>
        <w:tc>
          <w:tcPr>
            <w:tcW w:w="4452" w:type="dxa"/>
            <w:gridSpan w:val="4"/>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Задание 7</w:t>
            </w:r>
          </w:p>
        </w:tc>
        <w:tc>
          <w:tcPr>
            <w:tcW w:w="6309" w:type="dxa"/>
            <w:gridSpan w:val="1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Баллы</w:t>
            </w:r>
          </w:p>
        </w:tc>
      </w:tr>
      <w:tr w:rsidR="00540F5B" w:rsidRPr="00540F5B" w:rsidTr="003B62C5">
        <w:trPr>
          <w:trHeight w:val="269"/>
        </w:trPr>
        <w:tc>
          <w:tcPr>
            <w:tcW w:w="2226"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Технология</w:t>
            </w:r>
          </w:p>
        </w:tc>
        <w:tc>
          <w:tcPr>
            <w:tcW w:w="2226"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Лит. Чтение</w:t>
            </w:r>
          </w:p>
        </w:tc>
        <w:tc>
          <w:tcPr>
            <w:tcW w:w="440" w:type="dxa"/>
            <w:vMerge w:val="restart"/>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0</w:t>
            </w:r>
          </w:p>
        </w:tc>
        <w:tc>
          <w:tcPr>
            <w:tcW w:w="440" w:type="dxa"/>
            <w:vMerge w:val="restart"/>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1</w:t>
            </w:r>
          </w:p>
        </w:tc>
        <w:tc>
          <w:tcPr>
            <w:tcW w:w="440" w:type="dxa"/>
            <w:vMerge w:val="restart"/>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2</w:t>
            </w:r>
          </w:p>
        </w:tc>
        <w:tc>
          <w:tcPr>
            <w:tcW w:w="441" w:type="dxa"/>
            <w:vMerge w:val="restart"/>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3</w:t>
            </w:r>
          </w:p>
        </w:tc>
        <w:tc>
          <w:tcPr>
            <w:tcW w:w="441" w:type="dxa"/>
            <w:vMerge w:val="restart"/>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4</w:t>
            </w:r>
          </w:p>
        </w:tc>
        <w:tc>
          <w:tcPr>
            <w:tcW w:w="441" w:type="dxa"/>
            <w:vMerge w:val="restart"/>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5</w:t>
            </w:r>
          </w:p>
        </w:tc>
        <w:tc>
          <w:tcPr>
            <w:tcW w:w="441" w:type="dxa"/>
            <w:vMerge w:val="restart"/>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6</w:t>
            </w:r>
          </w:p>
        </w:tc>
        <w:tc>
          <w:tcPr>
            <w:tcW w:w="441" w:type="dxa"/>
            <w:vMerge w:val="restart"/>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7</w:t>
            </w:r>
          </w:p>
        </w:tc>
        <w:tc>
          <w:tcPr>
            <w:tcW w:w="441" w:type="dxa"/>
            <w:vMerge w:val="restart"/>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8</w:t>
            </w:r>
          </w:p>
        </w:tc>
        <w:tc>
          <w:tcPr>
            <w:tcW w:w="781" w:type="dxa"/>
            <w:vMerge w:val="restart"/>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9</w:t>
            </w:r>
          </w:p>
        </w:tc>
        <w:tc>
          <w:tcPr>
            <w:tcW w:w="781" w:type="dxa"/>
            <w:vMerge w:val="restart"/>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10</w:t>
            </w:r>
          </w:p>
        </w:tc>
        <w:tc>
          <w:tcPr>
            <w:tcW w:w="781" w:type="dxa"/>
            <w:vMerge w:val="restart"/>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11</w:t>
            </w:r>
          </w:p>
        </w:tc>
      </w:tr>
      <w:tr w:rsidR="00540F5B" w:rsidRPr="00540F5B" w:rsidTr="003B62C5">
        <w:trPr>
          <w:trHeight w:val="557"/>
        </w:trPr>
        <w:tc>
          <w:tcPr>
            <w:tcW w:w="696"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Кол-во</w:t>
            </w:r>
          </w:p>
        </w:tc>
        <w:tc>
          <w:tcPr>
            <w:tcW w:w="1530"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c>
          <w:tcPr>
            <w:tcW w:w="696"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Кол-во</w:t>
            </w:r>
          </w:p>
        </w:tc>
        <w:tc>
          <w:tcPr>
            <w:tcW w:w="1530"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c>
          <w:tcPr>
            <w:tcW w:w="440" w:type="dxa"/>
            <w:vMerge/>
            <w:hideMark/>
          </w:tcPr>
          <w:p w:rsidR="00540F5B" w:rsidRPr="00540F5B" w:rsidRDefault="00540F5B" w:rsidP="00540F5B">
            <w:pPr>
              <w:ind w:firstLine="0"/>
              <w:jc w:val="left"/>
              <w:rPr>
                <w:rFonts w:eastAsiaTheme="minorHAnsi"/>
                <w:bCs/>
                <w:sz w:val="20"/>
                <w:szCs w:val="20"/>
                <w:lang w:eastAsia="en-US"/>
              </w:rPr>
            </w:pPr>
          </w:p>
        </w:tc>
        <w:tc>
          <w:tcPr>
            <w:tcW w:w="440" w:type="dxa"/>
            <w:vMerge/>
            <w:hideMark/>
          </w:tcPr>
          <w:p w:rsidR="00540F5B" w:rsidRPr="00540F5B" w:rsidRDefault="00540F5B" w:rsidP="00540F5B">
            <w:pPr>
              <w:ind w:firstLine="0"/>
              <w:jc w:val="left"/>
              <w:rPr>
                <w:rFonts w:eastAsiaTheme="minorHAnsi"/>
                <w:bCs/>
                <w:sz w:val="20"/>
                <w:szCs w:val="20"/>
                <w:lang w:eastAsia="en-US"/>
              </w:rPr>
            </w:pPr>
          </w:p>
        </w:tc>
        <w:tc>
          <w:tcPr>
            <w:tcW w:w="440" w:type="dxa"/>
            <w:vMerge/>
            <w:hideMark/>
          </w:tcPr>
          <w:p w:rsidR="00540F5B" w:rsidRPr="00540F5B" w:rsidRDefault="00540F5B" w:rsidP="00540F5B">
            <w:pPr>
              <w:ind w:firstLine="0"/>
              <w:jc w:val="left"/>
              <w:rPr>
                <w:rFonts w:eastAsiaTheme="minorHAnsi"/>
                <w:bCs/>
                <w:sz w:val="20"/>
                <w:szCs w:val="20"/>
                <w:lang w:eastAsia="en-US"/>
              </w:rPr>
            </w:pPr>
          </w:p>
        </w:tc>
        <w:tc>
          <w:tcPr>
            <w:tcW w:w="441" w:type="dxa"/>
            <w:vMerge/>
            <w:hideMark/>
          </w:tcPr>
          <w:p w:rsidR="00540F5B" w:rsidRPr="00540F5B" w:rsidRDefault="00540F5B" w:rsidP="00540F5B">
            <w:pPr>
              <w:ind w:firstLine="0"/>
              <w:jc w:val="left"/>
              <w:rPr>
                <w:rFonts w:eastAsiaTheme="minorHAnsi"/>
                <w:bCs/>
                <w:sz w:val="20"/>
                <w:szCs w:val="20"/>
                <w:lang w:eastAsia="en-US"/>
              </w:rPr>
            </w:pPr>
          </w:p>
        </w:tc>
        <w:tc>
          <w:tcPr>
            <w:tcW w:w="441" w:type="dxa"/>
            <w:vMerge/>
            <w:hideMark/>
          </w:tcPr>
          <w:p w:rsidR="00540F5B" w:rsidRPr="00540F5B" w:rsidRDefault="00540F5B" w:rsidP="00540F5B">
            <w:pPr>
              <w:ind w:firstLine="0"/>
              <w:jc w:val="left"/>
              <w:rPr>
                <w:rFonts w:eastAsiaTheme="minorHAnsi"/>
                <w:bCs/>
                <w:sz w:val="20"/>
                <w:szCs w:val="20"/>
                <w:lang w:eastAsia="en-US"/>
              </w:rPr>
            </w:pPr>
          </w:p>
        </w:tc>
        <w:tc>
          <w:tcPr>
            <w:tcW w:w="441" w:type="dxa"/>
            <w:vMerge/>
            <w:hideMark/>
          </w:tcPr>
          <w:p w:rsidR="00540F5B" w:rsidRPr="00540F5B" w:rsidRDefault="00540F5B" w:rsidP="00540F5B">
            <w:pPr>
              <w:ind w:firstLine="0"/>
              <w:jc w:val="left"/>
              <w:rPr>
                <w:rFonts w:eastAsiaTheme="minorHAnsi"/>
                <w:bCs/>
                <w:sz w:val="20"/>
                <w:szCs w:val="20"/>
                <w:lang w:eastAsia="en-US"/>
              </w:rPr>
            </w:pPr>
          </w:p>
        </w:tc>
        <w:tc>
          <w:tcPr>
            <w:tcW w:w="441" w:type="dxa"/>
            <w:vMerge/>
            <w:hideMark/>
          </w:tcPr>
          <w:p w:rsidR="00540F5B" w:rsidRPr="00540F5B" w:rsidRDefault="00540F5B" w:rsidP="00540F5B">
            <w:pPr>
              <w:ind w:firstLine="0"/>
              <w:jc w:val="left"/>
              <w:rPr>
                <w:rFonts w:eastAsiaTheme="minorHAnsi"/>
                <w:bCs/>
                <w:sz w:val="20"/>
                <w:szCs w:val="20"/>
                <w:lang w:eastAsia="en-US"/>
              </w:rPr>
            </w:pPr>
          </w:p>
        </w:tc>
        <w:tc>
          <w:tcPr>
            <w:tcW w:w="441" w:type="dxa"/>
            <w:vMerge/>
            <w:hideMark/>
          </w:tcPr>
          <w:p w:rsidR="00540F5B" w:rsidRPr="00540F5B" w:rsidRDefault="00540F5B" w:rsidP="00540F5B">
            <w:pPr>
              <w:ind w:firstLine="0"/>
              <w:jc w:val="left"/>
              <w:rPr>
                <w:rFonts w:eastAsiaTheme="minorHAnsi"/>
                <w:bCs/>
                <w:sz w:val="20"/>
                <w:szCs w:val="20"/>
                <w:lang w:eastAsia="en-US"/>
              </w:rPr>
            </w:pPr>
          </w:p>
        </w:tc>
        <w:tc>
          <w:tcPr>
            <w:tcW w:w="441" w:type="dxa"/>
            <w:vMerge/>
            <w:hideMark/>
          </w:tcPr>
          <w:p w:rsidR="00540F5B" w:rsidRPr="00540F5B" w:rsidRDefault="00540F5B" w:rsidP="00540F5B">
            <w:pPr>
              <w:ind w:firstLine="0"/>
              <w:jc w:val="left"/>
              <w:rPr>
                <w:rFonts w:eastAsiaTheme="minorHAnsi"/>
                <w:bCs/>
                <w:sz w:val="20"/>
                <w:szCs w:val="20"/>
                <w:lang w:eastAsia="en-US"/>
              </w:rPr>
            </w:pPr>
          </w:p>
        </w:tc>
        <w:tc>
          <w:tcPr>
            <w:tcW w:w="781" w:type="dxa"/>
            <w:vMerge/>
            <w:hideMark/>
          </w:tcPr>
          <w:p w:rsidR="00540F5B" w:rsidRPr="00540F5B" w:rsidRDefault="00540F5B" w:rsidP="00540F5B">
            <w:pPr>
              <w:ind w:firstLine="0"/>
              <w:jc w:val="left"/>
              <w:rPr>
                <w:rFonts w:eastAsiaTheme="minorHAnsi"/>
                <w:bCs/>
                <w:sz w:val="20"/>
                <w:szCs w:val="20"/>
                <w:lang w:eastAsia="en-US"/>
              </w:rPr>
            </w:pPr>
          </w:p>
        </w:tc>
        <w:tc>
          <w:tcPr>
            <w:tcW w:w="781" w:type="dxa"/>
            <w:vMerge/>
            <w:hideMark/>
          </w:tcPr>
          <w:p w:rsidR="00540F5B" w:rsidRPr="00540F5B" w:rsidRDefault="00540F5B" w:rsidP="00540F5B">
            <w:pPr>
              <w:ind w:firstLine="0"/>
              <w:jc w:val="left"/>
              <w:rPr>
                <w:rFonts w:eastAsiaTheme="minorHAnsi"/>
                <w:bCs/>
                <w:sz w:val="20"/>
                <w:szCs w:val="20"/>
                <w:lang w:eastAsia="en-US"/>
              </w:rPr>
            </w:pPr>
          </w:p>
        </w:tc>
        <w:tc>
          <w:tcPr>
            <w:tcW w:w="781" w:type="dxa"/>
            <w:vMerge/>
            <w:hideMark/>
          </w:tcPr>
          <w:p w:rsidR="00540F5B" w:rsidRPr="00540F5B" w:rsidRDefault="00540F5B" w:rsidP="00540F5B">
            <w:pPr>
              <w:ind w:firstLine="0"/>
              <w:jc w:val="left"/>
              <w:rPr>
                <w:rFonts w:eastAsiaTheme="minorHAnsi"/>
                <w:bCs/>
                <w:sz w:val="20"/>
                <w:szCs w:val="20"/>
                <w:lang w:eastAsia="en-US"/>
              </w:rPr>
            </w:pPr>
          </w:p>
        </w:tc>
      </w:tr>
      <w:tr w:rsidR="00540F5B" w:rsidRPr="00540F5B" w:rsidTr="003B62C5">
        <w:trPr>
          <w:trHeight w:val="795"/>
        </w:trPr>
        <w:tc>
          <w:tcPr>
            <w:tcW w:w="696"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38</w:t>
            </w:r>
          </w:p>
        </w:tc>
        <w:tc>
          <w:tcPr>
            <w:tcW w:w="1530"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0,5</w:t>
            </w:r>
          </w:p>
        </w:tc>
        <w:tc>
          <w:tcPr>
            <w:tcW w:w="696"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16</w:t>
            </w:r>
          </w:p>
        </w:tc>
        <w:tc>
          <w:tcPr>
            <w:tcW w:w="1530"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0,69</w:t>
            </w:r>
          </w:p>
        </w:tc>
        <w:tc>
          <w:tcPr>
            <w:tcW w:w="440"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w:t>
            </w:r>
          </w:p>
        </w:tc>
        <w:tc>
          <w:tcPr>
            <w:tcW w:w="440"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w:t>
            </w:r>
          </w:p>
        </w:tc>
        <w:tc>
          <w:tcPr>
            <w:tcW w:w="440"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w:t>
            </w:r>
          </w:p>
        </w:tc>
        <w:tc>
          <w:tcPr>
            <w:tcW w:w="441"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2</w:t>
            </w:r>
          </w:p>
        </w:tc>
        <w:tc>
          <w:tcPr>
            <w:tcW w:w="441"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2</w:t>
            </w:r>
          </w:p>
        </w:tc>
        <w:tc>
          <w:tcPr>
            <w:tcW w:w="441"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2</w:t>
            </w:r>
          </w:p>
        </w:tc>
        <w:tc>
          <w:tcPr>
            <w:tcW w:w="441"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4</w:t>
            </w:r>
          </w:p>
        </w:tc>
        <w:tc>
          <w:tcPr>
            <w:tcW w:w="441"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8</w:t>
            </w:r>
          </w:p>
        </w:tc>
        <w:tc>
          <w:tcPr>
            <w:tcW w:w="441"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6</w:t>
            </w:r>
          </w:p>
        </w:tc>
        <w:tc>
          <w:tcPr>
            <w:tcW w:w="781"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11</w:t>
            </w:r>
          </w:p>
        </w:tc>
        <w:tc>
          <w:tcPr>
            <w:tcW w:w="781"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8</w:t>
            </w:r>
          </w:p>
        </w:tc>
        <w:tc>
          <w:tcPr>
            <w:tcW w:w="781"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11</w:t>
            </w:r>
          </w:p>
        </w:tc>
      </w:tr>
    </w:tbl>
    <w:p w:rsidR="00540F5B" w:rsidRPr="00540F5B" w:rsidRDefault="00540F5B" w:rsidP="00540F5B">
      <w:pPr>
        <w:spacing w:after="160" w:line="259" w:lineRule="auto"/>
        <w:ind w:firstLine="0"/>
        <w:jc w:val="center"/>
        <w:rPr>
          <w:rFonts w:eastAsiaTheme="minorHAnsi"/>
          <w:b/>
          <w:sz w:val="20"/>
          <w:szCs w:val="20"/>
          <w:u w:val="single"/>
          <w:lang w:eastAsia="en-US"/>
        </w:rPr>
      </w:pPr>
      <w:r w:rsidRPr="00540F5B">
        <w:rPr>
          <w:rFonts w:eastAsiaTheme="minorHAnsi"/>
          <w:b/>
          <w:sz w:val="20"/>
          <w:szCs w:val="20"/>
          <w:u w:val="single"/>
          <w:lang w:eastAsia="en-US"/>
        </w:rPr>
        <w:t>3 класс</w:t>
      </w:r>
    </w:p>
    <w:tbl>
      <w:tblPr>
        <w:tblStyle w:val="72"/>
        <w:tblW w:w="0" w:type="auto"/>
        <w:tblInd w:w="-5" w:type="dxa"/>
        <w:tblLook w:val="04A0" w:firstRow="1" w:lastRow="0" w:firstColumn="1" w:lastColumn="0" w:noHBand="0" w:noVBand="1"/>
      </w:tblPr>
      <w:tblGrid>
        <w:gridCol w:w="1289"/>
        <w:gridCol w:w="1595"/>
        <w:gridCol w:w="646"/>
        <w:gridCol w:w="1326"/>
        <w:gridCol w:w="646"/>
        <w:gridCol w:w="1326"/>
        <w:gridCol w:w="643"/>
        <w:gridCol w:w="1326"/>
        <w:gridCol w:w="643"/>
        <w:gridCol w:w="1326"/>
      </w:tblGrid>
      <w:tr w:rsidR="00540F5B" w:rsidRPr="00540F5B" w:rsidTr="003B62C5">
        <w:trPr>
          <w:trHeight w:val="341"/>
        </w:trPr>
        <w:tc>
          <w:tcPr>
            <w:tcW w:w="1480" w:type="dxa"/>
            <w:vMerge w:val="restart"/>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 xml:space="preserve">Общее количество учащихся </w:t>
            </w:r>
            <w:r w:rsidRPr="00540F5B">
              <w:rPr>
                <w:rFonts w:eastAsiaTheme="minorHAnsi"/>
                <w:bCs/>
                <w:sz w:val="20"/>
                <w:szCs w:val="20"/>
                <w:lang w:eastAsia="en-US"/>
              </w:rPr>
              <w:br/>
              <w:t>во всех 3-х классах</w:t>
            </w:r>
            <w:r w:rsidRPr="00540F5B">
              <w:rPr>
                <w:rFonts w:eastAsiaTheme="minorHAnsi"/>
                <w:bCs/>
                <w:sz w:val="20"/>
                <w:szCs w:val="20"/>
                <w:lang w:eastAsia="en-US"/>
              </w:rPr>
              <w:br/>
              <w:t xml:space="preserve">по списку </w:t>
            </w:r>
          </w:p>
        </w:tc>
        <w:tc>
          <w:tcPr>
            <w:tcW w:w="1840" w:type="dxa"/>
            <w:vMerge w:val="restart"/>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 xml:space="preserve">Общее количество учащихся, выполнявших работу </w:t>
            </w:r>
            <w:r w:rsidRPr="00540F5B">
              <w:rPr>
                <w:rFonts w:eastAsiaTheme="minorHAnsi"/>
                <w:bCs/>
                <w:sz w:val="20"/>
                <w:szCs w:val="20"/>
                <w:lang w:eastAsia="en-US"/>
              </w:rPr>
              <w:br/>
              <w:t>во всех 3-х классах</w:t>
            </w:r>
          </w:p>
        </w:tc>
        <w:tc>
          <w:tcPr>
            <w:tcW w:w="4488" w:type="dxa"/>
            <w:gridSpan w:val="4"/>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Задание 1</w:t>
            </w:r>
          </w:p>
        </w:tc>
        <w:tc>
          <w:tcPr>
            <w:tcW w:w="4482" w:type="dxa"/>
            <w:gridSpan w:val="4"/>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Задание 2</w:t>
            </w:r>
          </w:p>
        </w:tc>
      </w:tr>
      <w:tr w:rsidR="00540F5B" w:rsidRPr="00540F5B" w:rsidTr="003B62C5">
        <w:trPr>
          <w:trHeight w:val="275"/>
        </w:trPr>
        <w:tc>
          <w:tcPr>
            <w:tcW w:w="1480" w:type="dxa"/>
            <w:vMerge/>
            <w:hideMark/>
          </w:tcPr>
          <w:p w:rsidR="00540F5B" w:rsidRPr="00540F5B" w:rsidRDefault="00540F5B" w:rsidP="00540F5B">
            <w:pPr>
              <w:ind w:firstLine="0"/>
              <w:jc w:val="left"/>
              <w:rPr>
                <w:rFonts w:eastAsiaTheme="minorHAnsi"/>
                <w:bCs/>
                <w:sz w:val="20"/>
                <w:szCs w:val="20"/>
                <w:lang w:eastAsia="en-US"/>
              </w:rPr>
            </w:pPr>
          </w:p>
        </w:tc>
        <w:tc>
          <w:tcPr>
            <w:tcW w:w="1840" w:type="dxa"/>
            <w:vMerge/>
            <w:hideMark/>
          </w:tcPr>
          <w:p w:rsidR="00540F5B" w:rsidRPr="00540F5B" w:rsidRDefault="00540F5B" w:rsidP="00540F5B">
            <w:pPr>
              <w:ind w:firstLine="0"/>
              <w:jc w:val="left"/>
              <w:rPr>
                <w:rFonts w:eastAsiaTheme="minorHAnsi"/>
                <w:bCs/>
                <w:sz w:val="20"/>
                <w:szCs w:val="20"/>
                <w:lang w:eastAsia="en-US"/>
              </w:rPr>
            </w:pPr>
          </w:p>
        </w:tc>
        <w:tc>
          <w:tcPr>
            <w:tcW w:w="2244"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Окр. Мир</w:t>
            </w:r>
          </w:p>
        </w:tc>
        <w:tc>
          <w:tcPr>
            <w:tcW w:w="2244"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Математика</w:t>
            </w:r>
          </w:p>
        </w:tc>
        <w:tc>
          <w:tcPr>
            <w:tcW w:w="2241"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Математика</w:t>
            </w:r>
          </w:p>
        </w:tc>
        <w:tc>
          <w:tcPr>
            <w:tcW w:w="2241"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Русс. Яз.</w:t>
            </w:r>
          </w:p>
        </w:tc>
      </w:tr>
      <w:tr w:rsidR="00540F5B" w:rsidRPr="00540F5B" w:rsidTr="003B62C5">
        <w:trPr>
          <w:trHeight w:val="960"/>
        </w:trPr>
        <w:tc>
          <w:tcPr>
            <w:tcW w:w="1480" w:type="dxa"/>
            <w:vMerge/>
            <w:hideMark/>
          </w:tcPr>
          <w:p w:rsidR="00540F5B" w:rsidRPr="00540F5B" w:rsidRDefault="00540F5B" w:rsidP="00540F5B">
            <w:pPr>
              <w:ind w:firstLine="0"/>
              <w:jc w:val="left"/>
              <w:rPr>
                <w:rFonts w:eastAsiaTheme="minorHAnsi"/>
                <w:bCs/>
                <w:sz w:val="20"/>
                <w:szCs w:val="20"/>
                <w:lang w:eastAsia="en-US"/>
              </w:rPr>
            </w:pPr>
          </w:p>
        </w:tc>
        <w:tc>
          <w:tcPr>
            <w:tcW w:w="1840" w:type="dxa"/>
            <w:vMerge/>
            <w:hideMark/>
          </w:tcPr>
          <w:p w:rsidR="00540F5B" w:rsidRPr="00540F5B" w:rsidRDefault="00540F5B" w:rsidP="00540F5B">
            <w:pPr>
              <w:ind w:firstLine="0"/>
              <w:jc w:val="left"/>
              <w:rPr>
                <w:rFonts w:eastAsiaTheme="minorHAnsi"/>
                <w:bCs/>
                <w:sz w:val="20"/>
                <w:szCs w:val="20"/>
                <w:lang w:eastAsia="en-US"/>
              </w:rPr>
            </w:pPr>
          </w:p>
        </w:tc>
        <w:tc>
          <w:tcPr>
            <w:tcW w:w="722"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Кол-во</w:t>
            </w:r>
          </w:p>
        </w:tc>
        <w:tc>
          <w:tcPr>
            <w:tcW w:w="1522"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c>
          <w:tcPr>
            <w:tcW w:w="722"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Кол-во</w:t>
            </w:r>
          </w:p>
        </w:tc>
        <w:tc>
          <w:tcPr>
            <w:tcW w:w="1522"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c>
          <w:tcPr>
            <w:tcW w:w="719"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Кол-во</w:t>
            </w:r>
          </w:p>
        </w:tc>
        <w:tc>
          <w:tcPr>
            <w:tcW w:w="1522"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c>
          <w:tcPr>
            <w:tcW w:w="719"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Кол-во</w:t>
            </w:r>
          </w:p>
        </w:tc>
        <w:tc>
          <w:tcPr>
            <w:tcW w:w="1522"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r>
      <w:tr w:rsidR="00540F5B" w:rsidRPr="00540F5B" w:rsidTr="003B62C5">
        <w:trPr>
          <w:trHeight w:val="233"/>
        </w:trPr>
        <w:tc>
          <w:tcPr>
            <w:tcW w:w="1480"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80</w:t>
            </w:r>
          </w:p>
        </w:tc>
        <w:tc>
          <w:tcPr>
            <w:tcW w:w="1840"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75</w:t>
            </w:r>
          </w:p>
        </w:tc>
        <w:tc>
          <w:tcPr>
            <w:tcW w:w="722"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37</w:t>
            </w:r>
          </w:p>
        </w:tc>
        <w:tc>
          <w:tcPr>
            <w:tcW w:w="1522"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0,85</w:t>
            </w:r>
          </w:p>
        </w:tc>
        <w:tc>
          <w:tcPr>
            <w:tcW w:w="722"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38</w:t>
            </w:r>
          </w:p>
        </w:tc>
        <w:tc>
          <w:tcPr>
            <w:tcW w:w="1522"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0,88</w:t>
            </w:r>
          </w:p>
        </w:tc>
        <w:tc>
          <w:tcPr>
            <w:tcW w:w="719"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56</w:t>
            </w:r>
          </w:p>
        </w:tc>
        <w:tc>
          <w:tcPr>
            <w:tcW w:w="1522"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0,86</w:t>
            </w:r>
          </w:p>
        </w:tc>
        <w:tc>
          <w:tcPr>
            <w:tcW w:w="719"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19</w:t>
            </w:r>
          </w:p>
        </w:tc>
        <w:tc>
          <w:tcPr>
            <w:tcW w:w="1522"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0,79</w:t>
            </w:r>
          </w:p>
        </w:tc>
      </w:tr>
    </w:tbl>
    <w:p w:rsidR="00540F5B" w:rsidRPr="00540F5B" w:rsidRDefault="00540F5B" w:rsidP="00540F5B">
      <w:pPr>
        <w:spacing w:after="160" w:line="259" w:lineRule="auto"/>
        <w:ind w:firstLine="0"/>
        <w:jc w:val="left"/>
        <w:rPr>
          <w:rFonts w:eastAsiaTheme="minorHAnsi"/>
          <w:sz w:val="20"/>
          <w:szCs w:val="20"/>
          <w:lang w:eastAsia="en-US"/>
        </w:rPr>
      </w:pPr>
    </w:p>
    <w:tbl>
      <w:tblPr>
        <w:tblStyle w:val="72"/>
        <w:tblW w:w="0" w:type="auto"/>
        <w:tblLook w:val="04A0" w:firstRow="1" w:lastRow="0" w:firstColumn="1" w:lastColumn="0" w:noHBand="0" w:noVBand="1"/>
      </w:tblPr>
      <w:tblGrid>
        <w:gridCol w:w="569"/>
        <w:gridCol w:w="1226"/>
        <w:gridCol w:w="569"/>
        <w:gridCol w:w="1225"/>
        <w:gridCol w:w="568"/>
        <w:gridCol w:w="1225"/>
        <w:gridCol w:w="568"/>
        <w:gridCol w:w="1225"/>
        <w:gridCol w:w="568"/>
        <w:gridCol w:w="1225"/>
        <w:gridCol w:w="568"/>
        <w:gridCol w:w="1225"/>
      </w:tblGrid>
      <w:tr w:rsidR="00540F5B" w:rsidRPr="00540F5B" w:rsidTr="003B62C5">
        <w:trPr>
          <w:trHeight w:val="270"/>
        </w:trPr>
        <w:tc>
          <w:tcPr>
            <w:tcW w:w="3585" w:type="dxa"/>
            <w:gridSpan w:val="4"/>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Задание 3</w:t>
            </w:r>
          </w:p>
        </w:tc>
        <w:tc>
          <w:tcPr>
            <w:tcW w:w="3588" w:type="dxa"/>
            <w:gridSpan w:val="4"/>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Задание 4</w:t>
            </w:r>
          </w:p>
        </w:tc>
        <w:tc>
          <w:tcPr>
            <w:tcW w:w="3588" w:type="dxa"/>
            <w:gridSpan w:val="4"/>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Задание 5</w:t>
            </w:r>
          </w:p>
        </w:tc>
      </w:tr>
      <w:tr w:rsidR="00540F5B" w:rsidRPr="00540F5B" w:rsidTr="003B62C5">
        <w:trPr>
          <w:trHeight w:val="273"/>
        </w:trPr>
        <w:tc>
          <w:tcPr>
            <w:tcW w:w="1792"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Технология</w:t>
            </w:r>
          </w:p>
        </w:tc>
        <w:tc>
          <w:tcPr>
            <w:tcW w:w="1793"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Математика</w:t>
            </w:r>
          </w:p>
        </w:tc>
        <w:tc>
          <w:tcPr>
            <w:tcW w:w="1794"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Окр. Мир</w:t>
            </w:r>
          </w:p>
        </w:tc>
        <w:tc>
          <w:tcPr>
            <w:tcW w:w="1794"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Технология</w:t>
            </w:r>
          </w:p>
        </w:tc>
        <w:tc>
          <w:tcPr>
            <w:tcW w:w="1794"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Чтение</w:t>
            </w:r>
          </w:p>
        </w:tc>
        <w:tc>
          <w:tcPr>
            <w:tcW w:w="1794"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Окр. Мир</w:t>
            </w:r>
          </w:p>
        </w:tc>
      </w:tr>
      <w:tr w:rsidR="00540F5B" w:rsidRPr="00540F5B" w:rsidTr="003B62C5">
        <w:trPr>
          <w:trHeight w:val="960"/>
        </w:trPr>
        <w:tc>
          <w:tcPr>
            <w:tcW w:w="607"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Кол-во</w:t>
            </w:r>
          </w:p>
        </w:tc>
        <w:tc>
          <w:tcPr>
            <w:tcW w:w="1185"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c>
          <w:tcPr>
            <w:tcW w:w="607"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Кол-во</w:t>
            </w:r>
          </w:p>
        </w:tc>
        <w:tc>
          <w:tcPr>
            <w:tcW w:w="1186"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c>
          <w:tcPr>
            <w:tcW w:w="608"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Кол-во</w:t>
            </w:r>
          </w:p>
        </w:tc>
        <w:tc>
          <w:tcPr>
            <w:tcW w:w="1186"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c>
          <w:tcPr>
            <w:tcW w:w="608"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Кол-во</w:t>
            </w:r>
          </w:p>
        </w:tc>
        <w:tc>
          <w:tcPr>
            <w:tcW w:w="1186"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c>
          <w:tcPr>
            <w:tcW w:w="608"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Кол-во</w:t>
            </w:r>
          </w:p>
        </w:tc>
        <w:tc>
          <w:tcPr>
            <w:tcW w:w="1186"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c>
          <w:tcPr>
            <w:tcW w:w="608"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Кол-во</w:t>
            </w:r>
          </w:p>
        </w:tc>
        <w:tc>
          <w:tcPr>
            <w:tcW w:w="1186"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r>
      <w:tr w:rsidR="00540F5B" w:rsidRPr="00540F5B" w:rsidTr="003B62C5">
        <w:trPr>
          <w:trHeight w:val="305"/>
        </w:trPr>
        <w:tc>
          <w:tcPr>
            <w:tcW w:w="607"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67</w:t>
            </w:r>
          </w:p>
        </w:tc>
        <w:tc>
          <w:tcPr>
            <w:tcW w:w="1185"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1</w:t>
            </w:r>
          </w:p>
        </w:tc>
        <w:tc>
          <w:tcPr>
            <w:tcW w:w="607"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9</w:t>
            </w:r>
          </w:p>
        </w:tc>
        <w:tc>
          <w:tcPr>
            <w:tcW w:w="1186"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1</w:t>
            </w:r>
          </w:p>
        </w:tc>
        <w:tc>
          <w:tcPr>
            <w:tcW w:w="608"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53</w:t>
            </w:r>
          </w:p>
        </w:tc>
        <w:tc>
          <w:tcPr>
            <w:tcW w:w="1186"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0,88</w:t>
            </w:r>
          </w:p>
        </w:tc>
        <w:tc>
          <w:tcPr>
            <w:tcW w:w="608"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22</w:t>
            </w:r>
          </w:p>
        </w:tc>
        <w:tc>
          <w:tcPr>
            <w:tcW w:w="1186"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0,8</w:t>
            </w:r>
          </w:p>
        </w:tc>
        <w:tc>
          <w:tcPr>
            <w:tcW w:w="608"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37</w:t>
            </w:r>
          </w:p>
        </w:tc>
        <w:tc>
          <w:tcPr>
            <w:tcW w:w="1186"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0,53</w:t>
            </w:r>
          </w:p>
        </w:tc>
        <w:tc>
          <w:tcPr>
            <w:tcW w:w="608"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38</w:t>
            </w:r>
          </w:p>
        </w:tc>
        <w:tc>
          <w:tcPr>
            <w:tcW w:w="1186"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0,86</w:t>
            </w:r>
          </w:p>
        </w:tc>
      </w:tr>
    </w:tbl>
    <w:p w:rsidR="00540F5B" w:rsidRPr="00540F5B" w:rsidRDefault="00540F5B" w:rsidP="00540F5B">
      <w:pPr>
        <w:spacing w:after="160" w:line="259" w:lineRule="auto"/>
        <w:ind w:firstLine="0"/>
        <w:jc w:val="left"/>
        <w:rPr>
          <w:rFonts w:eastAsiaTheme="minorHAnsi"/>
          <w:sz w:val="20"/>
          <w:szCs w:val="20"/>
          <w:lang w:eastAsia="en-US"/>
        </w:rPr>
      </w:pPr>
    </w:p>
    <w:tbl>
      <w:tblPr>
        <w:tblStyle w:val="72"/>
        <w:tblW w:w="0" w:type="auto"/>
        <w:tblLook w:val="04A0" w:firstRow="1" w:lastRow="0" w:firstColumn="1" w:lastColumn="0" w:noHBand="0" w:noVBand="1"/>
      </w:tblPr>
      <w:tblGrid>
        <w:gridCol w:w="569"/>
        <w:gridCol w:w="1226"/>
        <w:gridCol w:w="569"/>
        <w:gridCol w:w="1225"/>
        <w:gridCol w:w="568"/>
        <w:gridCol w:w="1225"/>
        <w:gridCol w:w="568"/>
        <w:gridCol w:w="1225"/>
        <w:gridCol w:w="568"/>
        <w:gridCol w:w="1225"/>
        <w:gridCol w:w="568"/>
        <w:gridCol w:w="1225"/>
      </w:tblGrid>
      <w:tr w:rsidR="00540F5B" w:rsidRPr="00540F5B" w:rsidTr="003B62C5">
        <w:trPr>
          <w:trHeight w:val="273"/>
        </w:trPr>
        <w:tc>
          <w:tcPr>
            <w:tcW w:w="3583" w:type="dxa"/>
            <w:gridSpan w:val="4"/>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Задание 6</w:t>
            </w:r>
          </w:p>
        </w:tc>
        <w:tc>
          <w:tcPr>
            <w:tcW w:w="3584" w:type="dxa"/>
            <w:gridSpan w:val="4"/>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Задание 7</w:t>
            </w:r>
          </w:p>
        </w:tc>
        <w:tc>
          <w:tcPr>
            <w:tcW w:w="3594" w:type="dxa"/>
            <w:gridSpan w:val="4"/>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Задание 8</w:t>
            </w:r>
          </w:p>
        </w:tc>
      </w:tr>
      <w:tr w:rsidR="00540F5B" w:rsidRPr="00540F5B" w:rsidTr="003B62C5">
        <w:trPr>
          <w:trHeight w:val="276"/>
        </w:trPr>
        <w:tc>
          <w:tcPr>
            <w:tcW w:w="1791"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Русс. Яз.</w:t>
            </w:r>
          </w:p>
        </w:tc>
        <w:tc>
          <w:tcPr>
            <w:tcW w:w="1792"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Математика</w:t>
            </w:r>
          </w:p>
        </w:tc>
        <w:tc>
          <w:tcPr>
            <w:tcW w:w="1792"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Окр. Мир</w:t>
            </w:r>
          </w:p>
        </w:tc>
        <w:tc>
          <w:tcPr>
            <w:tcW w:w="1792"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Технология</w:t>
            </w:r>
          </w:p>
        </w:tc>
        <w:tc>
          <w:tcPr>
            <w:tcW w:w="1797"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ИЗО</w:t>
            </w:r>
          </w:p>
        </w:tc>
        <w:tc>
          <w:tcPr>
            <w:tcW w:w="1797"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Чтение</w:t>
            </w:r>
          </w:p>
        </w:tc>
      </w:tr>
      <w:tr w:rsidR="00540F5B" w:rsidRPr="00540F5B" w:rsidTr="003B62C5">
        <w:trPr>
          <w:trHeight w:val="960"/>
        </w:trPr>
        <w:tc>
          <w:tcPr>
            <w:tcW w:w="579"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Кол-во</w:t>
            </w:r>
          </w:p>
        </w:tc>
        <w:tc>
          <w:tcPr>
            <w:tcW w:w="1212"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c>
          <w:tcPr>
            <w:tcW w:w="580"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Кол-во</w:t>
            </w:r>
          </w:p>
        </w:tc>
        <w:tc>
          <w:tcPr>
            <w:tcW w:w="1212"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c>
          <w:tcPr>
            <w:tcW w:w="580"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Кол-во</w:t>
            </w:r>
          </w:p>
        </w:tc>
        <w:tc>
          <w:tcPr>
            <w:tcW w:w="1212"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c>
          <w:tcPr>
            <w:tcW w:w="580"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Кол-во</w:t>
            </w:r>
          </w:p>
        </w:tc>
        <w:tc>
          <w:tcPr>
            <w:tcW w:w="1212"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c>
          <w:tcPr>
            <w:tcW w:w="585"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Кол-во</w:t>
            </w:r>
          </w:p>
        </w:tc>
        <w:tc>
          <w:tcPr>
            <w:tcW w:w="1212"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c>
          <w:tcPr>
            <w:tcW w:w="585"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Кол-во</w:t>
            </w:r>
          </w:p>
        </w:tc>
        <w:tc>
          <w:tcPr>
            <w:tcW w:w="1212"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r>
      <w:tr w:rsidR="00540F5B" w:rsidRPr="00540F5B" w:rsidTr="003B62C5">
        <w:trPr>
          <w:trHeight w:val="295"/>
        </w:trPr>
        <w:tc>
          <w:tcPr>
            <w:tcW w:w="579"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48</w:t>
            </w:r>
          </w:p>
        </w:tc>
        <w:tc>
          <w:tcPr>
            <w:tcW w:w="1212"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0,69</w:t>
            </w:r>
          </w:p>
        </w:tc>
        <w:tc>
          <w:tcPr>
            <w:tcW w:w="580"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27</w:t>
            </w:r>
          </w:p>
        </w:tc>
        <w:tc>
          <w:tcPr>
            <w:tcW w:w="1212"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0,44</w:t>
            </w:r>
          </w:p>
        </w:tc>
        <w:tc>
          <w:tcPr>
            <w:tcW w:w="580"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43</w:t>
            </w:r>
          </w:p>
        </w:tc>
        <w:tc>
          <w:tcPr>
            <w:tcW w:w="1212"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1</w:t>
            </w:r>
          </w:p>
        </w:tc>
        <w:tc>
          <w:tcPr>
            <w:tcW w:w="580"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31</w:t>
            </w:r>
          </w:p>
        </w:tc>
        <w:tc>
          <w:tcPr>
            <w:tcW w:w="1212"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0,19</w:t>
            </w:r>
          </w:p>
        </w:tc>
        <w:tc>
          <w:tcPr>
            <w:tcW w:w="585"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52</w:t>
            </w:r>
          </w:p>
        </w:tc>
        <w:tc>
          <w:tcPr>
            <w:tcW w:w="1212"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0,7</w:t>
            </w:r>
          </w:p>
        </w:tc>
        <w:tc>
          <w:tcPr>
            <w:tcW w:w="585"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23</w:t>
            </w:r>
          </w:p>
        </w:tc>
        <w:tc>
          <w:tcPr>
            <w:tcW w:w="1212"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0,78</w:t>
            </w:r>
          </w:p>
        </w:tc>
      </w:tr>
    </w:tbl>
    <w:p w:rsidR="00540F5B" w:rsidRPr="00540F5B" w:rsidRDefault="00540F5B" w:rsidP="00540F5B">
      <w:pPr>
        <w:spacing w:after="160" w:line="259" w:lineRule="auto"/>
        <w:ind w:firstLine="0"/>
        <w:jc w:val="left"/>
        <w:rPr>
          <w:rFonts w:eastAsiaTheme="minorHAnsi"/>
          <w:sz w:val="20"/>
          <w:szCs w:val="20"/>
          <w:lang w:eastAsia="en-US"/>
        </w:rPr>
      </w:pPr>
    </w:p>
    <w:p w:rsidR="00540F5B" w:rsidRPr="00540F5B" w:rsidRDefault="00540F5B" w:rsidP="00540F5B">
      <w:pPr>
        <w:spacing w:after="160" w:line="259" w:lineRule="auto"/>
        <w:ind w:firstLine="0"/>
        <w:jc w:val="left"/>
        <w:rPr>
          <w:rFonts w:eastAsiaTheme="minorHAnsi"/>
          <w:sz w:val="20"/>
          <w:szCs w:val="20"/>
          <w:lang w:eastAsia="en-US"/>
        </w:rPr>
      </w:pPr>
    </w:p>
    <w:tbl>
      <w:tblPr>
        <w:tblStyle w:val="72"/>
        <w:tblW w:w="0" w:type="auto"/>
        <w:tblLook w:val="04A0" w:firstRow="1" w:lastRow="0" w:firstColumn="1" w:lastColumn="0" w:noHBand="0" w:noVBand="1"/>
      </w:tblPr>
      <w:tblGrid>
        <w:gridCol w:w="553"/>
        <w:gridCol w:w="1184"/>
        <w:gridCol w:w="554"/>
        <w:gridCol w:w="1184"/>
        <w:gridCol w:w="421"/>
        <w:gridCol w:w="421"/>
        <w:gridCol w:w="421"/>
        <w:gridCol w:w="421"/>
        <w:gridCol w:w="421"/>
        <w:gridCol w:w="421"/>
        <w:gridCol w:w="421"/>
        <w:gridCol w:w="653"/>
        <w:gridCol w:w="421"/>
        <w:gridCol w:w="653"/>
        <w:gridCol w:w="653"/>
        <w:gridCol w:w="653"/>
        <w:gridCol w:w="653"/>
        <w:gridCol w:w="653"/>
      </w:tblGrid>
      <w:tr w:rsidR="00540F5B" w:rsidRPr="00540F5B" w:rsidTr="003B62C5">
        <w:trPr>
          <w:trHeight w:val="297"/>
        </w:trPr>
        <w:tc>
          <w:tcPr>
            <w:tcW w:w="2691" w:type="dxa"/>
            <w:gridSpan w:val="4"/>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Задание 9</w:t>
            </w:r>
          </w:p>
        </w:tc>
        <w:tc>
          <w:tcPr>
            <w:tcW w:w="8070" w:type="dxa"/>
            <w:gridSpan w:val="14"/>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Баллы</w:t>
            </w:r>
          </w:p>
        </w:tc>
      </w:tr>
      <w:tr w:rsidR="00540F5B" w:rsidRPr="00540F5B" w:rsidTr="003B62C5">
        <w:trPr>
          <w:trHeight w:val="287"/>
        </w:trPr>
        <w:tc>
          <w:tcPr>
            <w:tcW w:w="1345"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Окр. Мир</w:t>
            </w:r>
          </w:p>
        </w:tc>
        <w:tc>
          <w:tcPr>
            <w:tcW w:w="1346" w:type="dxa"/>
            <w:gridSpan w:val="2"/>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Технология</w:t>
            </w:r>
          </w:p>
        </w:tc>
        <w:tc>
          <w:tcPr>
            <w:tcW w:w="459" w:type="dxa"/>
            <w:vMerge w:val="restart"/>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0</w:t>
            </w:r>
          </w:p>
        </w:tc>
        <w:tc>
          <w:tcPr>
            <w:tcW w:w="459" w:type="dxa"/>
            <w:vMerge w:val="restart"/>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1</w:t>
            </w:r>
          </w:p>
        </w:tc>
        <w:tc>
          <w:tcPr>
            <w:tcW w:w="459" w:type="dxa"/>
            <w:vMerge w:val="restart"/>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2</w:t>
            </w:r>
          </w:p>
        </w:tc>
        <w:tc>
          <w:tcPr>
            <w:tcW w:w="459" w:type="dxa"/>
            <w:vMerge w:val="restart"/>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3</w:t>
            </w:r>
          </w:p>
        </w:tc>
        <w:tc>
          <w:tcPr>
            <w:tcW w:w="459" w:type="dxa"/>
            <w:vMerge w:val="restart"/>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4</w:t>
            </w:r>
          </w:p>
        </w:tc>
        <w:tc>
          <w:tcPr>
            <w:tcW w:w="459" w:type="dxa"/>
            <w:vMerge w:val="restart"/>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5</w:t>
            </w:r>
          </w:p>
        </w:tc>
        <w:tc>
          <w:tcPr>
            <w:tcW w:w="459" w:type="dxa"/>
            <w:vMerge w:val="restart"/>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6</w:t>
            </w:r>
          </w:p>
        </w:tc>
        <w:tc>
          <w:tcPr>
            <w:tcW w:w="733" w:type="dxa"/>
            <w:vMerge w:val="restart"/>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7</w:t>
            </w:r>
          </w:p>
        </w:tc>
        <w:tc>
          <w:tcPr>
            <w:tcW w:w="459" w:type="dxa"/>
            <w:vMerge w:val="restart"/>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8</w:t>
            </w:r>
          </w:p>
        </w:tc>
        <w:tc>
          <w:tcPr>
            <w:tcW w:w="733" w:type="dxa"/>
            <w:vMerge w:val="restart"/>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9</w:t>
            </w:r>
          </w:p>
        </w:tc>
        <w:tc>
          <w:tcPr>
            <w:tcW w:w="733" w:type="dxa"/>
            <w:vMerge w:val="restart"/>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10</w:t>
            </w:r>
          </w:p>
        </w:tc>
        <w:tc>
          <w:tcPr>
            <w:tcW w:w="733" w:type="dxa"/>
            <w:vMerge w:val="restart"/>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11</w:t>
            </w:r>
          </w:p>
        </w:tc>
        <w:tc>
          <w:tcPr>
            <w:tcW w:w="733" w:type="dxa"/>
            <w:vMerge w:val="restart"/>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12</w:t>
            </w:r>
          </w:p>
        </w:tc>
        <w:tc>
          <w:tcPr>
            <w:tcW w:w="733" w:type="dxa"/>
            <w:vMerge w:val="restart"/>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13</w:t>
            </w:r>
          </w:p>
        </w:tc>
      </w:tr>
      <w:tr w:rsidR="00540F5B" w:rsidRPr="00540F5B" w:rsidTr="003B62C5">
        <w:trPr>
          <w:trHeight w:val="960"/>
        </w:trPr>
        <w:tc>
          <w:tcPr>
            <w:tcW w:w="462"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Кол-во</w:t>
            </w:r>
          </w:p>
        </w:tc>
        <w:tc>
          <w:tcPr>
            <w:tcW w:w="883"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c>
          <w:tcPr>
            <w:tcW w:w="463" w:type="dxa"/>
            <w:noWrap/>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Кол-во</w:t>
            </w:r>
          </w:p>
        </w:tc>
        <w:tc>
          <w:tcPr>
            <w:tcW w:w="883" w:type="dxa"/>
            <w:hideMark/>
          </w:tcPr>
          <w:p w:rsidR="00540F5B" w:rsidRPr="00540F5B" w:rsidRDefault="00540F5B" w:rsidP="00540F5B">
            <w:pPr>
              <w:ind w:firstLine="0"/>
              <w:jc w:val="left"/>
              <w:rPr>
                <w:rFonts w:eastAsiaTheme="minorHAnsi"/>
                <w:bCs/>
                <w:sz w:val="20"/>
                <w:szCs w:val="20"/>
                <w:lang w:eastAsia="en-US"/>
              </w:rPr>
            </w:pPr>
            <w:r w:rsidRPr="00540F5B">
              <w:rPr>
                <w:rFonts w:eastAsiaTheme="minorHAnsi"/>
                <w:bCs/>
                <w:sz w:val="20"/>
                <w:szCs w:val="20"/>
                <w:lang w:eastAsia="en-US"/>
              </w:rPr>
              <w:t>коэффициент выполнения</w:t>
            </w:r>
          </w:p>
        </w:tc>
        <w:tc>
          <w:tcPr>
            <w:tcW w:w="459" w:type="dxa"/>
            <w:vMerge/>
            <w:hideMark/>
          </w:tcPr>
          <w:p w:rsidR="00540F5B" w:rsidRPr="00540F5B" w:rsidRDefault="00540F5B" w:rsidP="00540F5B">
            <w:pPr>
              <w:ind w:firstLine="0"/>
              <w:jc w:val="left"/>
              <w:rPr>
                <w:rFonts w:eastAsiaTheme="minorHAnsi"/>
                <w:bCs/>
                <w:sz w:val="20"/>
                <w:szCs w:val="20"/>
                <w:lang w:eastAsia="en-US"/>
              </w:rPr>
            </w:pPr>
          </w:p>
        </w:tc>
        <w:tc>
          <w:tcPr>
            <w:tcW w:w="459" w:type="dxa"/>
            <w:vMerge/>
            <w:hideMark/>
          </w:tcPr>
          <w:p w:rsidR="00540F5B" w:rsidRPr="00540F5B" w:rsidRDefault="00540F5B" w:rsidP="00540F5B">
            <w:pPr>
              <w:ind w:firstLine="0"/>
              <w:jc w:val="left"/>
              <w:rPr>
                <w:rFonts w:eastAsiaTheme="minorHAnsi"/>
                <w:bCs/>
                <w:sz w:val="20"/>
                <w:szCs w:val="20"/>
                <w:lang w:eastAsia="en-US"/>
              </w:rPr>
            </w:pPr>
          </w:p>
        </w:tc>
        <w:tc>
          <w:tcPr>
            <w:tcW w:w="459" w:type="dxa"/>
            <w:vMerge/>
            <w:hideMark/>
          </w:tcPr>
          <w:p w:rsidR="00540F5B" w:rsidRPr="00540F5B" w:rsidRDefault="00540F5B" w:rsidP="00540F5B">
            <w:pPr>
              <w:ind w:firstLine="0"/>
              <w:jc w:val="left"/>
              <w:rPr>
                <w:rFonts w:eastAsiaTheme="minorHAnsi"/>
                <w:bCs/>
                <w:sz w:val="20"/>
                <w:szCs w:val="20"/>
                <w:lang w:eastAsia="en-US"/>
              </w:rPr>
            </w:pPr>
          </w:p>
        </w:tc>
        <w:tc>
          <w:tcPr>
            <w:tcW w:w="459" w:type="dxa"/>
            <w:vMerge/>
            <w:hideMark/>
          </w:tcPr>
          <w:p w:rsidR="00540F5B" w:rsidRPr="00540F5B" w:rsidRDefault="00540F5B" w:rsidP="00540F5B">
            <w:pPr>
              <w:ind w:firstLine="0"/>
              <w:jc w:val="left"/>
              <w:rPr>
                <w:rFonts w:eastAsiaTheme="minorHAnsi"/>
                <w:bCs/>
                <w:sz w:val="20"/>
                <w:szCs w:val="20"/>
                <w:lang w:eastAsia="en-US"/>
              </w:rPr>
            </w:pPr>
          </w:p>
        </w:tc>
        <w:tc>
          <w:tcPr>
            <w:tcW w:w="459" w:type="dxa"/>
            <w:vMerge/>
            <w:hideMark/>
          </w:tcPr>
          <w:p w:rsidR="00540F5B" w:rsidRPr="00540F5B" w:rsidRDefault="00540F5B" w:rsidP="00540F5B">
            <w:pPr>
              <w:ind w:firstLine="0"/>
              <w:jc w:val="left"/>
              <w:rPr>
                <w:rFonts w:eastAsiaTheme="minorHAnsi"/>
                <w:bCs/>
                <w:sz w:val="20"/>
                <w:szCs w:val="20"/>
                <w:lang w:eastAsia="en-US"/>
              </w:rPr>
            </w:pPr>
          </w:p>
        </w:tc>
        <w:tc>
          <w:tcPr>
            <w:tcW w:w="459" w:type="dxa"/>
            <w:vMerge/>
            <w:hideMark/>
          </w:tcPr>
          <w:p w:rsidR="00540F5B" w:rsidRPr="00540F5B" w:rsidRDefault="00540F5B" w:rsidP="00540F5B">
            <w:pPr>
              <w:ind w:firstLine="0"/>
              <w:jc w:val="left"/>
              <w:rPr>
                <w:rFonts w:eastAsiaTheme="minorHAnsi"/>
                <w:bCs/>
                <w:sz w:val="20"/>
                <w:szCs w:val="20"/>
                <w:lang w:eastAsia="en-US"/>
              </w:rPr>
            </w:pPr>
          </w:p>
        </w:tc>
        <w:tc>
          <w:tcPr>
            <w:tcW w:w="459" w:type="dxa"/>
            <w:vMerge/>
            <w:hideMark/>
          </w:tcPr>
          <w:p w:rsidR="00540F5B" w:rsidRPr="00540F5B" w:rsidRDefault="00540F5B" w:rsidP="00540F5B">
            <w:pPr>
              <w:ind w:firstLine="0"/>
              <w:jc w:val="left"/>
              <w:rPr>
                <w:rFonts w:eastAsiaTheme="minorHAnsi"/>
                <w:bCs/>
                <w:sz w:val="20"/>
                <w:szCs w:val="20"/>
                <w:lang w:eastAsia="en-US"/>
              </w:rPr>
            </w:pPr>
          </w:p>
        </w:tc>
        <w:tc>
          <w:tcPr>
            <w:tcW w:w="733" w:type="dxa"/>
            <w:vMerge/>
            <w:hideMark/>
          </w:tcPr>
          <w:p w:rsidR="00540F5B" w:rsidRPr="00540F5B" w:rsidRDefault="00540F5B" w:rsidP="00540F5B">
            <w:pPr>
              <w:ind w:firstLine="0"/>
              <w:jc w:val="left"/>
              <w:rPr>
                <w:rFonts w:eastAsiaTheme="minorHAnsi"/>
                <w:bCs/>
                <w:sz w:val="20"/>
                <w:szCs w:val="20"/>
                <w:lang w:eastAsia="en-US"/>
              </w:rPr>
            </w:pPr>
          </w:p>
        </w:tc>
        <w:tc>
          <w:tcPr>
            <w:tcW w:w="459" w:type="dxa"/>
            <w:vMerge/>
            <w:hideMark/>
          </w:tcPr>
          <w:p w:rsidR="00540F5B" w:rsidRPr="00540F5B" w:rsidRDefault="00540F5B" w:rsidP="00540F5B">
            <w:pPr>
              <w:ind w:firstLine="0"/>
              <w:jc w:val="left"/>
              <w:rPr>
                <w:rFonts w:eastAsiaTheme="minorHAnsi"/>
                <w:bCs/>
                <w:sz w:val="20"/>
                <w:szCs w:val="20"/>
                <w:lang w:eastAsia="en-US"/>
              </w:rPr>
            </w:pPr>
          </w:p>
        </w:tc>
        <w:tc>
          <w:tcPr>
            <w:tcW w:w="733" w:type="dxa"/>
            <w:vMerge/>
            <w:hideMark/>
          </w:tcPr>
          <w:p w:rsidR="00540F5B" w:rsidRPr="00540F5B" w:rsidRDefault="00540F5B" w:rsidP="00540F5B">
            <w:pPr>
              <w:ind w:firstLine="0"/>
              <w:jc w:val="left"/>
              <w:rPr>
                <w:rFonts w:eastAsiaTheme="minorHAnsi"/>
                <w:bCs/>
                <w:sz w:val="20"/>
                <w:szCs w:val="20"/>
                <w:lang w:eastAsia="en-US"/>
              </w:rPr>
            </w:pPr>
          </w:p>
        </w:tc>
        <w:tc>
          <w:tcPr>
            <w:tcW w:w="733" w:type="dxa"/>
            <w:vMerge/>
            <w:hideMark/>
          </w:tcPr>
          <w:p w:rsidR="00540F5B" w:rsidRPr="00540F5B" w:rsidRDefault="00540F5B" w:rsidP="00540F5B">
            <w:pPr>
              <w:ind w:firstLine="0"/>
              <w:jc w:val="left"/>
              <w:rPr>
                <w:rFonts w:eastAsiaTheme="minorHAnsi"/>
                <w:bCs/>
                <w:sz w:val="20"/>
                <w:szCs w:val="20"/>
                <w:lang w:eastAsia="en-US"/>
              </w:rPr>
            </w:pPr>
          </w:p>
        </w:tc>
        <w:tc>
          <w:tcPr>
            <w:tcW w:w="733" w:type="dxa"/>
            <w:vMerge/>
            <w:hideMark/>
          </w:tcPr>
          <w:p w:rsidR="00540F5B" w:rsidRPr="00540F5B" w:rsidRDefault="00540F5B" w:rsidP="00540F5B">
            <w:pPr>
              <w:ind w:firstLine="0"/>
              <w:jc w:val="left"/>
              <w:rPr>
                <w:rFonts w:eastAsiaTheme="minorHAnsi"/>
                <w:bCs/>
                <w:sz w:val="20"/>
                <w:szCs w:val="20"/>
                <w:lang w:eastAsia="en-US"/>
              </w:rPr>
            </w:pPr>
          </w:p>
        </w:tc>
        <w:tc>
          <w:tcPr>
            <w:tcW w:w="733" w:type="dxa"/>
            <w:vMerge/>
            <w:hideMark/>
          </w:tcPr>
          <w:p w:rsidR="00540F5B" w:rsidRPr="00540F5B" w:rsidRDefault="00540F5B" w:rsidP="00540F5B">
            <w:pPr>
              <w:ind w:firstLine="0"/>
              <w:jc w:val="left"/>
              <w:rPr>
                <w:rFonts w:eastAsiaTheme="minorHAnsi"/>
                <w:bCs/>
                <w:sz w:val="20"/>
                <w:szCs w:val="20"/>
                <w:lang w:eastAsia="en-US"/>
              </w:rPr>
            </w:pPr>
          </w:p>
        </w:tc>
        <w:tc>
          <w:tcPr>
            <w:tcW w:w="733" w:type="dxa"/>
            <w:vMerge/>
            <w:hideMark/>
          </w:tcPr>
          <w:p w:rsidR="00540F5B" w:rsidRPr="00540F5B" w:rsidRDefault="00540F5B" w:rsidP="00540F5B">
            <w:pPr>
              <w:ind w:firstLine="0"/>
              <w:jc w:val="left"/>
              <w:rPr>
                <w:rFonts w:eastAsiaTheme="minorHAnsi"/>
                <w:bCs/>
                <w:sz w:val="20"/>
                <w:szCs w:val="20"/>
                <w:lang w:eastAsia="en-US"/>
              </w:rPr>
            </w:pPr>
          </w:p>
        </w:tc>
      </w:tr>
      <w:tr w:rsidR="00540F5B" w:rsidRPr="00540F5B" w:rsidTr="003B62C5">
        <w:trPr>
          <w:trHeight w:val="276"/>
        </w:trPr>
        <w:tc>
          <w:tcPr>
            <w:tcW w:w="462"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51</w:t>
            </w:r>
          </w:p>
        </w:tc>
        <w:tc>
          <w:tcPr>
            <w:tcW w:w="883"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0,53</w:t>
            </w:r>
          </w:p>
        </w:tc>
        <w:tc>
          <w:tcPr>
            <w:tcW w:w="463"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24</w:t>
            </w:r>
          </w:p>
        </w:tc>
        <w:tc>
          <w:tcPr>
            <w:tcW w:w="883" w:type="dxa"/>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0,21</w:t>
            </w:r>
          </w:p>
        </w:tc>
        <w:tc>
          <w:tcPr>
            <w:tcW w:w="459"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w:t>
            </w:r>
          </w:p>
        </w:tc>
        <w:tc>
          <w:tcPr>
            <w:tcW w:w="459"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1</w:t>
            </w:r>
          </w:p>
        </w:tc>
        <w:tc>
          <w:tcPr>
            <w:tcW w:w="459"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w:t>
            </w:r>
          </w:p>
        </w:tc>
        <w:tc>
          <w:tcPr>
            <w:tcW w:w="459"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0</w:t>
            </w:r>
          </w:p>
        </w:tc>
        <w:tc>
          <w:tcPr>
            <w:tcW w:w="459"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4</w:t>
            </w:r>
          </w:p>
        </w:tc>
        <w:tc>
          <w:tcPr>
            <w:tcW w:w="459"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5</w:t>
            </w:r>
          </w:p>
        </w:tc>
        <w:tc>
          <w:tcPr>
            <w:tcW w:w="459"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6</w:t>
            </w:r>
          </w:p>
        </w:tc>
        <w:tc>
          <w:tcPr>
            <w:tcW w:w="733"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10</w:t>
            </w:r>
          </w:p>
        </w:tc>
        <w:tc>
          <w:tcPr>
            <w:tcW w:w="459"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6</w:t>
            </w:r>
          </w:p>
        </w:tc>
        <w:tc>
          <w:tcPr>
            <w:tcW w:w="733"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11</w:t>
            </w:r>
          </w:p>
        </w:tc>
        <w:tc>
          <w:tcPr>
            <w:tcW w:w="733"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13</w:t>
            </w:r>
          </w:p>
        </w:tc>
        <w:tc>
          <w:tcPr>
            <w:tcW w:w="733"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10</w:t>
            </w:r>
          </w:p>
        </w:tc>
        <w:tc>
          <w:tcPr>
            <w:tcW w:w="733"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8</w:t>
            </w:r>
          </w:p>
        </w:tc>
        <w:tc>
          <w:tcPr>
            <w:tcW w:w="733" w:type="dxa"/>
            <w:noWrap/>
            <w:hideMark/>
          </w:tcPr>
          <w:p w:rsidR="00540F5B" w:rsidRPr="00540F5B" w:rsidRDefault="00540F5B" w:rsidP="00540F5B">
            <w:pPr>
              <w:ind w:firstLine="0"/>
              <w:jc w:val="left"/>
              <w:rPr>
                <w:rFonts w:eastAsiaTheme="minorHAnsi"/>
                <w:sz w:val="20"/>
                <w:szCs w:val="20"/>
                <w:lang w:eastAsia="en-US"/>
              </w:rPr>
            </w:pPr>
            <w:r w:rsidRPr="00540F5B">
              <w:rPr>
                <w:rFonts w:eastAsiaTheme="minorHAnsi"/>
                <w:sz w:val="20"/>
                <w:szCs w:val="20"/>
                <w:lang w:eastAsia="en-US"/>
              </w:rPr>
              <w:t>1</w:t>
            </w:r>
          </w:p>
        </w:tc>
      </w:tr>
    </w:tbl>
    <w:p w:rsidR="00540F5B" w:rsidRPr="00540F5B" w:rsidRDefault="00540F5B" w:rsidP="00540F5B">
      <w:pPr>
        <w:spacing w:line="360" w:lineRule="auto"/>
        <w:ind w:firstLine="0"/>
        <w:jc w:val="center"/>
        <w:rPr>
          <w:b/>
          <w:bCs/>
          <w:sz w:val="20"/>
          <w:szCs w:val="20"/>
          <w:u w:val="single"/>
        </w:rPr>
      </w:pPr>
      <w:r w:rsidRPr="00540F5B">
        <w:rPr>
          <w:b/>
          <w:bCs/>
          <w:sz w:val="20"/>
          <w:szCs w:val="20"/>
          <w:u w:val="single"/>
        </w:rPr>
        <w:t>4 класс</w:t>
      </w:r>
    </w:p>
    <w:tbl>
      <w:tblPr>
        <w:tblStyle w:val="150"/>
        <w:tblW w:w="0" w:type="auto"/>
        <w:tblLook w:val="04A0" w:firstRow="1" w:lastRow="0" w:firstColumn="1" w:lastColumn="0" w:noHBand="0" w:noVBand="1"/>
      </w:tblPr>
      <w:tblGrid>
        <w:gridCol w:w="867"/>
        <w:gridCol w:w="1021"/>
        <w:gridCol w:w="486"/>
        <w:gridCol w:w="992"/>
        <w:gridCol w:w="487"/>
        <w:gridCol w:w="992"/>
        <w:gridCol w:w="487"/>
        <w:gridCol w:w="992"/>
        <w:gridCol w:w="487"/>
        <w:gridCol w:w="992"/>
        <w:gridCol w:w="487"/>
        <w:gridCol w:w="992"/>
        <w:gridCol w:w="487"/>
        <w:gridCol w:w="992"/>
      </w:tblGrid>
      <w:tr w:rsidR="00540F5B" w:rsidRPr="00540F5B" w:rsidTr="003B62C5">
        <w:trPr>
          <w:trHeight w:val="343"/>
        </w:trPr>
        <w:tc>
          <w:tcPr>
            <w:tcW w:w="907" w:type="dxa"/>
            <w:vMerge w:val="restart"/>
            <w:hideMark/>
          </w:tcPr>
          <w:p w:rsidR="00540F5B" w:rsidRPr="00540F5B" w:rsidRDefault="00540F5B" w:rsidP="00540F5B">
            <w:pPr>
              <w:ind w:firstLine="0"/>
              <w:jc w:val="center"/>
              <w:rPr>
                <w:bCs/>
                <w:sz w:val="20"/>
                <w:szCs w:val="20"/>
              </w:rPr>
            </w:pPr>
            <w:r w:rsidRPr="00540F5B">
              <w:rPr>
                <w:bCs/>
                <w:sz w:val="20"/>
                <w:szCs w:val="20"/>
              </w:rPr>
              <w:t xml:space="preserve">Общее количество учащихся </w:t>
            </w:r>
            <w:r w:rsidRPr="00540F5B">
              <w:rPr>
                <w:bCs/>
                <w:sz w:val="20"/>
                <w:szCs w:val="20"/>
              </w:rPr>
              <w:br/>
              <w:t>во всех 4-х классах</w:t>
            </w:r>
            <w:r w:rsidRPr="00540F5B">
              <w:rPr>
                <w:bCs/>
                <w:sz w:val="20"/>
                <w:szCs w:val="20"/>
              </w:rPr>
              <w:br/>
              <w:t xml:space="preserve">по списку </w:t>
            </w:r>
          </w:p>
        </w:tc>
        <w:tc>
          <w:tcPr>
            <w:tcW w:w="1104" w:type="dxa"/>
            <w:vMerge w:val="restart"/>
            <w:hideMark/>
          </w:tcPr>
          <w:p w:rsidR="00540F5B" w:rsidRPr="00540F5B" w:rsidRDefault="00540F5B" w:rsidP="00540F5B">
            <w:pPr>
              <w:ind w:firstLine="0"/>
              <w:jc w:val="center"/>
              <w:rPr>
                <w:bCs/>
                <w:sz w:val="20"/>
                <w:szCs w:val="20"/>
              </w:rPr>
            </w:pPr>
            <w:r w:rsidRPr="00540F5B">
              <w:rPr>
                <w:bCs/>
                <w:sz w:val="20"/>
                <w:szCs w:val="20"/>
              </w:rPr>
              <w:t xml:space="preserve">Общее количество учащихся, выполнявших работу </w:t>
            </w:r>
            <w:r w:rsidRPr="00540F5B">
              <w:rPr>
                <w:bCs/>
                <w:sz w:val="20"/>
                <w:szCs w:val="20"/>
              </w:rPr>
              <w:br/>
              <w:t>во всех 4-х классах</w:t>
            </w:r>
          </w:p>
        </w:tc>
        <w:tc>
          <w:tcPr>
            <w:tcW w:w="2918" w:type="dxa"/>
            <w:gridSpan w:val="4"/>
            <w:noWrap/>
            <w:hideMark/>
          </w:tcPr>
          <w:p w:rsidR="00540F5B" w:rsidRPr="00540F5B" w:rsidRDefault="00540F5B" w:rsidP="00540F5B">
            <w:pPr>
              <w:ind w:firstLine="0"/>
              <w:jc w:val="center"/>
              <w:rPr>
                <w:bCs/>
                <w:sz w:val="20"/>
                <w:szCs w:val="20"/>
              </w:rPr>
            </w:pPr>
            <w:r w:rsidRPr="00540F5B">
              <w:rPr>
                <w:bCs/>
                <w:sz w:val="20"/>
                <w:szCs w:val="20"/>
              </w:rPr>
              <w:t>Задание 1</w:t>
            </w:r>
          </w:p>
        </w:tc>
        <w:tc>
          <w:tcPr>
            <w:tcW w:w="2916" w:type="dxa"/>
            <w:gridSpan w:val="4"/>
            <w:noWrap/>
            <w:hideMark/>
          </w:tcPr>
          <w:p w:rsidR="00540F5B" w:rsidRPr="00540F5B" w:rsidRDefault="00540F5B" w:rsidP="00540F5B">
            <w:pPr>
              <w:ind w:firstLine="0"/>
              <w:jc w:val="center"/>
              <w:rPr>
                <w:bCs/>
                <w:sz w:val="20"/>
                <w:szCs w:val="20"/>
              </w:rPr>
            </w:pPr>
            <w:r w:rsidRPr="00540F5B">
              <w:rPr>
                <w:bCs/>
                <w:sz w:val="20"/>
                <w:szCs w:val="20"/>
              </w:rPr>
              <w:t>Задание 2</w:t>
            </w:r>
          </w:p>
        </w:tc>
        <w:tc>
          <w:tcPr>
            <w:tcW w:w="2916" w:type="dxa"/>
            <w:gridSpan w:val="4"/>
            <w:noWrap/>
            <w:hideMark/>
          </w:tcPr>
          <w:p w:rsidR="00540F5B" w:rsidRPr="00540F5B" w:rsidRDefault="00540F5B" w:rsidP="00540F5B">
            <w:pPr>
              <w:ind w:firstLine="0"/>
              <w:jc w:val="center"/>
              <w:rPr>
                <w:bCs/>
                <w:sz w:val="20"/>
                <w:szCs w:val="20"/>
              </w:rPr>
            </w:pPr>
            <w:r w:rsidRPr="00540F5B">
              <w:rPr>
                <w:bCs/>
                <w:sz w:val="20"/>
                <w:szCs w:val="20"/>
              </w:rPr>
              <w:t>Задание 3</w:t>
            </w:r>
          </w:p>
        </w:tc>
      </w:tr>
      <w:tr w:rsidR="00540F5B" w:rsidRPr="00540F5B" w:rsidTr="003B62C5">
        <w:trPr>
          <w:trHeight w:val="277"/>
        </w:trPr>
        <w:tc>
          <w:tcPr>
            <w:tcW w:w="907" w:type="dxa"/>
            <w:vMerge/>
            <w:hideMark/>
          </w:tcPr>
          <w:p w:rsidR="00540F5B" w:rsidRPr="00540F5B" w:rsidRDefault="00540F5B" w:rsidP="00540F5B">
            <w:pPr>
              <w:ind w:firstLine="0"/>
              <w:jc w:val="center"/>
              <w:rPr>
                <w:bCs/>
                <w:sz w:val="20"/>
                <w:szCs w:val="20"/>
              </w:rPr>
            </w:pPr>
          </w:p>
        </w:tc>
        <w:tc>
          <w:tcPr>
            <w:tcW w:w="1104" w:type="dxa"/>
            <w:vMerge/>
            <w:hideMark/>
          </w:tcPr>
          <w:p w:rsidR="00540F5B" w:rsidRPr="00540F5B" w:rsidRDefault="00540F5B" w:rsidP="00540F5B">
            <w:pPr>
              <w:ind w:firstLine="0"/>
              <w:jc w:val="center"/>
              <w:rPr>
                <w:bCs/>
                <w:sz w:val="20"/>
                <w:szCs w:val="20"/>
              </w:rPr>
            </w:pPr>
          </w:p>
        </w:tc>
        <w:tc>
          <w:tcPr>
            <w:tcW w:w="1459" w:type="dxa"/>
            <w:gridSpan w:val="2"/>
            <w:noWrap/>
            <w:hideMark/>
          </w:tcPr>
          <w:p w:rsidR="00540F5B" w:rsidRPr="00540F5B" w:rsidRDefault="00540F5B" w:rsidP="00540F5B">
            <w:pPr>
              <w:ind w:firstLine="0"/>
              <w:jc w:val="center"/>
              <w:rPr>
                <w:bCs/>
                <w:sz w:val="20"/>
                <w:szCs w:val="20"/>
              </w:rPr>
            </w:pPr>
            <w:r w:rsidRPr="00540F5B">
              <w:rPr>
                <w:bCs/>
                <w:sz w:val="20"/>
                <w:szCs w:val="20"/>
              </w:rPr>
              <w:t>Математика</w:t>
            </w:r>
          </w:p>
        </w:tc>
        <w:tc>
          <w:tcPr>
            <w:tcW w:w="1459" w:type="dxa"/>
            <w:gridSpan w:val="2"/>
            <w:noWrap/>
            <w:hideMark/>
          </w:tcPr>
          <w:p w:rsidR="00540F5B" w:rsidRPr="00540F5B" w:rsidRDefault="00540F5B" w:rsidP="00540F5B">
            <w:pPr>
              <w:ind w:firstLine="0"/>
              <w:jc w:val="center"/>
              <w:rPr>
                <w:bCs/>
                <w:sz w:val="20"/>
                <w:szCs w:val="20"/>
              </w:rPr>
            </w:pPr>
            <w:r w:rsidRPr="00540F5B">
              <w:rPr>
                <w:bCs/>
                <w:sz w:val="20"/>
                <w:szCs w:val="20"/>
              </w:rPr>
              <w:t>Русс. Яз.</w:t>
            </w:r>
          </w:p>
        </w:tc>
        <w:tc>
          <w:tcPr>
            <w:tcW w:w="1458" w:type="dxa"/>
            <w:gridSpan w:val="2"/>
            <w:noWrap/>
            <w:hideMark/>
          </w:tcPr>
          <w:p w:rsidR="00540F5B" w:rsidRPr="00540F5B" w:rsidRDefault="00540F5B" w:rsidP="00540F5B">
            <w:pPr>
              <w:ind w:firstLine="0"/>
              <w:jc w:val="center"/>
              <w:rPr>
                <w:bCs/>
                <w:sz w:val="20"/>
                <w:szCs w:val="20"/>
              </w:rPr>
            </w:pPr>
            <w:r w:rsidRPr="00540F5B">
              <w:rPr>
                <w:bCs/>
                <w:sz w:val="20"/>
                <w:szCs w:val="20"/>
              </w:rPr>
              <w:t>Математика</w:t>
            </w:r>
          </w:p>
        </w:tc>
        <w:tc>
          <w:tcPr>
            <w:tcW w:w="1458" w:type="dxa"/>
            <w:gridSpan w:val="2"/>
            <w:noWrap/>
            <w:hideMark/>
          </w:tcPr>
          <w:p w:rsidR="00540F5B" w:rsidRPr="00540F5B" w:rsidRDefault="00540F5B" w:rsidP="00540F5B">
            <w:pPr>
              <w:ind w:firstLine="0"/>
              <w:jc w:val="center"/>
              <w:rPr>
                <w:bCs/>
                <w:sz w:val="20"/>
                <w:szCs w:val="20"/>
              </w:rPr>
            </w:pPr>
            <w:r w:rsidRPr="00540F5B">
              <w:rPr>
                <w:bCs/>
                <w:sz w:val="20"/>
                <w:szCs w:val="20"/>
              </w:rPr>
              <w:t>Русс. Яз.</w:t>
            </w:r>
          </w:p>
        </w:tc>
        <w:tc>
          <w:tcPr>
            <w:tcW w:w="1458" w:type="dxa"/>
            <w:gridSpan w:val="2"/>
            <w:noWrap/>
            <w:hideMark/>
          </w:tcPr>
          <w:p w:rsidR="00540F5B" w:rsidRPr="00540F5B" w:rsidRDefault="00540F5B" w:rsidP="00540F5B">
            <w:pPr>
              <w:ind w:firstLine="0"/>
              <w:jc w:val="center"/>
              <w:rPr>
                <w:bCs/>
                <w:sz w:val="20"/>
                <w:szCs w:val="20"/>
              </w:rPr>
            </w:pPr>
            <w:r w:rsidRPr="00540F5B">
              <w:rPr>
                <w:bCs/>
                <w:sz w:val="20"/>
                <w:szCs w:val="20"/>
              </w:rPr>
              <w:t xml:space="preserve">Окр. Мир </w:t>
            </w:r>
          </w:p>
        </w:tc>
        <w:tc>
          <w:tcPr>
            <w:tcW w:w="1458" w:type="dxa"/>
            <w:gridSpan w:val="2"/>
            <w:hideMark/>
          </w:tcPr>
          <w:p w:rsidR="00540F5B" w:rsidRPr="00540F5B" w:rsidRDefault="00540F5B" w:rsidP="00540F5B">
            <w:pPr>
              <w:ind w:firstLine="0"/>
              <w:jc w:val="center"/>
              <w:rPr>
                <w:bCs/>
                <w:sz w:val="20"/>
                <w:szCs w:val="20"/>
              </w:rPr>
            </w:pPr>
            <w:r w:rsidRPr="00540F5B">
              <w:rPr>
                <w:bCs/>
                <w:sz w:val="20"/>
                <w:szCs w:val="20"/>
              </w:rPr>
              <w:t xml:space="preserve">Лит. Чтение </w:t>
            </w:r>
          </w:p>
        </w:tc>
      </w:tr>
      <w:tr w:rsidR="00540F5B" w:rsidRPr="00540F5B" w:rsidTr="003B62C5">
        <w:trPr>
          <w:trHeight w:val="960"/>
        </w:trPr>
        <w:tc>
          <w:tcPr>
            <w:tcW w:w="907" w:type="dxa"/>
            <w:vMerge/>
            <w:hideMark/>
          </w:tcPr>
          <w:p w:rsidR="00540F5B" w:rsidRPr="00540F5B" w:rsidRDefault="00540F5B" w:rsidP="00540F5B">
            <w:pPr>
              <w:ind w:firstLine="0"/>
              <w:jc w:val="center"/>
              <w:rPr>
                <w:bCs/>
                <w:sz w:val="20"/>
                <w:szCs w:val="20"/>
              </w:rPr>
            </w:pPr>
          </w:p>
        </w:tc>
        <w:tc>
          <w:tcPr>
            <w:tcW w:w="1104" w:type="dxa"/>
            <w:vMerge/>
            <w:hideMark/>
          </w:tcPr>
          <w:p w:rsidR="00540F5B" w:rsidRPr="00540F5B" w:rsidRDefault="00540F5B" w:rsidP="00540F5B">
            <w:pPr>
              <w:ind w:firstLine="0"/>
              <w:jc w:val="center"/>
              <w:rPr>
                <w:bCs/>
                <w:sz w:val="20"/>
                <w:szCs w:val="20"/>
              </w:rPr>
            </w:pPr>
          </w:p>
        </w:tc>
        <w:tc>
          <w:tcPr>
            <w:tcW w:w="492" w:type="dxa"/>
            <w:noWrap/>
            <w:hideMark/>
          </w:tcPr>
          <w:p w:rsidR="00540F5B" w:rsidRPr="00540F5B" w:rsidRDefault="00540F5B" w:rsidP="00540F5B">
            <w:pPr>
              <w:ind w:firstLine="0"/>
              <w:jc w:val="center"/>
              <w:rPr>
                <w:bCs/>
                <w:sz w:val="20"/>
                <w:szCs w:val="20"/>
              </w:rPr>
            </w:pPr>
            <w:r w:rsidRPr="00540F5B">
              <w:rPr>
                <w:bCs/>
                <w:sz w:val="20"/>
                <w:szCs w:val="20"/>
              </w:rPr>
              <w:t>Кол-во</w:t>
            </w:r>
          </w:p>
        </w:tc>
        <w:tc>
          <w:tcPr>
            <w:tcW w:w="967" w:type="dxa"/>
            <w:hideMark/>
          </w:tcPr>
          <w:p w:rsidR="00540F5B" w:rsidRPr="00540F5B" w:rsidRDefault="00540F5B" w:rsidP="00540F5B">
            <w:pPr>
              <w:ind w:firstLine="0"/>
              <w:jc w:val="center"/>
              <w:rPr>
                <w:bCs/>
                <w:sz w:val="20"/>
                <w:szCs w:val="20"/>
              </w:rPr>
            </w:pPr>
            <w:r w:rsidRPr="00540F5B">
              <w:rPr>
                <w:bCs/>
                <w:sz w:val="20"/>
                <w:szCs w:val="20"/>
              </w:rPr>
              <w:t>коэффициент выполнения</w:t>
            </w:r>
          </w:p>
        </w:tc>
        <w:tc>
          <w:tcPr>
            <w:tcW w:w="492" w:type="dxa"/>
            <w:noWrap/>
            <w:hideMark/>
          </w:tcPr>
          <w:p w:rsidR="00540F5B" w:rsidRPr="00540F5B" w:rsidRDefault="00540F5B" w:rsidP="00540F5B">
            <w:pPr>
              <w:ind w:firstLine="0"/>
              <w:jc w:val="center"/>
              <w:rPr>
                <w:bCs/>
                <w:sz w:val="20"/>
                <w:szCs w:val="20"/>
              </w:rPr>
            </w:pPr>
            <w:r w:rsidRPr="00540F5B">
              <w:rPr>
                <w:bCs/>
                <w:sz w:val="20"/>
                <w:szCs w:val="20"/>
              </w:rPr>
              <w:t>Кол-во</w:t>
            </w:r>
          </w:p>
        </w:tc>
        <w:tc>
          <w:tcPr>
            <w:tcW w:w="967" w:type="dxa"/>
            <w:hideMark/>
          </w:tcPr>
          <w:p w:rsidR="00540F5B" w:rsidRPr="00540F5B" w:rsidRDefault="00540F5B" w:rsidP="00540F5B">
            <w:pPr>
              <w:ind w:firstLine="0"/>
              <w:jc w:val="center"/>
              <w:rPr>
                <w:bCs/>
                <w:sz w:val="20"/>
                <w:szCs w:val="20"/>
              </w:rPr>
            </w:pPr>
            <w:r w:rsidRPr="00540F5B">
              <w:rPr>
                <w:bCs/>
                <w:sz w:val="20"/>
                <w:szCs w:val="20"/>
              </w:rPr>
              <w:t>коэффициент выполнения</w:t>
            </w:r>
          </w:p>
        </w:tc>
        <w:tc>
          <w:tcPr>
            <w:tcW w:w="491" w:type="dxa"/>
            <w:noWrap/>
            <w:hideMark/>
          </w:tcPr>
          <w:p w:rsidR="00540F5B" w:rsidRPr="00540F5B" w:rsidRDefault="00540F5B" w:rsidP="00540F5B">
            <w:pPr>
              <w:ind w:firstLine="0"/>
              <w:jc w:val="center"/>
              <w:rPr>
                <w:bCs/>
                <w:sz w:val="20"/>
                <w:szCs w:val="20"/>
              </w:rPr>
            </w:pPr>
            <w:r w:rsidRPr="00540F5B">
              <w:rPr>
                <w:bCs/>
                <w:sz w:val="20"/>
                <w:szCs w:val="20"/>
              </w:rPr>
              <w:t>Кол-во</w:t>
            </w:r>
          </w:p>
        </w:tc>
        <w:tc>
          <w:tcPr>
            <w:tcW w:w="967" w:type="dxa"/>
            <w:hideMark/>
          </w:tcPr>
          <w:p w:rsidR="00540F5B" w:rsidRPr="00540F5B" w:rsidRDefault="00540F5B" w:rsidP="00540F5B">
            <w:pPr>
              <w:ind w:firstLine="0"/>
              <w:jc w:val="center"/>
              <w:rPr>
                <w:bCs/>
                <w:sz w:val="20"/>
                <w:szCs w:val="20"/>
              </w:rPr>
            </w:pPr>
            <w:r w:rsidRPr="00540F5B">
              <w:rPr>
                <w:bCs/>
                <w:sz w:val="20"/>
                <w:szCs w:val="20"/>
              </w:rPr>
              <w:t>коэффициент выполнения</w:t>
            </w:r>
          </w:p>
        </w:tc>
        <w:tc>
          <w:tcPr>
            <w:tcW w:w="491" w:type="dxa"/>
            <w:noWrap/>
            <w:hideMark/>
          </w:tcPr>
          <w:p w:rsidR="00540F5B" w:rsidRPr="00540F5B" w:rsidRDefault="00540F5B" w:rsidP="00540F5B">
            <w:pPr>
              <w:ind w:firstLine="0"/>
              <w:jc w:val="center"/>
              <w:rPr>
                <w:bCs/>
                <w:sz w:val="20"/>
                <w:szCs w:val="20"/>
              </w:rPr>
            </w:pPr>
            <w:r w:rsidRPr="00540F5B">
              <w:rPr>
                <w:bCs/>
                <w:sz w:val="20"/>
                <w:szCs w:val="20"/>
              </w:rPr>
              <w:t>Кол-во</w:t>
            </w:r>
          </w:p>
        </w:tc>
        <w:tc>
          <w:tcPr>
            <w:tcW w:w="967" w:type="dxa"/>
            <w:hideMark/>
          </w:tcPr>
          <w:p w:rsidR="00540F5B" w:rsidRPr="00540F5B" w:rsidRDefault="00540F5B" w:rsidP="00540F5B">
            <w:pPr>
              <w:ind w:firstLine="0"/>
              <w:jc w:val="center"/>
              <w:rPr>
                <w:bCs/>
                <w:sz w:val="20"/>
                <w:szCs w:val="20"/>
              </w:rPr>
            </w:pPr>
            <w:r w:rsidRPr="00540F5B">
              <w:rPr>
                <w:bCs/>
                <w:sz w:val="20"/>
                <w:szCs w:val="20"/>
              </w:rPr>
              <w:t>коэффициент выполнения</w:t>
            </w:r>
          </w:p>
        </w:tc>
        <w:tc>
          <w:tcPr>
            <w:tcW w:w="491" w:type="dxa"/>
            <w:noWrap/>
            <w:hideMark/>
          </w:tcPr>
          <w:p w:rsidR="00540F5B" w:rsidRPr="00540F5B" w:rsidRDefault="00540F5B" w:rsidP="00540F5B">
            <w:pPr>
              <w:ind w:firstLine="0"/>
              <w:jc w:val="center"/>
              <w:rPr>
                <w:bCs/>
                <w:sz w:val="20"/>
                <w:szCs w:val="20"/>
              </w:rPr>
            </w:pPr>
            <w:r w:rsidRPr="00540F5B">
              <w:rPr>
                <w:bCs/>
                <w:sz w:val="20"/>
                <w:szCs w:val="20"/>
              </w:rPr>
              <w:t>Кол-во</w:t>
            </w:r>
          </w:p>
        </w:tc>
        <w:tc>
          <w:tcPr>
            <w:tcW w:w="967" w:type="dxa"/>
            <w:hideMark/>
          </w:tcPr>
          <w:p w:rsidR="00540F5B" w:rsidRPr="00540F5B" w:rsidRDefault="00540F5B" w:rsidP="00540F5B">
            <w:pPr>
              <w:ind w:firstLine="0"/>
              <w:jc w:val="center"/>
              <w:rPr>
                <w:bCs/>
                <w:sz w:val="20"/>
                <w:szCs w:val="20"/>
              </w:rPr>
            </w:pPr>
            <w:r w:rsidRPr="00540F5B">
              <w:rPr>
                <w:bCs/>
                <w:sz w:val="20"/>
                <w:szCs w:val="20"/>
              </w:rPr>
              <w:t>коэффициент выполнения</w:t>
            </w:r>
          </w:p>
        </w:tc>
        <w:tc>
          <w:tcPr>
            <w:tcW w:w="491" w:type="dxa"/>
            <w:noWrap/>
            <w:hideMark/>
          </w:tcPr>
          <w:p w:rsidR="00540F5B" w:rsidRPr="00540F5B" w:rsidRDefault="00540F5B" w:rsidP="00540F5B">
            <w:pPr>
              <w:ind w:firstLine="0"/>
              <w:jc w:val="center"/>
              <w:rPr>
                <w:bCs/>
                <w:sz w:val="20"/>
                <w:szCs w:val="20"/>
              </w:rPr>
            </w:pPr>
            <w:r w:rsidRPr="00540F5B">
              <w:rPr>
                <w:bCs/>
                <w:sz w:val="20"/>
                <w:szCs w:val="20"/>
              </w:rPr>
              <w:t>Кол-во</w:t>
            </w:r>
          </w:p>
        </w:tc>
        <w:tc>
          <w:tcPr>
            <w:tcW w:w="967" w:type="dxa"/>
            <w:hideMark/>
          </w:tcPr>
          <w:p w:rsidR="00540F5B" w:rsidRPr="00540F5B" w:rsidRDefault="00540F5B" w:rsidP="00540F5B">
            <w:pPr>
              <w:ind w:firstLine="0"/>
              <w:jc w:val="center"/>
              <w:rPr>
                <w:bCs/>
                <w:sz w:val="20"/>
                <w:szCs w:val="20"/>
              </w:rPr>
            </w:pPr>
            <w:r w:rsidRPr="00540F5B">
              <w:rPr>
                <w:bCs/>
                <w:sz w:val="20"/>
                <w:szCs w:val="20"/>
              </w:rPr>
              <w:t>коэффициент выполнения</w:t>
            </w:r>
          </w:p>
        </w:tc>
      </w:tr>
      <w:tr w:rsidR="00540F5B" w:rsidRPr="00540F5B" w:rsidTr="003B62C5">
        <w:trPr>
          <w:trHeight w:val="223"/>
        </w:trPr>
        <w:tc>
          <w:tcPr>
            <w:tcW w:w="907"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54</w:t>
            </w:r>
          </w:p>
        </w:tc>
        <w:tc>
          <w:tcPr>
            <w:tcW w:w="1104"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43</w:t>
            </w:r>
          </w:p>
        </w:tc>
        <w:tc>
          <w:tcPr>
            <w:tcW w:w="492"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29</w:t>
            </w:r>
          </w:p>
        </w:tc>
        <w:tc>
          <w:tcPr>
            <w:tcW w:w="967" w:type="dxa"/>
            <w:hideMark/>
          </w:tcPr>
          <w:p w:rsidR="00540F5B" w:rsidRPr="00540F5B" w:rsidRDefault="00540F5B" w:rsidP="00540F5B">
            <w:pPr>
              <w:spacing w:line="360" w:lineRule="auto"/>
              <w:ind w:firstLine="0"/>
              <w:jc w:val="center"/>
              <w:rPr>
                <w:bCs/>
                <w:sz w:val="20"/>
                <w:szCs w:val="20"/>
              </w:rPr>
            </w:pPr>
            <w:r w:rsidRPr="00540F5B">
              <w:rPr>
                <w:bCs/>
                <w:sz w:val="20"/>
                <w:szCs w:val="20"/>
              </w:rPr>
              <w:t>0,69</w:t>
            </w:r>
          </w:p>
        </w:tc>
        <w:tc>
          <w:tcPr>
            <w:tcW w:w="492"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14</w:t>
            </w:r>
          </w:p>
        </w:tc>
        <w:tc>
          <w:tcPr>
            <w:tcW w:w="967" w:type="dxa"/>
            <w:hideMark/>
          </w:tcPr>
          <w:p w:rsidR="00540F5B" w:rsidRPr="00540F5B" w:rsidRDefault="00540F5B" w:rsidP="00540F5B">
            <w:pPr>
              <w:spacing w:line="360" w:lineRule="auto"/>
              <w:ind w:firstLine="0"/>
              <w:jc w:val="center"/>
              <w:rPr>
                <w:bCs/>
                <w:sz w:val="20"/>
                <w:szCs w:val="20"/>
              </w:rPr>
            </w:pPr>
            <w:r w:rsidRPr="00540F5B">
              <w:rPr>
                <w:bCs/>
                <w:sz w:val="20"/>
                <w:szCs w:val="20"/>
              </w:rPr>
              <w:t>0,89</w:t>
            </w:r>
          </w:p>
        </w:tc>
        <w:tc>
          <w:tcPr>
            <w:tcW w:w="491"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28</w:t>
            </w:r>
          </w:p>
        </w:tc>
        <w:tc>
          <w:tcPr>
            <w:tcW w:w="967" w:type="dxa"/>
            <w:hideMark/>
          </w:tcPr>
          <w:p w:rsidR="00540F5B" w:rsidRPr="00540F5B" w:rsidRDefault="00540F5B" w:rsidP="00540F5B">
            <w:pPr>
              <w:spacing w:line="360" w:lineRule="auto"/>
              <w:ind w:firstLine="0"/>
              <w:jc w:val="center"/>
              <w:rPr>
                <w:bCs/>
                <w:sz w:val="20"/>
                <w:szCs w:val="20"/>
              </w:rPr>
            </w:pPr>
            <w:r w:rsidRPr="00540F5B">
              <w:rPr>
                <w:bCs/>
                <w:sz w:val="20"/>
                <w:szCs w:val="20"/>
              </w:rPr>
              <w:t>0,79</w:t>
            </w:r>
          </w:p>
        </w:tc>
        <w:tc>
          <w:tcPr>
            <w:tcW w:w="491"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15</w:t>
            </w:r>
          </w:p>
        </w:tc>
        <w:tc>
          <w:tcPr>
            <w:tcW w:w="967" w:type="dxa"/>
            <w:hideMark/>
          </w:tcPr>
          <w:p w:rsidR="00540F5B" w:rsidRPr="00540F5B" w:rsidRDefault="00540F5B" w:rsidP="00540F5B">
            <w:pPr>
              <w:spacing w:line="360" w:lineRule="auto"/>
              <w:ind w:firstLine="0"/>
              <w:jc w:val="center"/>
              <w:rPr>
                <w:bCs/>
                <w:sz w:val="20"/>
                <w:szCs w:val="20"/>
              </w:rPr>
            </w:pPr>
            <w:r w:rsidRPr="00540F5B">
              <w:rPr>
                <w:bCs/>
                <w:sz w:val="20"/>
                <w:szCs w:val="20"/>
              </w:rPr>
              <w:t>0,8</w:t>
            </w:r>
          </w:p>
        </w:tc>
        <w:tc>
          <w:tcPr>
            <w:tcW w:w="491"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26</w:t>
            </w:r>
          </w:p>
        </w:tc>
        <w:tc>
          <w:tcPr>
            <w:tcW w:w="967" w:type="dxa"/>
            <w:hideMark/>
          </w:tcPr>
          <w:p w:rsidR="00540F5B" w:rsidRPr="00540F5B" w:rsidRDefault="00540F5B" w:rsidP="00540F5B">
            <w:pPr>
              <w:spacing w:line="360" w:lineRule="auto"/>
              <w:ind w:firstLine="0"/>
              <w:jc w:val="center"/>
              <w:rPr>
                <w:bCs/>
                <w:sz w:val="20"/>
                <w:szCs w:val="20"/>
              </w:rPr>
            </w:pPr>
            <w:r w:rsidRPr="00540F5B">
              <w:rPr>
                <w:bCs/>
                <w:sz w:val="20"/>
                <w:szCs w:val="20"/>
              </w:rPr>
              <w:t>0,84</w:t>
            </w:r>
          </w:p>
        </w:tc>
        <w:tc>
          <w:tcPr>
            <w:tcW w:w="491"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17</w:t>
            </w:r>
          </w:p>
        </w:tc>
        <w:tc>
          <w:tcPr>
            <w:tcW w:w="967" w:type="dxa"/>
            <w:hideMark/>
          </w:tcPr>
          <w:p w:rsidR="00540F5B" w:rsidRPr="00540F5B" w:rsidRDefault="00540F5B" w:rsidP="00540F5B">
            <w:pPr>
              <w:spacing w:line="360" w:lineRule="auto"/>
              <w:ind w:firstLine="0"/>
              <w:jc w:val="center"/>
              <w:rPr>
                <w:bCs/>
                <w:sz w:val="20"/>
                <w:szCs w:val="20"/>
              </w:rPr>
            </w:pPr>
            <w:r w:rsidRPr="00540F5B">
              <w:rPr>
                <w:bCs/>
                <w:sz w:val="20"/>
                <w:szCs w:val="20"/>
              </w:rPr>
              <w:t>0,82</w:t>
            </w:r>
          </w:p>
        </w:tc>
      </w:tr>
    </w:tbl>
    <w:p w:rsidR="00540F5B" w:rsidRPr="00540F5B" w:rsidRDefault="00540F5B" w:rsidP="00540F5B">
      <w:pPr>
        <w:spacing w:line="360" w:lineRule="auto"/>
        <w:ind w:firstLine="0"/>
        <w:jc w:val="center"/>
        <w:rPr>
          <w:bCs/>
          <w:sz w:val="20"/>
          <w:szCs w:val="20"/>
        </w:rPr>
      </w:pPr>
    </w:p>
    <w:tbl>
      <w:tblPr>
        <w:tblStyle w:val="150"/>
        <w:tblW w:w="0" w:type="auto"/>
        <w:tblLook w:val="04A0" w:firstRow="1" w:lastRow="0" w:firstColumn="1" w:lastColumn="0" w:noHBand="0" w:noVBand="1"/>
      </w:tblPr>
      <w:tblGrid>
        <w:gridCol w:w="535"/>
        <w:gridCol w:w="1004"/>
        <w:gridCol w:w="534"/>
        <w:gridCol w:w="1003"/>
        <w:gridCol w:w="534"/>
        <w:gridCol w:w="1003"/>
        <w:gridCol w:w="534"/>
        <w:gridCol w:w="1003"/>
        <w:gridCol w:w="534"/>
        <w:gridCol w:w="1003"/>
        <w:gridCol w:w="534"/>
        <w:gridCol w:w="1003"/>
        <w:gridCol w:w="534"/>
        <w:gridCol w:w="1003"/>
      </w:tblGrid>
      <w:tr w:rsidR="00540F5B" w:rsidRPr="00540F5B" w:rsidTr="003B62C5">
        <w:trPr>
          <w:trHeight w:val="219"/>
        </w:trPr>
        <w:tc>
          <w:tcPr>
            <w:tcW w:w="4360" w:type="dxa"/>
            <w:gridSpan w:val="4"/>
            <w:noWrap/>
            <w:hideMark/>
          </w:tcPr>
          <w:p w:rsidR="00540F5B" w:rsidRPr="00540F5B" w:rsidRDefault="00540F5B" w:rsidP="00540F5B">
            <w:pPr>
              <w:spacing w:line="360" w:lineRule="auto"/>
              <w:ind w:firstLine="0"/>
              <w:jc w:val="center"/>
              <w:rPr>
                <w:bCs/>
                <w:sz w:val="20"/>
                <w:szCs w:val="20"/>
              </w:rPr>
            </w:pPr>
            <w:r w:rsidRPr="00540F5B">
              <w:rPr>
                <w:bCs/>
                <w:sz w:val="20"/>
                <w:szCs w:val="20"/>
              </w:rPr>
              <w:t>Задание 4</w:t>
            </w:r>
          </w:p>
        </w:tc>
        <w:tc>
          <w:tcPr>
            <w:tcW w:w="2180" w:type="dxa"/>
            <w:gridSpan w:val="2"/>
            <w:noWrap/>
            <w:hideMark/>
          </w:tcPr>
          <w:p w:rsidR="00540F5B" w:rsidRPr="00540F5B" w:rsidRDefault="00540F5B" w:rsidP="00540F5B">
            <w:pPr>
              <w:spacing w:line="360" w:lineRule="auto"/>
              <w:ind w:firstLine="0"/>
              <w:jc w:val="center"/>
              <w:rPr>
                <w:bCs/>
                <w:sz w:val="20"/>
                <w:szCs w:val="20"/>
              </w:rPr>
            </w:pPr>
            <w:r w:rsidRPr="00540F5B">
              <w:rPr>
                <w:bCs/>
                <w:sz w:val="20"/>
                <w:szCs w:val="20"/>
              </w:rPr>
              <w:t>Задание 5</w:t>
            </w:r>
          </w:p>
        </w:tc>
        <w:tc>
          <w:tcPr>
            <w:tcW w:w="4360" w:type="dxa"/>
            <w:gridSpan w:val="4"/>
            <w:noWrap/>
            <w:hideMark/>
          </w:tcPr>
          <w:p w:rsidR="00540F5B" w:rsidRPr="00540F5B" w:rsidRDefault="00540F5B" w:rsidP="00540F5B">
            <w:pPr>
              <w:spacing w:line="360" w:lineRule="auto"/>
              <w:ind w:firstLine="0"/>
              <w:jc w:val="center"/>
              <w:rPr>
                <w:bCs/>
                <w:sz w:val="20"/>
                <w:szCs w:val="20"/>
              </w:rPr>
            </w:pPr>
            <w:r w:rsidRPr="00540F5B">
              <w:rPr>
                <w:bCs/>
                <w:sz w:val="20"/>
                <w:szCs w:val="20"/>
              </w:rPr>
              <w:t>Задание 6</w:t>
            </w:r>
          </w:p>
        </w:tc>
        <w:tc>
          <w:tcPr>
            <w:tcW w:w="4360" w:type="dxa"/>
            <w:gridSpan w:val="4"/>
            <w:noWrap/>
            <w:hideMark/>
          </w:tcPr>
          <w:p w:rsidR="00540F5B" w:rsidRPr="00540F5B" w:rsidRDefault="00540F5B" w:rsidP="00540F5B">
            <w:pPr>
              <w:spacing w:line="360" w:lineRule="auto"/>
              <w:ind w:firstLine="0"/>
              <w:jc w:val="center"/>
              <w:rPr>
                <w:bCs/>
                <w:sz w:val="20"/>
                <w:szCs w:val="20"/>
              </w:rPr>
            </w:pPr>
            <w:r w:rsidRPr="00540F5B">
              <w:rPr>
                <w:bCs/>
                <w:sz w:val="20"/>
                <w:szCs w:val="20"/>
              </w:rPr>
              <w:t>Задание 7</w:t>
            </w:r>
          </w:p>
        </w:tc>
      </w:tr>
      <w:tr w:rsidR="00540F5B" w:rsidRPr="00540F5B" w:rsidTr="003B62C5">
        <w:trPr>
          <w:trHeight w:val="437"/>
        </w:trPr>
        <w:tc>
          <w:tcPr>
            <w:tcW w:w="2180" w:type="dxa"/>
            <w:gridSpan w:val="2"/>
            <w:noWrap/>
            <w:hideMark/>
          </w:tcPr>
          <w:p w:rsidR="00540F5B" w:rsidRPr="00540F5B" w:rsidRDefault="00540F5B" w:rsidP="00540F5B">
            <w:pPr>
              <w:spacing w:line="360" w:lineRule="auto"/>
              <w:ind w:firstLine="0"/>
              <w:jc w:val="center"/>
              <w:rPr>
                <w:bCs/>
                <w:sz w:val="20"/>
                <w:szCs w:val="20"/>
              </w:rPr>
            </w:pPr>
            <w:r w:rsidRPr="00540F5B">
              <w:rPr>
                <w:bCs/>
                <w:sz w:val="20"/>
                <w:szCs w:val="20"/>
              </w:rPr>
              <w:t xml:space="preserve">Окр. Мир </w:t>
            </w:r>
          </w:p>
        </w:tc>
        <w:tc>
          <w:tcPr>
            <w:tcW w:w="2180" w:type="dxa"/>
            <w:gridSpan w:val="2"/>
            <w:noWrap/>
            <w:hideMark/>
          </w:tcPr>
          <w:p w:rsidR="00540F5B" w:rsidRPr="00540F5B" w:rsidRDefault="00540F5B" w:rsidP="00540F5B">
            <w:pPr>
              <w:spacing w:line="360" w:lineRule="auto"/>
              <w:ind w:firstLine="0"/>
              <w:jc w:val="center"/>
              <w:rPr>
                <w:bCs/>
                <w:sz w:val="20"/>
                <w:szCs w:val="20"/>
              </w:rPr>
            </w:pPr>
            <w:r w:rsidRPr="00540F5B">
              <w:rPr>
                <w:bCs/>
                <w:sz w:val="20"/>
                <w:szCs w:val="20"/>
              </w:rPr>
              <w:t>Русс. Яз.</w:t>
            </w:r>
          </w:p>
        </w:tc>
        <w:tc>
          <w:tcPr>
            <w:tcW w:w="2180" w:type="dxa"/>
            <w:gridSpan w:val="2"/>
            <w:hideMark/>
          </w:tcPr>
          <w:p w:rsidR="00540F5B" w:rsidRPr="00540F5B" w:rsidRDefault="00540F5B" w:rsidP="00540F5B">
            <w:pPr>
              <w:ind w:firstLine="0"/>
              <w:jc w:val="center"/>
              <w:rPr>
                <w:bCs/>
                <w:sz w:val="20"/>
                <w:szCs w:val="20"/>
              </w:rPr>
            </w:pPr>
            <w:r w:rsidRPr="00540F5B">
              <w:rPr>
                <w:bCs/>
                <w:sz w:val="20"/>
                <w:szCs w:val="20"/>
              </w:rPr>
              <w:t>Окр. Мир</w:t>
            </w:r>
            <w:r w:rsidRPr="00540F5B">
              <w:rPr>
                <w:bCs/>
                <w:sz w:val="20"/>
                <w:szCs w:val="20"/>
              </w:rPr>
              <w:br/>
              <w:t xml:space="preserve">Лит. Чтение  </w:t>
            </w:r>
          </w:p>
        </w:tc>
        <w:tc>
          <w:tcPr>
            <w:tcW w:w="2180" w:type="dxa"/>
            <w:gridSpan w:val="2"/>
            <w:noWrap/>
            <w:hideMark/>
          </w:tcPr>
          <w:p w:rsidR="00540F5B" w:rsidRPr="00540F5B" w:rsidRDefault="00540F5B" w:rsidP="00540F5B">
            <w:pPr>
              <w:spacing w:line="360" w:lineRule="auto"/>
              <w:ind w:firstLine="0"/>
              <w:jc w:val="center"/>
              <w:rPr>
                <w:bCs/>
                <w:sz w:val="20"/>
                <w:szCs w:val="20"/>
              </w:rPr>
            </w:pPr>
            <w:r w:rsidRPr="00540F5B">
              <w:rPr>
                <w:bCs/>
                <w:sz w:val="20"/>
                <w:szCs w:val="20"/>
              </w:rPr>
              <w:t>Математика</w:t>
            </w:r>
          </w:p>
        </w:tc>
        <w:tc>
          <w:tcPr>
            <w:tcW w:w="2180" w:type="dxa"/>
            <w:gridSpan w:val="2"/>
            <w:noWrap/>
            <w:hideMark/>
          </w:tcPr>
          <w:p w:rsidR="00540F5B" w:rsidRPr="00540F5B" w:rsidRDefault="00540F5B" w:rsidP="00540F5B">
            <w:pPr>
              <w:spacing w:line="360" w:lineRule="auto"/>
              <w:ind w:firstLine="0"/>
              <w:jc w:val="center"/>
              <w:rPr>
                <w:bCs/>
                <w:sz w:val="20"/>
                <w:szCs w:val="20"/>
              </w:rPr>
            </w:pPr>
            <w:r w:rsidRPr="00540F5B">
              <w:rPr>
                <w:bCs/>
                <w:sz w:val="20"/>
                <w:szCs w:val="20"/>
              </w:rPr>
              <w:t>Русс. Яз.</w:t>
            </w:r>
          </w:p>
        </w:tc>
        <w:tc>
          <w:tcPr>
            <w:tcW w:w="2180" w:type="dxa"/>
            <w:gridSpan w:val="2"/>
            <w:noWrap/>
            <w:hideMark/>
          </w:tcPr>
          <w:p w:rsidR="00540F5B" w:rsidRPr="00540F5B" w:rsidRDefault="00540F5B" w:rsidP="00540F5B">
            <w:pPr>
              <w:spacing w:line="360" w:lineRule="auto"/>
              <w:ind w:firstLine="0"/>
              <w:jc w:val="center"/>
              <w:rPr>
                <w:bCs/>
                <w:sz w:val="20"/>
                <w:szCs w:val="20"/>
              </w:rPr>
            </w:pPr>
            <w:r w:rsidRPr="00540F5B">
              <w:rPr>
                <w:bCs/>
                <w:sz w:val="20"/>
                <w:szCs w:val="20"/>
              </w:rPr>
              <w:t xml:space="preserve">Окр. Мир </w:t>
            </w:r>
          </w:p>
        </w:tc>
        <w:tc>
          <w:tcPr>
            <w:tcW w:w="2180" w:type="dxa"/>
            <w:gridSpan w:val="2"/>
            <w:noWrap/>
            <w:hideMark/>
          </w:tcPr>
          <w:p w:rsidR="00540F5B" w:rsidRPr="00540F5B" w:rsidRDefault="00540F5B" w:rsidP="00540F5B">
            <w:pPr>
              <w:spacing w:line="360" w:lineRule="auto"/>
              <w:ind w:firstLine="0"/>
              <w:jc w:val="center"/>
              <w:rPr>
                <w:bCs/>
                <w:sz w:val="20"/>
                <w:szCs w:val="20"/>
              </w:rPr>
            </w:pPr>
            <w:r w:rsidRPr="00540F5B">
              <w:rPr>
                <w:bCs/>
                <w:sz w:val="20"/>
                <w:szCs w:val="20"/>
              </w:rPr>
              <w:t>Русс. Яз.</w:t>
            </w:r>
          </w:p>
        </w:tc>
      </w:tr>
      <w:tr w:rsidR="00540F5B" w:rsidRPr="00540F5B" w:rsidTr="003B62C5">
        <w:trPr>
          <w:trHeight w:val="960"/>
        </w:trPr>
        <w:tc>
          <w:tcPr>
            <w:tcW w:w="719" w:type="dxa"/>
            <w:noWrap/>
            <w:hideMark/>
          </w:tcPr>
          <w:p w:rsidR="00540F5B" w:rsidRPr="00540F5B" w:rsidRDefault="00540F5B" w:rsidP="00540F5B">
            <w:pPr>
              <w:ind w:firstLine="0"/>
              <w:jc w:val="center"/>
              <w:rPr>
                <w:bCs/>
                <w:sz w:val="20"/>
                <w:szCs w:val="20"/>
              </w:rPr>
            </w:pPr>
            <w:r w:rsidRPr="00540F5B">
              <w:rPr>
                <w:bCs/>
                <w:sz w:val="20"/>
                <w:szCs w:val="20"/>
              </w:rPr>
              <w:t>Кол-во</w:t>
            </w:r>
          </w:p>
        </w:tc>
        <w:tc>
          <w:tcPr>
            <w:tcW w:w="1461" w:type="dxa"/>
            <w:hideMark/>
          </w:tcPr>
          <w:p w:rsidR="00540F5B" w:rsidRPr="00540F5B" w:rsidRDefault="00540F5B" w:rsidP="00540F5B">
            <w:pPr>
              <w:ind w:firstLine="0"/>
              <w:jc w:val="center"/>
              <w:rPr>
                <w:bCs/>
                <w:sz w:val="20"/>
                <w:szCs w:val="20"/>
              </w:rPr>
            </w:pPr>
            <w:r w:rsidRPr="00540F5B">
              <w:rPr>
                <w:bCs/>
                <w:sz w:val="20"/>
                <w:szCs w:val="20"/>
              </w:rPr>
              <w:t>коэффициент выполнения</w:t>
            </w:r>
          </w:p>
        </w:tc>
        <w:tc>
          <w:tcPr>
            <w:tcW w:w="719" w:type="dxa"/>
            <w:noWrap/>
            <w:hideMark/>
          </w:tcPr>
          <w:p w:rsidR="00540F5B" w:rsidRPr="00540F5B" w:rsidRDefault="00540F5B" w:rsidP="00540F5B">
            <w:pPr>
              <w:ind w:firstLine="0"/>
              <w:jc w:val="center"/>
              <w:rPr>
                <w:bCs/>
                <w:sz w:val="20"/>
                <w:szCs w:val="20"/>
              </w:rPr>
            </w:pPr>
            <w:r w:rsidRPr="00540F5B">
              <w:rPr>
                <w:bCs/>
                <w:sz w:val="20"/>
                <w:szCs w:val="20"/>
              </w:rPr>
              <w:t>Кол-во</w:t>
            </w:r>
          </w:p>
        </w:tc>
        <w:tc>
          <w:tcPr>
            <w:tcW w:w="1461" w:type="dxa"/>
            <w:hideMark/>
          </w:tcPr>
          <w:p w:rsidR="00540F5B" w:rsidRPr="00540F5B" w:rsidRDefault="00540F5B" w:rsidP="00540F5B">
            <w:pPr>
              <w:ind w:firstLine="0"/>
              <w:jc w:val="center"/>
              <w:rPr>
                <w:bCs/>
                <w:sz w:val="20"/>
                <w:szCs w:val="20"/>
              </w:rPr>
            </w:pPr>
            <w:r w:rsidRPr="00540F5B">
              <w:rPr>
                <w:bCs/>
                <w:sz w:val="20"/>
                <w:szCs w:val="20"/>
              </w:rPr>
              <w:t>коэффициент выполнения</w:t>
            </w:r>
          </w:p>
        </w:tc>
        <w:tc>
          <w:tcPr>
            <w:tcW w:w="719" w:type="dxa"/>
            <w:noWrap/>
            <w:hideMark/>
          </w:tcPr>
          <w:p w:rsidR="00540F5B" w:rsidRPr="00540F5B" w:rsidRDefault="00540F5B" w:rsidP="00540F5B">
            <w:pPr>
              <w:ind w:firstLine="0"/>
              <w:jc w:val="center"/>
              <w:rPr>
                <w:bCs/>
                <w:sz w:val="20"/>
                <w:szCs w:val="20"/>
              </w:rPr>
            </w:pPr>
            <w:r w:rsidRPr="00540F5B">
              <w:rPr>
                <w:bCs/>
                <w:sz w:val="20"/>
                <w:szCs w:val="20"/>
              </w:rPr>
              <w:t>Кол-во</w:t>
            </w:r>
          </w:p>
        </w:tc>
        <w:tc>
          <w:tcPr>
            <w:tcW w:w="1461" w:type="dxa"/>
            <w:hideMark/>
          </w:tcPr>
          <w:p w:rsidR="00540F5B" w:rsidRPr="00540F5B" w:rsidRDefault="00540F5B" w:rsidP="00540F5B">
            <w:pPr>
              <w:ind w:firstLine="0"/>
              <w:jc w:val="center"/>
              <w:rPr>
                <w:bCs/>
                <w:sz w:val="20"/>
                <w:szCs w:val="20"/>
              </w:rPr>
            </w:pPr>
            <w:r w:rsidRPr="00540F5B">
              <w:rPr>
                <w:bCs/>
                <w:sz w:val="20"/>
                <w:szCs w:val="20"/>
              </w:rPr>
              <w:t>коэффициент выполнения</w:t>
            </w:r>
          </w:p>
        </w:tc>
        <w:tc>
          <w:tcPr>
            <w:tcW w:w="719" w:type="dxa"/>
            <w:noWrap/>
            <w:hideMark/>
          </w:tcPr>
          <w:p w:rsidR="00540F5B" w:rsidRPr="00540F5B" w:rsidRDefault="00540F5B" w:rsidP="00540F5B">
            <w:pPr>
              <w:ind w:firstLine="0"/>
              <w:jc w:val="center"/>
              <w:rPr>
                <w:bCs/>
                <w:sz w:val="20"/>
                <w:szCs w:val="20"/>
              </w:rPr>
            </w:pPr>
            <w:r w:rsidRPr="00540F5B">
              <w:rPr>
                <w:bCs/>
                <w:sz w:val="20"/>
                <w:szCs w:val="20"/>
              </w:rPr>
              <w:t>Кол-во</w:t>
            </w:r>
          </w:p>
        </w:tc>
        <w:tc>
          <w:tcPr>
            <w:tcW w:w="1461" w:type="dxa"/>
            <w:hideMark/>
          </w:tcPr>
          <w:p w:rsidR="00540F5B" w:rsidRPr="00540F5B" w:rsidRDefault="00540F5B" w:rsidP="00540F5B">
            <w:pPr>
              <w:ind w:firstLine="0"/>
              <w:jc w:val="center"/>
              <w:rPr>
                <w:bCs/>
                <w:sz w:val="20"/>
                <w:szCs w:val="20"/>
              </w:rPr>
            </w:pPr>
            <w:r w:rsidRPr="00540F5B">
              <w:rPr>
                <w:bCs/>
                <w:sz w:val="20"/>
                <w:szCs w:val="20"/>
              </w:rPr>
              <w:t>коэффициент выполнения</w:t>
            </w:r>
          </w:p>
        </w:tc>
        <w:tc>
          <w:tcPr>
            <w:tcW w:w="719" w:type="dxa"/>
            <w:noWrap/>
            <w:hideMark/>
          </w:tcPr>
          <w:p w:rsidR="00540F5B" w:rsidRPr="00540F5B" w:rsidRDefault="00540F5B" w:rsidP="00540F5B">
            <w:pPr>
              <w:ind w:firstLine="0"/>
              <w:jc w:val="center"/>
              <w:rPr>
                <w:bCs/>
                <w:sz w:val="20"/>
                <w:szCs w:val="20"/>
              </w:rPr>
            </w:pPr>
            <w:r w:rsidRPr="00540F5B">
              <w:rPr>
                <w:bCs/>
                <w:sz w:val="20"/>
                <w:szCs w:val="20"/>
              </w:rPr>
              <w:t>Кол-во</w:t>
            </w:r>
          </w:p>
        </w:tc>
        <w:tc>
          <w:tcPr>
            <w:tcW w:w="1461" w:type="dxa"/>
            <w:hideMark/>
          </w:tcPr>
          <w:p w:rsidR="00540F5B" w:rsidRPr="00540F5B" w:rsidRDefault="00540F5B" w:rsidP="00540F5B">
            <w:pPr>
              <w:ind w:firstLine="0"/>
              <w:jc w:val="center"/>
              <w:rPr>
                <w:bCs/>
                <w:sz w:val="20"/>
                <w:szCs w:val="20"/>
              </w:rPr>
            </w:pPr>
            <w:r w:rsidRPr="00540F5B">
              <w:rPr>
                <w:bCs/>
                <w:sz w:val="20"/>
                <w:szCs w:val="20"/>
              </w:rPr>
              <w:t>коэффициент выполнения</w:t>
            </w:r>
          </w:p>
        </w:tc>
        <w:tc>
          <w:tcPr>
            <w:tcW w:w="719" w:type="dxa"/>
            <w:noWrap/>
            <w:hideMark/>
          </w:tcPr>
          <w:p w:rsidR="00540F5B" w:rsidRPr="00540F5B" w:rsidRDefault="00540F5B" w:rsidP="00540F5B">
            <w:pPr>
              <w:ind w:firstLine="0"/>
              <w:jc w:val="center"/>
              <w:rPr>
                <w:bCs/>
                <w:sz w:val="20"/>
                <w:szCs w:val="20"/>
              </w:rPr>
            </w:pPr>
            <w:r w:rsidRPr="00540F5B">
              <w:rPr>
                <w:bCs/>
                <w:sz w:val="20"/>
                <w:szCs w:val="20"/>
              </w:rPr>
              <w:t>Кол-во</w:t>
            </w:r>
          </w:p>
        </w:tc>
        <w:tc>
          <w:tcPr>
            <w:tcW w:w="1461" w:type="dxa"/>
            <w:hideMark/>
          </w:tcPr>
          <w:p w:rsidR="00540F5B" w:rsidRPr="00540F5B" w:rsidRDefault="00540F5B" w:rsidP="00540F5B">
            <w:pPr>
              <w:ind w:firstLine="0"/>
              <w:jc w:val="center"/>
              <w:rPr>
                <w:bCs/>
                <w:sz w:val="20"/>
                <w:szCs w:val="20"/>
              </w:rPr>
            </w:pPr>
            <w:r w:rsidRPr="00540F5B">
              <w:rPr>
                <w:bCs/>
                <w:sz w:val="20"/>
                <w:szCs w:val="20"/>
              </w:rPr>
              <w:t>коэффициент выполнения</w:t>
            </w:r>
          </w:p>
        </w:tc>
        <w:tc>
          <w:tcPr>
            <w:tcW w:w="719" w:type="dxa"/>
            <w:noWrap/>
            <w:hideMark/>
          </w:tcPr>
          <w:p w:rsidR="00540F5B" w:rsidRPr="00540F5B" w:rsidRDefault="00540F5B" w:rsidP="00540F5B">
            <w:pPr>
              <w:ind w:firstLine="0"/>
              <w:jc w:val="center"/>
              <w:rPr>
                <w:bCs/>
                <w:sz w:val="20"/>
                <w:szCs w:val="20"/>
              </w:rPr>
            </w:pPr>
            <w:r w:rsidRPr="00540F5B">
              <w:rPr>
                <w:bCs/>
                <w:sz w:val="20"/>
                <w:szCs w:val="20"/>
              </w:rPr>
              <w:t>Кол-во</w:t>
            </w:r>
          </w:p>
        </w:tc>
        <w:tc>
          <w:tcPr>
            <w:tcW w:w="1461" w:type="dxa"/>
            <w:hideMark/>
          </w:tcPr>
          <w:p w:rsidR="00540F5B" w:rsidRPr="00540F5B" w:rsidRDefault="00540F5B" w:rsidP="00540F5B">
            <w:pPr>
              <w:ind w:firstLine="0"/>
              <w:jc w:val="center"/>
              <w:rPr>
                <w:bCs/>
                <w:sz w:val="20"/>
                <w:szCs w:val="20"/>
              </w:rPr>
            </w:pPr>
            <w:r w:rsidRPr="00540F5B">
              <w:rPr>
                <w:bCs/>
                <w:sz w:val="20"/>
                <w:szCs w:val="20"/>
              </w:rPr>
              <w:t>коэффициент выполнения</w:t>
            </w:r>
          </w:p>
        </w:tc>
      </w:tr>
      <w:tr w:rsidR="00540F5B" w:rsidRPr="00540F5B" w:rsidTr="003B62C5">
        <w:trPr>
          <w:trHeight w:val="325"/>
        </w:trPr>
        <w:tc>
          <w:tcPr>
            <w:tcW w:w="719"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32</w:t>
            </w:r>
          </w:p>
        </w:tc>
        <w:tc>
          <w:tcPr>
            <w:tcW w:w="1461" w:type="dxa"/>
            <w:hideMark/>
          </w:tcPr>
          <w:p w:rsidR="00540F5B" w:rsidRPr="00540F5B" w:rsidRDefault="00540F5B" w:rsidP="00540F5B">
            <w:pPr>
              <w:spacing w:line="360" w:lineRule="auto"/>
              <w:ind w:firstLine="0"/>
              <w:jc w:val="center"/>
              <w:rPr>
                <w:bCs/>
                <w:sz w:val="20"/>
                <w:szCs w:val="20"/>
              </w:rPr>
            </w:pPr>
            <w:r w:rsidRPr="00540F5B">
              <w:rPr>
                <w:bCs/>
                <w:sz w:val="20"/>
                <w:szCs w:val="20"/>
              </w:rPr>
              <w:t>0,58</w:t>
            </w:r>
          </w:p>
        </w:tc>
        <w:tc>
          <w:tcPr>
            <w:tcW w:w="719"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11</w:t>
            </w:r>
          </w:p>
        </w:tc>
        <w:tc>
          <w:tcPr>
            <w:tcW w:w="1461" w:type="dxa"/>
            <w:hideMark/>
          </w:tcPr>
          <w:p w:rsidR="00540F5B" w:rsidRPr="00540F5B" w:rsidRDefault="00540F5B" w:rsidP="00540F5B">
            <w:pPr>
              <w:spacing w:line="360" w:lineRule="auto"/>
              <w:ind w:firstLine="0"/>
              <w:jc w:val="center"/>
              <w:rPr>
                <w:bCs/>
                <w:sz w:val="20"/>
                <w:szCs w:val="20"/>
              </w:rPr>
            </w:pPr>
            <w:r w:rsidRPr="00540F5B">
              <w:rPr>
                <w:bCs/>
                <w:sz w:val="20"/>
                <w:szCs w:val="20"/>
              </w:rPr>
              <w:t>0,18</w:t>
            </w:r>
          </w:p>
        </w:tc>
        <w:tc>
          <w:tcPr>
            <w:tcW w:w="719"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43</w:t>
            </w:r>
          </w:p>
        </w:tc>
        <w:tc>
          <w:tcPr>
            <w:tcW w:w="1461" w:type="dxa"/>
            <w:hideMark/>
          </w:tcPr>
          <w:p w:rsidR="00540F5B" w:rsidRPr="00540F5B" w:rsidRDefault="00540F5B" w:rsidP="00540F5B">
            <w:pPr>
              <w:spacing w:line="360" w:lineRule="auto"/>
              <w:ind w:firstLine="0"/>
              <w:jc w:val="center"/>
              <w:rPr>
                <w:bCs/>
                <w:sz w:val="20"/>
                <w:szCs w:val="20"/>
              </w:rPr>
            </w:pPr>
            <w:r w:rsidRPr="00540F5B">
              <w:rPr>
                <w:bCs/>
                <w:sz w:val="20"/>
                <w:szCs w:val="20"/>
              </w:rPr>
              <w:t>0,53</w:t>
            </w:r>
          </w:p>
        </w:tc>
        <w:tc>
          <w:tcPr>
            <w:tcW w:w="719"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17</w:t>
            </w:r>
          </w:p>
        </w:tc>
        <w:tc>
          <w:tcPr>
            <w:tcW w:w="1461" w:type="dxa"/>
            <w:hideMark/>
          </w:tcPr>
          <w:p w:rsidR="00540F5B" w:rsidRPr="00540F5B" w:rsidRDefault="00540F5B" w:rsidP="00540F5B">
            <w:pPr>
              <w:spacing w:line="360" w:lineRule="auto"/>
              <w:ind w:firstLine="0"/>
              <w:jc w:val="center"/>
              <w:rPr>
                <w:bCs/>
                <w:sz w:val="20"/>
                <w:szCs w:val="20"/>
              </w:rPr>
            </w:pPr>
            <w:r w:rsidRPr="00540F5B">
              <w:rPr>
                <w:bCs/>
                <w:sz w:val="20"/>
                <w:szCs w:val="20"/>
              </w:rPr>
              <w:t>0,94</w:t>
            </w:r>
          </w:p>
        </w:tc>
        <w:tc>
          <w:tcPr>
            <w:tcW w:w="719"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25</w:t>
            </w:r>
          </w:p>
        </w:tc>
        <w:tc>
          <w:tcPr>
            <w:tcW w:w="1461" w:type="dxa"/>
            <w:hideMark/>
          </w:tcPr>
          <w:p w:rsidR="00540F5B" w:rsidRPr="00540F5B" w:rsidRDefault="00540F5B" w:rsidP="00540F5B">
            <w:pPr>
              <w:spacing w:line="360" w:lineRule="auto"/>
              <w:ind w:firstLine="0"/>
              <w:jc w:val="center"/>
              <w:rPr>
                <w:bCs/>
                <w:sz w:val="20"/>
                <w:szCs w:val="20"/>
              </w:rPr>
            </w:pPr>
            <w:r w:rsidRPr="00540F5B">
              <w:rPr>
                <w:bCs/>
                <w:sz w:val="20"/>
                <w:szCs w:val="20"/>
              </w:rPr>
              <w:t>0,8</w:t>
            </w:r>
          </w:p>
        </w:tc>
        <w:tc>
          <w:tcPr>
            <w:tcW w:w="719"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25</w:t>
            </w:r>
          </w:p>
        </w:tc>
        <w:tc>
          <w:tcPr>
            <w:tcW w:w="1461" w:type="dxa"/>
            <w:hideMark/>
          </w:tcPr>
          <w:p w:rsidR="00540F5B" w:rsidRPr="00540F5B" w:rsidRDefault="00540F5B" w:rsidP="00540F5B">
            <w:pPr>
              <w:spacing w:line="360" w:lineRule="auto"/>
              <w:ind w:firstLine="0"/>
              <w:jc w:val="center"/>
              <w:rPr>
                <w:bCs/>
                <w:sz w:val="20"/>
                <w:szCs w:val="20"/>
              </w:rPr>
            </w:pPr>
            <w:r w:rsidRPr="00540F5B">
              <w:rPr>
                <w:bCs/>
                <w:sz w:val="20"/>
                <w:szCs w:val="20"/>
              </w:rPr>
              <w:t>0,8</w:t>
            </w:r>
          </w:p>
        </w:tc>
        <w:tc>
          <w:tcPr>
            <w:tcW w:w="719"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18</w:t>
            </w:r>
          </w:p>
        </w:tc>
        <w:tc>
          <w:tcPr>
            <w:tcW w:w="1461" w:type="dxa"/>
            <w:hideMark/>
          </w:tcPr>
          <w:p w:rsidR="00540F5B" w:rsidRPr="00540F5B" w:rsidRDefault="00540F5B" w:rsidP="00540F5B">
            <w:pPr>
              <w:spacing w:line="360" w:lineRule="auto"/>
              <w:ind w:firstLine="0"/>
              <w:jc w:val="center"/>
              <w:rPr>
                <w:bCs/>
                <w:sz w:val="20"/>
                <w:szCs w:val="20"/>
              </w:rPr>
            </w:pPr>
            <w:r w:rsidRPr="00540F5B">
              <w:rPr>
                <w:bCs/>
                <w:sz w:val="20"/>
                <w:szCs w:val="20"/>
              </w:rPr>
              <w:t>0,64</w:t>
            </w:r>
          </w:p>
        </w:tc>
      </w:tr>
    </w:tbl>
    <w:p w:rsidR="00540F5B" w:rsidRPr="00540F5B" w:rsidRDefault="00540F5B" w:rsidP="00540F5B">
      <w:pPr>
        <w:spacing w:line="360" w:lineRule="auto"/>
        <w:ind w:firstLine="0"/>
        <w:jc w:val="center"/>
        <w:rPr>
          <w:bCs/>
          <w:sz w:val="20"/>
          <w:szCs w:val="20"/>
        </w:rPr>
      </w:pPr>
    </w:p>
    <w:tbl>
      <w:tblPr>
        <w:tblStyle w:val="150"/>
        <w:tblW w:w="0" w:type="auto"/>
        <w:tblLook w:val="04A0" w:firstRow="1" w:lastRow="0" w:firstColumn="1" w:lastColumn="0" w:noHBand="0" w:noVBand="1"/>
      </w:tblPr>
      <w:tblGrid>
        <w:gridCol w:w="386"/>
        <w:gridCol w:w="705"/>
        <w:gridCol w:w="386"/>
        <w:gridCol w:w="706"/>
        <w:gridCol w:w="387"/>
        <w:gridCol w:w="706"/>
        <w:gridCol w:w="387"/>
        <w:gridCol w:w="706"/>
        <w:gridCol w:w="387"/>
        <w:gridCol w:w="706"/>
        <w:gridCol w:w="259"/>
        <w:gridCol w:w="259"/>
        <w:gridCol w:w="259"/>
        <w:gridCol w:w="259"/>
        <w:gridCol w:w="259"/>
        <w:gridCol w:w="259"/>
        <w:gridCol w:w="259"/>
        <w:gridCol w:w="259"/>
        <w:gridCol w:w="259"/>
        <w:gridCol w:w="259"/>
        <w:gridCol w:w="301"/>
        <w:gridCol w:w="301"/>
        <w:gridCol w:w="301"/>
        <w:gridCol w:w="301"/>
        <w:gridCol w:w="301"/>
        <w:gridCol w:w="301"/>
        <w:gridCol w:w="301"/>
        <w:gridCol w:w="301"/>
        <w:gridCol w:w="301"/>
      </w:tblGrid>
      <w:tr w:rsidR="00540F5B" w:rsidRPr="00540F5B" w:rsidTr="003B62C5">
        <w:trPr>
          <w:trHeight w:val="411"/>
        </w:trPr>
        <w:tc>
          <w:tcPr>
            <w:tcW w:w="2183" w:type="dxa"/>
            <w:gridSpan w:val="4"/>
            <w:noWrap/>
            <w:hideMark/>
          </w:tcPr>
          <w:p w:rsidR="00540F5B" w:rsidRPr="00540F5B" w:rsidRDefault="00540F5B" w:rsidP="00540F5B">
            <w:pPr>
              <w:ind w:firstLine="0"/>
              <w:jc w:val="center"/>
              <w:rPr>
                <w:bCs/>
                <w:sz w:val="20"/>
                <w:szCs w:val="20"/>
              </w:rPr>
            </w:pPr>
            <w:r w:rsidRPr="00540F5B">
              <w:rPr>
                <w:bCs/>
                <w:sz w:val="20"/>
                <w:szCs w:val="20"/>
              </w:rPr>
              <w:t>Задание 8</w:t>
            </w:r>
          </w:p>
        </w:tc>
        <w:tc>
          <w:tcPr>
            <w:tcW w:w="2186" w:type="dxa"/>
            <w:gridSpan w:val="4"/>
            <w:noWrap/>
            <w:hideMark/>
          </w:tcPr>
          <w:p w:rsidR="00540F5B" w:rsidRPr="00540F5B" w:rsidRDefault="00540F5B" w:rsidP="00540F5B">
            <w:pPr>
              <w:ind w:firstLine="0"/>
              <w:jc w:val="center"/>
              <w:rPr>
                <w:bCs/>
                <w:sz w:val="20"/>
                <w:szCs w:val="20"/>
              </w:rPr>
            </w:pPr>
            <w:r w:rsidRPr="00540F5B">
              <w:rPr>
                <w:bCs/>
                <w:sz w:val="20"/>
                <w:szCs w:val="20"/>
              </w:rPr>
              <w:t>Задание 9</w:t>
            </w:r>
          </w:p>
        </w:tc>
        <w:tc>
          <w:tcPr>
            <w:tcW w:w="1013" w:type="dxa"/>
            <w:gridSpan w:val="2"/>
            <w:noWrap/>
            <w:hideMark/>
          </w:tcPr>
          <w:p w:rsidR="00540F5B" w:rsidRPr="00540F5B" w:rsidRDefault="00540F5B" w:rsidP="00540F5B">
            <w:pPr>
              <w:ind w:firstLine="0"/>
              <w:jc w:val="center"/>
              <w:rPr>
                <w:bCs/>
                <w:sz w:val="20"/>
                <w:szCs w:val="20"/>
              </w:rPr>
            </w:pPr>
            <w:r w:rsidRPr="00540F5B">
              <w:rPr>
                <w:bCs/>
                <w:sz w:val="20"/>
                <w:szCs w:val="20"/>
              </w:rPr>
              <w:t>Задание 10</w:t>
            </w:r>
          </w:p>
        </w:tc>
        <w:tc>
          <w:tcPr>
            <w:tcW w:w="5299" w:type="dxa"/>
            <w:gridSpan w:val="19"/>
            <w:noWrap/>
            <w:hideMark/>
          </w:tcPr>
          <w:p w:rsidR="00540F5B" w:rsidRPr="00540F5B" w:rsidRDefault="00540F5B" w:rsidP="00540F5B">
            <w:pPr>
              <w:spacing w:line="360" w:lineRule="auto"/>
              <w:ind w:firstLine="0"/>
              <w:jc w:val="center"/>
              <w:rPr>
                <w:bCs/>
                <w:sz w:val="20"/>
                <w:szCs w:val="20"/>
              </w:rPr>
            </w:pPr>
            <w:r w:rsidRPr="00540F5B">
              <w:rPr>
                <w:bCs/>
                <w:sz w:val="20"/>
                <w:szCs w:val="20"/>
              </w:rPr>
              <w:t>Баллы</w:t>
            </w:r>
          </w:p>
        </w:tc>
      </w:tr>
      <w:tr w:rsidR="00540F5B" w:rsidRPr="00540F5B" w:rsidTr="003B62C5">
        <w:trPr>
          <w:trHeight w:val="630"/>
        </w:trPr>
        <w:tc>
          <w:tcPr>
            <w:tcW w:w="1091" w:type="dxa"/>
            <w:gridSpan w:val="2"/>
            <w:noWrap/>
            <w:hideMark/>
          </w:tcPr>
          <w:p w:rsidR="00540F5B" w:rsidRPr="00540F5B" w:rsidRDefault="00540F5B" w:rsidP="00540F5B">
            <w:pPr>
              <w:ind w:firstLine="0"/>
              <w:jc w:val="center"/>
              <w:rPr>
                <w:bCs/>
                <w:sz w:val="20"/>
                <w:szCs w:val="20"/>
              </w:rPr>
            </w:pPr>
            <w:r w:rsidRPr="00540F5B">
              <w:rPr>
                <w:bCs/>
                <w:sz w:val="20"/>
                <w:szCs w:val="20"/>
              </w:rPr>
              <w:t>Лит. Чтение</w:t>
            </w:r>
          </w:p>
        </w:tc>
        <w:tc>
          <w:tcPr>
            <w:tcW w:w="1092" w:type="dxa"/>
            <w:gridSpan w:val="2"/>
            <w:noWrap/>
            <w:hideMark/>
          </w:tcPr>
          <w:p w:rsidR="00540F5B" w:rsidRPr="00540F5B" w:rsidRDefault="00540F5B" w:rsidP="00540F5B">
            <w:pPr>
              <w:ind w:firstLine="0"/>
              <w:jc w:val="center"/>
              <w:rPr>
                <w:bCs/>
                <w:sz w:val="20"/>
                <w:szCs w:val="20"/>
              </w:rPr>
            </w:pPr>
            <w:r w:rsidRPr="00540F5B">
              <w:rPr>
                <w:bCs/>
                <w:sz w:val="20"/>
                <w:szCs w:val="20"/>
              </w:rPr>
              <w:t xml:space="preserve">Окр. Мир </w:t>
            </w:r>
          </w:p>
        </w:tc>
        <w:tc>
          <w:tcPr>
            <w:tcW w:w="1093" w:type="dxa"/>
            <w:gridSpan w:val="2"/>
            <w:noWrap/>
            <w:hideMark/>
          </w:tcPr>
          <w:p w:rsidR="00540F5B" w:rsidRPr="00540F5B" w:rsidRDefault="00540F5B" w:rsidP="00540F5B">
            <w:pPr>
              <w:ind w:firstLine="0"/>
              <w:jc w:val="center"/>
              <w:rPr>
                <w:bCs/>
                <w:sz w:val="20"/>
                <w:szCs w:val="20"/>
              </w:rPr>
            </w:pPr>
            <w:r w:rsidRPr="00540F5B">
              <w:rPr>
                <w:bCs/>
                <w:sz w:val="20"/>
                <w:szCs w:val="20"/>
              </w:rPr>
              <w:t>Лит. Чтение</w:t>
            </w:r>
          </w:p>
        </w:tc>
        <w:tc>
          <w:tcPr>
            <w:tcW w:w="1093" w:type="dxa"/>
            <w:gridSpan w:val="2"/>
            <w:noWrap/>
            <w:hideMark/>
          </w:tcPr>
          <w:p w:rsidR="00540F5B" w:rsidRPr="00540F5B" w:rsidRDefault="00540F5B" w:rsidP="00540F5B">
            <w:pPr>
              <w:ind w:firstLine="0"/>
              <w:jc w:val="center"/>
              <w:rPr>
                <w:bCs/>
                <w:sz w:val="20"/>
                <w:szCs w:val="20"/>
              </w:rPr>
            </w:pPr>
            <w:r w:rsidRPr="00540F5B">
              <w:rPr>
                <w:bCs/>
                <w:sz w:val="20"/>
                <w:szCs w:val="20"/>
              </w:rPr>
              <w:t xml:space="preserve">Окр. Мир </w:t>
            </w:r>
          </w:p>
        </w:tc>
        <w:tc>
          <w:tcPr>
            <w:tcW w:w="1013" w:type="dxa"/>
            <w:gridSpan w:val="2"/>
            <w:noWrap/>
            <w:hideMark/>
          </w:tcPr>
          <w:p w:rsidR="00540F5B" w:rsidRPr="00540F5B" w:rsidRDefault="00540F5B" w:rsidP="00540F5B">
            <w:pPr>
              <w:ind w:firstLine="0"/>
              <w:jc w:val="center"/>
              <w:rPr>
                <w:bCs/>
                <w:sz w:val="20"/>
                <w:szCs w:val="20"/>
              </w:rPr>
            </w:pPr>
            <w:r w:rsidRPr="00540F5B">
              <w:rPr>
                <w:bCs/>
                <w:sz w:val="20"/>
                <w:szCs w:val="20"/>
              </w:rPr>
              <w:t>Технология</w:t>
            </w:r>
          </w:p>
        </w:tc>
        <w:tc>
          <w:tcPr>
            <w:tcW w:w="259" w:type="dxa"/>
            <w:vMerge w:val="restart"/>
            <w:noWrap/>
            <w:hideMark/>
          </w:tcPr>
          <w:p w:rsidR="00540F5B" w:rsidRPr="00540F5B" w:rsidRDefault="00540F5B" w:rsidP="00540F5B">
            <w:pPr>
              <w:spacing w:line="360" w:lineRule="auto"/>
              <w:ind w:firstLine="0"/>
              <w:jc w:val="center"/>
              <w:rPr>
                <w:bCs/>
                <w:sz w:val="20"/>
                <w:szCs w:val="20"/>
              </w:rPr>
            </w:pPr>
            <w:r w:rsidRPr="00540F5B">
              <w:rPr>
                <w:bCs/>
                <w:sz w:val="20"/>
                <w:szCs w:val="20"/>
              </w:rPr>
              <w:t>0</w:t>
            </w:r>
          </w:p>
        </w:tc>
        <w:tc>
          <w:tcPr>
            <w:tcW w:w="259" w:type="dxa"/>
            <w:vMerge w:val="restart"/>
            <w:noWrap/>
            <w:hideMark/>
          </w:tcPr>
          <w:p w:rsidR="00540F5B" w:rsidRPr="00540F5B" w:rsidRDefault="00540F5B" w:rsidP="00540F5B">
            <w:pPr>
              <w:spacing w:line="360" w:lineRule="auto"/>
              <w:ind w:firstLine="0"/>
              <w:jc w:val="center"/>
              <w:rPr>
                <w:bCs/>
                <w:sz w:val="20"/>
                <w:szCs w:val="20"/>
              </w:rPr>
            </w:pPr>
            <w:r w:rsidRPr="00540F5B">
              <w:rPr>
                <w:bCs/>
                <w:sz w:val="20"/>
                <w:szCs w:val="20"/>
              </w:rPr>
              <w:t>1</w:t>
            </w:r>
          </w:p>
        </w:tc>
        <w:tc>
          <w:tcPr>
            <w:tcW w:w="259" w:type="dxa"/>
            <w:vMerge w:val="restart"/>
            <w:noWrap/>
            <w:hideMark/>
          </w:tcPr>
          <w:p w:rsidR="00540F5B" w:rsidRPr="00540F5B" w:rsidRDefault="00540F5B" w:rsidP="00540F5B">
            <w:pPr>
              <w:spacing w:line="360" w:lineRule="auto"/>
              <w:ind w:firstLine="0"/>
              <w:jc w:val="center"/>
              <w:rPr>
                <w:bCs/>
                <w:sz w:val="20"/>
                <w:szCs w:val="20"/>
              </w:rPr>
            </w:pPr>
            <w:r w:rsidRPr="00540F5B">
              <w:rPr>
                <w:bCs/>
                <w:sz w:val="20"/>
                <w:szCs w:val="20"/>
              </w:rPr>
              <w:t>2</w:t>
            </w:r>
          </w:p>
        </w:tc>
        <w:tc>
          <w:tcPr>
            <w:tcW w:w="259" w:type="dxa"/>
            <w:vMerge w:val="restart"/>
            <w:noWrap/>
            <w:hideMark/>
          </w:tcPr>
          <w:p w:rsidR="00540F5B" w:rsidRPr="00540F5B" w:rsidRDefault="00540F5B" w:rsidP="00540F5B">
            <w:pPr>
              <w:spacing w:line="360" w:lineRule="auto"/>
              <w:ind w:firstLine="0"/>
              <w:jc w:val="center"/>
              <w:rPr>
                <w:bCs/>
                <w:sz w:val="20"/>
                <w:szCs w:val="20"/>
              </w:rPr>
            </w:pPr>
            <w:r w:rsidRPr="00540F5B">
              <w:rPr>
                <w:bCs/>
                <w:sz w:val="20"/>
                <w:szCs w:val="20"/>
              </w:rPr>
              <w:t>3</w:t>
            </w:r>
          </w:p>
        </w:tc>
        <w:tc>
          <w:tcPr>
            <w:tcW w:w="259" w:type="dxa"/>
            <w:vMerge w:val="restart"/>
            <w:noWrap/>
            <w:hideMark/>
          </w:tcPr>
          <w:p w:rsidR="00540F5B" w:rsidRPr="00540F5B" w:rsidRDefault="00540F5B" w:rsidP="00540F5B">
            <w:pPr>
              <w:spacing w:line="360" w:lineRule="auto"/>
              <w:ind w:firstLine="0"/>
              <w:jc w:val="center"/>
              <w:rPr>
                <w:bCs/>
                <w:sz w:val="20"/>
                <w:szCs w:val="20"/>
              </w:rPr>
            </w:pPr>
            <w:r w:rsidRPr="00540F5B">
              <w:rPr>
                <w:bCs/>
                <w:sz w:val="20"/>
                <w:szCs w:val="20"/>
              </w:rPr>
              <w:t>4</w:t>
            </w:r>
          </w:p>
        </w:tc>
        <w:tc>
          <w:tcPr>
            <w:tcW w:w="259" w:type="dxa"/>
            <w:vMerge w:val="restart"/>
            <w:noWrap/>
            <w:hideMark/>
          </w:tcPr>
          <w:p w:rsidR="00540F5B" w:rsidRPr="00540F5B" w:rsidRDefault="00540F5B" w:rsidP="00540F5B">
            <w:pPr>
              <w:spacing w:line="360" w:lineRule="auto"/>
              <w:ind w:firstLine="0"/>
              <w:jc w:val="center"/>
              <w:rPr>
                <w:bCs/>
                <w:sz w:val="20"/>
                <w:szCs w:val="20"/>
              </w:rPr>
            </w:pPr>
            <w:r w:rsidRPr="00540F5B">
              <w:rPr>
                <w:bCs/>
                <w:sz w:val="20"/>
                <w:szCs w:val="20"/>
              </w:rPr>
              <w:t>5</w:t>
            </w:r>
          </w:p>
        </w:tc>
        <w:tc>
          <w:tcPr>
            <w:tcW w:w="259" w:type="dxa"/>
            <w:vMerge w:val="restart"/>
            <w:noWrap/>
            <w:hideMark/>
          </w:tcPr>
          <w:p w:rsidR="00540F5B" w:rsidRPr="00540F5B" w:rsidRDefault="00540F5B" w:rsidP="00540F5B">
            <w:pPr>
              <w:spacing w:line="360" w:lineRule="auto"/>
              <w:ind w:firstLine="0"/>
              <w:jc w:val="center"/>
              <w:rPr>
                <w:bCs/>
                <w:sz w:val="20"/>
                <w:szCs w:val="20"/>
              </w:rPr>
            </w:pPr>
            <w:r w:rsidRPr="00540F5B">
              <w:rPr>
                <w:bCs/>
                <w:sz w:val="20"/>
                <w:szCs w:val="20"/>
              </w:rPr>
              <w:t>6</w:t>
            </w:r>
          </w:p>
        </w:tc>
        <w:tc>
          <w:tcPr>
            <w:tcW w:w="259" w:type="dxa"/>
            <w:vMerge w:val="restart"/>
            <w:noWrap/>
            <w:hideMark/>
          </w:tcPr>
          <w:p w:rsidR="00540F5B" w:rsidRPr="00540F5B" w:rsidRDefault="00540F5B" w:rsidP="00540F5B">
            <w:pPr>
              <w:spacing w:line="360" w:lineRule="auto"/>
              <w:ind w:firstLine="0"/>
              <w:jc w:val="center"/>
              <w:rPr>
                <w:bCs/>
                <w:sz w:val="20"/>
                <w:szCs w:val="20"/>
              </w:rPr>
            </w:pPr>
            <w:r w:rsidRPr="00540F5B">
              <w:rPr>
                <w:bCs/>
                <w:sz w:val="20"/>
                <w:szCs w:val="20"/>
              </w:rPr>
              <w:t>7</w:t>
            </w:r>
          </w:p>
        </w:tc>
        <w:tc>
          <w:tcPr>
            <w:tcW w:w="259" w:type="dxa"/>
            <w:vMerge w:val="restart"/>
            <w:noWrap/>
            <w:hideMark/>
          </w:tcPr>
          <w:p w:rsidR="00540F5B" w:rsidRPr="00540F5B" w:rsidRDefault="00540F5B" w:rsidP="00540F5B">
            <w:pPr>
              <w:spacing w:line="360" w:lineRule="auto"/>
              <w:ind w:firstLine="0"/>
              <w:jc w:val="center"/>
              <w:rPr>
                <w:bCs/>
                <w:sz w:val="20"/>
                <w:szCs w:val="20"/>
              </w:rPr>
            </w:pPr>
            <w:r w:rsidRPr="00540F5B">
              <w:rPr>
                <w:bCs/>
                <w:sz w:val="20"/>
                <w:szCs w:val="20"/>
              </w:rPr>
              <w:t>8</w:t>
            </w:r>
          </w:p>
        </w:tc>
        <w:tc>
          <w:tcPr>
            <w:tcW w:w="259" w:type="dxa"/>
            <w:vMerge w:val="restart"/>
            <w:noWrap/>
            <w:hideMark/>
          </w:tcPr>
          <w:p w:rsidR="00540F5B" w:rsidRPr="00540F5B" w:rsidRDefault="00540F5B" w:rsidP="00540F5B">
            <w:pPr>
              <w:spacing w:line="360" w:lineRule="auto"/>
              <w:ind w:firstLine="0"/>
              <w:jc w:val="center"/>
              <w:rPr>
                <w:bCs/>
                <w:sz w:val="20"/>
                <w:szCs w:val="20"/>
              </w:rPr>
            </w:pPr>
            <w:r w:rsidRPr="00540F5B">
              <w:rPr>
                <w:bCs/>
                <w:sz w:val="20"/>
                <w:szCs w:val="20"/>
              </w:rPr>
              <w:t>9</w:t>
            </w:r>
          </w:p>
        </w:tc>
        <w:tc>
          <w:tcPr>
            <w:tcW w:w="301" w:type="dxa"/>
            <w:vMerge w:val="restart"/>
            <w:noWrap/>
            <w:hideMark/>
          </w:tcPr>
          <w:p w:rsidR="00540F5B" w:rsidRPr="00540F5B" w:rsidRDefault="00540F5B" w:rsidP="00540F5B">
            <w:pPr>
              <w:spacing w:line="360" w:lineRule="auto"/>
              <w:ind w:firstLine="0"/>
              <w:jc w:val="center"/>
              <w:rPr>
                <w:bCs/>
                <w:sz w:val="20"/>
                <w:szCs w:val="20"/>
              </w:rPr>
            </w:pPr>
            <w:r w:rsidRPr="00540F5B">
              <w:rPr>
                <w:bCs/>
                <w:sz w:val="20"/>
                <w:szCs w:val="20"/>
              </w:rPr>
              <w:t>10</w:t>
            </w:r>
          </w:p>
        </w:tc>
        <w:tc>
          <w:tcPr>
            <w:tcW w:w="301" w:type="dxa"/>
            <w:vMerge w:val="restart"/>
            <w:noWrap/>
            <w:hideMark/>
          </w:tcPr>
          <w:p w:rsidR="00540F5B" w:rsidRPr="00540F5B" w:rsidRDefault="00540F5B" w:rsidP="00540F5B">
            <w:pPr>
              <w:spacing w:line="360" w:lineRule="auto"/>
              <w:ind w:firstLine="0"/>
              <w:jc w:val="center"/>
              <w:rPr>
                <w:bCs/>
                <w:sz w:val="20"/>
                <w:szCs w:val="20"/>
              </w:rPr>
            </w:pPr>
            <w:r w:rsidRPr="00540F5B">
              <w:rPr>
                <w:bCs/>
                <w:sz w:val="20"/>
                <w:szCs w:val="20"/>
              </w:rPr>
              <w:t>11</w:t>
            </w:r>
          </w:p>
        </w:tc>
        <w:tc>
          <w:tcPr>
            <w:tcW w:w="301" w:type="dxa"/>
            <w:vMerge w:val="restart"/>
            <w:noWrap/>
            <w:hideMark/>
          </w:tcPr>
          <w:p w:rsidR="00540F5B" w:rsidRPr="00540F5B" w:rsidRDefault="00540F5B" w:rsidP="00540F5B">
            <w:pPr>
              <w:spacing w:line="360" w:lineRule="auto"/>
              <w:ind w:firstLine="0"/>
              <w:jc w:val="center"/>
              <w:rPr>
                <w:bCs/>
                <w:sz w:val="20"/>
                <w:szCs w:val="20"/>
              </w:rPr>
            </w:pPr>
            <w:r w:rsidRPr="00540F5B">
              <w:rPr>
                <w:bCs/>
                <w:sz w:val="20"/>
                <w:szCs w:val="20"/>
              </w:rPr>
              <w:t>12</w:t>
            </w:r>
          </w:p>
        </w:tc>
        <w:tc>
          <w:tcPr>
            <w:tcW w:w="301" w:type="dxa"/>
            <w:vMerge w:val="restart"/>
            <w:noWrap/>
            <w:hideMark/>
          </w:tcPr>
          <w:p w:rsidR="00540F5B" w:rsidRPr="00540F5B" w:rsidRDefault="00540F5B" w:rsidP="00540F5B">
            <w:pPr>
              <w:spacing w:line="360" w:lineRule="auto"/>
              <w:ind w:firstLine="0"/>
              <w:jc w:val="center"/>
              <w:rPr>
                <w:bCs/>
                <w:sz w:val="20"/>
                <w:szCs w:val="20"/>
              </w:rPr>
            </w:pPr>
            <w:r w:rsidRPr="00540F5B">
              <w:rPr>
                <w:bCs/>
                <w:sz w:val="20"/>
                <w:szCs w:val="20"/>
              </w:rPr>
              <w:t>13</w:t>
            </w:r>
          </w:p>
        </w:tc>
        <w:tc>
          <w:tcPr>
            <w:tcW w:w="301" w:type="dxa"/>
            <w:vMerge w:val="restart"/>
            <w:noWrap/>
            <w:hideMark/>
          </w:tcPr>
          <w:p w:rsidR="00540F5B" w:rsidRPr="00540F5B" w:rsidRDefault="00540F5B" w:rsidP="00540F5B">
            <w:pPr>
              <w:spacing w:line="360" w:lineRule="auto"/>
              <w:ind w:firstLine="0"/>
              <w:jc w:val="center"/>
              <w:rPr>
                <w:bCs/>
                <w:sz w:val="20"/>
                <w:szCs w:val="20"/>
              </w:rPr>
            </w:pPr>
            <w:r w:rsidRPr="00540F5B">
              <w:rPr>
                <w:bCs/>
                <w:sz w:val="20"/>
                <w:szCs w:val="20"/>
              </w:rPr>
              <w:t>14</w:t>
            </w:r>
          </w:p>
        </w:tc>
        <w:tc>
          <w:tcPr>
            <w:tcW w:w="301" w:type="dxa"/>
            <w:vMerge w:val="restart"/>
            <w:noWrap/>
            <w:hideMark/>
          </w:tcPr>
          <w:p w:rsidR="00540F5B" w:rsidRPr="00540F5B" w:rsidRDefault="00540F5B" w:rsidP="00540F5B">
            <w:pPr>
              <w:spacing w:line="360" w:lineRule="auto"/>
              <w:ind w:firstLine="0"/>
              <w:jc w:val="center"/>
              <w:rPr>
                <w:bCs/>
                <w:sz w:val="20"/>
                <w:szCs w:val="20"/>
              </w:rPr>
            </w:pPr>
            <w:r w:rsidRPr="00540F5B">
              <w:rPr>
                <w:bCs/>
                <w:sz w:val="20"/>
                <w:szCs w:val="20"/>
              </w:rPr>
              <w:t>15</w:t>
            </w:r>
          </w:p>
        </w:tc>
        <w:tc>
          <w:tcPr>
            <w:tcW w:w="301" w:type="dxa"/>
            <w:vMerge w:val="restart"/>
            <w:noWrap/>
            <w:hideMark/>
          </w:tcPr>
          <w:p w:rsidR="00540F5B" w:rsidRPr="00540F5B" w:rsidRDefault="00540F5B" w:rsidP="00540F5B">
            <w:pPr>
              <w:spacing w:line="360" w:lineRule="auto"/>
              <w:ind w:firstLine="0"/>
              <w:jc w:val="center"/>
              <w:rPr>
                <w:bCs/>
                <w:sz w:val="20"/>
                <w:szCs w:val="20"/>
              </w:rPr>
            </w:pPr>
            <w:r w:rsidRPr="00540F5B">
              <w:rPr>
                <w:bCs/>
                <w:sz w:val="20"/>
                <w:szCs w:val="20"/>
              </w:rPr>
              <w:t>16</w:t>
            </w:r>
          </w:p>
        </w:tc>
        <w:tc>
          <w:tcPr>
            <w:tcW w:w="301" w:type="dxa"/>
            <w:vMerge w:val="restart"/>
            <w:noWrap/>
            <w:hideMark/>
          </w:tcPr>
          <w:p w:rsidR="00540F5B" w:rsidRPr="00540F5B" w:rsidRDefault="00540F5B" w:rsidP="00540F5B">
            <w:pPr>
              <w:spacing w:line="360" w:lineRule="auto"/>
              <w:ind w:firstLine="0"/>
              <w:jc w:val="center"/>
              <w:rPr>
                <w:bCs/>
                <w:sz w:val="20"/>
                <w:szCs w:val="20"/>
              </w:rPr>
            </w:pPr>
            <w:r w:rsidRPr="00540F5B">
              <w:rPr>
                <w:bCs/>
                <w:sz w:val="20"/>
                <w:szCs w:val="20"/>
              </w:rPr>
              <w:t>17</w:t>
            </w:r>
          </w:p>
        </w:tc>
        <w:tc>
          <w:tcPr>
            <w:tcW w:w="301" w:type="dxa"/>
            <w:vMerge w:val="restart"/>
            <w:noWrap/>
            <w:hideMark/>
          </w:tcPr>
          <w:p w:rsidR="00540F5B" w:rsidRPr="00540F5B" w:rsidRDefault="00540F5B" w:rsidP="00540F5B">
            <w:pPr>
              <w:spacing w:line="360" w:lineRule="auto"/>
              <w:ind w:firstLine="0"/>
              <w:jc w:val="center"/>
              <w:rPr>
                <w:bCs/>
                <w:sz w:val="20"/>
                <w:szCs w:val="20"/>
              </w:rPr>
            </w:pPr>
            <w:r w:rsidRPr="00540F5B">
              <w:rPr>
                <w:bCs/>
                <w:sz w:val="20"/>
                <w:szCs w:val="20"/>
              </w:rPr>
              <w:t>18</w:t>
            </w:r>
          </w:p>
        </w:tc>
      </w:tr>
      <w:tr w:rsidR="00540F5B" w:rsidRPr="00540F5B" w:rsidTr="003B62C5">
        <w:trPr>
          <w:trHeight w:val="960"/>
        </w:trPr>
        <w:tc>
          <w:tcPr>
            <w:tcW w:w="386" w:type="dxa"/>
            <w:noWrap/>
            <w:hideMark/>
          </w:tcPr>
          <w:p w:rsidR="00540F5B" w:rsidRPr="00540F5B" w:rsidRDefault="00540F5B" w:rsidP="00540F5B">
            <w:pPr>
              <w:ind w:firstLine="0"/>
              <w:jc w:val="center"/>
              <w:rPr>
                <w:bCs/>
                <w:sz w:val="20"/>
                <w:szCs w:val="20"/>
              </w:rPr>
            </w:pPr>
            <w:r w:rsidRPr="00540F5B">
              <w:rPr>
                <w:bCs/>
                <w:sz w:val="20"/>
                <w:szCs w:val="20"/>
              </w:rPr>
              <w:t>Кол-во</w:t>
            </w:r>
          </w:p>
        </w:tc>
        <w:tc>
          <w:tcPr>
            <w:tcW w:w="705" w:type="dxa"/>
            <w:hideMark/>
          </w:tcPr>
          <w:p w:rsidR="00540F5B" w:rsidRPr="00540F5B" w:rsidRDefault="00540F5B" w:rsidP="00540F5B">
            <w:pPr>
              <w:ind w:firstLine="0"/>
              <w:jc w:val="center"/>
              <w:rPr>
                <w:bCs/>
                <w:sz w:val="20"/>
                <w:szCs w:val="20"/>
              </w:rPr>
            </w:pPr>
            <w:r w:rsidRPr="00540F5B">
              <w:rPr>
                <w:bCs/>
                <w:sz w:val="20"/>
                <w:szCs w:val="20"/>
              </w:rPr>
              <w:t>коэффициент выполнения</w:t>
            </w:r>
          </w:p>
        </w:tc>
        <w:tc>
          <w:tcPr>
            <w:tcW w:w="386" w:type="dxa"/>
            <w:noWrap/>
            <w:hideMark/>
          </w:tcPr>
          <w:p w:rsidR="00540F5B" w:rsidRPr="00540F5B" w:rsidRDefault="00540F5B" w:rsidP="00540F5B">
            <w:pPr>
              <w:ind w:firstLine="0"/>
              <w:jc w:val="center"/>
              <w:rPr>
                <w:bCs/>
                <w:sz w:val="20"/>
                <w:szCs w:val="20"/>
              </w:rPr>
            </w:pPr>
            <w:r w:rsidRPr="00540F5B">
              <w:rPr>
                <w:bCs/>
                <w:sz w:val="20"/>
                <w:szCs w:val="20"/>
              </w:rPr>
              <w:t>Кол-во</w:t>
            </w:r>
          </w:p>
        </w:tc>
        <w:tc>
          <w:tcPr>
            <w:tcW w:w="706" w:type="dxa"/>
            <w:hideMark/>
          </w:tcPr>
          <w:p w:rsidR="00540F5B" w:rsidRPr="00540F5B" w:rsidRDefault="00540F5B" w:rsidP="00540F5B">
            <w:pPr>
              <w:ind w:firstLine="0"/>
              <w:jc w:val="center"/>
              <w:rPr>
                <w:bCs/>
                <w:sz w:val="20"/>
                <w:szCs w:val="20"/>
              </w:rPr>
            </w:pPr>
            <w:r w:rsidRPr="00540F5B">
              <w:rPr>
                <w:bCs/>
                <w:sz w:val="20"/>
                <w:szCs w:val="20"/>
              </w:rPr>
              <w:t>коэффициент выполнения</w:t>
            </w:r>
          </w:p>
        </w:tc>
        <w:tc>
          <w:tcPr>
            <w:tcW w:w="387" w:type="dxa"/>
            <w:noWrap/>
            <w:hideMark/>
          </w:tcPr>
          <w:p w:rsidR="00540F5B" w:rsidRPr="00540F5B" w:rsidRDefault="00540F5B" w:rsidP="00540F5B">
            <w:pPr>
              <w:ind w:firstLine="0"/>
              <w:jc w:val="center"/>
              <w:rPr>
                <w:bCs/>
                <w:sz w:val="20"/>
                <w:szCs w:val="20"/>
              </w:rPr>
            </w:pPr>
            <w:r w:rsidRPr="00540F5B">
              <w:rPr>
                <w:bCs/>
                <w:sz w:val="20"/>
                <w:szCs w:val="20"/>
              </w:rPr>
              <w:t>Кол-во</w:t>
            </w:r>
          </w:p>
        </w:tc>
        <w:tc>
          <w:tcPr>
            <w:tcW w:w="706" w:type="dxa"/>
            <w:hideMark/>
          </w:tcPr>
          <w:p w:rsidR="00540F5B" w:rsidRPr="00540F5B" w:rsidRDefault="00540F5B" w:rsidP="00540F5B">
            <w:pPr>
              <w:ind w:firstLine="0"/>
              <w:jc w:val="center"/>
              <w:rPr>
                <w:bCs/>
                <w:sz w:val="20"/>
                <w:szCs w:val="20"/>
              </w:rPr>
            </w:pPr>
            <w:r w:rsidRPr="00540F5B">
              <w:rPr>
                <w:bCs/>
                <w:sz w:val="20"/>
                <w:szCs w:val="20"/>
              </w:rPr>
              <w:t>коэффициент выполнения</w:t>
            </w:r>
          </w:p>
        </w:tc>
        <w:tc>
          <w:tcPr>
            <w:tcW w:w="387" w:type="dxa"/>
            <w:noWrap/>
            <w:hideMark/>
          </w:tcPr>
          <w:p w:rsidR="00540F5B" w:rsidRPr="00540F5B" w:rsidRDefault="00540F5B" w:rsidP="00540F5B">
            <w:pPr>
              <w:ind w:firstLine="0"/>
              <w:jc w:val="center"/>
              <w:rPr>
                <w:bCs/>
                <w:sz w:val="20"/>
                <w:szCs w:val="20"/>
              </w:rPr>
            </w:pPr>
            <w:r w:rsidRPr="00540F5B">
              <w:rPr>
                <w:bCs/>
                <w:sz w:val="20"/>
                <w:szCs w:val="20"/>
              </w:rPr>
              <w:t>Кол-во</w:t>
            </w:r>
          </w:p>
        </w:tc>
        <w:tc>
          <w:tcPr>
            <w:tcW w:w="706" w:type="dxa"/>
            <w:hideMark/>
          </w:tcPr>
          <w:p w:rsidR="00540F5B" w:rsidRPr="00540F5B" w:rsidRDefault="00540F5B" w:rsidP="00540F5B">
            <w:pPr>
              <w:ind w:firstLine="0"/>
              <w:jc w:val="center"/>
              <w:rPr>
                <w:bCs/>
                <w:sz w:val="20"/>
                <w:szCs w:val="20"/>
              </w:rPr>
            </w:pPr>
            <w:r w:rsidRPr="00540F5B">
              <w:rPr>
                <w:bCs/>
                <w:sz w:val="20"/>
                <w:szCs w:val="20"/>
              </w:rPr>
              <w:t>коэффициент выполнения</w:t>
            </w:r>
          </w:p>
        </w:tc>
        <w:tc>
          <w:tcPr>
            <w:tcW w:w="387" w:type="dxa"/>
            <w:noWrap/>
            <w:hideMark/>
          </w:tcPr>
          <w:p w:rsidR="00540F5B" w:rsidRPr="00540F5B" w:rsidRDefault="00540F5B" w:rsidP="00540F5B">
            <w:pPr>
              <w:ind w:firstLine="0"/>
              <w:jc w:val="center"/>
              <w:rPr>
                <w:bCs/>
                <w:sz w:val="20"/>
                <w:szCs w:val="20"/>
              </w:rPr>
            </w:pPr>
            <w:r w:rsidRPr="00540F5B">
              <w:rPr>
                <w:bCs/>
                <w:sz w:val="20"/>
                <w:szCs w:val="20"/>
              </w:rPr>
              <w:t>Кол-во</w:t>
            </w:r>
          </w:p>
        </w:tc>
        <w:tc>
          <w:tcPr>
            <w:tcW w:w="626" w:type="dxa"/>
            <w:hideMark/>
          </w:tcPr>
          <w:p w:rsidR="00540F5B" w:rsidRPr="00540F5B" w:rsidRDefault="00540F5B" w:rsidP="00540F5B">
            <w:pPr>
              <w:ind w:firstLine="0"/>
              <w:jc w:val="center"/>
              <w:rPr>
                <w:bCs/>
                <w:sz w:val="20"/>
                <w:szCs w:val="20"/>
              </w:rPr>
            </w:pPr>
            <w:r w:rsidRPr="00540F5B">
              <w:rPr>
                <w:bCs/>
                <w:sz w:val="20"/>
                <w:szCs w:val="20"/>
              </w:rPr>
              <w:t>коэффициент выполнения</w:t>
            </w:r>
          </w:p>
        </w:tc>
        <w:tc>
          <w:tcPr>
            <w:tcW w:w="259" w:type="dxa"/>
            <w:vMerge/>
            <w:hideMark/>
          </w:tcPr>
          <w:p w:rsidR="00540F5B" w:rsidRPr="00540F5B" w:rsidRDefault="00540F5B" w:rsidP="00540F5B">
            <w:pPr>
              <w:spacing w:line="360" w:lineRule="auto"/>
              <w:ind w:firstLine="0"/>
              <w:jc w:val="center"/>
              <w:rPr>
                <w:bCs/>
                <w:sz w:val="20"/>
                <w:szCs w:val="20"/>
              </w:rPr>
            </w:pPr>
          </w:p>
        </w:tc>
        <w:tc>
          <w:tcPr>
            <w:tcW w:w="259" w:type="dxa"/>
            <w:vMerge/>
            <w:hideMark/>
          </w:tcPr>
          <w:p w:rsidR="00540F5B" w:rsidRPr="00540F5B" w:rsidRDefault="00540F5B" w:rsidP="00540F5B">
            <w:pPr>
              <w:spacing w:line="360" w:lineRule="auto"/>
              <w:ind w:firstLine="0"/>
              <w:jc w:val="center"/>
              <w:rPr>
                <w:bCs/>
                <w:sz w:val="20"/>
                <w:szCs w:val="20"/>
              </w:rPr>
            </w:pPr>
          </w:p>
        </w:tc>
        <w:tc>
          <w:tcPr>
            <w:tcW w:w="259" w:type="dxa"/>
            <w:vMerge/>
            <w:hideMark/>
          </w:tcPr>
          <w:p w:rsidR="00540F5B" w:rsidRPr="00540F5B" w:rsidRDefault="00540F5B" w:rsidP="00540F5B">
            <w:pPr>
              <w:spacing w:line="360" w:lineRule="auto"/>
              <w:ind w:firstLine="0"/>
              <w:jc w:val="center"/>
              <w:rPr>
                <w:bCs/>
                <w:sz w:val="20"/>
                <w:szCs w:val="20"/>
              </w:rPr>
            </w:pPr>
          </w:p>
        </w:tc>
        <w:tc>
          <w:tcPr>
            <w:tcW w:w="259" w:type="dxa"/>
            <w:vMerge/>
            <w:hideMark/>
          </w:tcPr>
          <w:p w:rsidR="00540F5B" w:rsidRPr="00540F5B" w:rsidRDefault="00540F5B" w:rsidP="00540F5B">
            <w:pPr>
              <w:spacing w:line="360" w:lineRule="auto"/>
              <w:ind w:firstLine="0"/>
              <w:jc w:val="center"/>
              <w:rPr>
                <w:bCs/>
                <w:sz w:val="20"/>
                <w:szCs w:val="20"/>
              </w:rPr>
            </w:pPr>
          </w:p>
        </w:tc>
        <w:tc>
          <w:tcPr>
            <w:tcW w:w="259" w:type="dxa"/>
            <w:vMerge/>
            <w:hideMark/>
          </w:tcPr>
          <w:p w:rsidR="00540F5B" w:rsidRPr="00540F5B" w:rsidRDefault="00540F5B" w:rsidP="00540F5B">
            <w:pPr>
              <w:spacing w:line="360" w:lineRule="auto"/>
              <w:ind w:firstLine="0"/>
              <w:jc w:val="center"/>
              <w:rPr>
                <w:bCs/>
                <w:sz w:val="20"/>
                <w:szCs w:val="20"/>
              </w:rPr>
            </w:pPr>
          </w:p>
        </w:tc>
        <w:tc>
          <w:tcPr>
            <w:tcW w:w="259" w:type="dxa"/>
            <w:vMerge/>
            <w:hideMark/>
          </w:tcPr>
          <w:p w:rsidR="00540F5B" w:rsidRPr="00540F5B" w:rsidRDefault="00540F5B" w:rsidP="00540F5B">
            <w:pPr>
              <w:spacing w:line="360" w:lineRule="auto"/>
              <w:ind w:firstLine="0"/>
              <w:jc w:val="center"/>
              <w:rPr>
                <w:bCs/>
                <w:sz w:val="20"/>
                <w:szCs w:val="20"/>
              </w:rPr>
            </w:pPr>
          </w:p>
        </w:tc>
        <w:tc>
          <w:tcPr>
            <w:tcW w:w="259" w:type="dxa"/>
            <w:vMerge/>
            <w:hideMark/>
          </w:tcPr>
          <w:p w:rsidR="00540F5B" w:rsidRPr="00540F5B" w:rsidRDefault="00540F5B" w:rsidP="00540F5B">
            <w:pPr>
              <w:spacing w:line="360" w:lineRule="auto"/>
              <w:ind w:firstLine="0"/>
              <w:jc w:val="center"/>
              <w:rPr>
                <w:bCs/>
                <w:sz w:val="20"/>
                <w:szCs w:val="20"/>
              </w:rPr>
            </w:pPr>
          </w:p>
        </w:tc>
        <w:tc>
          <w:tcPr>
            <w:tcW w:w="259" w:type="dxa"/>
            <w:vMerge/>
            <w:hideMark/>
          </w:tcPr>
          <w:p w:rsidR="00540F5B" w:rsidRPr="00540F5B" w:rsidRDefault="00540F5B" w:rsidP="00540F5B">
            <w:pPr>
              <w:spacing w:line="360" w:lineRule="auto"/>
              <w:ind w:firstLine="0"/>
              <w:jc w:val="center"/>
              <w:rPr>
                <w:bCs/>
                <w:sz w:val="20"/>
                <w:szCs w:val="20"/>
              </w:rPr>
            </w:pPr>
          </w:p>
        </w:tc>
        <w:tc>
          <w:tcPr>
            <w:tcW w:w="259" w:type="dxa"/>
            <w:vMerge/>
            <w:hideMark/>
          </w:tcPr>
          <w:p w:rsidR="00540F5B" w:rsidRPr="00540F5B" w:rsidRDefault="00540F5B" w:rsidP="00540F5B">
            <w:pPr>
              <w:spacing w:line="360" w:lineRule="auto"/>
              <w:ind w:firstLine="0"/>
              <w:jc w:val="center"/>
              <w:rPr>
                <w:bCs/>
                <w:sz w:val="20"/>
                <w:szCs w:val="20"/>
              </w:rPr>
            </w:pPr>
          </w:p>
        </w:tc>
        <w:tc>
          <w:tcPr>
            <w:tcW w:w="259" w:type="dxa"/>
            <w:vMerge/>
            <w:hideMark/>
          </w:tcPr>
          <w:p w:rsidR="00540F5B" w:rsidRPr="00540F5B" w:rsidRDefault="00540F5B" w:rsidP="00540F5B">
            <w:pPr>
              <w:spacing w:line="360" w:lineRule="auto"/>
              <w:ind w:firstLine="0"/>
              <w:jc w:val="center"/>
              <w:rPr>
                <w:bCs/>
                <w:sz w:val="20"/>
                <w:szCs w:val="20"/>
              </w:rPr>
            </w:pPr>
          </w:p>
        </w:tc>
        <w:tc>
          <w:tcPr>
            <w:tcW w:w="301" w:type="dxa"/>
            <w:vMerge/>
            <w:hideMark/>
          </w:tcPr>
          <w:p w:rsidR="00540F5B" w:rsidRPr="00540F5B" w:rsidRDefault="00540F5B" w:rsidP="00540F5B">
            <w:pPr>
              <w:spacing w:line="360" w:lineRule="auto"/>
              <w:ind w:firstLine="0"/>
              <w:jc w:val="center"/>
              <w:rPr>
                <w:bCs/>
                <w:sz w:val="20"/>
                <w:szCs w:val="20"/>
              </w:rPr>
            </w:pPr>
          </w:p>
        </w:tc>
        <w:tc>
          <w:tcPr>
            <w:tcW w:w="301" w:type="dxa"/>
            <w:vMerge/>
            <w:hideMark/>
          </w:tcPr>
          <w:p w:rsidR="00540F5B" w:rsidRPr="00540F5B" w:rsidRDefault="00540F5B" w:rsidP="00540F5B">
            <w:pPr>
              <w:spacing w:line="360" w:lineRule="auto"/>
              <w:ind w:firstLine="0"/>
              <w:jc w:val="center"/>
              <w:rPr>
                <w:bCs/>
                <w:sz w:val="20"/>
                <w:szCs w:val="20"/>
              </w:rPr>
            </w:pPr>
          </w:p>
        </w:tc>
        <w:tc>
          <w:tcPr>
            <w:tcW w:w="301" w:type="dxa"/>
            <w:vMerge/>
            <w:hideMark/>
          </w:tcPr>
          <w:p w:rsidR="00540F5B" w:rsidRPr="00540F5B" w:rsidRDefault="00540F5B" w:rsidP="00540F5B">
            <w:pPr>
              <w:spacing w:line="360" w:lineRule="auto"/>
              <w:ind w:firstLine="0"/>
              <w:jc w:val="center"/>
              <w:rPr>
                <w:bCs/>
                <w:sz w:val="20"/>
                <w:szCs w:val="20"/>
              </w:rPr>
            </w:pPr>
          </w:p>
        </w:tc>
        <w:tc>
          <w:tcPr>
            <w:tcW w:w="301" w:type="dxa"/>
            <w:vMerge/>
            <w:hideMark/>
          </w:tcPr>
          <w:p w:rsidR="00540F5B" w:rsidRPr="00540F5B" w:rsidRDefault="00540F5B" w:rsidP="00540F5B">
            <w:pPr>
              <w:spacing w:line="360" w:lineRule="auto"/>
              <w:ind w:firstLine="0"/>
              <w:jc w:val="center"/>
              <w:rPr>
                <w:bCs/>
                <w:sz w:val="20"/>
                <w:szCs w:val="20"/>
              </w:rPr>
            </w:pPr>
          </w:p>
        </w:tc>
        <w:tc>
          <w:tcPr>
            <w:tcW w:w="301" w:type="dxa"/>
            <w:vMerge/>
            <w:hideMark/>
          </w:tcPr>
          <w:p w:rsidR="00540F5B" w:rsidRPr="00540F5B" w:rsidRDefault="00540F5B" w:rsidP="00540F5B">
            <w:pPr>
              <w:spacing w:line="360" w:lineRule="auto"/>
              <w:ind w:firstLine="0"/>
              <w:jc w:val="center"/>
              <w:rPr>
                <w:bCs/>
                <w:sz w:val="20"/>
                <w:szCs w:val="20"/>
              </w:rPr>
            </w:pPr>
          </w:p>
        </w:tc>
        <w:tc>
          <w:tcPr>
            <w:tcW w:w="301" w:type="dxa"/>
            <w:vMerge/>
            <w:hideMark/>
          </w:tcPr>
          <w:p w:rsidR="00540F5B" w:rsidRPr="00540F5B" w:rsidRDefault="00540F5B" w:rsidP="00540F5B">
            <w:pPr>
              <w:spacing w:line="360" w:lineRule="auto"/>
              <w:ind w:firstLine="0"/>
              <w:jc w:val="center"/>
              <w:rPr>
                <w:bCs/>
                <w:sz w:val="20"/>
                <w:szCs w:val="20"/>
              </w:rPr>
            </w:pPr>
          </w:p>
        </w:tc>
        <w:tc>
          <w:tcPr>
            <w:tcW w:w="301" w:type="dxa"/>
            <w:vMerge/>
            <w:hideMark/>
          </w:tcPr>
          <w:p w:rsidR="00540F5B" w:rsidRPr="00540F5B" w:rsidRDefault="00540F5B" w:rsidP="00540F5B">
            <w:pPr>
              <w:spacing w:line="360" w:lineRule="auto"/>
              <w:ind w:firstLine="0"/>
              <w:jc w:val="center"/>
              <w:rPr>
                <w:bCs/>
                <w:sz w:val="20"/>
                <w:szCs w:val="20"/>
              </w:rPr>
            </w:pPr>
          </w:p>
        </w:tc>
        <w:tc>
          <w:tcPr>
            <w:tcW w:w="301" w:type="dxa"/>
            <w:vMerge/>
            <w:hideMark/>
          </w:tcPr>
          <w:p w:rsidR="00540F5B" w:rsidRPr="00540F5B" w:rsidRDefault="00540F5B" w:rsidP="00540F5B">
            <w:pPr>
              <w:spacing w:line="360" w:lineRule="auto"/>
              <w:ind w:firstLine="0"/>
              <w:jc w:val="center"/>
              <w:rPr>
                <w:bCs/>
                <w:sz w:val="20"/>
                <w:szCs w:val="20"/>
              </w:rPr>
            </w:pPr>
          </w:p>
        </w:tc>
        <w:tc>
          <w:tcPr>
            <w:tcW w:w="301" w:type="dxa"/>
            <w:vMerge/>
            <w:hideMark/>
          </w:tcPr>
          <w:p w:rsidR="00540F5B" w:rsidRPr="00540F5B" w:rsidRDefault="00540F5B" w:rsidP="00540F5B">
            <w:pPr>
              <w:spacing w:line="360" w:lineRule="auto"/>
              <w:ind w:firstLine="0"/>
              <w:jc w:val="center"/>
              <w:rPr>
                <w:bCs/>
                <w:sz w:val="20"/>
                <w:szCs w:val="20"/>
              </w:rPr>
            </w:pPr>
          </w:p>
        </w:tc>
      </w:tr>
      <w:tr w:rsidR="00540F5B" w:rsidRPr="00540F5B" w:rsidTr="003B62C5">
        <w:trPr>
          <w:trHeight w:val="460"/>
        </w:trPr>
        <w:tc>
          <w:tcPr>
            <w:tcW w:w="386"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21</w:t>
            </w:r>
          </w:p>
        </w:tc>
        <w:tc>
          <w:tcPr>
            <w:tcW w:w="705" w:type="dxa"/>
            <w:hideMark/>
          </w:tcPr>
          <w:p w:rsidR="00540F5B" w:rsidRPr="00540F5B" w:rsidRDefault="00540F5B" w:rsidP="00540F5B">
            <w:pPr>
              <w:spacing w:line="360" w:lineRule="auto"/>
              <w:ind w:firstLine="0"/>
              <w:jc w:val="center"/>
              <w:rPr>
                <w:bCs/>
                <w:sz w:val="20"/>
                <w:szCs w:val="20"/>
              </w:rPr>
            </w:pPr>
            <w:r w:rsidRPr="00540F5B">
              <w:rPr>
                <w:bCs/>
                <w:sz w:val="20"/>
                <w:szCs w:val="20"/>
              </w:rPr>
              <w:t>0,62</w:t>
            </w:r>
          </w:p>
        </w:tc>
        <w:tc>
          <w:tcPr>
            <w:tcW w:w="386"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22</w:t>
            </w:r>
          </w:p>
        </w:tc>
        <w:tc>
          <w:tcPr>
            <w:tcW w:w="706" w:type="dxa"/>
            <w:hideMark/>
          </w:tcPr>
          <w:p w:rsidR="00540F5B" w:rsidRPr="00540F5B" w:rsidRDefault="00540F5B" w:rsidP="00540F5B">
            <w:pPr>
              <w:spacing w:line="360" w:lineRule="auto"/>
              <w:ind w:firstLine="0"/>
              <w:jc w:val="center"/>
              <w:rPr>
                <w:bCs/>
                <w:sz w:val="20"/>
                <w:szCs w:val="20"/>
              </w:rPr>
            </w:pPr>
            <w:r w:rsidRPr="00540F5B">
              <w:rPr>
                <w:bCs/>
                <w:sz w:val="20"/>
                <w:szCs w:val="20"/>
              </w:rPr>
              <w:t>0,73</w:t>
            </w:r>
          </w:p>
        </w:tc>
        <w:tc>
          <w:tcPr>
            <w:tcW w:w="387"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33</w:t>
            </w:r>
          </w:p>
        </w:tc>
        <w:tc>
          <w:tcPr>
            <w:tcW w:w="706" w:type="dxa"/>
            <w:hideMark/>
          </w:tcPr>
          <w:p w:rsidR="00540F5B" w:rsidRPr="00540F5B" w:rsidRDefault="00540F5B" w:rsidP="00540F5B">
            <w:pPr>
              <w:spacing w:line="360" w:lineRule="auto"/>
              <w:ind w:firstLine="0"/>
              <w:jc w:val="center"/>
              <w:rPr>
                <w:bCs/>
                <w:sz w:val="20"/>
                <w:szCs w:val="20"/>
              </w:rPr>
            </w:pPr>
            <w:r w:rsidRPr="00540F5B">
              <w:rPr>
                <w:bCs/>
                <w:sz w:val="20"/>
                <w:szCs w:val="20"/>
              </w:rPr>
              <w:t>0,47</w:t>
            </w:r>
          </w:p>
        </w:tc>
        <w:tc>
          <w:tcPr>
            <w:tcW w:w="387"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10</w:t>
            </w:r>
          </w:p>
        </w:tc>
        <w:tc>
          <w:tcPr>
            <w:tcW w:w="706" w:type="dxa"/>
            <w:hideMark/>
          </w:tcPr>
          <w:p w:rsidR="00540F5B" w:rsidRPr="00540F5B" w:rsidRDefault="00540F5B" w:rsidP="00540F5B">
            <w:pPr>
              <w:spacing w:line="360" w:lineRule="auto"/>
              <w:ind w:firstLine="0"/>
              <w:jc w:val="center"/>
              <w:rPr>
                <w:bCs/>
                <w:sz w:val="20"/>
                <w:szCs w:val="20"/>
              </w:rPr>
            </w:pPr>
            <w:r w:rsidRPr="00540F5B">
              <w:rPr>
                <w:bCs/>
                <w:sz w:val="20"/>
                <w:szCs w:val="20"/>
              </w:rPr>
              <w:t>0,35</w:t>
            </w:r>
          </w:p>
        </w:tc>
        <w:tc>
          <w:tcPr>
            <w:tcW w:w="387"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42</w:t>
            </w:r>
          </w:p>
        </w:tc>
        <w:tc>
          <w:tcPr>
            <w:tcW w:w="626" w:type="dxa"/>
            <w:hideMark/>
          </w:tcPr>
          <w:p w:rsidR="00540F5B" w:rsidRPr="00540F5B" w:rsidRDefault="00540F5B" w:rsidP="00540F5B">
            <w:pPr>
              <w:spacing w:line="360" w:lineRule="auto"/>
              <w:ind w:firstLine="0"/>
              <w:jc w:val="center"/>
              <w:rPr>
                <w:bCs/>
                <w:sz w:val="20"/>
                <w:szCs w:val="20"/>
              </w:rPr>
            </w:pPr>
            <w:r w:rsidRPr="00540F5B">
              <w:rPr>
                <w:bCs/>
                <w:sz w:val="20"/>
                <w:szCs w:val="20"/>
              </w:rPr>
              <w:t>0,82</w:t>
            </w:r>
          </w:p>
        </w:tc>
        <w:tc>
          <w:tcPr>
            <w:tcW w:w="259"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0</w:t>
            </w:r>
          </w:p>
        </w:tc>
        <w:tc>
          <w:tcPr>
            <w:tcW w:w="259"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0</w:t>
            </w:r>
          </w:p>
        </w:tc>
        <w:tc>
          <w:tcPr>
            <w:tcW w:w="259"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0</w:t>
            </w:r>
          </w:p>
        </w:tc>
        <w:tc>
          <w:tcPr>
            <w:tcW w:w="259"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0</w:t>
            </w:r>
          </w:p>
        </w:tc>
        <w:tc>
          <w:tcPr>
            <w:tcW w:w="259"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2</w:t>
            </w:r>
          </w:p>
        </w:tc>
        <w:tc>
          <w:tcPr>
            <w:tcW w:w="259"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0</w:t>
            </w:r>
          </w:p>
        </w:tc>
        <w:tc>
          <w:tcPr>
            <w:tcW w:w="259"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0</w:t>
            </w:r>
          </w:p>
        </w:tc>
        <w:tc>
          <w:tcPr>
            <w:tcW w:w="259"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1</w:t>
            </w:r>
          </w:p>
        </w:tc>
        <w:tc>
          <w:tcPr>
            <w:tcW w:w="259"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2</w:t>
            </w:r>
          </w:p>
        </w:tc>
        <w:tc>
          <w:tcPr>
            <w:tcW w:w="259"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5</w:t>
            </w:r>
          </w:p>
        </w:tc>
        <w:tc>
          <w:tcPr>
            <w:tcW w:w="301"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4</w:t>
            </w:r>
          </w:p>
        </w:tc>
        <w:tc>
          <w:tcPr>
            <w:tcW w:w="301"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1</w:t>
            </w:r>
          </w:p>
        </w:tc>
        <w:tc>
          <w:tcPr>
            <w:tcW w:w="301"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4</w:t>
            </w:r>
          </w:p>
        </w:tc>
        <w:tc>
          <w:tcPr>
            <w:tcW w:w="301"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5</w:t>
            </w:r>
          </w:p>
        </w:tc>
        <w:tc>
          <w:tcPr>
            <w:tcW w:w="301"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9</w:t>
            </w:r>
          </w:p>
        </w:tc>
        <w:tc>
          <w:tcPr>
            <w:tcW w:w="301"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5</w:t>
            </w:r>
          </w:p>
        </w:tc>
        <w:tc>
          <w:tcPr>
            <w:tcW w:w="301"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4</w:t>
            </w:r>
          </w:p>
        </w:tc>
        <w:tc>
          <w:tcPr>
            <w:tcW w:w="301"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1</w:t>
            </w:r>
          </w:p>
        </w:tc>
        <w:tc>
          <w:tcPr>
            <w:tcW w:w="301" w:type="dxa"/>
            <w:noWrap/>
            <w:hideMark/>
          </w:tcPr>
          <w:p w:rsidR="00540F5B" w:rsidRPr="00540F5B" w:rsidRDefault="00540F5B" w:rsidP="00540F5B">
            <w:pPr>
              <w:spacing w:line="360" w:lineRule="auto"/>
              <w:ind w:firstLine="0"/>
              <w:jc w:val="center"/>
              <w:rPr>
                <w:bCs/>
                <w:sz w:val="20"/>
                <w:szCs w:val="20"/>
              </w:rPr>
            </w:pPr>
            <w:r w:rsidRPr="00540F5B">
              <w:rPr>
                <w:bCs/>
                <w:sz w:val="20"/>
                <w:szCs w:val="20"/>
              </w:rPr>
              <w:t>0</w:t>
            </w:r>
          </w:p>
        </w:tc>
      </w:tr>
    </w:tbl>
    <w:p w:rsidR="00540F5B" w:rsidRPr="00540F5B" w:rsidRDefault="00540F5B" w:rsidP="00540F5B">
      <w:pPr>
        <w:spacing w:line="360" w:lineRule="auto"/>
        <w:ind w:firstLine="0"/>
        <w:jc w:val="center"/>
        <w:rPr>
          <w:rFonts w:eastAsiaTheme="minorHAnsi"/>
          <w:b/>
          <w:i/>
          <w:u w:val="single"/>
          <w:lang w:eastAsia="en-US"/>
        </w:rPr>
        <w:sectPr w:rsidR="00540F5B" w:rsidRPr="00540F5B" w:rsidSect="00FB7658">
          <w:pgSz w:w="11906" w:h="16838"/>
          <w:pgMar w:top="284" w:right="851" w:bottom="284" w:left="284" w:header="709" w:footer="709" w:gutter="0"/>
          <w:cols w:space="708"/>
          <w:docGrid w:linePitch="360"/>
        </w:sectPr>
      </w:pPr>
    </w:p>
    <w:p w:rsidR="00540F5B" w:rsidRPr="00540F5B" w:rsidRDefault="00540F5B" w:rsidP="00540F5B">
      <w:pPr>
        <w:spacing w:line="360" w:lineRule="auto"/>
        <w:ind w:firstLine="0"/>
        <w:jc w:val="center"/>
        <w:rPr>
          <w:rFonts w:eastAsiaTheme="minorHAnsi"/>
          <w:b/>
          <w:i/>
          <w:u w:val="single"/>
          <w:lang w:eastAsia="en-US"/>
        </w:rPr>
      </w:pPr>
      <w:r w:rsidRPr="00540F5B">
        <w:rPr>
          <w:rFonts w:eastAsiaTheme="minorHAnsi"/>
          <w:b/>
          <w:i/>
          <w:u w:val="single"/>
          <w:lang w:eastAsia="en-US"/>
        </w:rPr>
        <w:t>Методическая работа</w:t>
      </w:r>
    </w:p>
    <w:p w:rsidR="00540F5B" w:rsidRPr="00540F5B" w:rsidRDefault="00540F5B" w:rsidP="00540F5B">
      <w:pPr>
        <w:spacing w:line="360" w:lineRule="auto"/>
        <w:ind w:left="-993" w:firstLine="426"/>
        <w:rPr>
          <w:rFonts w:eastAsiaTheme="minorHAnsi"/>
          <w:lang w:eastAsia="en-US"/>
        </w:rPr>
      </w:pPr>
      <w:r w:rsidRPr="00540F5B">
        <w:rPr>
          <w:rFonts w:eastAsiaTheme="minorHAnsi"/>
          <w:lang w:eastAsia="en-US"/>
        </w:rPr>
        <w:t xml:space="preserve">      В течение всего учебного года проводились заседания МО учителей начальных классов, на которых обсуждались вопросы, связанные с использованием системно-деятельностного подхода в обучении, системой оценивания достижений учащихся в рамках введения ФГОС НОО, особенностями формирования УУД у учащихся. Также на заседаниях МО рассматривались вопросы, связанные с освоением обязательного минимума по русскому языку, математике, литературному чтению, реализацией рабочих программ по предметам, соответствием содержания уроков и внеурочной деятельности требованиям ФГОС НОО, ведения школьной документации (журналов, рабочих и контрольных тетрадей, таблиц «Показатели сформированности УУД у обучающихся»). </w:t>
      </w:r>
    </w:p>
    <w:p w:rsidR="00540F5B" w:rsidRPr="00540F5B" w:rsidRDefault="00540F5B" w:rsidP="00540F5B">
      <w:pPr>
        <w:spacing w:line="360" w:lineRule="auto"/>
        <w:ind w:left="-993" w:firstLine="426"/>
        <w:jc w:val="left"/>
        <w:rPr>
          <w:rFonts w:eastAsiaTheme="minorHAnsi"/>
          <w:lang w:eastAsia="en-US"/>
        </w:rPr>
      </w:pPr>
      <w:r w:rsidRPr="00540F5B">
        <w:rPr>
          <w:rFonts w:eastAsiaTheme="minorHAnsi"/>
          <w:lang w:eastAsia="en-US"/>
        </w:rPr>
        <w:t xml:space="preserve">    Учителя систематически работают над повышением своего профессионального мастерства: работают над темами по самообразованию, принимают активное участие в работе МО учителей начальных классов .Ведётся поиск педагогических новинок в рамках МО; создание базы лучших сценариев уроков; разработка собственных презентаций; проведение мониторинговых исследований в режиме самоконтроля; анализ собственной деятельности; изучение документов (нормативных, по педагогике, психологии, методике обучения младших школьников). Особое внимание в работе МО учителей начальных классов уделяется совершенствованию форм и методов организации урока. Открытый урок - это одна из форм повышения педагогического мастерства и возможность демонстрации опыта и мастерства педагогов. Учителя начальных классов посещали уроки друг у друга.</w:t>
      </w:r>
    </w:p>
    <w:p w:rsidR="00540F5B" w:rsidRPr="00540F5B" w:rsidRDefault="00540F5B" w:rsidP="00540F5B">
      <w:pPr>
        <w:spacing w:line="360" w:lineRule="auto"/>
        <w:ind w:left="-993" w:firstLine="426"/>
        <w:jc w:val="left"/>
        <w:rPr>
          <w:rFonts w:eastAsiaTheme="minorHAnsi"/>
          <w:lang w:eastAsia="en-US"/>
        </w:rPr>
      </w:pPr>
    </w:p>
    <w:p w:rsidR="00540F5B" w:rsidRPr="00540F5B" w:rsidRDefault="00540F5B" w:rsidP="00540F5B">
      <w:pPr>
        <w:spacing w:line="360" w:lineRule="auto"/>
        <w:ind w:left="-993" w:firstLine="426"/>
        <w:jc w:val="left"/>
        <w:rPr>
          <w:rFonts w:eastAsiaTheme="minorHAnsi"/>
          <w:b/>
          <w:u w:val="single"/>
          <w:lang w:eastAsia="en-US"/>
        </w:rPr>
      </w:pPr>
      <w:r w:rsidRPr="00540F5B">
        <w:rPr>
          <w:rFonts w:eastAsiaTheme="minorHAnsi"/>
          <w:b/>
          <w:u w:val="single"/>
          <w:lang w:eastAsia="en-US"/>
        </w:rPr>
        <w:t>Достижения учащихся:</w:t>
      </w:r>
    </w:p>
    <w:p w:rsidR="00540F5B" w:rsidRPr="00540F5B" w:rsidRDefault="00540F5B" w:rsidP="00540F5B">
      <w:pPr>
        <w:autoSpaceDE w:val="0"/>
        <w:autoSpaceDN w:val="0"/>
        <w:adjustRightInd w:val="0"/>
        <w:spacing w:after="200" w:line="360" w:lineRule="auto"/>
        <w:ind w:left="-993" w:firstLine="426"/>
        <w:jc w:val="left"/>
        <w:rPr>
          <w:rFonts w:eastAsiaTheme="minorHAnsi"/>
          <w:lang w:eastAsia="en-US"/>
        </w:rPr>
      </w:pPr>
      <w:r w:rsidRPr="00540F5B">
        <w:rPr>
          <w:rFonts w:eastAsiaTheme="minorHAnsi"/>
          <w:lang w:eastAsia="en-US"/>
        </w:rPr>
        <w:t xml:space="preserve">     В течение 2017-2018 учебного года, обучающиеся начальной школы принимали участие в олимпиадах, конкурсах, проектах. (</w:t>
      </w:r>
      <w:r w:rsidRPr="00540F5B">
        <w:rPr>
          <w:rFonts w:eastAsiaTheme="minorHAnsi"/>
          <w:i/>
          <w:lang w:eastAsia="en-US"/>
        </w:rPr>
        <w:t>Приложение №1</w:t>
      </w:r>
      <w:r w:rsidRPr="00540F5B">
        <w:rPr>
          <w:rFonts w:eastAsiaTheme="minorHAnsi"/>
          <w:lang w:eastAsia="en-US"/>
        </w:rPr>
        <w:t>):</w:t>
      </w:r>
    </w:p>
    <w:p w:rsidR="00540F5B" w:rsidRPr="00540F5B" w:rsidRDefault="00540F5B" w:rsidP="00540F5B">
      <w:pPr>
        <w:autoSpaceDE w:val="0"/>
        <w:autoSpaceDN w:val="0"/>
        <w:adjustRightInd w:val="0"/>
        <w:spacing w:line="360" w:lineRule="auto"/>
        <w:ind w:left="-993" w:firstLine="426"/>
        <w:rPr>
          <w:rFonts w:eastAsiaTheme="minorHAnsi"/>
          <w:color w:val="000000"/>
          <w:lang w:eastAsia="en-US"/>
        </w:rPr>
      </w:pPr>
    </w:p>
    <w:p w:rsidR="00540F5B" w:rsidRPr="00540F5B" w:rsidRDefault="00540F5B" w:rsidP="00540F5B">
      <w:pPr>
        <w:spacing w:after="200" w:line="360" w:lineRule="auto"/>
        <w:ind w:left="-993" w:firstLine="426"/>
        <w:jc w:val="left"/>
        <w:rPr>
          <w:rFonts w:eastAsiaTheme="minorHAnsi"/>
          <w:b/>
          <w:i/>
          <w:u w:val="single"/>
          <w:lang w:eastAsia="en-US"/>
        </w:rPr>
      </w:pPr>
      <w:r w:rsidRPr="00540F5B">
        <w:rPr>
          <w:rFonts w:eastAsiaTheme="minorHAnsi"/>
          <w:b/>
          <w:i/>
          <w:u w:val="single"/>
          <w:lang w:eastAsia="en-US"/>
        </w:rPr>
        <w:t>Внеурочная деятельность</w:t>
      </w:r>
    </w:p>
    <w:p w:rsidR="00540F5B" w:rsidRPr="00540F5B" w:rsidRDefault="00540F5B" w:rsidP="00540F5B">
      <w:pPr>
        <w:spacing w:after="200" w:line="360" w:lineRule="auto"/>
        <w:ind w:left="-993" w:firstLine="426"/>
        <w:jc w:val="left"/>
        <w:rPr>
          <w:rFonts w:eastAsiaTheme="minorHAnsi"/>
          <w:b/>
          <w:i/>
          <w:u w:val="single"/>
          <w:lang w:eastAsia="en-US"/>
        </w:rPr>
      </w:pPr>
      <w:r w:rsidRPr="00540F5B">
        <w:rPr>
          <w:rFonts w:eastAsiaTheme="minorHAnsi"/>
          <w:color w:val="000000"/>
          <w:lang w:eastAsia="en-US"/>
        </w:rPr>
        <w:t>Цели внеурочной деятельности на ступени начального общего образования:</w:t>
      </w:r>
    </w:p>
    <w:p w:rsidR="00540F5B" w:rsidRPr="00540F5B" w:rsidRDefault="00540F5B" w:rsidP="00993BED">
      <w:pPr>
        <w:numPr>
          <w:ilvl w:val="0"/>
          <w:numId w:val="23"/>
        </w:numPr>
        <w:spacing w:after="160" w:line="360" w:lineRule="auto"/>
        <w:ind w:left="-993" w:firstLine="426"/>
        <w:jc w:val="left"/>
        <w:rPr>
          <w:color w:val="000000"/>
          <w:u w:val="single"/>
        </w:rPr>
      </w:pPr>
      <w:r w:rsidRPr="00540F5B">
        <w:rPr>
          <w:color w:val="000000"/>
        </w:rPr>
        <w:t xml:space="preserve">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540F5B" w:rsidRPr="00540F5B" w:rsidRDefault="00540F5B" w:rsidP="00993BED">
      <w:pPr>
        <w:numPr>
          <w:ilvl w:val="0"/>
          <w:numId w:val="23"/>
        </w:numPr>
        <w:spacing w:after="160" w:line="360" w:lineRule="auto"/>
        <w:ind w:left="-993" w:firstLine="426"/>
        <w:jc w:val="left"/>
        <w:rPr>
          <w:color w:val="000000"/>
        </w:rPr>
      </w:pPr>
      <w:r w:rsidRPr="00540F5B">
        <w:rPr>
          <w:color w:val="000000"/>
        </w:rPr>
        <w:t>воспитание и социализация духовно-нравственной личности</w:t>
      </w:r>
    </w:p>
    <w:p w:rsidR="00540F5B" w:rsidRPr="00540F5B" w:rsidRDefault="00540F5B" w:rsidP="00540F5B">
      <w:pPr>
        <w:spacing w:line="360" w:lineRule="auto"/>
        <w:ind w:left="-993" w:firstLine="426"/>
        <w:rPr>
          <w:color w:val="000000"/>
        </w:rPr>
      </w:pPr>
      <w:r w:rsidRPr="00540F5B">
        <w:rPr>
          <w:color w:val="000000"/>
        </w:rPr>
        <w:t>Принципы организации внеурочной деятельности:</w:t>
      </w:r>
    </w:p>
    <w:p w:rsidR="00540F5B" w:rsidRPr="00540F5B" w:rsidRDefault="00540F5B" w:rsidP="00993BED">
      <w:pPr>
        <w:numPr>
          <w:ilvl w:val="0"/>
          <w:numId w:val="24"/>
        </w:numPr>
        <w:spacing w:after="160" w:line="360" w:lineRule="auto"/>
        <w:ind w:left="-993" w:firstLine="426"/>
        <w:jc w:val="left"/>
        <w:rPr>
          <w:color w:val="000000"/>
        </w:rPr>
      </w:pPr>
      <w:r w:rsidRPr="00540F5B">
        <w:rPr>
          <w:color w:val="000000"/>
        </w:rPr>
        <w:t>вовлечение обучающихся в активную деятельность;</w:t>
      </w:r>
    </w:p>
    <w:p w:rsidR="00540F5B" w:rsidRPr="00540F5B" w:rsidRDefault="00540F5B" w:rsidP="00993BED">
      <w:pPr>
        <w:numPr>
          <w:ilvl w:val="0"/>
          <w:numId w:val="24"/>
        </w:numPr>
        <w:spacing w:after="160" w:line="360" w:lineRule="auto"/>
        <w:ind w:left="-993" w:firstLine="426"/>
        <w:jc w:val="left"/>
        <w:rPr>
          <w:color w:val="000000"/>
        </w:rPr>
      </w:pPr>
      <w:r w:rsidRPr="00540F5B">
        <w:rPr>
          <w:color w:val="000000"/>
        </w:rPr>
        <w:t>доступность и наглядность;</w:t>
      </w:r>
    </w:p>
    <w:p w:rsidR="00540F5B" w:rsidRPr="00540F5B" w:rsidRDefault="00540F5B" w:rsidP="00993BED">
      <w:pPr>
        <w:numPr>
          <w:ilvl w:val="0"/>
          <w:numId w:val="24"/>
        </w:numPr>
        <w:spacing w:after="160" w:line="360" w:lineRule="auto"/>
        <w:ind w:left="-993" w:firstLine="426"/>
        <w:jc w:val="left"/>
        <w:rPr>
          <w:color w:val="000000"/>
        </w:rPr>
      </w:pPr>
      <w:r w:rsidRPr="00540F5B">
        <w:rPr>
          <w:color w:val="000000"/>
        </w:rPr>
        <w:t>связь теории с практикой;</w:t>
      </w:r>
    </w:p>
    <w:p w:rsidR="00540F5B" w:rsidRPr="00540F5B" w:rsidRDefault="00540F5B" w:rsidP="00993BED">
      <w:pPr>
        <w:numPr>
          <w:ilvl w:val="0"/>
          <w:numId w:val="24"/>
        </w:numPr>
        <w:spacing w:after="160" w:line="360" w:lineRule="auto"/>
        <w:ind w:left="-993" w:firstLine="426"/>
        <w:jc w:val="left"/>
        <w:rPr>
          <w:color w:val="000000"/>
        </w:rPr>
      </w:pPr>
      <w:r w:rsidRPr="00540F5B">
        <w:rPr>
          <w:color w:val="000000"/>
        </w:rPr>
        <w:t>учёт возрастных особенностей</w:t>
      </w:r>
    </w:p>
    <w:p w:rsidR="00540F5B" w:rsidRPr="00540F5B" w:rsidRDefault="00540F5B" w:rsidP="00993BED">
      <w:pPr>
        <w:numPr>
          <w:ilvl w:val="0"/>
          <w:numId w:val="24"/>
        </w:numPr>
        <w:spacing w:after="160" w:line="360" w:lineRule="auto"/>
        <w:ind w:left="-993" w:firstLine="426"/>
        <w:jc w:val="left"/>
        <w:rPr>
          <w:color w:val="000000"/>
        </w:rPr>
      </w:pPr>
      <w:r w:rsidRPr="00540F5B">
        <w:rPr>
          <w:color w:val="000000"/>
        </w:rPr>
        <w:t>сочетание индивидуальных и коллективных форм деятельности</w:t>
      </w:r>
    </w:p>
    <w:p w:rsidR="00540F5B" w:rsidRPr="00540F5B" w:rsidRDefault="00540F5B" w:rsidP="00540F5B">
      <w:pPr>
        <w:spacing w:line="360" w:lineRule="auto"/>
        <w:ind w:left="-993" w:firstLine="426"/>
        <w:rPr>
          <w:color w:val="000000"/>
        </w:rPr>
      </w:pPr>
      <w:r w:rsidRPr="00540F5B">
        <w:t xml:space="preserve">         в соответствии с требованиями Стандарта часы внеурочной деятельности распределены по следующим направлениям: общеинтеллектуальное, общекультурное, духовно-нравственное, спортивно-оздоровительное, социальное. Внеурочная деятельность организована на основе реализации рабочих программ, разработанных руководителями кружков.</w:t>
      </w:r>
    </w:p>
    <w:tbl>
      <w:tblPr>
        <w:tblW w:w="11276" w:type="dxa"/>
        <w:tblInd w:w="-1138" w:type="dxa"/>
        <w:tblLayout w:type="fixed"/>
        <w:tblLook w:val="0000" w:firstRow="0" w:lastRow="0" w:firstColumn="0" w:lastColumn="0" w:noHBand="0" w:noVBand="0"/>
      </w:tblPr>
      <w:tblGrid>
        <w:gridCol w:w="568"/>
        <w:gridCol w:w="2899"/>
        <w:gridCol w:w="4046"/>
        <w:gridCol w:w="3763"/>
      </w:tblGrid>
      <w:tr w:rsidR="00540F5B" w:rsidRPr="00540F5B" w:rsidTr="003B62C5">
        <w:trPr>
          <w:trHeight w:val="720"/>
        </w:trPr>
        <w:tc>
          <w:tcPr>
            <w:tcW w:w="568" w:type="dxa"/>
            <w:vMerge w:val="restart"/>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val="en-US" w:eastAsia="en-US"/>
              </w:rPr>
            </w:pPr>
            <w:r w:rsidRPr="00540F5B">
              <w:rPr>
                <w:rFonts w:eastAsiaTheme="minorHAnsi"/>
                <w:b/>
                <w:bCs/>
                <w:lang w:val="en-US" w:eastAsia="en-US"/>
              </w:rPr>
              <w:t xml:space="preserve">№ </w:t>
            </w:r>
            <w:r w:rsidRPr="00540F5B">
              <w:rPr>
                <w:rFonts w:eastAsiaTheme="minorHAnsi"/>
                <w:b/>
                <w:bCs/>
                <w:lang w:eastAsia="en-US"/>
              </w:rPr>
              <w:t>п/п</w:t>
            </w:r>
          </w:p>
        </w:tc>
        <w:tc>
          <w:tcPr>
            <w:tcW w:w="2899" w:type="dxa"/>
            <w:vMerge w:val="restart"/>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val="en-US" w:eastAsia="en-US"/>
              </w:rPr>
            </w:pPr>
            <w:r w:rsidRPr="00540F5B">
              <w:rPr>
                <w:rFonts w:eastAsiaTheme="minorHAnsi"/>
                <w:b/>
                <w:bCs/>
                <w:lang w:eastAsia="en-US"/>
              </w:rPr>
              <w:t>Направление внеурочной деятельности</w:t>
            </w:r>
          </w:p>
        </w:tc>
        <w:tc>
          <w:tcPr>
            <w:tcW w:w="4046" w:type="dxa"/>
            <w:vMerge w:val="restart"/>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val="en-US" w:eastAsia="en-US"/>
              </w:rPr>
            </w:pPr>
            <w:r w:rsidRPr="00540F5B">
              <w:rPr>
                <w:rFonts w:eastAsiaTheme="minorHAnsi"/>
                <w:b/>
                <w:bCs/>
                <w:lang w:eastAsia="en-US"/>
              </w:rPr>
              <w:t>Наименование программы</w:t>
            </w:r>
          </w:p>
        </w:tc>
        <w:tc>
          <w:tcPr>
            <w:tcW w:w="3763" w:type="dxa"/>
            <w:vMerge w:val="restart"/>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val="en-US" w:eastAsia="en-US"/>
              </w:rPr>
            </w:pPr>
            <w:r w:rsidRPr="00540F5B">
              <w:rPr>
                <w:rFonts w:eastAsiaTheme="minorHAnsi"/>
                <w:b/>
                <w:bCs/>
                <w:lang w:eastAsia="en-US"/>
              </w:rPr>
              <w:t>Форма проведения</w:t>
            </w:r>
          </w:p>
        </w:tc>
      </w:tr>
      <w:tr w:rsidR="00540F5B" w:rsidRPr="00540F5B" w:rsidTr="003B62C5">
        <w:trPr>
          <w:trHeight w:val="614"/>
        </w:trPr>
        <w:tc>
          <w:tcPr>
            <w:tcW w:w="568" w:type="dxa"/>
            <w:vMerge/>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after="200" w:line="360" w:lineRule="auto"/>
              <w:ind w:firstLine="0"/>
              <w:jc w:val="left"/>
              <w:rPr>
                <w:rFonts w:eastAsiaTheme="minorHAnsi"/>
                <w:lang w:val="en-US" w:eastAsia="en-US"/>
              </w:rPr>
            </w:pPr>
          </w:p>
        </w:tc>
        <w:tc>
          <w:tcPr>
            <w:tcW w:w="2899" w:type="dxa"/>
            <w:vMerge/>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after="200" w:line="360" w:lineRule="auto"/>
              <w:ind w:firstLine="0"/>
              <w:jc w:val="left"/>
              <w:rPr>
                <w:rFonts w:eastAsiaTheme="minorHAnsi"/>
                <w:lang w:val="en-US" w:eastAsia="en-US"/>
              </w:rPr>
            </w:pPr>
          </w:p>
        </w:tc>
        <w:tc>
          <w:tcPr>
            <w:tcW w:w="4046" w:type="dxa"/>
            <w:vMerge/>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after="200" w:line="360" w:lineRule="auto"/>
              <w:ind w:firstLine="0"/>
              <w:jc w:val="left"/>
              <w:rPr>
                <w:rFonts w:eastAsiaTheme="minorHAnsi"/>
                <w:lang w:val="en-US" w:eastAsia="en-US"/>
              </w:rPr>
            </w:pPr>
          </w:p>
        </w:tc>
        <w:tc>
          <w:tcPr>
            <w:tcW w:w="3763" w:type="dxa"/>
            <w:vMerge/>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after="200" w:line="360" w:lineRule="auto"/>
              <w:ind w:firstLine="0"/>
              <w:jc w:val="left"/>
              <w:rPr>
                <w:rFonts w:eastAsiaTheme="minorHAnsi"/>
                <w:lang w:val="en-US" w:eastAsia="en-US"/>
              </w:rPr>
            </w:pPr>
          </w:p>
        </w:tc>
      </w:tr>
      <w:tr w:rsidR="00540F5B" w:rsidRPr="00540F5B" w:rsidTr="003B62C5">
        <w:trPr>
          <w:trHeight w:val="614"/>
        </w:trPr>
        <w:tc>
          <w:tcPr>
            <w:tcW w:w="568" w:type="dxa"/>
            <w:vMerge/>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after="200" w:line="360" w:lineRule="auto"/>
              <w:ind w:firstLine="0"/>
              <w:jc w:val="left"/>
              <w:rPr>
                <w:rFonts w:eastAsiaTheme="minorHAnsi"/>
                <w:lang w:val="en-US" w:eastAsia="en-US"/>
              </w:rPr>
            </w:pPr>
          </w:p>
        </w:tc>
        <w:tc>
          <w:tcPr>
            <w:tcW w:w="2899" w:type="dxa"/>
            <w:vMerge/>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after="200" w:line="360" w:lineRule="auto"/>
              <w:ind w:firstLine="0"/>
              <w:jc w:val="left"/>
              <w:rPr>
                <w:rFonts w:eastAsiaTheme="minorHAnsi"/>
                <w:lang w:val="en-US" w:eastAsia="en-US"/>
              </w:rPr>
            </w:pPr>
          </w:p>
        </w:tc>
        <w:tc>
          <w:tcPr>
            <w:tcW w:w="4046" w:type="dxa"/>
            <w:vMerge/>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after="200" w:line="360" w:lineRule="auto"/>
              <w:ind w:firstLine="0"/>
              <w:jc w:val="left"/>
              <w:rPr>
                <w:rFonts w:eastAsiaTheme="minorHAnsi"/>
                <w:lang w:val="en-US" w:eastAsia="en-US"/>
              </w:rPr>
            </w:pPr>
          </w:p>
        </w:tc>
        <w:tc>
          <w:tcPr>
            <w:tcW w:w="3763" w:type="dxa"/>
            <w:vMerge/>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after="200" w:line="360" w:lineRule="auto"/>
              <w:ind w:firstLine="0"/>
              <w:jc w:val="left"/>
              <w:rPr>
                <w:rFonts w:eastAsiaTheme="minorHAnsi"/>
                <w:lang w:val="en-US" w:eastAsia="en-US"/>
              </w:rPr>
            </w:pPr>
          </w:p>
        </w:tc>
      </w:tr>
      <w:tr w:rsidR="00540F5B" w:rsidRPr="00540F5B" w:rsidTr="003B62C5">
        <w:trPr>
          <w:trHeight w:val="1"/>
        </w:trPr>
        <w:tc>
          <w:tcPr>
            <w:tcW w:w="568" w:type="dxa"/>
            <w:vMerge w:val="restart"/>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val="en-US" w:eastAsia="en-US"/>
              </w:rPr>
            </w:pPr>
            <w:r w:rsidRPr="00540F5B">
              <w:rPr>
                <w:rFonts w:eastAsiaTheme="minorHAnsi"/>
                <w:lang w:val="en-US" w:eastAsia="en-US"/>
              </w:rPr>
              <w:t>1.</w:t>
            </w:r>
          </w:p>
        </w:tc>
        <w:tc>
          <w:tcPr>
            <w:tcW w:w="2899" w:type="dxa"/>
            <w:vMerge w:val="restart"/>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val="en-US" w:eastAsia="en-US"/>
              </w:rPr>
            </w:pPr>
            <w:r w:rsidRPr="00540F5B">
              <w:rPr>
                <w:rFonts w:eastAsiaTheme="minorHAnsi"/>
                <w:lang w:eastAsia="en-US"/>
              </w:rPr>
              <w:t>Спортивно-оздоровительное</w:t>
            </w:r>
          </w:p>
        </w:tc>
        <w:tc>
          <w:tcPr>
            <w:tcW w:w="4046" w:type="dxa"/>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val="en-US" w:eastAsia="en-US"/>
              </w:rPr>
            </w:pPr>
            <w:r w:rsidRPr="00540F5B">
              <w:rPr>
                <w:rFonts w:eastAsiaTheme="minorHAnsi"/>
                <w:lang w:val="en-US" w:eastAsia="en-US"/>
              </w:rPr>
              <w:t>«</w:t>
            </w:r>
            <w:r w:rsidRPr="00540F5B">
              <w:rPr>
                <w:rFonts w:eastAsiaTheme="minorHAnsi"/>
                <w:lang w:eastAsia="en-US"/>
              </w:rPr>
              <w:t>Подвижные игры</w:t>
            </w:r>
            <w:r w:rsidRPr="00540F5B">
              <w:rPr>
                <w:rFonts w:eastAsiaTheme="minorHAnsi"/>
                <w:lang w:val="en-US" w:eastAsia="en-US"/>
              </w:rPr>
              <w:t>»</w:t>
            </w:r>
          </w:p>
        </w:tc>
        <w:tc>
          <w:tcPr>
            <w:tcW w:w="3763" w:type="dxa"/>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val="en-US" w:eastAsia="en-US"/>
              </w:rPr>
            </w:pPr>
            <w:r w:rsidRPr="00540F5B">
              <w:rPr>
                <w:rFonts w:eastAsiaTheme="minorHAnsi"/>
                <w:lang w:eastAsia="en-US"/>
              </w:rPr>
              <w:t xml:space="preserve">Игры, беседы, соревнования </w:t>
            </w:r>
          </w:p>
        </w:tc>
      </w:tr>
      <w:tr w:rsidR="00540F5B" w:rsidRPr="00540F5B" w:rsidTr="003B62C5">
        <w:trPr>
          <w:trHeight w:val="1"/>
        </w:trPr>
        <w:tc>
          <w:tcPr>
            <w:tcW w:w="568" w:type="dxa"/>
            <w:vMerge/>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after="200" w:line="360" w:lineRule="auto"/>
              <w:ind w:firstLine="0"/>
              <w:jc w:val="left"/>
              <w:rPr>
                <w:rFonts w:eastAsiaTheme="minorHAnsi"/>
                <w:lang w:val="en-US" w:eastAsia="en-US"/>
              </w:rPr>
            </w:pPr>
          </w:p>
        </w:tc>
        <w:tc>
          <w:tcPr>
            <w:tcW w:w="2899" w:type="dxa"/>
            <w:vMerge/>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after="200" w:line="360" w:lineRule="auto"/>
              <w:ind w:firstLine="0"/>
              <w:jc w:val="left"/>
              <w:rPr>
                <w:rFonts w:eastAsiaTheme="minorHAnsi"/>
                <w:lang w:val="en-US" w:eastAsia="en-US"/>
              </w:rPr>
            </w:pPr>
          </w:p>
        </w:tc>
        <w:tc>
          <w:tcPr>
            <w:tcW w:w="4046" w:type="dxa"/>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val="en-US" w:eastAsia="en-US"/>
              </w:rPr>
            </w:pPr>
            <w:r w:rsidRPr="00540F5B">
              <w:rPr>
                <w:rFonts w:eastAsiaTheme="minorHAnsi"/>
                <w:lang w:val="en-US" w:eastAsia="en-US"/>
              </w:rPr>
              <w:t>«</w:t>
            </w:r>
            <w:r w:rsidRPr="00540F5B">
              <w:rPr>
                <w:rFonts w:eastAsiaTheme="minorHAnsi"/>
                <w:lang w:eastAsia="en-US"/>
              </w:rPr>
              <w:t>Школа здоровья</w:t>
            </w:r>
            <w:r w:rsidRPr="00540F5B">
              <w:rPr>
                <w:rFonts w:eastAsiaTheme="minorHAnsi"/>
                <w:lang w:val="en-US" w:eastAsia="en-US"/>
              </w:rPr>
              <w:t xml:space="preserve">» </w:t>
            </w:r>
          </w:p>
        </w:tc>
        <w:tc>
          <w:tcPr>
            <w:tcW w:w="3763" w:type="dxa"/>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eastAsia="en-US"/>
              </w:rPr>
            </w:pPr>
            <w:r w:rsidRPr="00540F5B">
              <w:rPr>
                <w:rFonts w:eastAsiaTheme="minorHAnsi"/>
                <w:lang w:eastAsia="en-US"/>
              </w:rPr>
              <w:t>Беседы, конкурсы, дни здоровья, физкультминутки, проектная деятельность</w:t>
            </w:r>
          </w:p>
        </w:tc>
      </w:tr>
      <w:tr w:rsidR="00540F5B" w:rsidRPr="00540F5B" w:rsidTr="003B62C5">
        <w:trPr>
          <w:trHeight w:val="1"/>
        </w:trPr>
        <w:tc>
          <w:tcPr>
            <w:tcW w:w="568" w:type="dxa"/>
            <w:vMerge w:val="restart"/>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val="en-US" w:eastAsia="en-US"/>
              </w:rPr>
            </w:pPr>
            <w:r w:rsidRPr="00540F5B">
              <w:rPr>
                <w:rFonts w:eastAsiaTheme="minorHAnsi"/>
                <w:lang w:val="en-US" w:eastAsia="en-US"/>
              </w:rPr>
              <w:t>2.</w:t>
            </w:r>
          </w:p>
        </w:tc>
        <w:tc>
          <w:tcPr>
            <w:tcW w:w="2899" w:type="dxa"/>
            <w:vMerge w:val="restart"/>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val="en-US" w:eastAsia="en-US"/>
              </w:rPr>
            </w:pPr>
            <w:r w:rsidRPr="00540F5B">
              <w:rPr>
                <w:rFonts w:eastAsiaTheme="minorHAnsi"/>
                <w:lang w:eastAsia="en-US"/>
              </w:rPr>
              <w:t>Духовно-нравственное</w:t>
            </w:r>
          </w:p>
        </w:tc>
        <w:tc>
          <w:tcPr>
            <w:tcW w:w="4046" w:type="dxa"/>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val="en-US" w:eastAsia="en-US"/>
              </w:rPr>
            </w:pPr>
            <w:r w:rsidRPr="00540F5B">
              <w:rPr>
                <w:rFonts w:eastAsiaTheme="minorHAnsi"/>
                <w:lang w:val="en-US" w:eastAsia="en-US"/>
              </w:rPr>
              <w:t>«</w:t>
            </w:r>
            <w:r w:rsidRPr="00540F5B">
              <w:rPr>
                <w:rFonts w:eastAsiaTheme="minorHAnsi"/>
                <w:lang w:eastAsia="en-US"/>
              </w:rPr>
              <w:t>Прогулки по Санкт – Петербургу</w:t>
            </w:r>
            <w:r w:rsidRPr="00540F5B">
              <w:rPr>
                <w:rFonts w:eastAsiaTheme="minorHAnsi"/>
                <w:lang w:val="en-US" w:eastAsia="en-US"/>
              </w:rPr>
              <w:t>»</w:t>
            </w:r>
          </w:p>
        </w:tc>
        <w:tc>
          <w:tcPr>
            <w:tcW w:w="3763" w:type="dxa"/>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eastAsia="en-US"/>
              </w:rPr>
            </w:pPr>
            <w:r w:rsidRPr="00540F5B">
              <w:rPr>
                <w:rFonts w:eastAsiaTheme="minorHAnsi"/>
                <w:lang w:eastAsia="en-US"/>
              </w:rPr>
              <w:t>Беседы, видеопутешествия, посещение музеев, театров, проектная деятельность</w:t>
            </w:r>
          </w:p>
        </w:tc>
      </w:tr>
      <w:tr w:rsidR="00540F5B" w:rsidRPr="00540F5B" w:rsidTr="003B62C5">
        <w:trPr>
          <w:trHeight w:val="1"/>
        </w:trPr>
        <w:tc>
          <w:tcPr>
            <w:tcW w:w="568" w:type="dxa"/>
            <w:vMerge/>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after="200" w:line="360" w:lineRule="auto"/>
              <w:ind w:firstLine="0"/>
              <w:jc w:val="left"/>
              <w:rPr>
                <w:rFonts w:eastAsiaTheme="minorHAnsi"/>
                <w:lang w:eastAsia="en-US"/>
              </w:rPr>
            </w:pPr>
          </w:p>
        </w:tc>
        <w:tc>
          <w:tcPr>
            <w:tcW w:w="2899" w:type="dxa"/>
            <w:vMerge/>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after="200" w:line="360" w:lineRule="auto"/>
              <w:ind w:firstLine="0"/>
              <w:jc w:val="left"/>
              <w:rPr>
                <w:rFonts w:eastAsiaTheme="minorHAnsi"/>
                <w:lang w:eastAsia="en-US"/>
              </w:rPr>
            </w:pPr>
          </w:p>
        </w:tc>
        <w:tc>
          <w:tcPr>
            <w:tcW w:w="4046" w:type="dxa"/>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eastAsia="en-US"/>
              </w:rPr>
            </w:pPr>
            <w:r w:rsidRPr="00540F5B">
              <w:rPr>
                <w:rFonts w:eastAsiaTheme="minorHAnsi"/>
                <w:lang w:eastAsia="en-US"/>
              </w:rPr>
              <w:t>«В мире книг»</w:t>
            </w:r>
          </w:p>
        </w:tc>
        <w:tc>
          <w:tcPr>
            <w:tcW w:w="3763" w:type="dxa"/>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eastAsia="en-US"/>
              </w:rPr>
            </w:pPr>
            <w:r w:rsidRPr="00540F5B">
              <w:rPr>
                <w:rFonts w:eastAsiaTheme="minorHAnsi"/>
                <w:lang w:eastAsia="en-US"/>
              </w:rPr>
              <w:t>Беседы, познавательные игры, проектная деятельность, конкурсы.</w:t>
            </w:r>
          </w:p>
        </w:tc>
      </w:tr>
      <w:tr w:rsidR="00540F5B" w:rsidRPr="00540F5B" w:rsidTr="003B62C5">
        <w:trPr>
          <w:trHeight w:val="1"/>
        </w:trPr>
        <w:tc>
          <w:tcPr>
            <w:tcW w:w="568" w:type="dxa"/>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val="en-US" w:eastAsia="en-US"/>
              </w:rPr>
            </w:pPr>
            <w:r w:rsidRPr="00540F5B">
              <w:rPr>
                <w:rFonts w:eastAsiaTheme="minorHAnsi"/>
                <w:lang w:val="en-US" w:eastAsia="en-US"/>
              </w:rPr>
              <w:t>3.</w:t>
            </w:r>
          </w:p>
        </w:tc>
        <w:tc>
          <w:tcPr>
            <w:tcW w:w="2899" w:type="dxa"/>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val="en-US" w:eastAsia="en-US"/>
              </w:rPr>
            </w:pPr>
            <w:r w:rsidRPr="00540F5B">
              <w:rPr>
                <w:rFonts w:eastAsiaTheme="minorHAnsi"/>
                <w:lang w:eastAsia="en-US"/>
              </w:rPr>
              <w:t>Социальное</w:t>
            </w:r>
          </w:p>
        </w:tc>
        <w:tc>
          <w:tcPr>
            <w:tcW w:w="4046" w:type="dxa"/>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eastAsia="en-US"/>
              </w:rPr>
            </w:pPr>
            <w:r w:rsidRPr="00540F5B">
              <w:rPr>
                <w:rFonts w:eastAsiaTheme="minorHAnsi"/>
                <w:lang w:eastAsia="en-US"/>
              </w:rPr>
              <w:t>«Школа радости»</w:t>
            </w:r>
          </w:p>
        </w:tc>
        <w:tc>
          <w:tcPr>
            <w:tcW w:w="3763" w:type="dxa"/>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eastAsia="en-US"/>
              </w:rPr>
            </w:pPr>
            <w:r w:rsidRPr="00540F5B">
              <w:rPr>
                <w:rFonts w:eastAsiaTheme="minorHAnsi"/>
                <w:lang w:eastAsia="en-US"/>
              </w:rPr>
              <w:t>Тематические классные часы.</w:t>
            </w:r>
          </w:p>
        </w:tc>
      </w:tr>
      <w:tr w:rsidR="00540F5B" w:rsidRPr="00540F5B" w:rsidTr="003B62C5">
        <w:trPr>
          <w:trHeight w:val="1"/>
        </w:trPr>
        <w:tc>
          <w:tcPr>
            <w:tcW w:w="568" w:type="dxa"/>
            <w:vMerge w:val="restart"/>
            <w:tcBorders>
              <w:top w:val="single" w:sz="3" w:space="0" w:color="000000"/>
              <w:left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val="en-US" w:eastAsia="en-US"/>
              </w:rPr>
            </w:pPr>
            <w:r w:rsidRPr="00540F5B">
              <w:rPr>
                <w:rFonts w:eastAsiaTheme="minorHAnsi"/>
                <w:lang w:val="en-US" w:eastAsia="en-US"/>
              </w:rPr>
              <w:t>4.</w:t>
            </w:r>
          </w:p>
        </w:tc>
        <w:tc>
          <w:tcPr>
            <w:tcW w:w="2899" w:type="dxa"/>
            <w:vMerge w:val="restart"/>
            <w:tcBorders>
              <w:top w:val="single" w:sz="3" w:space="0" w:color="000000"/>
              <w:left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val="en-US" w:eastAsia="en-US"/>
              </w:rPr>
            </w:pPr>
            <w:r w:rsidRPr="00540F5B">
              <w:rPr>
                <w:rFonts w:eastAsiaTheme="minorHAnsi"/>
                <w:lang w:eastAsia="en-US"/>
              </w:rPr>
              <w:t>Общеинтеллектуальное</w:t>
            </w:r>
          </w:p>
        </w:tc>
        <w:tc>
          <w:tcPr>
            <w:tcW w:w="4046" w:type="dxa"/>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eastAsia="en-US"/>
              </w:rPr>
            </w:pPr>
            <w:r w:rsidRPr="00540F5B">
              <w:rPr>
                <w:rFonts w:eastAsiaTheme="minorHAnsi"/>
                <w:lang w:eastAsia="en-US"/>
              </w:rPr>
              <w:t>«Я – исследователь»</w:t>
            </w:r>
          </w:p>
        </w:tc>
        <w:tc>
          <w:tcPr>
            <w:tcW w:w="3763" w:type="dxa"/>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eastAsia="en-US"/>
              </w:rPr>
            </w:pPr>
            <w:r w:rsidRPr="00540F5B">
              <w:rPr>
                <w:rFonts w:eastAsia="Calibri"/>
                <w:lang w:eastAsia="en-US"/>
              </w:rPr>
              <w:t>Кружок, опыты, конкурсы, беседы, проектная деятельность, дискуссии.</w:t>
            </w:r>
          </w:p>
        </w:tc>
      </w:tr>
      <w:tr w:rsidR="00540F5B" w:rsidRPr="00540F5B" w:rsidTr="003B62C5">
        <w:trPr>
          <w:trHeight w:val="1"/>
        </w:trPr>
        <w:tc>
          <w:tcPr>
            <w:tcW w:w="568" w:type="dxa"/>
            <w:vMerge/>
            <w:tcBorders>
              <w:left w:val="single" w:sz="3" w:space="0" w:color="000000"/>
              <w:right w:val="single" w:sz="3" w:space="0" w:color="000000"/>
            </w:tcBorders>
          </w:tcPr>
          <w:p w:rsidR="00540F5B" w:rsidRPr="00540F5B" w:rsidRDefault="00540F5B" w:rsidP="00540F5B">
            <w:pPr>
              <w:autoSpaceDE w:val="0"/>
              <w:autoSpaceDN w:val="0"/>
              <w:adjustRightInd w:val="0"/>
              <w:spacing w:after="200" w:line="360" w:lineRule="auto"/>
              <w:ind w:firstLine="0"/>
              <w:jc w:val="left"/>
              <w:rPr>
                <w:rFonts w:eastAsiaTheme="minorHAnsi"/>
                <w:lang w:eastAsia="en-US"/>
              </w:rPr>
            </w:pPr>
          </w:p>
        </w:tc>
        <w:tc>
          <w:tcPr>
            <w:tcW w:w="2899" w:type="dxa"/>
            <w:vMerge/>
            <w:tcBorders>
              <w:left w:val="single" w:sz="3" w:space="0" w:color="000000"/>
              <w:right w:val="single" w:sz="3" w:space="0" w:color="000000"/>
            </w:tcBorders>
          </w:tcPr>
          <w:p w:rsidR="00540F5B" w:rsidRPr="00540F5B" w:rsidRDefault="00540F5B" w:rsidP="00540F5B">
            <w:pPr>
              <w:autoSpaceDE w:val="0"/>
              <w:autoSpaceDN w:val="0"/>
              <w:adjustRightInd w:val="0"/>
              <w:spacing w:after="200" w:line="360" w:lineRule="auto"/>
              <w:ind w:firstLine="0"/>
              <w:jc w:val="left"/>
              <w:rPr>
                <w:rFonts w:eastAsiaTheme="minorHAnsi"/>
                <w:lang w:eastAsia="en-US"/>
              </w:rPr>
            </w:pPr>
          </w:p>
        </w:tc>
        <w:tc>
          <w:tcPr>
            <w:tcW w:w="4046" w:type="dxa"/>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val="en-US" w:eastAsia="en-US"/>
              </w:rPr>
            </w:pPr>
            <w:r w:rsidRPr="00540F5B">
              <w:rPr>
                <w:rFonts w:eastAsiaTheme="minorHAnsi"/>
                <w:lang w:val="en-US" w:eastAsia="en-US"/>
              </w:rPr>
              <w:t>«</w:t>
            </w:r>
            <w:r w:rsidRPr="00540F5B">
              <w:rPr>
                <w:rFonts w:eastAsiaTheme="minorHAnsi"/>
                <w:lang w:eastAsia="en-US"/>
              </w:rPr>
              <w:t>Эрудит»</w:t>
            </w:r>
          </w:p>
        </w:tc>
        <w:tc>
          <w:tcPr>
            <w:tcW w:w="3763" w:type="dxa"/>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val="en-US" w:eastAsia="en-US"/>
              </w:rPr>
            </w:pPr>
            <w:r w:rsidRPr="00540F5B">
              <w:rPr>
                <w:rFonts w:eastAsiaTheme="minorHAnsi"/>
                <w:lang w:eastAsia="en-US"/>
              </w:rPr>
              <w:t>Кружок, конкурсы, олимпиады.</w:t>
            </w:r>
          </w:p>
        </w:tc>
      </w:tr>
      <w:tr w:rsidR="00540F5B" w:rsidRPr="00540F5B" w:rsidTr="003B62C5">
        <w:trPr>
          <w:trHeight w:val="1"/>
        </w:trPr>
        <w:tc>
          <w:tcPr>
            <w:tcW w:w="568" w:type="dxa"/>
            <w:vMerge/>
            <w:tcBorders>
              <w:left w:val="single" w:sz="3" w:space="0" w:color="000000"/>
              <w:right w:val="single" w:sz="3" w:space="0" w:color="000000"/>
            </w:tcBorders>
          </w:tcPr>
          <w:p w:rsidR="00540F5B" w:rsidRPr="00540F5B" w:rsidRDefault="00540F5B" w:rsidP="00540F5B">
            <w:pPr>
              <w:autoSpaceDE w:val="0"/>
              <w:autoSpaceDN w:val="0"/>
              <w:adjustRightInd w:val="0"/>
              <w:spacing w:after="200" w:line="360" w:lineRule="auto"/>
              <w:ind w:firstLine="0"/>
              <w:jc w:val="left"/>
              <w:rPr>
                <w:rFonts w:eastAsiaTheme="minorHAnsi"/>
                <w:lang w:eastAsia="en-US"/>
              </w:rPr>
            </w:pPr>
          </w:p>
        </w:tc>
        <w:tc>
          <w:tcPr>
            <w:tcW w:w="2899" w:type="dxa"/>
            <w:vMerge/>
            <w:tcBorders>
              <w:left w:val="single" w:sz="3" w:space="0" w:color="000000"/>
              <w:right w:val="single" w:sz="3" w:space="0" w:color="000000"/>
            </w:tcBorders>
          </w:tcPr>
          <w:p w:rsidR="00540F5B" w:rsidRPr="00540F5B" w:rsidRDefault="00540F5B" w:rsidP="00540F5B">
            <w:pPr>
              <w:autoSpaceDE w:val="0"/>
              <w:autoSpaceDN w:val="0"/>
              <w:adjustRightInd w:val="0"/>
              <w:spacing w:after="200" w:line="360" w:lineRule="auto"/>
              <w:ind w:firstLine="0"/>
              <w:jc w:val="left"/>
              <w:rPr>
                <w:rFonts w:eastAsiaTheme="minorHAnsi"/>
                <w:lang w:eastAsia="en-US"/>
              </w:rPr>
            </w:pPr>
          </w:p>
        </w:tc>
        <w:tc>
          <w:tcPr>
            <w:tcW w:w="4046" w:type="dxa"/>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eastAsia="en-US"/>
              </w:rPr>
            </w:pPr>
            <w:r w:rsidRPr="00540F5B">
              <w:rPr>
                <w:rFonts w:eastAsiaTheme="minorHAnsi"/>
                <w:lang w:eastAsia="en-US"/>
              </w:rPr>
              <w:t>«Волшебная нить»</w:t>
            </w:r>
          </w:p>
        </w:tc>
        <w:tc>
          <w:tcPr>
            <w:tcW w:w="3763" w:type="dxa"/>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eastAsia="en-US"/>
              </w:rPr>
            </w:pPr>
            <w:r w:rsidRPr="00540F5B">
              <w:rPr>
                <w:rFonts w:eastAsia="Calibri"/>
                <w:lang w:eastAsia="en-US"/>
              </w:rPr>
              <w:t>Кружок, выставки, посещение музеев</w:t>
            </w:r>
          </w:p>
        </w:tc>
      </w:tr>
      <w:tr w:rsidR="00540F5B" w:rsidRPr="00540F5B" w:rsidTr="003B62C5">
        <w:trPr>
          <w:trHeight w:val="1"/>
        </w:trPr>
        <w:tc>
          <w:tcPr>
            <w:tcW w:w="568" w:type="dxa"/>
            <w:vMerge/>
            <w:tcBorders>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after="200" w:line="360" w:lineRule="auto"/>
              <w:ind w:firstLine="0"/>
              <w:jc w:val="left"/>
              <w:rPr>
                <w:rFonts w:eastAsiaTheme="minorHAnsi"/>
                <w:lang w:eastAsia="en-US"/>
              </w:rPr>
            </w:pPr>
          </w:p>
        </w:tc>
        <w:tc>
          <w:tcPr>
            <w:tcW w:w="2899" w:type="dxa"/>
            <w:vMerge/>
            <w:tcBorders>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after="200" w:line="360" w:lineRule="auto"/>
              <w:ind w:firstLine="0"/>
              <w:jc w:val="left"/>
              <w:rPr>
                <w:rFonts w:eastAsiaTheme="minorHAnsi"/>
                <w:lang w:eastAsia="en-US"/>
              </w:rPr>
            </w:pPr>
          </w:p>
        </w:tc>
        <w:tc>
          <w:tcPr>
            <w:tcW w:w="4046" w:type="dxa"/>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eastAsia="en-US"/>
              </w:rPr>
            </w:pPr>
            <w:r w:rsidRPr="00540F5B">
              <w:rPr>
                <w:rFonts w:eastAsiaTheme="minorHAnsi"/>
                <w:lang w:eastAsia="en-US"/>
              </w:rPr>
              <w:t>«Умелые ручки»</w:t>
            </w:r>
          </w:p>
        </w:tc>
        <w:tc>
          <w:tcPr>
            <w:tcW w:w="3763" w:type="dxa"/>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eastAsia="en-US"/>
              </w:rPr>
            </w:pPr>
            <w:r w:rsidRPr="00540F5B">
              <w:rPr>
                <w:rFonts w:eastAsia="Calibri"/>
                <w:lang w:eastAsia="en-US"/>
              </w:rPr>
              <w:t>Кружок, беседы, выставки, посещение музеев.</w:t>
            </w:r>
          </w:p>
        </w:tc>
      </w:tr>
      <w:tr w:rsidR="00540F5B" w:rsidRPr="00540F5B" w:rsidTr="003B62C5">
        <w:trPr>
          <w:trHeight w:val="1"/>
        </w:trPr>
        <w:tc>
          <w:tcPr>
            <w:tcW w:w="568" w:type="dxa"/>
            <w:vMerge w:val="restart"/>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val="en-US" w:eastAsia="en-US"/>
              </w:rPr>
            </w:pPr>
            <w:r w:rsidRPr="00540F5B">
              <w:rPr>
                <w:rFonts w:eastAsiaTheme="minorHAnsi"/>
                <w:lang w:val="en-US" w:eastAsia="en-US"/>
              </w:rPr>
              <w:t>5.</w:t>
            </w:r>
          </w:p>
        </w:tc>
        <w:tc>
          <w:tcPr>
            <w:tcW w:w="2899" w:type="dxa"/>
            <w:vMerge w:val="restart"/>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val="en-US" w:eastAsia="en-US"/>
              </w:rPr>
            </w:pPr>
            <w:r w:rsidRPr="00540F5B">
              <w:rPr>
                <w:rFonts w:eastAsiaTheme="minorHAnsi"/>
                <w:lang w:eastAsia="en-US"/>
              </w:rPr>
              <w:t>Общекультурное</w:t>
            </w:r>
          </w:p>
        </w:tc>
        <w:tc>
          <w:tcPr>
            <w:tcW w:w="4046" w:type="dxa"/>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val="en-US" w:eastAsia="en-US"/>
              </w:rPr>
            </w:pPr>
            <w:r w:rsidRPr="00540F5B">
              <w:rPr>
                <w:rFonts w:eastAsiaTheme="minorHAnsi"/>
                <w:lang w:val="en-US" w:eastAsia="en-US"/>
              </w:rPr>
              <w:t>«</w:t>
            </w:r>
            <w:r w:rsidRPr="00540F5B">
              <w:rPr>
                <w:rFonts w:eastAsiaTheme="minorHAnsi"/>
                <w:lang w:eastAsia="en-US"/>
              </w:rPr>
              <w:t>Занимательный русский язык»</w:t>
            </w:r>
          </w:p>
        </w:tc>
        <w:tc>
          <w:tcPr>
            <w:tcW w:w="3763" w:type="dxa"/>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val="en-US" w:eastAsia="en-US"/>
              </w:rPr>
            </w:pPr>
            <w:r w:rsidRPr="00540F5B">
              <w:rPr>
                <w:rFonts w:eastAsiaTheme="minorHAnsi"/>
                <w:lang w:eastAsia="en-US"/>
              </w:rPr>
              <w:t>Беседы, кружок, конкурсы, олимпиады</w:t>
            </w:r>
          </w:p>
        </w:tc>
      </w:tr>
      <w:tr w:rsidR="00540F5B" w:rsidRPr="00540F5B" w:rsidTr="003B62C5">
        <w:trPr>
          <w:trHeight w:val="1"/>
        </w:trPr>
        <w:tc>
          <w:tcPr>
            <w:tcW w:w="568" w:type="dxa"/>
            <w:vMerge/>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after="200" w:line="360" w:lineRule="auto"/>
              <w:ind w:firstLine="0"/>
              <w:jc w:val="left"/>
              <w:rPr>
                <w:rFonts w:eastAsiaTheme="minorHAnsi"/>
                <w:lang w:eastAsia="en-US"/>
              </w:rPr>
            </w:pPr>
          </w:p>
        </w:tc>
        <w:tc>
          <w:tcPr>
            <w:tcW w:w="2899" w:type="dxa"/>
            <w:vMerge/>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after="200" w:line="360" w:lineRule="auto"/>
              <w:ind w:firstLine="0"/>
              <w:jc w:val="left"/>
              <w:rPr>
                <w:rFonts w:eastAsiaTheme="minorHAnsi"/>
                <w:lang w:eastAsia="en-US"/>
              </w:rPr>
            </w:pPr>
          </w:p>
        </w:tc>
        <w:tc>
          <w:tcPr>
            <w:tcW w:w="4046" w:type="dxa"/>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val="en-US" w:eastAsia="en-US"/>
              </w:rPr>
            </w:pPr>
            <w:r w:rsidRPr="00540F5B">
              <w:rPr>
                <w:rFonts w:eastAsiaTheme="minorHAnsi"/>
                <w:lang w:val="en-US" w:eastAsia="en-US"/>
              </w:rPr>
              <w:t>«</w:t>
            </w:r>
            <w:r w:rsidRPr="00540F5B">
              <w:rPr>
                <w:rFonts w:eastAsiaTheme="minorHAnsi"/>
                <w:lang w:eastAsia="en-US"/>
              </w:rPr>
              <w:t>Занимательный английский язык</w:t>
            </w:r>
            <w:r w:rsidRPr="00540F5B">
              <w:rPr>
                <w:rFonts w:eastAsiaTheme="minorHAnsi"/>
                <w:lang w:val="en-US" w:eastAsia="en-US"/>
              </w:rPr>
              <w:t>»»</w:t>
            </w:r>
          </w:p>
        </w:tc>
        <w:tc>
          <w:tcPr>
            <w:tcW w:w="3763" w:type="dxa"/>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val="en-US" w:eastAsia="en-US"/>
              </w:rPr>
            </w:pPr>
            <w:r w:rsidRPr="00540F5B">
              <w:rPr>
                <w:rFonts w:eastAsiaTheme="minorHAnsi"/>
                <w:lang w:eastAsia="en-US"/>
              </w:rPr>
              <w:t xml:space="preserve">Кружок, постановки, олимпиада, конкурсы </w:t>
            </w:r>
          </w:p>
        </w:tc>
      </w:tr>
      <w:tr w:rsidR="00540F5B" w:rsidRPr="00540F5B" w:rsidTr="003B62C5">
        <w:trPr>
          <w:trHeight w:val="1"/>
        </w:trPr>
        <w:tc>
          <w:tcPr>
            <w:tcW w:w="568" w:type="dxa"/>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after="200" w:line="360" w:lineRule="auto"/>
              <w:ind w:firstLine="0"/>
              <w:jc w:val="left"/>
              <w:rPr>
                <w:rFonts w:eastAsiaTheme="minorHAnsi"/>
                <w:lang w:eastAsia="en-US"/>
              </w:rPr>
            </w:pPr>
          </w:p>
        </w:tc>
        <w:tc>
          <w:tcPr>
            <w:tcW w:w="2899" w:type="dxa"/>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after="200" w:line="360" w:lineRule="auto"/>
              <w:ind w:firstLine="0"/>
              <w:jc w:val="left"/>
              <w:rPr>
                <w:rFonts w:eastAsiaTheme="minorHAnsi"/>
                <w:lang w:eastAsia="en-US"/>
              </w:rPr>
            </w:pPr>
          </w:p>
        </w:tc>
        <w:tc>
          <w:tcPr>
            <w:tcW w:w="4046" w:type="dxa"/>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eastAsia="en-US"/>
              </w:rPr>
            </w:pPr>
            <w:r w:rsidRPr="00540F5B">
              <w:rPr>
                <w:rFonts w:eastAsiaTheme="minorHAnsi"/>
                <w:lang w:eastAsia="en-US"/>
              </w:rPr>
              <w:t>«Занимательная математика»</w:t>
            </w:r>
          </w:p>
        </w:tc>
        <w:tc>
          <w:tcPr>
            <w:tcW w:w="3763" w:type="dxa"/>
            <w:tcBorders>
              <w:top w:val="single" w:sz="3" w:space="0" w:color="000000"/>
              <w:left w:val="single" w:sz="3" w:space="0" w:color="000000"/>
              <w:bottom w:val="single" w:sz="3" w:space="0" w:color="000000"/>
              <w:right w:val="single" w:sz="3" w:space="0" w:color="000000"/>
            </w:tcBorders>
          </w:tcPr>
          <w:p w:rsidR="00540F5B" w:rsidRPr="00540F5B" w:rsidRDefault="00540F5B" w:rsidP="00540F5B">
            <w:pPr>
              <w:autoSpaceDE w:val="0"/>
              <w:autoSpaceDN w:val="0"/>
              <w:adjustRightInd w:val="0"/>
              <w:spacing w:line="360" w:lineRule="auto"/>
              <w:ind w:firstLine="0"/>
              <w:jc w:val="left"/>
              <w:rPr>
                <w:rFonts w:eastAsiaTheme="minorHAnsi"/>
                <w:lang w:eastAsia="en-US"/>
              </w:rPr>
            </w:pPr>
            <w:r w:rsidRPr="00540F5B">
              <w:rPr>
                <w:rFonts w:eastAsiaTheme="minorHAnsi"/>
                <w:lang w:eastAsia="en-US"/>
              </w:rPr>
              <w:t>Беседы, кружок, конкурсы, олимпиады</w:t>
            </w:r>
          </w:p>
        </w:tc>
      </w:tr>
    </w:tbl>
    <w:p w:rsidR="00540F5B" w:rsidRPr="00540F5B" w:rsidRDefault="00540F5B" w:rsidP="00540F5B">
      <w:pPr>
        <w:autoSpaceDE w:val="0"/>
        <w:autoSpaceDN w:val="0"/>
        <w:adjustRightInd w:val="0"/>
        <w:spacing w:line="360" w:lineRule="auto"/>
        <w:ind w:firstLine="0"/>
        <w:rPr>
          <w:rFonts w:eastAsiaTheme="minorHAnsi"/>
          <w:color w:val="000000"/>
          <w:lang w:eastAsia="en-US"/>
        </w:rPr>
      </w:pPr>
    </w:p>
    <w:p w:rsidR="00540F5B" w:rsidRPr="00540F5B" w:rsidRDefault="00540F5B" w:rsidP="00540F5B">
      <w:pPr>
        <w:spacing w:after="200" w:line="360" w:lineRule="auto"/>
        <w:ind w:firstLine="0"/>
        <w:jc w:val="left"/>
        <w:rPr>
          <w:rFonts w:eastAsiaTheme="minorHAnsi"/>
          <w:lang w:eastAsia="en-US"/>
        </w:rPr>
      </w:pPr>
      <w:r w:rsidRPr="00540F5B">
        <w:rPr>
          <w:rFonts w:eastAsiaTheme="minorHAnsi"/>
          <w:b/>
          <w:i/>
          <w:lang w:eastAsia="en-US"/>
        </w:rPr>
        <w:t>Выводы</w:t>
      </w:r>
      <w:r w:rsidRPr="00540F5B">
        <w:rPr>
          <w:rFonts w:eastAsiaTheme="minorHAnsi"/>
          <w:lang w:eastAsia="en-US"/>
        </w:rPr>
        <w:t xml:space="preserve">: Для развития всесторонней развитой, здоровой личности в начальной школе были созданы все условия. Каждый ребёнок мог проявить себя в той области, которая была ему интересна и доступна. Работа МО стала более результативной, продуманной. В основном поставленные задачи на 2017-2018 г. были выполнены. Повышается профессиональный образовательный уровень педагогов. В ходе проведения открытых мероприятий, конкурсов, недели начальных классов педагоги проявили хорошие организаторские и профессиональные способности; разнообразные формы проведения мероприятий вызвали интерес у учащихся. </w:t>
      </w:r>
    </w:p>
    <w:p w:rsidR="00540F5B" w:rsidRPr="00540F5B" w:rsidRDefault="00540F5B" w:rsidP="00540F5B">
      <w:pPr>
        <w:spacing w:after="200" w:line="360" w:lineRule="auto"/>
        <w:ind w:firstLine="0"/>
        <w:jc w:val="left"/>
        <w:rPr>
          <w:rFonts w:eastAsiaTheme="minorHAnsi"/>
          <w:sz w:val="22"/>
          <w:szCs w:val="22"/>
          <w:lang w:eastAsia="en-US"/>
        </w:rPr>
      </w:pPr>
      <w:r w:rsidRPr="00540F5B">
        <w:rPr>
          <w:rFonts w:eastAsiaTheme="minorHAnsi"/>
          <w:lang w:eastAsia="en-US"/>
        </w:rPr>
        <w:t xml:space="preserve">    Отдел образования Администрации Фрунзенского района информационно-методический центр выразил благодарность МО учителей начальной школы за освоение и реализацию различных инновационных подходов в системе методической работы района, за высокопрофессиональное проведение мероприятий по актуальным проблемам методики преподавания, непрерывное совершенствование уровня профессиональной компетентности, обеспечение нового качества образования в 2017 – 2018 учебном году.</w:t>
      </w:r>
    </w:p>
    <w:p w:rsidR="00671F95" w:rsidRPr="00671F95" w:rsidRDefault="00671F95" w:rsidP="00671F95">
      <w:pPr>
        <w:spacing w:after="200" w:line="276" w:lineRule="auto"/>
        <w:ind w:firstLine="0"/>
        <w:jc w:val="left"/>
        <w:rPr>
          <w:rFonts w:eastAsiaTheme="minorHAnsi"/>
          <w:b/>
          <w:lang w:eastAsia="en-US"/>
        </w:rPr>
      </w:pPr>
    </w:p>
    <w:p w:rsidR="00671F95" w:rsidRPr="00671F95" w:rsidRDefault="00671F95" w:rsidP="00671F95">
      <w:pPr>
        <w:spacing w:after="200" w:line="276" w:lineRule="auto"/>
        <w:ind w:firstLine="0"/>
        <w:jc w:val="left"/>
        <w:rPr>
          <w:rFonts w:eastAsiaTheme="minorHAnsi"/>
          <w:b/>
          <w:lang w:eastAsia="en-US"/>
        </w:rPr>
      </w:pPr>
    </w:p>
    <w:p w:rsidR="00671F95" w:rsidRPr="00671F95" w:rsidRDefault="00671F95" w:rsidP="00671F95">
      <w:pPr>
        <w:spacing w:line="360" w:lineRule="auto"/>
        <w:ind w:firstLine="0"/>
        <w:rPr>
          <w:rFonts w:eastAsiaTheme="minorHAnsi"/>
          <w:noProof/>
        </w:rPr>
      </w:pPr>
    </w:p>
    <w:p w:rsidR="00671F95" w:rsidRPr="00671F95" w:rsidRDefault="00671F95" w:rsidP="00671F95">
      <w:pPr>
        <w:spacing w:line="360" w:lineRule="auto"/>
        <w:ind w:firstLine="0"/>
        <w:rPr>
          <w:rFonts w:eastAsiaTheme="minorHAnsi"/>
          <w:lang w:eastAsia="en-US"/>
        </w:rPr>
      </w:pPr>
    </w:p>
    <w:p w:rsidR="00671F95" w:rsidRPr="00671F95" w:rsidRDefault="00671F95" w:rsidP="00671F95">
      <w:pPr>
        <w:spacing w:after="200" w:line="360" w:lineRule="auto"/>
        <w:ind w:firstLine="0"/>
        <w:jc w:val="left"/>
        <w:rPr>
          <w:rFonts w:eastAsiaTheme="minorHAnsi"/>
          <w:lang w:eastAsia="en-US"/>
        </w:rPr>
      </w:pPr>
    </w:p>
    <w:p w:rsidR="00671F95" w:rsidRPr="00671F95" w:rsidRDefault="00671F95" w:rsidP="00671F95">
      <w:pPr>
        <w:spacing w:after="200" w:line="360" w:lineRule="auto"/>
        <w:ind w:firstLine="0"/>
        <w:jc w:val="left"/>
        <w:rPr>
          <w:rFonts w:eastAsiaTheme="minorHAnsi"/>
          <w:lang w:eastAsia="en-US"/>
        </w:rPr>
      </w:pPr>
    </w:p>
    <w:p w:rsidR="00671F95" w:rsidRPr="00671F95" w:rsidRDefault="00671F95" w:rsidP="00671F95">
      <w:pPr>
        <w:spacing w:after="200" w:line="360" w:lineRule="auto"/>
        <w:ind w:firstLine="0"/>
        <w:jc w:val="left"/>
        <w:rPr>
          <w:rFonts w:eastAsiaTheme="minorHAnsi"/>
          <w:lang w:eastAsia="en-US"/>
        </w:rPr>
      </w:pPr>
    </w:p>
    <w:p w:rsidR="00671F95" w:rsidRPr="00671F95" w:rsidRDefault="00671F95" w:rsidP="00671F95">
      <w:pPr>
        <w:autoSpaceDE w:val="0"/>
        <w:autoSpaceDN w:val="0"/>
        <w:adjustRightInd w:val="0"/>
        <w:spacing w:after="200" w:line="360" w:lineRule="auto"/>
        <w:ind w:firstLine="0"/>
        <w:jc w:val="left"/>
        <w:rPr>
          <w:rFonts w:eastAsiaTheme="minorHAnsi"/>
          <w:lang w:eastAsia="en-US"/>
        </w:rPr>
      </w:pPr>
    </w:p>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b/>
          <w:bCs/>
          <w:lang w:eastAsia="en-US"/>
        </w:rPr>
        <w:t xml:space="preserve">                                           </w:t>
      </w:r>
    </w:p>
    <w:p w:rsidR="00671F95" w:rsidRPr="00671F95" w:rsidRDefault="00671F95" w:rsidP="00671F95">
      <w:pPr>
        <w:spacing w:after="200" w:line="276" w:lineRule="auto"/>
        <w:ind w:firstLine="0"/>
        <w:jc w:val="left"/>
        <w:rPr>
          <w:rFonts w:asciiTheme="minorHAnsi" w:eastAsiaTheme="minorHAnsi" w:hAnsiTheme="minorHAnsi" w:cstheme="minorBidi"/>
          <w:sz w:val="22"/>
          <w:szCs w:val="22"/>
          <w:lang w:eastAsia="en-US"/>
        </w:rPr>
      </w:pPr>
    </w:p>
    <w:p w:rsidR="00671F95" w:rsidRPr="00671F95" w:rsidRDefault="00671F95" w:rsidP="00671F95">
      <w:pPr>
        <w:spacing w:after="160" w:line="259" w:lineRule="auto"/>
        <w:ind w:firstLine="0"/>
        <w:jc w:val="left"/>
        <w:rPr>
          <w:rFonts w:asciiTheme="minorHAnsi" w:eastAsiaTheme="minorHAnsi" w:hAnsiTheme="minorHAnsi" w:cstheme="minorBidi"/>
          <w:sz w:val="22"/>
          <w:szCs w:val="22"/>
          <w:lang w:eastAsia="en-US"/>
        </w:rPr>
      </w:pPr>
    </w:p>
    <w:p w:rsidR="00671F95" w:rsidRDefault="00671F95" w:rsidP="00EB6BEE">
      <w:pPr>
        <w:keepNext/>
        <w:spacing w:before="240" w:after="60"/>
        <w:ind w:firstLine="0"/>
        <w:jc w:val="center"/>
        <w:outlineLvl w:val="1"/>
        <w:rPr>
          <w:b/>
          <w:bCs/>
        </w:rPr>
      </w:pPr>
    </w:p>
    <w:p w:rsidR="00671F95" w:rsidRDefault="00671F95" w:rsidP="00EB6BEE">
      <w:pPr>
        <w:keepNext/>
        <w:spacing w:before="240" w:after="60"/>
        <w:ind w:firstLine="0"/>
        <w:jc w:val="center"/>
        <w:outlineLvl w:val="1"/>
        <w:rPr>
          <w:b/>
          <w:bCs/>
        </w:rPr>
      </w:pPr>
    </w:p>
    <w:p w:rsidR="00540F5B" w:rsidRPr="00540F5B" w:rsidRDefault="00540F5B" w:rsidP="00540F5B">
      <w:pPr>
        <w:keepNext/>
        <w:spacing w:before="240" w:after="60"/>
        <w:ind w:firstLine="0"/>
        <w:jc w:val="center"/>
        <w:outlineLvl w:val="1"/>
        <w:rPr>
          <w:b/>
          <w:bCs/>
        </w:rPr>
      </w:pPr>
      <w:r w:rsidRPr="00540F5B">
        <w:rPr>
          <w:b/>
          <w:bCs/>
        </w:rPr>
        <w:t>Анализ деятельности, направленной на получение основного и среднего образования.</w:t>
      </w:r>
    </w:p>
    <w:p w:rsidR="00540F5B" w:rsidRPr="00540F5B" w:rsidRDefault="00540F5B" w:rsidP="00540F5B">
      <w:pPr>
        <w:keepNext/>
        <w:spacing w:before="240" w:after="60"/>
        <w:ind w:firstLine="0"/>
        <w:jc w:val="center"/>
        <w:outlineLvl w:val="1"/>
        <w:rPr>
          <w:b/>
          <w:bCs/>
        </w:rPr>
      </w:pPr>
      <w:r w:rsidRPr="00540F5B">
        <w:rPr>
          <w:b/>
          <w:bCs/>
        </w:rPr>
        <w:t>Анализ выполнения учебного плана</w:t>
      </w:r>
    </w:p>
    <w:p w:rsidR="00540F5B" w:rsidRPr="00540F5B" w:rsidRDefault="00540F5B" w:rsidP="00540F5B">
      <w:pPr>
        <w:spacing w:line="360" w:lineRule="auto"/>
        <w:ind w:firstLine="708"/>
      </w:pPr>
      <w:r w:rsidRPr="00540F5B">
        <w:t xml:space="preserve">В работе с учащимися ГБОУ СОШ № 553 руководствуется </w:t>
      </w:r>
      <w:r w:rsidRPr="00540F5B">
        <w:rPr>
          <w:sz w:val="26"/>
          <w:szCs w:val="26"/>
        </w:rPr>
        <w:t>Федерального закона от 29.12.2012 № 273-ФЗ «Об образовании в Российской Федерации»</w:t>
      </w:r>
      <w:r w:rsidRPr="00540F5B">
        <w:t>,  Уставом школы, методическими письмами и рекомендациями Комитета по образованию Правительства  Санкт-Петербурга, отдела образования администрации Фрунзенского района Санкт-Петербурга, внутренними приказами и локальными актами, в которых определен круг регулярных вопросов о правах и обязанностях участников образовательного процесса.</w:t>
      </w:r>
    </w:p>
    <w:p w:rsidR="00540F5B" w:rsidRPr="00540F5B" w:rsidRDefault="00540F5B" w:rsidP="00540F5B">
      <w:pPr>
        <w:shd w:val="clear" w:color="auto" w:fill="FFFFFF"/>
        <w:spacing w:line="360" w:lineRule="auto"/>
        <w:ind w:firstLine="708"/>
      </w:pPr>
      <w:r w:rsidRPr="00540F5B">
        <w:t xml:space="preserve">Учебный план школы на 8 – 11 классы на 2017 - 2018 учебный год </w:t>
      </w:r>
      <w:r w:rsidRPr="00540F5B">
        <w:rPr>
          <w:color w:val="000000"/>
        </w:rPr>
        <w:t xml:space="preserve">составлен в соответствии с Федеральным базисным учебным планом, утвержденным Приказом МО РФ № 1312 от 09.03.2004г. с учетом Федерального компонента государственного стандарта общего образования, утвержденного приказом МО РФ «Об утверждении федерального компонента государственных стандартов начального общего, основного общего и среднего (полного) общего образования» от 05.03.2004 № 1089, 5, 6, 7 классы - </w:t>
      </w:r>
      <w:r w:rsidRPr="00540F5B">
        <w:t xml:space="preserve">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w:t>
      </w:r>
      <w:r w:rsidRPr="00540F5B">
        <w:rPr>
          <w:color w:val="000000"/>
        </w:rPr>
        <w:t xml:space="preserve">обеспечивает выполнение «Гигиенических требований к условиям обучения в ОУ», утвержденных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r w:rsidRPr="00540F5B">
        <w:t>сохраняет в необходимом объеме содержание образования, являющегося обязательным на каждой ступени обучения.</w:t>
      </w:r>
    </w:p>
    <w:p w:rsidR="00540F5B" w:rsidRPr="00540F5B" w:rsidRDefault="00540F5B" w:rsidP="00540F5B">
      <w:pPr>
        <w:spacing w:line="360" w:lineRule="auto"/>
        <w:ind w:firstLine="708"/>
      </w:pPr>
      <w:r w:rsidRPr="00540F5B">
        <w:t>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использована возможность распределения часов учебных занятий между предметами, позволяющими учащимся получить углубленную подготовку по английскому языку.</w:t>
      </w:r>
    </w:p>
    <w:p w:rsidR="00540F5B" w:rsidRPr="00540F5B" w:rsidRDefault="00540F5B" w:rsidP="00540F5B">
      <w:pPr>
        <w:spacing w:line="360" w:lineRule="auto"/>
        <w:ind w:firstLine="708"/>
      </w:pPr>
      <w:r w:rsidRPr="00540F5B">
        <w:t xml:space="preserve">Образовательная программа и учебный план предусматривают выполнение государственной функции школы - обеспечение государственного стандарта образования, развитие ребенка в процессе обучения. Главным условием для достижения этих целей является включение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 </w:t>
      </w:r>
    </w:p>
    <w:p w:rsidR="00540F5B" w:rsidRPr="00540F5B" w:rsidRDefault="00540F5B" w:rsidP="00540F5B">
      <w:pPr>
        <w:spacing w:line="360" w:lineRule="auto"/>
        <w:ind w:firstLine="708"/>
      </w:pPr>
      <w:r w:rsidRPr="00540F5B">
        <w:t>В 2017 - 2018 учебном году школа работала в режиме 6-ти дневной недели для учащихся 8 – 11 классов, для учащихся 5, 6, 7 классов - 5-ти дневной недели. В основной и средней школе занимались 16 классов, в которых на конец года  обучалось 420 человек.</w:t>
      </w:r>
    </w:p>
    <w:p w:rsidR="00540F5B" w:rsidRPr="00540F5B" w:rsidRDefault="00540F5B" w:rsidP="00540F5B">
      <w:pPr>
        <w:spacing w:line="360" w:lineRule="auto"/>
        <w:ind w:firstLine="0"/>
        <w:jc w:val="center"/>
      </w:pPr>
      <w:r w:rsidRPr="00540F5B">
        <w:t>В школе осуществлялась реализация общеобразовательных программ:</w:t>
      </w:r>
    </w:p>
    <w:p w:rsidR="00540F5B" w:rsidRPr="00540F5B" w:rsidRDefault="00540F5B" w:rsidP="00540F5B">
      <w:pPr>
        <w:spacing w:line="360" w:lineRule="auto"/>
        <w:ind w:firstLine="708"/>
      </w:pPr>
      <w:r w:rsidRPr="00540F5B">
        <w:t>5 – 9 классы - реализация основных общеобразовательных программ основного общего образования в форме индивидуального обучения на дому в общеобразовательном учреждении.</w:t>
      </w:r>
    </w:p>
    <w:p w:rsidR="00540F5B" w:rsidRPr="00540F5B" w:rsidRDefault="00540F5B" w:rsidP="00540F5B">
      <w:pPr>
        <w:spacing w:line="360" w:lineRule="auto"/>
        <w:ind w:firstLine="708"/>
      </w:pPr>
      <w:r w:rsidRPr="00540F5B">
        <w:t>5 – 9 классы - реализация общеобразовательных программ основного общего образования, обеспечивающие дополнительную (углубленную) подготовку обучающихся по английскому языку в классе школы.</w:t>
      </w:r>
    </w:p>
    <w:p w:rsidR="00540F5B" w:rsidRPr="00540F5B" w:rsidRDefault="00540F5B" w:rsidP="00540F5B">
      <w:pPr>
        <w:spacing w:line="360" w:lineRule="auto"/>
        <w:ind w:firstLine="708"/>
      </w:pPr>
      <w:r w:rsidRPr="00540F5B">
        <w:t>10 – 11 классы - реализация общеобразовательных программ среднего (полного) общего образования, обеспечивающие дополнительную (углубленную) подготовку обучающихся по английскому языку в классе школы.</w:t>
      </w:r>
    </w:p>
    <w:p w:rsidR="00540F5B" w:rsidRPr="00540F5B" w:rsidRDefault="00540F5B" w:rsidP="00540F5B">
      <w:pPr>
        <w:spacing w:line="360" w:lineRule="auto"/>
        <w:ind w:firstLine="708"/>
      </w:pPr>
      <w:r w:rsidRPr="00540F5B">
        <w:t>Учебный план корректировался в зависимости от кадровой обеспеченности.</w:t>
      </w:r>
    </w:p>
    <w:p w:rsidR="00540F5B" w:rsidRPr="00540F5B" w:rsidRDefault="00540F5B" w:rsidP="00540F5B">
      <w:pPr>
        <w:keepNext/>
        <w:spacing w:before="240" w:after="60" w:line="360" w:lineRule="auto"/>
        <w:ind w:firstLine="0"/>
        <w:jc w:val="center"/>
        <w:outlineLvl w:val="1"/>
      </w:pPr>
      <w:r w:rsidRPr="00540F5B">
        <w:t>5 – 9 классы.</w:t>
      </w:r>
    </w:p>
    <w:p w:rsidR="00540F5B" w:rsidRPr="00540F5B" w:rsidRDefault="00540F5B" w:rsidP="00540F5B">
      <w:pPr>
        <w:spacing w:line="360" w:lineRule="auto"/>
        <w:ind w:firstLine="708"/>
      </w:pPr>
      <w:r w:rsidRPr="00540F5B">
        <w:t>В 5 – 9 классах (12 классов, в которых на конец года обучалось 319 человек) продолжается формирование познавательных интересов учащихся и их самообразовательных навыков, педагогический коллектив ставил перед собой следующие задачи:</w:t>
      </w:r>
    </w:p>
    <w:p w:rsidR="00540F5B" w:rsidRPr="00540F5B" w:rsidRDefault="00540F5B" w:rsidP="00540F5B">
      <w:pPr>
        <w:spacing w:line="360" w:lineRule="auto"/>
        <w:ind w:firstLine="0"/>
      </w:pPr>
      <w:r w:rsidRPr="00540F5B">
        <w:t>●обеспечение образовательного процесса с целью освоения образовательного стандарта, предусмотренного учебным планом;</w:t>
      </w:r>
    </w:p>
    <w:p w:rsidR="00540F5B" w:rsidRPr="00540F5B" w:rsidRDefault="00540F5B" w:rsidP="00540F5B">
      <w:pPr>
        <w:spacing w:line="360" w:lineRule="auto"/>
        <w:ind w:firstLine="0"/>
      </w:pPr>
      <w:r w:rsidRPr="00540F5B">
        <w:t>●создание условий для разностороннего развития личности ученика;</w:t>
      </w:r>
    </w:p>
    <w:p w:rsidR="00540F5B" w:rsidRPr="00540F5B" w:rsidRDefault="00540F5B" w:rsidP="00540F5B">
      <w:pPr>
        <w:spacing w:line="360" w:lineRule="auto"/>
        <w:ind w:firstLine="0"/>
      </w:pPr>
      <w:r w:rsidRPr="00540F5B">
        <w:t>●развитие положительной мотивации к обучению и активности в урочной и неурочной учебно-познавательной деятельности;</w:t>
      </w:r>
    </w:p>
    <w:p w:rsidR="00540F5B" w:rsidRPr="00540F5B" w:rsidRDefault="00540F5B" w:rsidP="00540F5B">
      <w:pPr>
        <w:spacing w:line="360" w:lineRule="auto"/>
        <w:ind w:firstLine="0"/>
      </w:pPr>
      <w:r w:rsidRPr="00540F5B">
        <w:t>●освоение образовательного пространства на уровне функциональной грамотности;</w:t>
      </w:r>
    </w:p>
    <w:p w:rsidR="00540F5B" w:rsidRPr="00540F5B" w:rsidRDefault="00540F5B" w:rsidP="00540F5B">
      <w:pPr>
        <w:spacing w:line="360" w:lineRule="auto"/>
        <w:ind w:firstLine="0"/>
      </w:pPr>
      <w:r w:rsidRPr="00540F5B">
        <w:t>●развитие познавательных способностей, потребности в постоянном расширении своих знаний;</w:t>
      </w:r>
    </w:p>
    <w:p w:rsidR="00540F5B" w:rsidRPr="00540F5B" w:rsidRDefault="00540F5B" w:rsidP="00540F5B">
      <w:pPr>
        <w:spacing w:line="360" w:lineRule="auto"/>
        <w:ind w:firstLine="0"/>
      </w:pPr>
      <w:r w:rsidRPr="00540F5B">
        <w:t>●формирование культуры умственного труда, навыков самообразования;</w:t>
      </w:r>
    </w:p>
    <w:p w:rsidR="00540F5B" w:rsidRPr="00540F5B" w:rsidRDefault="00540F5B" w:rsidP="00540F5B">
      <w:pPr>
        <w:spacing w:line="360" w:lineRule="auto"/>
        <w:ind w:firstLine="0"/>
      </w:pPr>
      <w:r w:rsidRPr="00540F5B">
        <w:t>●развитие коммуникативных навыков, сформированных в начальной школе;</w:t>
      </w:r>
    </w:p>
    <w:p w:rsidR="00540F5B" w:rsidRPr="00540F5B" w:rsidRDefault="00540F5B" w:rsidP="00540F5B">
      <w:pPr>
        <w:spacing w:line="360" w:lineRule="auto"/>
        <w:ind w:firstLine="0"/>
      </w:pPr>
      <w:r w:rsidRPr="00540F5B">
        <w:t>●диагностика развития индивидуально-личностных особенностей с целью создания условий для выбора дальнейшего образовательного маршрута.</w:t>
      </w:r>
    </w:p>
    <w:p w:rsidR="00540F5B" w:rsidRPr="00540F5B" w:rsidRDefault="00540F5B" w:rsidP="00540F5B">
      <w:pPr>
        <w:spacing w:line="360" w:lineRule="auto"/>
        <w:ind w:firstLine="708"/>
      </w:pPr>
      <w:r w:rsidRPr="00540F5B">
        <w:t>Были введены следующие дополнения:</w:t>
      </w:r>
    </w:p>
    <w:p w:rsidR="00540F5B" w:rsidRPr="00540F5B" w:rsidRDefault="00540F5B" w:rsidP="00540F5B">
      <w:pPr>
        <w:suppressAutoHyphens/>
        <w:spacing w:line="360" w:lineRule="auto"/>
        <w:ind w:firstLine="0"/>
      </w:pPr>
      <w:r w:rsidRPr="00540F5B">
        <w:t>В 5 классе добавлен 1 час на изучение предмета «Обществознание».</w:t>
      </w:r>
    </w:p>
    <w:p w:rsidR="00540F5B" w:rsidRPr="00540F5B" w:rsidRDefault="00540F5B" w:rsidP="00540F5B">
      <w:pPr>
        <w:suppressAutoHyphens/>
        <w:spacing w:line="360" w:lineRule="auto"/>
        <w:ind w:firstLine="0"/>
      </w:pPr>
      <w:r w:rsidRPr="00540F5B">
        <w:t>В 5 классе добавлен 1 час на изучение предмета «Английский язык».</w:t>
      </w:r>
    </w:p>
    <w:p w:rsidR="00540F5B" w:rsidRPr="00540F5B" w:rsidRDefault="00540F5B" w:rsidP="00540F5B">
      <w:pPr>
        <w:suppressAutoHyphens/>
        <w:spacing w:line="360" w:lineRule="auto"/>
        <w:ind w:firstLine="0"/>
      </w:pPr>
      <w:r w:rsidRPr="00540F5B">
        <w:t>В 6 классе добавлен 1 час на изучение предмета «Английский язык».</w:t>
      </w:r>
    </w:p>
    <w:p w:rsidR="00540F5B" w:rsidRPr="00540F5B" w:rsidRDefault="00540F5B" w:rsidP="00540F5B">
      <w:pPr>
        <w:suppressAutoHyphens/>
        <w:spacing w:line="360" w:lineRule="auto"/>
        <w:ind w:firstLine="0"/>
      </w:pPr>
      <w:r w:rsidRPr="00540F5B">
        <w:t>В 7 классе добавлен 1 час на изучение предмета «Английский язык».</w:t>
      </w:r>
    </w:p>
    <w:p w:rsidR="00540F5B" w:rsidRPr="00540F5B" w:rsidRDefault="00540F5B" w:rsidP="00540F5B">
      <w:pPr>
        <w:suppressAutoHyphens/>
        <w:spacing w:line="360" w:lineRule="auto"/>
        <w:ind w:firstLine="0"/>
        <w:rPr>
          <w:color w:val="FF0000"/>
        </w:rPr>
      </w:pPr>
      <w:r w:rsidRPr="00540F5B">
        <w:t>В 8 - 9 - х классах добавлено 2 часа на изучение предмета «Английский язык».</w:t>
      </w:r>
      <w:r w:rsidRPr="00540F5B">
        <w:rPr>
          <w:color w:val="FF0000"/>
        </w:rPr>
        <w:t xml:space="preserve"> </w:t>
      </w:r>
    </w:p>
    <w:p w:rsidR="00540F5B" w:rsidRPr="00540F5B" w:rsidRDefault="00540F5B" w:rsidP="00540F5B">
      <w:pPr>
        <w:suppressAutoHyphens/>
        <w:spacing w:line="360" w:lineRule="auto"/>
        <w:ind w:firstLine="0"/>
        <w:rPr>
          <w:color w:val="000000"/>
        </w:rPr>
      </w:pPr>
      <w:r w:rsidRPr="00540F5B">
        <w:rPr>
          <w:color w:val="000000"/>
        </w:rPr>
        <w:t xml:space="preserve">В 8 - х классах </w:t>
      </w:r>
      <w:r w:rsidRPr="00540F5B">
        <w:t xml:space="preserve">добавлен </w:t>
      </w:r>
      <w:r w:rsidRPr="00540F5B">
        <w:rPr>
          <w:color w:val="000000"/>
        </w:rPr>
        <w:t>1 час на изучение предмета «Литература».</w:t>
      </w:r>
      <w:r w:rsidRPr="00540F5B">
        <w:t xml:space="preserve"> </w:t>
      </w:r>
    </w:p>
    <w:p w:rsidR="00540F5B" w:rsidRPr="00540F5B" w:rsidRDefault="00540F5B" w:rsidP="00540F5B">
      <w:pPr>
        <w:suppressAutoHyphens/>
        <w:spacing w:line="360" w:lineRule="auto"/>
        <w:ind w:firstLine="0"/>
      </w:pPr>
      <w:r w:rsidRPr="00540F5B">
        <w:t xml:space="preserve">В 7, 9 - х классах добавлен </w:t>
      </w:r>
      <w:r w:rsidRPr="00540F5B">
        <w:rPr>
          <w:color w:val="000000"/>
        </w:rPr>
        <w:t>1 час на изучение предмета «Алгебра».</w:t>
      </w:r>
      <w:r w:rsidRPr="00540F5B">
        <w:t xml:space="preserve"> В 8 классе добавлен </w:t>
      </w:r>
      <w:r w:rsidRPr="00540F5B">
        <w:rPr>
          <w:color w:val="000000"/>
        </w:rPr>
        <w:t>1 час на изучение предмета «Геометрия»</w:t>
      </w:r>
    </w:p>
    <w:p w:rsidR="00540F5B" w:rsidRPr="00540F5B" w:rsidRDefault="00540F5B" w:rsidP="00540F5B">
      <w:pPr>
        <w:suppressAutoHyphens/>
        <w:spacing w:line="360" w:lineRule="auto"/>
        <w:ind w:firstLine="0"/>
      </w:pPr>
      <w:r w:rsidRPr="00540F5B">
        <w:t xml:space="preserve">В 8 - х классах добавлено </w:t>
      </w:r>
      <w:r w:rsidRPr="00540F5B">
        <w:rPr>
          <w:color w:val="000000"/>
        </w:rPr>
        <w:t>2 часа на изучение предмета «Французский язык».</w:t>
      </w:r>
    </w:p>
    <w:p w:rsidR="00540F5B" w:rsidRPr="00540F5B" w:rsidRDefault="00540F5B" w:rsidP="00540F5B">
      <w:pPr>
        <w:suppressAutoHyphens/>
        <w:spacing w:line="360" w:lineRule="auto"/>
        <w:ind w:firstLine="0"/>
        <w:rPr>
          <w:rFonts w:eastAsia="Calibri"/>
          <w:color w:val="000000"/>
          <w:lang w:eastAsia="en-US"/>
        </w:rPr>
      </w:pPr>
      <w:r w:rsidRPr="00540F5B">
        <w:t xml:space="preserve">В 9 - х классах </w:t>
      </w:r>
      <w:r w:rsidRPr="00540F5B">
        <w:rPr>
          <w:color w:val="000000"/>
        </w:rPr>
        <w:t xml:space="preserve">изучение второго иностранного языка (французского) продолжается </w:t>
      </w:r>
      <w:r w:rsidRPr="00540F5B">
        <w:rPr>
          <w:rFonts w:eastAsia="Calibri"/>
          <w:color w:val="000000"/>
          <w:lang w:eastAsia="en-US"/>
        </w:rPr>
        <w:t xml:space="preserve">на </w:t>
      </w:r>
      <w:r w:rsidRPr="00540F5B">
        <w:rPr>
          <w:color w:val="000000"/>
        </w:rPr>
        <w:t>элективных курс</w:t>
      </w:r>
      <w:r w:rsidRPr="00540F5B">
        <w:rPr>
          <w:rFonts w:eastAsia="Calibri"/>
          <w:color w:val="000000"/>
          <w:lang w:eastAsia="en-US"/>
        </w:rPr>
        <w:t>ах</w:t>
      </w:r>
      <w:r w:rsidRPr="00540F5B">
        <w:rPr>
          <w:color w:val="000000"/>
        </w:rPr>
        <w:t>:</w:t>
      </w:r>
      <w:r w:rsidRPr="00540F5B">
        <w:rPr>
          <w:rFonts w:eastAsia="Calibri"/>
          <w:color w:val="000000"/>
          <w:lang w:eastAsia="en-US"/>
        </w:rPr>
        <w:t xml:space="preserve"> «Диалог современных культур и цивилизаций», «Межкультурная коммуникация». </w:t>
      </w:r>
    </w:p>
    <w:p w:rsidR="00540F5B" w:rsidRPr="00540F5B" w:rsidRDefault="00540F5B" w:rsidP="00540F5B">
      <w:pPr>
        <w:spacing w:line="360" w:lineRule="auto"/>
        <w:ind w:firstLine="0"/>
        <w:rPr>
          <w:rFonts w:eastAsia="Calibri"/>
          <w:color w:val="000000"/>
          <w:lang w:eastAsia="en-US"/>
        </w:rPr>
      </w:pPr>
      <w:r w:rsidRPr="00540F5B">
        <w:rPr>
          <w:rFonts w:eastAsia="Calibri"/>
          <w:color w:val="000000"/>
          <w:lang w:eastAsia="en-US"/>
        </w:rPr>
        <w:t xml:space="preserve">- Бок Е.Ю. «Диалог современных культур и цивилизаций» </w:t>
      </w:r>
    </w:p>
    <w:p w:rsidR="00540F5B" w:rsidRPr="00540F5B" w:rsidRDefault="00540F5B" w:rsidP="00540F5B">
      <w:pPr>
        <w:spacing w:line="360" w:lineRule="auto"/>
        <w:ind w:firstLine="0"/>
        <w:rPr>
          <w:rFonts w:eastAsia="Calibri"/>
          <w:color w:val="000000"/>
          <w:lang w:eastAsia="en-US"/>
        </w:rPr>
      </w:pPr>
      <w:r w:rsidRPr="00540F5B">
        <w:rPr>
          <w:rFonts w:eastAsia="Calibri"/>
          <w:color w:val="000000"/>
          <w:lang w:eastAsia="en-US"/>
        </w:rPr>
        <w:t xml:space="preserve">-  Бок Е.Ю. «Межкультурная коммуникация» </w:t>
      </w:r>
    </w:p>
    <w:p w:rsidR="00540F5B" w:rsidRPr="00540F5B" w:rsidRDefault="00540F5B" w:rsidP="00540F5B">
      <w:pPr>
        <w:suppressAutoHyphens/>
        <w:spacing w:line="360" w:lineRule="auto"/>
        <w:ind w:firstLine="708"/>
      </w:pPr>
      <w:r w:rsidRPr="00540F5B">
        <w:rPr>
          <w:lang w:eastAsia="ar-SA"/>
        </w:rPr>
        <w:t>Профориентация и информационная работа в 8 – 9 – х классах ведутся классными руководителями и специалистами службы сопровождения в рамках внеурочной деятельности: классные часы, беседы, экскурсии.</w:t>
      </w:r>
    </w:p>
    <w:p w:rsidR="00540F5B" w:rsidRPr="00540F5B" w:rsidRDefault="00540F5B" w:rsidP="00540F5B">
      <w:pPr>
        <w:spacing w:line="360" w:lineRule="auto"/>
        <w:ind w:firstLine="708"/>
      </w:pPr>
      <w:r w:rsidRPr="00540F5B">
        <w:t>В 7,  9 классах изучается предмет «Алгебра» - 4 часа в неделю и «Геометрия» - 2 часа в неделю, в 8  классе изучается предмет «Алгебра» - 3 часа в неделю и «Геометрия» - 3 часа в неделю, обучение ведется по базовым программам.</w:t>
      </w:r>
    </w:p>
    <w:p w:rsidR="00540F5B" w:rsidRPr="00540F5B" w:rsidRDefault="00540F5B" w:rsidP="00540F5B">
      <w:pPr>
        <w:spacing w:line="360" w:lineRule="auto"/>
        <w:ind w:firstLine="708"/>
      </w:pPr>
      <w:r w:rsidRPr="00540F5B">
        <w:t>Предмет «Основы безопасности жизнедеятельности» изучается в рамках внеурочной деятельности в 5 – 7 классах, модульно в 9 классах В 7 -  9 - х классах изучается модульно предмет «История и культура Санкт - Петербурга»,  в 5 –7 – х классах – в рамках внеурочной деятельности.</w:t>
      </w:r>
    </w:p>
    <w:p w:rsidR="00540F5B" w:rsidRPr="00540F5B" w:rsidRDefault="00540F5B" w:rsidP="00540F5B">
      <w:pPr>
        <w:spacing w:line="360" w:lineRule="auto"/>
        <w:ind w:firstLine="708"/>
      </w:pPr>
      <w:r w:rsidRPr="00540F5B">
        <w:rPr>
          <w:color w:val="000000"/>
        </w:rPr>
        <w:t xml:space="preserve">Изучение «Технологии» в 5-7 классах выделено 2 часа в неделю, в 8 х классах – 1 час неделю. </w:t>
      </w:r>
    </w:p>
    <w:p w:rsidR="00540F5B" w:rsidRPr="00540F5B" w:rsidRDefault="00540F5B" w:rsidP="00540F5B">
      <w:pPr>
        <w:keepNext/>
        <w:spacing w:before="240" w:after="60" w:line="360" w:lineRule="auto"/>
        <w:ind w:firstLine="0"/>
        <w:jc w:val="center"/>
        <w:outlineLvl w:val="2"/>
        <w:rPr>
          <w:bCs/>
        </w:rPr>
      </w:pPr>
      <w:r w:rsidRPr="00540F5B">
        <w:rPr>
          <w:bCs/>
        </w:rPr>
        <w:t>10 – 11 классы</w:t>
      </w:r>
    </w:p>
    <w:p w:rsidR="00540F5B" w:rsidRPr="00540F5B" w:rsidRDefault="00540F5B" w:rsidP="00540F5B">
      <w:pPr>
        <w:spacing w:line="360" w:lineRule="auto"/>
        <w:ind w:firstLine="708"/>
      </w:pPr>
      <w:r w:rsidRPr="00540F5B">
        <w:t>В 10 – 11 классах (4 класса, в которых на конец года обучалось 101 ученик) завершается образовательная подготовка учащихся. Педагогический коллектив ставил перед собой следующие задачи:</w:t>
      </w:r>
    </w:p>
    <w:p w:rsidR="00540F5B" w:rsidRPr="00540F5B" w:rsidRDefault="00540F5B" w:rsidP="00540F5B">
      <w:pPr>
        <w:spacing w:line="360" w:lineRule="auto"/>
        <w:ind w:firstLine="0"/>
      </w:pPr>
      <w:r w:rsidRPr="00540F5B">
        <w:rPr>
          <w:b/>
          <w:bCs/>
          <w:i/>
          <w:iCs/>
        </w:rPr>
        <w:t xml:space="preserve">      ● </w:t>
      </w:r>
      <w:r w:rsidRPr="00540F5B">
        <w:t>формирование мотивации учащихся к совершенствованию собственных способностей, стремлений, ценностной ориентации;</w:t>
      </w:r>
    </w:p>
    <w:p w:rsidR="00540F5B" w:rsidRPr="00540F5B" w:rsidRDefault="00540F5B" w:rsidP="00540F5B">
      <w:pPr>
        <w:spacing w:line="360" w:lineRule="auto"/>
        <w:ind w:firstLine="0"/>
      </w:pPr>
      <w:r w:rsidRPr="00540F5B">
        <w:t xml:space="preserve">       ● поддержка положительной мотивации к применению информационных технологий в обучении и потребности в непрерывном образовании;</w:t>
      </w:r>
    </w:p>
    <w:p w:rsidR="00540F5B" w:rsidRPr="00540F5B" w:rsidRDefault="00540F5B" w:rsidP="00540F5B">
      <w:pPr>
        <w:spacing w:line="360" w:lineRule="auto"/>
        <w:ind w:firstLine="0"/>
      </w:pPr>
      <w:r w:rsidRPr="00540F5B">
        <w:t xml:space="preserve">       ● формирование допрофессиональной ориентации учащихся на осознанный выбор профессии. </w:t>
      </w:r>
    </w:p>
    <w:p w:rsidR="00540F5B" w:rsidRPr="00540F5B" w:rsidRDefault="00540F5B" w:rsidP="00540F5B">
      <w:pPr>
        <w:spacing w:line="360" w:lineRule="auto"/>
        <w:ind w:firstLine="708"/>
      </w:pPr>
      <w:r w:rsidRPr="00540F5B">
        <w:t>Учебный план 10-11 классов сформирован в соответствии со спецификой образовательного учреждения и образовательной программы школы, с выделением профильных предметов.</w:t>
      </w:r>
    </w:p>
    <w:p w:rsidR="00540F5B" w:rsidRPr="00540F5B" w:rsidRDefault="00540F5B" w:rsidP="00540F5B">
      <w:pPr>
        <w:spacing w:line="360" w:lineRule="auto"/>
        <w:ind w:firstLine="708"/>
        <w:rPr>
          <w:rFonts w:eastAsia="Calibri"/>
          <w:lang w:eastAsia="en-US"/>
        </w:rPr>
      </w:pPr>
      <w:r w:rsidRPr="00540F5B">
        <w:rPr>
          <w:color w:val="000000"/>
        </w:rPr>
        <w:t>За счет часов регионального компонента в 10-11 классах увеличено количество часов на изучение предмета «Русский язык» на 2 часа в неделю, а также в 10-11 классах введен предмет «География» (1 час в неделю).</w:t>
      </w:r>
      <w:r w:rsidRPr="00540F5B">
        <w:rPr>
          <w:rFonts w:eastAsia="Calibri"/>
          <w:lang w:eastAsia="en-US"/>
        </w:rPr>
        <w:t xml:space="preserve"> Изучение географии на уровне полного среднего образования является обязательным компонентом учебного плана, что объясняется необходимостью знания обучающимися географии стран изучаемого языка, знания ими основ страноведения, региональной характеристики современного мира.</w:t>
      </w:r>
    </w:p>
    <w:p w:rsidR="00540F5B" w:rsidRPr="00540F5B" w:rsidRDefault="00540F5B" w:rsidP="00540F5B">
      <w:pPr>
        <w:spacing w:line="360" w:lineRule="auto"/>
        <w:ind w:firstLine="708"/>
        <w:rPr>
          <w:color w:val="000000"/>
        </w:rPr>
      </w:pPr>
      <w:r w:rsidRPr="00540F5B">
        <w:rPr>
          <w:color w:val="000000"/>
        </w:rPr>
        <w:t>Часы из компонента образовательного учреждения (11 часов в неделю) распределены следующим образом: на изучение предметов «</w:t>
      </w:r>
      <w:r w:rsidRPr="00540F5B">
        <w:rPr>
          <w:rFonts w:eastAsia="Calibri"/>
          <w:iCs/>
          <w:lang w:eastAsia="en-US"/>
        </w:rPr>
        <w:t xml:space="preserve">Алгебра и начала анализа» и «Физика» добавлено по 1 часу в неделю, </w:t>
      </w:r>
      <w:r w:rsidRPr="00540F5B">
        <w:rPr>
          <w:rFonts w:eastAsia="Calibri"/>
          <w:lang w:eastAsia="en-US"/>
        </w:rPr>
        <w:t>на изучение предмета «Мировая художественная культура» отводится 1 час в неделю, на уроках используются как традиционная урочная, так и внеурочные виды деятельности, рассчитанные на расширение кругозора и активное участие учащихся в современном культурном процессе.</w:t>
      </w:r>
      <w:r w:rsidRPr="00540F5B">
        <w:rPr>
          <w:color w:val="000000"/>
        </w:rPr>
        <w:t xml:space="preserve"> </w:t>
      </w:r>
      <w:r w:rsidRPr="00540F5B">
        <w:rPr>
          <w:rFonts w:eastAsia="Calibri"/>
          <w:iCs/>
          <w:lang w:eastAsia="en-US"/>
        </w:rPr>
        <w:t xml:space="preserve">Также </w:t>
      </w:r>
      <w:r w:rsidRPr="00540F5B">
        <w:rPr>
          <w:color w:val="000000"/>
        </w:rPr>
        <w:t xml:space="preserve"> в соответствии со спецификой учебного заведения 3 часа отводится на изучение предмета «Английский язык», 4 часа используются на  развитие лингвистического образования учащихся. В 2017 – 2018 учебном году предлагались элективные курсы:</w:t>
      </w:r>
    </w:p>
    <w:p w:rsidR="00540F5B" w:rsidRPr="00540F5B" w:rsidRDefault="00540F5B" w:rsidP="00540F5B">
      <w:pPr>
        <w:spacing w:line="360" w:lineRule="auto"/>
        <w:ind w:firstLine="0"/>
        <w:rPr>
          <w:rFonts w:eastAsia="Calibri"/>
          <w:iCs/>
          <w:lang w:eastAsia="en-US"/>
        </w:rPr>
      </w:pPr>
      <w:r w:rsidRPr="00540F5B">
        <w:rPr>
          <w:color w:val="000000"/>
        </w:rPr>
        <w:t>- Коммуникативный практикум по устной речи «</w:t>
      </w:r>
      <w:r w:rsidRPr="00540F5B">
        <w:rPr>
          <w:rFonts w:eastAsia="Calibri"/>
          <w:iCs/>
          <w:lang w:eastAsia="en-US"/>
        </w:rPr>
        <w:t xml:space="preserve">Общайся легко! Общайся везде! Общайся правильно!» (136 часов); </w:t>
      </w:r>
    </w:p>
    <w:p w:rsidR="00540F5B" w:rsidRPr="00540F5B" w:rsidRDefault="00540F5B" w:rsidP="00540F5B">
      <w:pPr>
        <w:spacing w:line="360" w:lineRule="auto"/>
        <w:ind w:firstLine="0"/>
        <w:rPr>
          <w:rFonts w:eastAsia="Calibri"/>
          <w:iCs/>
          <w:lang w:eastAsia="en-US"/>
        </w:rPr>
      </w:pPr>
      <w:r w:rsidRPr="00540F5B">
        <w:rPr>
          <w:rFonts w:eastAsia="Calibri"/>
          <w:iCs/>
          <w:lang w:eastAsia="en-US"/>
        </w:rPr>
        <w:t>- Элективный курс по французскому языку «Юный филолог» (68 часов)</w:t>
      </w:r>
      <w:r w:rsidRPr="00540F5B">
        <w:rPr>
          <w:color w:val="000000"/>
        </w:rPr>
        <w:t>;</w:t>
      </w:r>
    </w:p>
    <w:p w:rsidR="00540F5B" w:rsidRPr="00540F5B" w:rsidRDefault="00540F5B" w:rsidP="00540F5B">
      <w:pPr>
        <w:spacing w:line="360" w:lineRule="auto"/>
        <w:ind w:firstLine="0"/>
        <w:rPr>
          <w:rFonts w:eastAsia="Calibri"/>
          <w:iCs/>
          <w:lang w:eastAsia="en-US"/>
        </w:rPr>
      </w:pPr>
      <w:r w:rsidRPr="00540F5B">
        <w:rPr>
          <w:color w:val="000000"/>
        </w:rPr>
        <w:t>- «</w:t>
      </w:r>
      <w:r w:rsidRPr="00540F5B">
        <w:rPr>
          <w:rFonts w:eastAsia="Calibri"/>
          <w:iCs/>
          <w:lang w:eastAsia="en-US"/>
        </w:rPr>
        <w:t>Подготовка к ЕГЭ по математике»</w:t>
      </w:r>
      <w:r w:rsidRPr="00540F5B">
        <w:rPr>
          <w:color w:val="000000"/>
        </w:rPr>
        <w:t xml:space="preserve"> (68 часов)</w:t>
      </w:r>
      <w:r w:rsidRPr="00540F5B">
        <w:rPr>
          <w:rFonts w:eastAsia="Calibri"/>
          <w:iCs/>
          <w:lang w:eastAsia="en-US"/>
        </w:rPr>
        <w:t xml:space="preserve">; </w:t>
      </w:r>
    </w:p>
    <w:p w:rsidR="00540F5B" w:rsidRPr="00540F5B" w:rsidRDefault="00540F5B" w:rsidP="00540F5B">
      <w:pPr>
        <w:spacing w:line="360" w:lineRule="auto"/>
        <w:ind w:firstLine="0"/>
        <w:jc w:val="left"/>
      </w:pPr>
      <w:r w:rsidRPr="00540F5B">
        <w:t>Вторая половина дня: дополнительные занятия по предметам, кружки, спортивные секции.</w:t>
      </w:r>
    </w:p>
    <w:p w:rsidR="00540F5B" w:rsidRPr="00540F5B" w:rsidRDefault="00540F5B" w:rsidP="00540F5B">
      <w:pPr>
        <w:spacing w:line="360" w:lineRule="auto"/>
        <w:ind w:firstLine="0"/>
        <w:jc w:val="center"/>
        <w:rPr>
          <w:b/>
          <w:bCs/>
        </w:rPr>
      </w:pPr>
      <w:r w:rsidRPr="00540F5B">
        <w:rPr>
          <w:b/>
          <w:bCs/>
        </w:rPr>
        <w:t>Анализ выполнения учебных программ</w:t>
      </w:r>
    </w:p>
    <w:p w:rsidR="00540F5B" w:rsidRPr="00540F5B" w:rsidRDefault="00540F5B" w:rsidP="00540F5B">
      <w:pPr>
        <w:spacing w:line="360" w:lineRule="auto"/>
        <w:ind w:firstLine="708"/>
      </w:pPr>
      <w:r w:rsidRPr="00540F5B">
        <w:t>По окончанию каждой четверти, полугодия, окончанию года был проведен анализ по выполнению учебных программ. Программы выполнены в полном объеме по всем предметам в соответствии с планированием, проведены контрольные работы по русскому языку, математике. По физике, химии были проведены практические и лабораторные работы. Нормативы по физической культуре, предусмотренные программой, выполнены.  Учебные программы были выполнены за счет уплотнения материала.</w:t>
      </w:r>
    </w:p>
    <w:p w:rsidR="00540F5B" w:rsidRPr="00540F5B" w:rsidRDefault="00540F5B" w:rsidP="00540F5B">
      <w:pPr>
        <w:keepNext/>
        <w:spacing w:line="360" w:lineRule="auto"/>
        <w:ind w:firstLine="0"/>
        <w:outlineLvl w:val="2"/>
        <w:rPr>
          <w:b/>
          <w:bCs/>
        </w:rPr>
      </w:pPr>
      <w:r w:rsidRPr="00540F5B">
        <w:rPr>
          <w:b/>
          <w:bCs/>
        </w:rPr>
        <w:t>Выводы:</w:t>
      </w:r>
    </w:p>
    <w:p w:rsidR="00540F5B" w:rsidRPr="00540F5B" w:rsidRDefault="00540F5B" w:rsidP="00540F5B">
      <w:pPr>
        <w:spacing w:line="360" w:lineRule="auto"/>
        <w:ind w:firstLine="0"/>
      </w:pPr>
      <w:r w:rsidRPr="00540F5B">
        <w:t>Учебный план на 2017 - 2018 учебный год выполнен. Программы выполнены в полном объеме по всем предметам в соответствии с планированием.</w:t>
      </w:r>
    </w:p>
    <w:p w:rsidR="00540F5B" w:rsidRPr="00540F5B" w:rsidRDefault="00540F5B" w:rsidP="00540F5B">
      <w:pPr>
        <w:spacing w:line="360" w:lineRule="auto"/>
        <w:ind w:firstLine="0"/>
        <w:jc w:val="center"/>
        <w:rPr>
          <w:b/>
          <w:bCs/>
        </w:rPr>
      </w:pPr>
      <w:r w:rsidRPr="00540F5B">
        <w:rPr>
          <w:b/>
          <w:bCs/>
        </w:rPr>
        <w:t>Анализ статистики образования</w:t>
      </w:r>
    </w:p>
    <w:tbl>
      <w:tblPr>
        <w:tblW w:w="11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418"/>
        <w:gridCol w:w="1418"/>
        <w:gridCol w:w="1418"/>
        <w:gridCol w:w="1418"/>
        <w:gridCol w:w="1418"/>
      </w:tblGrid>
      <w:tr w:rsidR="00540F5B" w:rsidRPr="00540F5B" w:rsidTr="003B62C5">
        <w:tc>
          <w:tcPr>
            <w:tcW w:w="421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2013 - 2014</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2014 - 2015</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2015 - 2016</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2016 - 2017</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2017 - 2018</w:t>
            </w:r>
          </w:p>
        </w:tc>
      </w:tr>
      <w:tr w:rsidR="00540F5B" w:rsidRPr="00540F5B" w:rsidTr="003B62C5">
        <w:tc>
          <w:tcPr>
            <w:tcW w:w="421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pPr>
            <w:r w:rsidRPr="00540F5B">
              <w:t>1. Количество учеников, обучающихся на конец года</w:t>
            </w:r>
          </w:p>
        </w:tc>
        <w:tc>
          <w:tcPr>
            <w:tcW w:w="1418"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center"/>
              <w:rPr>
                <w:b/>
                <w:bCs/>
              </w:rPr>
            </w:pPr>
            <w:r w:rsidRPr="00540F5B">
              <w:rPr>
                <w:b/>
                <w:bCs/>
              </w:rPr>
              <w:t>413</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rPr>
                <w:b/>
                <w:bCs/>
              </w:rPr>
            </w:pPr>
            <w:r w:rsidRPr="00540F5B">
              <w:rPr>
                <w:b/>
                <w:bCs/>
              </w:rPr>
              <w:t>425</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rPr>
                <w:b/>
                <w:bCs/>
              </w:rPr>
            </w:pPr>
            <w:r w:rsidRPr="00540F5B">
              <w:rPr>
                <w:b/>
                <w:bCs/>
              </w:rPr>
              <w:t>448</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rPr>
                <w:b/>
                <w:bCs/>
              </w:rPr>
            </w:pPr>
            <w:r w:rsidRPr="00540F5B">
              <w:rPr>
                <w:b/>
                <w:bCs/>
              </w:rPr>
              <w:t>440</w:t>
            </w:r>
          </w:p>
        </w:tc>
        <w:tc>
          <w:tcPr>
            <w:tcW w:w="1418"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center"/>
              <w:rPr>
                <w:b/>
                <w:bCs/>
              </w:rPr>
            </w:pPr>
            <w:r w:rsidRPr="00540F5B">
              <w:rPr>
                <w:b/>
                <w:bCs/>
              </w:rPr>
              <w:t>420</w:t>
            </w:r>
          </w:p>
        </w:tc>
      </w:tr>
      <w:tr w:rsidR="00540F5B" w:rsidRPr="00540F5B" w:rsidTr="003B62C5">
        <w:tc>
          <w:tcPr>
            <w:tcW w:w="421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pPr>
            <w:r w:rsidRPr="00540F5B">
              <w:t xml:space="preserve">      1. основная школа</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317</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337</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344</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331</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319</w:t>
            </w:r>
          </w:p>
        </w:tc>
      </w:tr>
      <w:tr w:rsidR="00540F5B" w:rsidRPr="00540F5B" w:rsidTr="003B62C5">
        <w:tc>
          <w:tcPr>
            <w:tcW w:w="421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pPr>
            <w:r w:rsidRPr="00540F5B">
              <w:t xml:space="preserve">      2. средняя школа</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96</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88</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104</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109</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101</w:t>
            </w:r>
          </w:p>
        </w:tc>
      </w:tr>
      <w:tr w:rsidR="00540F5B" w:rsidRPr="00540F5B" w:rsidTr="003B62C5">
        <w:tc>
          <w:tcPr>
            <w:tcW w:w="421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pPr>
            <w:r w:rsidRPr="00540F5B">
              <w:t>2. Отсев</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rPr>
                <w:b/>
                <w:bCs/>
              </w:rPr>
            </w:pPr>
            <w:r w:rsidRPr="00540F5B">
              <w:rPr>
                <w:b/>
                <w:bCs/>
              </w:rPr>
              <w:t>0</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rPr>
                <w:b/>
                <w:bCs/>
              </w:rPr>
            </w:pPr>
            <w:r w:rsidRPr="00540F5B">
              <w:rPr>
                <w:b/>
                <w:bCs/>
              </w:rPr>
              <w:t>0</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rPr>
                <w:b/>
                <w:bCs/>
              </w:rPr>
            </w:pPr>
            <w:r w:rsidRPr="00540F5B">
              <w:rPr>
                <w:b/>
                <w:bCs/>
              </w:rPr>
              <w:t>0</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rPr>
                <w:b/>
                <w:bCs/>
              </w:rPr>
            </w:pPr>
            <w:r w:rsidRPr="00540F5B">
              <w:rPr>
                <w:b/>
                <w:bCs/>
              </w:rPr>
              <w:t>0</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rPr>
                <w:b/>
                <w:bCs/>
              </w:rPr>
            </w:pPr>
            <w:r w:rsidRPr="00540F5B">
              <w:rPr>
                <w:b/>
                <w:bCs/>
              </w:rPr>
              <w:t>0</w:t>
            </w:r>
          </w:p>
        </w:tc>
      </w:tr>
      <w:tr w:rsidR="00540F5B" w:rsidRPr="00540F5B" w:rsidTr="003B62C5">
        <w:tc>
          <w:tcPr>
            <w:tcW w:w="421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pPr>
            <w:r w:rsidRPr="00540F5B">
              <w:t xml:space="preserve">       1. из основной школы</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0</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0</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0</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0</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0</w:t>
            </w:r>
          </w:p>
        </w:tc>
      </w:tr>
      <w:tr w:rsidR="00540F5B" w:rsidRPr="00540F5B" w:rsidTr="003B62C5">
        <w:tc>
          <w:tcPr>
            <w:tcW w:w="421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pPr>
            <w:r w:rsidRPr="00540F5B">
              <w:t xml:space="preserve">       2. из средней школы</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0</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0</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0</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0</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0</w:t>
            </w:r>
          </w:p>
        </w:tc>
      </w:tr>
      <w:tr w:rsidR="00540F5B" w:rsidRPr="00540F5B" w:rsidTr="003B62C5">
        <w:tc>
          <w:tcPr>
            <w:tcW w:w="421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pPr>
            <w:r w:rsidRPr="00540F5B">
              <w:t>3. Не получили аттестат</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rPr>
                <w:b/>
                <w:bCs/>
              </w:rPr>
            </w:pPr>
            <w:r w:rsidRPr="00540F5B">
              <w:rPr>
                <w:b/>
                <w:bCs/>
              </w:rPr>
              <w:t>0</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rPr>
                <w:b/>
                <w:bCs/>
              </w:rPr>
            </w:pPr>
            <w:r w:rsidRPr="00540F5B">
              <w:rPr>
                <w:b/>
                <w:bCs/>
              </w:rPr>
              <w:t>0</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rPr>
                <w:b/>
                <w:bCs/>
              </w:rPr>
            </w:pPr>
            <w:r w:rsidRPr="00540F5B">
              <w:rPr>
                <w:b/>
                <w:bCs/>
              </w:rPr>
              <w:t>0</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rPr>
                <w:b/>
                <w:bCs/>
              </w:rPr>
            </w:pPr>
            <w:r w:rsidRPr="00540F5B">
              <w:rPr>
                <w:b/>
                <w:bCs/>
              </w:rPr>
              <w:t>0</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rPr>
                <w:b/>
                <w:bCs/>
              </w:rPr>
            </w:pPr>
            <w:r w:rsidRPr="00540F5B">
              <w:rPr>
                <w:b/>
                <w:bCs/>
              </w:rPr>
              <w:t>0</w:t>
            </w:r>
          </w:p>
        </w:tc>
      </w:tr>
      <w:tr w:rsidR="00540F5B" w:rsidRPr="00540F5B" w:rsidTr="003B62C5">
        <w:tc>
          <w:tcPr>
            <w:tcW w:w="421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pPr>
            <w:r w:rsidRPr="00540F5B">
              <w:t xml:space="preserve">       1. в основной школе</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0</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0</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0</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0</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0</w:t>
            </w:r>
          </w:p>
        </w:tc>
      </w:tr>
      <w:tr w:rsidR="00540F5B" w:rsidRPr="00540F5B" w:rsidTr="003B62C5">
        <w:tc>
          <w:tcPr>
            <w:tcW w:w="421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pPr>
            <w:r w:rsidRPr="00540F5B">
              <w:t xml:space="preserve">       2. в средней школе</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0</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0</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0</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0</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0</w:t>
            </w:r>
          </w:p>
        </w:tc>
      </w:tr>
      <w:tr w:rsidR="00540F5B" w:rsidRPr="00540F5B" w:rsidTr="003B62C5">
        <w:tc>
          <w:tcPr>
            <w:tcW w:w="421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pPr>
            <w:r w:rsidRPr="00540F5B">
              <w:t>4. Количество учеников, оставленных на повторный курс обучения</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rPr>
                <w:b/>
                <w:bCs/>
              </w:rPr>
            </w:pPr>
            <w:r w:rsidRPr="00540F5B">
              <w:rPr>
                <w:b/>
                <w:bCs/>
              </w:rPr>
              <w:t>1</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rPr>
                <w:b/>
                <w:bCs/>
              </w:rPr>
            </w:pPr>
            <w:r w:rsidRPr="00540F5B">
              <w:rPr>
                <w:b/>
                <w:bCs/>
              </w:rPr>
              <w:t>0</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rPr>
                <w:b/>
                <w:bCs/>
              </w:rPr>
            </w:pPr>
            <w:r w:rsidRPr="00540F5B">
              <w:rPr>
                <w:b/>
                <w:bCs/>
              </w:rPr>
              <w:t>2</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rPr>
                <w:b/>
                <w:bCs/>
              </w:rPr>
            </w:pPr>
            <w:r w:rsidRPr="00540F5B">
              <w:rPr>
                <w:b/>
                <w:bCs/>
              </w:rPr>
              <w:t>1</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rPr>
                <w:b/>
                <w:bCs/>
              </w:rPr>
            </w:pPr>
            <w:r w:rsidRPr="00540F5B">
              <w:rPr>
                <w:b/>
                <w:bCs/>
              </w:rPr>
              <w:t>1</w:t>
            </w:r>
          </w:p>
        </w:tc>
      </w:tr>
      <w:tr w:rsidR="00540F5B" w:rsidRPr="00540F5B" w:rsidTr="003B62C5">
        <w:tc>
          <w:tcPr>
            <w:tcW w:w="421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pPr>
            <w:r w:rsidRPr="00540F5B">
              <w:t xml:space="preserve">       1. в основной школе</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1</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0</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1</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1</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1</w:t>
            </w:r>
          </w:p>
        </w:tc>
      </w:tr>
      <w:tr w:rsidR="00540F5B" w:rsidRPr="00540F5B" w:rsidTr="003B62C5">
        <w:tc>
          <w:tcPr>
            <w:tcW w:w="421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pPr>
            <w:r w:rsidRPr="00540F5B">
              <w:t xml:space="preserve">       2. в средней школе</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0</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0</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1</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0</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0</w:t>
            </w:r>
          </w:p>
        </w:tc>
      </w:tr>
      <w:tr w:rsidR="00540F5B" w:rsidRPr="00540F5B" w:rsidTr="003B62C5">
        <w:tc>
          <w:tcPr>
            <w:tcW w:w="421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pPr>
            <w:r w:rsidRPr="00540F5B">
              <w:t>5. Количество учеников, окончивших школу с аттестатом особого образца</w:t>
            </w:r>
          </w:p>
        </w:tc>
        <w:tc>
          <w:tcPr>
            <w:tcW w:w="1418"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center"/>
            </w:pPr>
            <w:r w:rsidRPr="00540F5B">
              <w:t>8</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8</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13</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7</w:t>
            </w:r>
          </w:p>
        </w:tc>
        <w:tc>
          <w:tcPr>
            <w:tcW w:w="1418"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center"/>
            </w:pPr>
            <w:r w:rsidRPr="00540F5B">
              <w:t>8</w:t>
            </w:r>
          </w:p>
        </w:tc>
      </w:tr>
      <w:tr w:rsidR="00540F5B" w:rsidRPr="00540F5B" w:rsidTr="003B62C5">
        <w:tc>
          <w:tcPr>
            <w:tcW w:w="421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pPr>
            <w:r w:rsidRPr="00540F5B">
              <w:t xml:space="preserve">       1. в основной школе</w:t>
            </w:r>
          </w:p>
        </w:tc>
        <w:tc>
          <w:tcPr>
            <w:tcW w:w="1418"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center"/>
            </w:pPr>
            <w:r w:rsidRPr="00540F5B">
              <w:t>2</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1</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3</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2</w:t>
            </w:r>
          </w:p>
        </w:tc>
        <w:tc>
          <w:tcPr>
            <w:tcW w:w="1418"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center"/>
            </w:pPr>
            <w:r w:rsidRPr="00540F5B">
              <w:t>5</w:t>
            </w:r>
          </w:p>
        </w:tc>
      </w:tr>
      <w:tr w:rsidR="00540F5B" w:rsidRPr="00540F5B" w:rsidTr="003B62C5">
        <w:trPr>
          <w:trHeight w:val="85"/>
        </w:trPr>
        <w:tc>
          <w:tcPr>
            <w:tcW w:w="421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pPr>
            <w:r w:rsidRPr="00540F5B">
              <w:t xml:space="preserve">       2. в средней школе</w:t>
            </w:r>
          </w:p>
        </w:tc>
        <w:tc>
          <w:tcPr>
            <w:tcW w:w="1418"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center"/>
            </w:pPr>
            <w:r w:rsidRPr="00540F5B">
              <w:t>6</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7</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10</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center"/>
            </w:pPr>
            <w:r w:rsidRPr="00540F5B">
              <w:t>5</w:t>
            </w:r>
          </w:p>
        </w:tc>
        <w:tc>
          <w:tcPr>
            <w:tcW w:w="1418"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center"/>
            </w:pPr>
            <w:r w:rsidRPr="00540F5B">
              <w:t>3</w:t>
            </w:r>
          </w:p>
        </w:tc>
      </w:tr>
      <w:tr w:rsidR="00540F5B" w:rsidRPr="00540F5B" w:rsidTr="003B62C5">
        <w:tc>
          <w:tcPr>
            <w:tcW w:w="421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pPr>
            <w:r w:rsidRPr="00540F5B">
              <w:t xml:space="preserve">6. Количество выпускников, поступивших в 10 класс </w:t>
            </w:r>
          </w:p>
        </w:tc>
        <w:tc>
          <w:tcPr>
            <w:tcW w:w="1418"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before="140" w:line="360" w:lineRule="auto"/>
              <w:ind w:firstLine="0"/>
              <w:jc w:val="center"/>
            </w:pPr>
            <w:r w:rsidRPr="00540F5B">
              <w:t>45</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before="140" w:line="360" w:lineRule="auto"/>
              <w:ind w:firstLine="0"/>
              <w:jc w:val="center"/>
              <w:rPr>
                <w:highlight w:val="yellow"/>
              </w:rPr>
            </w:pPr>
            <w:r w:rsidRPr="00540F5B">
              <w:t>55</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before="140" w:line="360" w:lineRule="auto"/>
              <w:ind w:firstLine="0"/>
              <w:jc w:val="center"/>
            </w:pPr>
            <w:r w:rsidRPr="00540F5B">
              <w:t>50</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before="140" w:line="360" w:lineRule="auto"/>
              <w:ind w:firstLine="0"/>
              <w:jc w:val="center"/>
            </w:pPr>
            <w:r w:rsidRPr="00540F5B">
              <w:t>42</w:t>
            </w:r>
          </w:p>
        </w:tc>
        <w:tc>
          <w:tcPr>
            <w:tcW w:w="1418"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before="140" w:line="360" w:lineRule="auto"/>
              <w:ind w:firstLine="0"/>
              <w:jc w:val="center"/>
              <w:rPr>
                <w:color w:val="FF0000"/>
              </w:rPr>
            </w:pPr>
            <w:r w:rsidRPr="00540F5B">
              <w:rPr>
                <w:color w:val="FF0000"/>
              </w:rPr>
              <w:t>37</w:t>
            </w:r>
          </w:p>
        </w:tc>
      </w:tr>
    </w:tbl>
    <w:p w:rsidR="00540F5B" w:rsidRPr="00540F5B" w:rsidRDefault="00540F5B" w:rsidP="00540F5B">
      <w:pPr>
        <w:ind w:firstLine="0"/>
      </w:pPr>
    </w:p>
    <w:tbl>
      <w:tblPr>
        <w:tblW w:w="1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417"/>
        <w:gridCol w:w="1418"/>
        <w:gridCol w:w="1418"/>
        <w:gridCol w:w="1418"/>
        <w:gridCol w:w="1418"/>
      </w:tblGrid>
      <w:tr w:rsidR="00540F5B" w:rsidRPr="00540F5B" w:rsidTr="003B62C5">
        <w:tc>
          <w:tcPr>
            <w:tcW w:w="4219" w:type="dxa"/>
            <w:shd w:val="clear" w:color="auto" w:fill="auto"/>
          </w:tcPr>
          <w:p w:rsidR="00540F5B" w:rsidRPr="00540F5B" w:rsidRDefault="00540F5B" w:rsidP="00540F5B">
            <w:pPr>
              <w:spacing w:line="360" w:lineRule="auto"/>
              <w:ind w:firstLine="0"/>
              <w:jc w:val="center"/>
            </w:pPr>
          </w:p>
        </w:tc>
        <w:tc>
          <w:tcPr>
            <w:tcW w:w="1417" w:type="dxa"/>
            <w:shd w:val="clear" w:color="auto" w:fill="auto"/>
          </w:tcPr>
          <w:p w:rsidR="00540F5B" w:rsidRPr="00540F5B" w:rsidRDefault="00540F5B" w:rsidP="00540F5B">
            <w:pPr>
              <w:spacing w:line="360" w:lineRule="auto"/>
              <w:ind w:firstLine="0"/>
              <w:jc w:val="center"/>
            </w:pPr>
            <w:r w:rsidRPr="00540F5B">
              <w:t>2013 - 2014</w:t>
            </w:r>
          </w:p>
        </w:tc>
        <w:tc>
          <w:tcPr>
            <w:tcW w:w="1418" w:type="dxa"/>
            <w:shd w:val="clear" w:color="auto" w:fill="auto"/>
          </w:tcPr>
          <w:p w:rsidR="00540F5B" w:rsidRPr="00540F5B" w:rsidRDefault="00540F5B" w:rsidP="00540F5B">
            <w:pPr>
              <w:spacing w:line="360" w:lineRule="auto"/>
              <w:ind w:firstLine="0"/>
              <w:jc w:val="center"/>
            </w:pPr>
            <w:r w:rsidRPr="00540F5B">
              <w:t>2014 - 2015</w:t>
            </w:r>
          </w:p>
        </w:tc>
        <w:tc>
          <w:tcPr>
            <w:tcW w:w="1418" w:type="dxa"/>
          </w:tcPr>
          <w:p w:rsidR="00540F5B" w:rsidRPr="00540F5B" w:rsidRDefault="00540F5B" w:rsidP="00540F5B">
            <w:pPr>
              <w:spacing w:line="360" w:lineRule="auto"/>
              <w:ind w:firstLine="0"/>
              <w:jc w:val="center"/>
            </w:pPr>
            <w:r w:rsidRPr="00540F5B">
              <w:t>2015 - 2016</w:t>
            </w:r>
          </w:p>
        </w:tc>
        <w:tc>
          <w:tcPr>
            <w:tcW w:w="1418" w:type="dxa"/>
          </w:tcPr>
          <w:p w:rsidR="00540F5B" w:rsidRPr="00540F5B" w:rsidRDefault="00540F5B" w:rsidP="00540F5B">
            <w:pPr>
              <w:spacing w:line="360" w:lineRule="auto"/>
              <w:ind w:firstLine="0"/>
              <w:jc w:val="center"/>
            </w:pPr>
            <w:r w:rsidRPr="00540F5B">
              <w:t>2016 - 2017</w:t>
            </w:r>
          </w:p>
        </w:tc>
        <w:tc>
          <w:tcPr>
            <w:tcW w:w="1418" w:type="dxa"/>
          </w:tcPr>
          <w:p w:rsidR="00540F5B" w:rsidRPr="00540F5B" w:rsidRDefault="00540F5B" w:rsidP="00540F5B">
            <w:pPr>
              <w:spacing w:line="360" w:lineRule="auto"/>
              <w:ind w:firstLine="0"/>
              <w:jc w:val="center"/>
            </w:pPr>
            <w:r w:rsidRPr="00540F5B">
              <w:t>2017-2018</w:t>
            </w:r>
          </w:p>
        </w:tc>
      </w:tr>
      <w:tr w:rsidR="00540F5B" w:rsidRPr="00540F5B" w:rsidTr="003B62C5">
        <w:tc>
          <w:tcPr>
            <w:tcW w:w="4219" w:type="dxa"/>
            <w:shd w:val="clear" w:color="auto" w:fill="auto"/>
          </w:tcPr>
          <w:p w:rsidR="00540F5B" w:rsidRPr="00540F5B" w:rsidRDefault="00540F5B" w:rsidP="00540F5B">
            <w:pPr>
              <w:spacing w:line="360" w:lineRule="auto"/>
              <w:ind w:firstLine="0"/>
              <w:jc w:val="left"/>
            </w:pPr>
            <w:r w:rsidRPr="00540F5B">
              <w:t>Количество учеников, обучающихся на конец года</w:t>
            </w:r>
          </w:p>
        </w:tc>
        <w:tc>
          <w:tcPr>
            <w:tcW w:w="1417" w:type="dxa"/>
            <w:shd w:val="clear" w:color="auto" w:fill="auto"/>
            <w:vAlign w:val="center"/>
          </w:tcPr>
          <w:p w:rsidR="00540F5B" w:rsidRPr="00540F5B" w:rsidRDefault="00540F5B" w:rsidP="00540F5B">
            <w:pPr>
              <w:spacing w:line="360" w:lineRule="auto"/>
              <w:ind w:firstLine="0"/>
              <w:jc w:val="center"/>
              <w:rPr>
                <w:b/>
                <w:bCs/>
              </w:rPr>
            </w:pPr>
            <w:r w:rsidRPr="00540F5B">
              <w:rPr>
                <w:b/>
                <w:bCs/>
              </w:rPr>
              <w:t>413</w:t>
            </w:r>
          </w:p>
        </w:tc>
        <w:tc>
          <w:tcPr>
            <w:tcW w:w="1418" w:type="dxa"/>
            <w:shd w:val="clear" w:color="auto" w:fill="auto"/>
          </w:tcPr>
          <w:p w:rsidR="00540F5B" w:rsidRPr="00540F5B" w:rsidRDefault="00540F5B" w:rsidP="00540F5B">
            <w:pPr>
              <w:spacing w:line="360" w:lineRule="auto"/>
              <w:ind w:firstLine="0"/>
              <w:jc w:val="center"/>
              <w:rPr>
                <w:b/>
                <w:bCs/>
              </w:rPr>
            </w:pPr>
            <w:r w:rsidRPr="00540F5B">
              <w:rPr>
                <w:b/>
                <w:bCs/>
              </w:rPr>
              <w:t>425</w:t>
            </w:r>
          </w:p>
        </w:tc>
        <w:tc>
          <w:tcPr>
            <w:tcW w:w="1418" w:type="dxa"/>
          </w:tcPr>
          <w:p w:rsidR="00540F5B" w:rsidRPr="00540F5B" w:rsidRDefault="00540F5B" w:rsidP="00540F5B">
            <w:pPr>
              <w:spacing w:line="360" w:lineRule="auto"/>
              <w:ind w:firstLine="0"/>
              <w:jc w:val="center"/>
              <w:rPr>
                <w:b/>
                <w:bCs/>
              </w:rPr>
            </w:pPr>
            <w:r w:rsidRPr="00540F5B">
              <w:rPr>
                <w:b/>
                <w:bCs/>
              </w:rPr>
              <w:t>448</w:t>
            </w:r>
          </w:p>
        </w:tc>
        <w:tc>
          <w:tcPr>
            <w:tcW w:w="1418" w:type="dxa"/>
          </w:tcPr>
          <w:p w:rsidR="00540F5B" w:rsidRPr="00540F5B" w:rsidRDefault="00540F5B" w:rsidP="00540F5B">
            <w:pPr>
              <w:spacing w:line="360" w:lineRule="auto"/>
              <w:ind w:firstLine="0"/>
              <w:jc w:val="center"/>
              <w:rPr>
                <w:b/>
                <w:bCs/>
              </w:rPr>
            </w:pPr>
            <w:r w:rsidRPr="00540F5B">
              <w:rPr>
                <w:b/>
                <w:bCs/>
              </w:rPr>
              <w:t>440</w:t>
            </w:r>
          </w:p>
        </w:tc>
        <w:tc>
          <w:tcPr>
            <w:tcW w:w="1418" w:type="dxa"/>
          </w:tcPr>
          <w:p w:rsidR="00540F5B" w:rsidRPr="00540F5B" w:rsidRDefault="00540F5B" w:rsidP="00540F5B">
            <w:pPr>
              <w:spacing w:line="360" w:lineRule="auto"/>
              <w:ind w:firstLine="0"/>
              <w:jc w:val="center"/>
              <w:rPr>
                <w:b/>
                <w:bCs/>
              </w:rPr>
            </w:pPr>
            <w:r w:rsidRPr="00540F5B">
              <w:rPr>
                <w:b/>
                <w:bCs/>
              </w:rPr>
              <w:t>420</w:t>
            </w:r>
          </w:p>
        </w:tc>
      </w:tr>
      <w:tr w:rsidR="00540F5B" w:rsidRPr="00540F5B" w:rsidTr="003B62C5">
        <w:tc>
          <w:tcPr>
            <w:tcW w:w="4219" w:type="dxa"/>
            <w:shd w:val="clear" w:color="auto" w:fill="auto"/>
          </w:tcPr>
          <w:p w:rsidR="00540F5B" w:rsidRPr="00540F5B" w:rsidRDefault="00540F5B" w:rsidP="00540F5B">
            <w:pPr>
              <w:spacing w:line="360" w:lineRule="auto"/>
              <w:ind w:firstLine="0"/>
              <w:jc w:val="left"/>
            </w:pPr>
            <w:r w:rsidRPr="00540F5B">
              <w:t>Успеваемость</w:t>
            </w:r>
          </w:p>
        </w:tc>
        <w:tc>
          <w:tcPr>
            <w:tcW w:w="1417" w:type="dxa"/>
            <w:shd w:val="clear" w:color="auto" w:fill="auto"/>
          </w:tcPr>
          <w:p w:rsidR="00540F5B" w:rsidRPr="00540F5B" w:rsidRDefault="00540F5B" w:rsidP="00540F5B">
            <w:pPr>
              <w:spacing w:line="360" w:lineRule="auto"/>
              <w:ind w:firstLine="0"/>
              <w:jc w:val="center"/>
            </w:pPr>
            <w:r w:rsidRPr="00540F5B">
              <w:t>412 (99,3%)</w:t>
            </w:r>
          </w:p>
        </w:tc>
        <w:tc>
          <w:tcPr>
            <w:tcW w:w="1418" w:type="dxa"/>
            <w:shd w:val="clear" w:color="auto" w:fill="auto"/>
          </w:tcPr>
          <w:p w:rsidR="00540F5B" w:rsidRPr="00540F5B" w:rsidRDefault="00540F5B" w:rsidP="00540F5B">
            <w:pPr>
              <w:spacing w:line="360" w:lineRule="auto"/>
              <w:ind w:firstLine="0"/>
              <w:jc w:val="center"/>
            </w:pPr>
            <w:r w:rsidRPr="00540F5B">
              <w:t>422 (99,3%)</w:t>
            </w:r>
          </w:p>
        </w:tc>
        <w:tc>
          <w:tcPr>
            <w:tcW w:w="1418" w:type="dxa"/>
          </w:tcPr>
          <w:p w:rsidR="00540F5B" w:rsidRPr="00540F5B" w:rsidRDefault="00540F5B" w:rsidP="00540F5B">
            <w:pPr>
              <w:spacing w:line="360" w:lineRule="auto"/>
              <w:ind w:firstLine="0"/>
              <w:jc w:val="center"/>
            </w:pPr>
            <w:r w:rsidRPr="00540F5B">
              <w:t>446 (99,6%)</w:t>
            </w:r>
          </w:p>
        </w:tc>
        <w:tc>
          <w:tcPr>
            <w:tcW w:w="1418" w:type="dxa"/>
          </w:tcPr>
          <w:p w:rsidR="00540F5B" w:rsidRPr="00540F5B" w:rsidRDefault="00540F5B" w:rsidP="00540F5B">
            <w:pPr>
              <w:spacing w:line="360" w:lineRule="auto"/>
              <w:ind w:firstLine="0"/>
              <w:jc w:val="center"/>
            </w:pPr>
            <w:r w:rsidRPr="00540F5B">
              <w:t>439(99,7%)</w:t>
            </w:r>
          </w:p>
        </w:tc>
        <w:tc>
          <w:tcPr>
            <w:tcW w:w="1418" w:type="dxa"/>
          </w:tcPr>
          <w:p w:rsidR="00540F5B" w:rsidRPr="00540F5B" w:rsidRDefault="00540F5B" w:rsidP="00540F5B">
            <w:pPr>
              <w:spacing w:line="360" w:lineRule="auto"/>
              <w:ind w:firstLine="0"/>
              <w:jc w:val="center"/>
              <w:rPr>
                <w:color w:val="FF0000"/>
              </w:rPr>
            </w:pPr>
            <w:r w:rsidRPr="00540F5B">
              <w:rPr>
                <w:color w:val="FF0000"/>
              </w:rPr>
              <w:t>417</w:t>
            </w:r>
          </w:p>
        </w:tc>
      </w:tr>
      <w:tr w:rsidR="00540F5B" w:rsidRPr="00540F5B" w:rsidTr="003B62C5">
        <w:tc>
          <w:tcPr>
            <w:tcW w:w="4219" w:type="dxa"/>
            <w:shd w:val="clear" w:color="auto" w:fill="auto"/>
          </w:tcPr>
          <w:p w:rsidR="00540F5B" w:rsidRPr="00540F5B" w:rsidRDefault="00540F5B" w:rsidP="00540F5B">
            <w:pPr>
              <w:spacing w:line="360" w:lineRule="auto"/>
              <w:ind w:firstLine="0"/>
              <w:jc w:val="left"/>
            </w:pPr>
            <w:r w:rsidRPr="00540F5B">
              <w:t>Качество знаний</w:t>
            </w:r>
          </w:p>
        </w:tc>
        <w:tc>
          <w:tcPr>
            <w:tcW w:w="1417" w:type="dxa"/>
            <w:shd w:val="clear" w:color="auto" w:fill="auto"/>
          </w:tcPr>
          <w:p w:rsidR="00540F5B" w:rsidRPr="00540F5B" w:rsidRDefault="00540F5B" w:rsidP="00540F5B">
            <w:pPr>
              <w:spacing w:line="360" w:lineRule="auto"/>
              <w:ind w:firstLine="0"/>
              <w:jc w:val="center"/>
            </w:pPr>
            <w:r w:rsidRPr="00540F5B">
              <w:t>165 (40%)</w:t>
            </w:r>
          </w:p>
        </w:tc>
        <w:tc>
          <w:tcPr>
            <w:tcW w:w="1418" w:type="dxa"/>
            <w:shd w:val="clear" w:color="auto" w:fill="auto"/>
          </w:tcPr>
          <w:p w:rsidR="00540F5B" w:rsidRPr="00540F5B" w:rsidRDefault="00540F5B" w:rsidP="00540F5B">
            <w:pPr>
              <w:spacing w:line="360" w:lineRule="auto"/>
              <w:ind w:firstLine="0"/>
              <w:jc w:val="center"/>
            </w:pPr>
            <w:r w:rsidRPr="00540F5B">
              <w:t>153 (36%)</w:t>
            </w:r>
          </w:p>
        </w:tc>
        <w:tc>
          <w:tcPr>
            <w:tcW w:w="1418" w:type="dxa"/>
          </w:tcPr>
          <w:p w:rsidR="00540F5B" w:rsidRPr="00540F5B" w:rsidRDefault="00540F5B" w:rsidP="00540F5B">
            <w:pPr>
              <w:spacing w:line="360" w:lineRule="auto"/>
              <w:ind w:firstLine="0"/>
              <w:jc w:val="center"/>
            </w:pPr>
            <w:r w:rsidRPr="00540F5B">
              <w:t>169 (38%)</w:t>
            </w:r>
          </w:p>
        </w:tc>
        <w:tc>
          <w:tcPr>
            <w:tcW w:w="1418" w:type="dxa"/>
          </w:tcPr>
          <w:p w:rsidR="00540F5B" w:rsidRPr="00540F5B" w:rsidRDefault="00540F5B" w:rsidP="00540F5B">
            <w:pPr>
              <w:spacing w:line="360" w:lineRule="auto"/>
              <w:ind w:firstLine="0"/>
              <w:jc w:val="center"/>
            </w:pPr>
            <w:r w:rsidRPr="00540F5B">
              <w:t>153 (35%)</w:t>
            </w:r>
          </w:p>
        </w:tc>
        <w:tc>
          <w:tcPr>
            <w:tcW w:w="1418" w:type="dxa"/>
          </w:tcPr>
          <w:p w:rsidR="00540F5B" w:rsidRPr="00540F5B" w:rsidRDefault="00540F5B" w:rsidP="00540F5B">
            <w:pPr>
              <w:spacing w:line="360" w:lineRule="auto"/>
              <w:ind w:firstLine="0"/>
              <w:jc w:val="center"/>
              <w:rPr>
                <w:color w:val="FF0000"/>
              </w:rPr>
            </w:pPr>
            <w:r w:rsidRPr="00540F5B">
              <w:rPr>
                <w:color w:val="FF0000"/>
              </w:rPr>
              <w:t>155(37%)</w:t>
            </w:r>
          </w:p>
        </w:tc>
      </w:tr>
      <w:tr w:rsidR="00540F5B" w:rsidRPr="00540F5B" w:rsidTr="003B62C5">
        <w:tc>
          <w:tcPr>
            <w:tcW w:w="4219" w:type="dxa"/>
            <w:shd w:val="clear" w:color="auto" w:fill="auto"/>
          </w:tcPr>
          <w:p w:rsidR="00540F5B" w:rsidRPr="00540F5B" w:rsidRDefault="00540F5B" w:rsidP="00540F5B">
            <w:pPr>
              <w:spacing w:line="360" w:lineRule="auto"/>
              <w:ind w:firstLine="0"/>
              <w:jc w:val="left"/>
            </w:pPr>
            <w:r w:rsidRPr="00540F5B">
              <w:t>Переведены в следующий класс, окончили 11 класс</w:t>
            </w:r>
          </w:p>
        </w:tc>
        <w:tc>
          <w:tcPr>
            <w:tcW w:w="1417" w:type="dxa"/>
            <w:shd w:val="clear" w:color="auto" w:fill="auto"/>
          </w:tcPr>
          <w:p w:rsidR="00540F5B" w:rsidRPr="00540F5B" w:rsidRDefault="00540F5B" w:rsidP="00540F5B">
            <w:pPr>
              <w:spacing w:line="360" w:lineRule="auto"/>
              <w:ind w:firstLine="0"/>
              <w:jc w:val="center"/>
            </w:pPr>
            <w:r w:rsidRPr="00540F5B">
              <w:t>412 (99,3%)</w:t>
            </w:r>
          </w:p>
        </w:tc>
        <w:tc>
          <w:tcPr>
            <w:tcW w:w="1418" w:type="dxa"/>
            <w:shd w:val="clear" w:color="auto" w:fill="auto"/>
          </w:tcPr>
          <w:p w:rsidR="00540F5B" w:rsidRPr="00540F5B" w:rsidRDefault="00540F5B" w:rsidP="00540F5B">
            <w:pPr>
              <w:spacing w:line="360" w:lineRule="auto"/>
              <w:ind w:firstLine="0"/>
              <w:jc w:val="center"/>
            </w:pPr>
            <w:r w:rsidRPr="00540F5B">
              <w:t>422 (99,3%)</w:t>
            </w:r>
          </w:p>
        </w:tc>
        <w:tc>
          <w:tcPr>
            <w:tcW w:w="1418" w:type="dxa"/>
          </w:tcPr>
          <w:p w:rsidR="00540F5B" w:rsidRPr="00540F5B" w:rsidRDefault="00540F5B" w:rsidP="00540F5B">
            <w:pPr>
              <w:spacing w:line="360" w:lineRule="auto"/>
              <w:ind w:firstLine="0"/>
              <w:jc w:val="center"/>
            </w:pPr>
            <w:r w:rsidRPr="00540F5B">
              <w:t>446 (99,6%)</w:t>
            </w:r>
          </w:p>
        </w:tc>
        <w:tc>
          <w:tcPr>
            <w:tcW w:w="1418" w:type="dxa"/>
          </w:tcPr>
          <w:p w:rsidR="00540F5B" w:rsidRPr="00540F5B" w:rsidRDefault="00540F5B" w:rsidP="00540F5B">
            <w:pPr>
              <w:spacing w:line="360" w:lineRule="auto"/>
              <w:ind w:firstLine="0"/>
              <w:jc w:val="center"/>
            </w:pPr>
            <w:r w:rsidRPr="00540F5B">
              <w:t>439(99,7%)</w:t>
            </w:r>
          </w:p>
        </w:tc>
        <w:tc>
          <w:tcPr>
            <w:tcW w:w="1418" w:type="dxa"/>
          </w:tcPr>
          <w:p w:rsidR="00540F5B" w:rsidRPr="00540F5B" w:rsidRDefault="00540F5B" w:rsidP="00540F5B">
            <w:pPr>
              <w:spacing w:line="360" w:lineRule="auto"/>
              <w:ind w:firstLine="0"/>
              <w:jc w:val="center"/>
              <w:rPr>
                <w:color w:val="FF0000"/>
              </w:rPr>
            </w:pPr>
            <w:r w:rsidRPr="00540F5B">
              <w:rPr>
                <w:color w:val="FF0000"/>
              </w:rPr>
              <w:t>417</w:t>
            </w:r>
          </w:p>
        </w:tc>
      </w:tr>
      <w:tr w:rsidR="00540F5B" w:rsidRPr="00540F5B" w:rsidTr="003B62C5">
        <w:tc>
          <w:tcPr>
            <w:tcW w:w="4219" w:type="dxa"/>
            <w:shd w:val="clear" w:color="auto" w:fill="auto"/>
          </w:tcPr>
          <w:p w:rsidR="00540F5B" w:rsidRPr="00540F5B" w:rsidRDefault="00540F5B" w:rsidP="00540F5B">
            <w:pPr>
              <w:spacing w:line="360" w:lineRule="auto"/>
              <w:ind w:firstLine="0"/>
              <w:jc w:val="left"/>
            </w:pPr>
            <w:r w:rsidRPr="00540F5B">
              <w:t>Переведены условно в следующий класс</w:t>
            </w:r>
          </w:p>
        </w:tc>
        <w:tc>
          <w:tcPr>
            <w:tcW w:w="1417" w:type="dxa"/>
            <w:shd w:val="clear" w:color="auto" w:fill="auto"/>
          </w:tcPr>
          <w:p w:rsidR="00540F5B" w:rsidRPr="00540F5B" w:rsidRDefault="00540F5B" w:rsidP="00540F5B">
            <w:pPr>
              <w:spacing w:line="360" w:lineRule="auto"/>
              <w:ind w:firstLine="0"/>
              <w:jc w:val="center"/>
            </w:pPr>
            <w:r w:rsidRPr="00540F5B">
              <w:t>0</w:t>
            </w:r>
          </w:p>
        </w:tc>
        <w:tc>
          <w:tcPr>
            <w:tcW w:w="1418" w:type="dxa"/>
            <w:shd w:val="clear" w:color="auto" w:fill="auto"/>
          </w:tcPr>
          <w:p w:rsidR="00540F5B" w:rsidRPr="00540F5B" w:rsidRDefault="00540F5B" w:rsidP="00540F5B">
            <w:pPr>
              <w:spacing w:line="360" w:lineRule="auto"/>
              <w:ind w:firstLine="0"/>
              <w:jc w:val="center"/>
            </w:pPr>
            <w:r w:rsidRPr="00540F5B">
              <w:t>3 (0,7%)</w:t>
            </w:r>
          </w:p>
        </w:tc>
        <w:tc>
          <w:tcPr>
            <w:tcW w:w="1418" w:type="dxa"/>
          </w:tcPr>
          <w:p w:rsidR="00540F5B" w:rsidRPr="00540F5B" w:rsidRDefault="00540F5B" w:rsidP="00540F5B">
            <w:pPr>
              <w:spacing w:line="360" w:lineRule="auto"/>
              <w:ind w:firstLine="0"/>
              <w:jc w:val="center"/>
              <w:rPr>
                <w:highlight w:val="yellow"/>
              </w:rPr>
            </w:pPr>
            <w:r w:rsidRPr="00540F5B">
              <w:t>0 (0%)</w:t>
            </w:r>
          </w:p>
        </w:tc>
        <w:tc>
          <w:tcPr>
            <w:tcW w:w="1418" w:type="dxa"/>
          </w:tcPr>
          <w:p w:rsidR="00540F5B" w:rsidRPr="00540F5B" w:rsidRDefault="00540F5B" w:rsidP="00540F5B">
            <w:pPr>
              <w:spacing w:line="360" w:lineRule="auto"/>
              <w:ind w:firstLine="0"/>
              <w:jc w:val="center"/>
            </w:pPr>
            <w:r w:rsidRPr="00540F5B">
              <w:t>0 (0%)</w:t>
            </w:r>
          </w:p>
        </w:tc>
        <w:tc>
          <w:tcPr>
            <w:tcW w:w="1418" w:type="dxa"/>
          </w:tcPr>
          <w:p w:rsidR="00540F5B" w:rsidRPr="00540F5B" w:rsidRDefault="00540F5B" w:rsidP="00540F5B">
            <w:pPr>
              <w:spacing w:line="360" w:lineRule="auto"/>
              <w:ind w:firstLine="0"/>
              <w:jc w:val="center"/>
              <w:rPr>
                <w:color w:val="FF0000"/>
              </w:rPr>
            </w:pPr>
            <w:r w:rsidRPr="00540F5B">
              <w:rPr>
                <w:color w:val="FF0000"/>
              </w:rPr>
              <w:t>0 (0%)</w:t>
            </w:r>
          </w:p>
        </w:tc>
      </w:tr>
      <w:tr w:rsidR="00540F5B" w:rsidRPr="00540F5B" w:rsidTr="003B62C5">
        <w:tc>
          <w:tcPr>
            <w:tcW w:w="4219" w:type="dxa"/>
            <w:shd w:val="clear" w:color="auto" w:fill="auto"/>
          </w:tcPr>
          <w:p w:rsidR="00540F5B" w:rsidRPr="00540F5B" w:rsidRDefault="00540F5B" w:rsidP="00540F5B">
            <w:pPr>
              <w:spacing w:line="360" w:lineRule="auto"/>
              <w:ind w:firstLine="0"/>
              <w:jc w:val="left"/>
            </w:pPr>
            <w:r w:rsidRPr="00540F5B">
              <w:t>Оставлены на повторное обучение</w:t>
            </w:r>
          </w:p>
        </w:tc>
        <w:tc>
          <w:tcPr>
            <w:tcW w:w="1417" w:type="dxa"/>
            <w:shd w:val="clear" w:color="auto" w:fill="auto"/>
          </w:tcPr>
          <w:p w:rsidR="00540F5B" w:rsidRPr="00540F5B" w:rsidRDefault="00540F5B" w:rsidP="00540F5B">
            <w:pPr>
              <w:spacing w:line="360" w:lineRule="auto"/>
              <w:ind w:firstLine="0"/>
              <w:jc w:val="center"/>
            </w:pPr>
            <w:r w:rsidRPr="00540F5B">
              <w:t>1 (0,7%)</w:t>
            </w:r>
          </w:p>
        </w:tc>
        <w:tc>
          <w:tcPr>
            <w:tcW w:w="1418" w:type="dxa"/>
            <w:shd w:val="clear" w:color="auto" w:fill="auto"/>
          </w:tcPr>
          <w:p w:rsidR="00540F5B" w:rsidRPr="00540F5B" w:rsidRDefault="00540F5B" w:rsidP="00540F5B">
            <w:pPr>
              <w:spacing w:line="360" w:lineRule="auto"/>
              <w:ind w:firstLine="0"/>
              <w:jc w:val="center"/>
            </w:pPr>
            <w:r w:rsidRPr="00540F5B">
              <w:t>0 (0%)</w:t>
            </w:r>
          </w:p>
        </w:tc>
        <w:tc>
          <w:tcPr>
            <w:tcW w:w="1418" w:type="dxa"/>
          </w:tcPr>
          <w:p w:rsidR="00540F5B" w:rsidRPr="00540F5B" w:rsidRDefault="00540F5B" w:rsidP="00540F5B">
            <w:pPr>
              <w:spacing w:line="360" w:lineRule="auto"/>
              <w:ind w:firstLine="0"/>
              <w:jc w:val="center"/>
            </w:pPr>
            <w:r w:rsidRPr="00540F5B">
              <w:t>2 (0,4%)</w:t>
            </w:r>
          </w:p>
        </w:tc>
        <w:tc>
          <w:tcPr>
            <w:tcW w:w="1418" w:type="dxa"/>
          </w:tcPr>
          <w:p w:rsidR="00540F5B" w:rsidRPr="00540F5B" w:rsidRDefault="00540F5B" w:rsidP="00540F5B">
            <w:pPr>
              <w:spacing w:line="360" w:lineRule="auto"/>
              <w:ind w:firstLine="0"/>
              <w:jc w:val="center"/>
            </w:pPr>
            <w:r w:rsidRPr="00540F5B">
              <w:t>1(0,3%)</w:t>
            </w:r>
          </w:p>
        </w:tc>
        <w:tc>
          <w:tcPr>
            <w:tcW w:w="1418" w:type="dxa"/>
          </w:tcPr>
          <w:p w:rsidR="00540F5B" w:rsidRPr="00540F5B" w:rsidRDefault="00540F5B" w:rsidP="00540F5B">
            <w:pPr>
              <w:spacing w:line="360" w:lineRule="auto"/>
              <w:ind w:firstLine="0"/>
              <w:jc w:val="center"/>
              <w:rPr>
                <w:color w:val="FF0000"/>
              </w:rPr>
            </w:pPr>
            <w:r w:rsidRPr="00540F5B">
              <w:rPr>
                <w:color w:val="FF0000"/>
              </w:rPr>
              <w:t>3</w:t>
            </w:r>
          </w:p>
        </w:tc>
      </w:tr>
      <w:tr w:rsidR="00540F5B" w:rsidRPr="00540F5B" w:rsidTr="003B62C5">
        <w:tc>
          <w:tcPr>
            <w:tcW w:w="4219" w:type="dxa"/>
            <w:shd w:val="clear" w:color="auto" w:fill="auto"/>
          </w:tcPr>
          <w:p w:rsidR="00540F5B" w:rsidRPr="00540F5B" w:rsidRDefault="00540F5B" w:rsidP="00540F5B">
            <w:pPr>
              <w:spacing w:line="360" w:lineRule="auto"/>
              <w:ind w:firstLine="0"/>
              <w:jc w:val="left"/>
            </w:pPr>
            <w:r w:rsidRPr="00540F5B">
              <w:t>На "5"</w:t>
            </w:r>
          </w:p>
        </w:tc>
        <w:tc>
          <w:tcPr>
            <w:tcW w:w="1417" w:type="dxa"/>
            <w:shd w:val="clear" w:color="auto" w:fill="auto"/>
          </w:tcPr>
          <w:p w:rsidR="00540F5B" w:rsidRPr="00540F5B" w:rsidRDefault="00540F5B" w:rsidP="00540F5B">
            <w:pPr>
              <w:spacing w:line="360" w:lineRule="auto"/>
              <w:ind w:firstLine="0"/>
              <w:jc w:val="center"/>
            </w:pPr>
            <w:r w:rsidRPr="00540F5B">
              <w:t>31 (8%)</w:t>
            </w:r>
          </w:p>
        </w:tc>
        <w:tc>
          <w:tcPr>
            <w:tcW w:w="1418" w:type="dxa"/>
            <w:shd w:val="clear" w:color="auto" w:fill="auto"/>
          </w:tcPr>
          <w:p w:rsidR="00540F5B" w:rsidRPr="00540F5B" w:rsidRDefault="00540F5B" w:rsidP="00540F5B">
            <w:pPr>
              <w:spacing w:line="360" w:lineRule="auto"/>
              <w:ind w:firstLine="0"/>
              <w:jc w:val="center"/>
            </w:pPr>
            <w:r w:rsidRPr="00540F5B">
              <w:t>35 (8%)</w:t>
            </w:r>
          </w:p>
        </w:tc>
        <w:tc>
          <w:tcPr>
            <w:tcW w:w="1418" w:type="dxa"/>
          </w:tcPr>
          <w:p w:rsidR="00540F5B" w:rsidRPr="00540F5B" w:rsidRDefault="00540F5B" w:rsidP="00540F5B">
            <w:pPr>
              <w:spacing w:line="360" w:lineRule="auto"/>
              <w:ind w:firstLine="0"/>
              <w:jc w:val="center"/>
            </w:pPr>
            <w:r w:rsidRPr="00540F5B">
              <w:t>41 (9%)</w:t>
            </w:r>
          </w:p>
        </w:tc>
        <w:tc>
          <w:tcPr>
            <w:tcW w:w="1418" w:type="dxa"/>
          </w:tcPr>
          <w:p w:rsidR="00540F5B" w:rsidRPr="00540F5B" w:rsidRDefault="00540F5B" w:rsidP="00540F5B">
            <w:pPr>
              <w:spacing w:line="360" w:lineRule="auto"/>
              <w:ind w:firstLine="0"/>
              <w:jc w:val="center"/>
            </w:pPr>
            <w:r w:rsidRPr="00540F5B">
              <w:t>30 (7%)</w:t>
            </w:r>
          </w:p>
        </w:tc>
        <w:tc>
          <w:tcPr>
            <w:tcW w:w="1418" w:type="dxa"/>
          </w:tcPr>
          <w:p w:rsidR="00540F5B" w:rsidRPr="00540F5B" w:rsidRDefault="00540F5B" w:rsidP="00540F5B">
            <w:pPr>
              <w:spacing w:line="360" w:lineRule="auto"/>
              <w:ind w:firstLine="0"/>
              <w:jc w:val="center"/>
            </w:pPr>
            <w:r w:rsidRPr="00540F5B">
              <w:t>33(8%)</w:t>
            </w:r>
          </w:p>
        </w:tc>
      </w:tr>
      <w:tr w:rsidR="00540F5B" w:rsidRPr="00540F5B" w:rsidTr="003B62C5">
        <w:tc>
          <w:tcPr>
            <w:tcW w:w="4219" w:type="dxa"/>
            <w:shd w:val="clear" w:color="auto" w:fill="auto"/>
          </w:tcPr>
          <w:p w:rsidR="00540F5B" w:rsidRPr="00540F5B" w:rsidRDefault="00540F5B" w:rsidP="00540F5B">
            <w:pPr>
              <w:spacing w:line="360" w:lineRule="auto"/>
              <w:ind w:firstLine="0"/>
              <w:jc w:val="left"/>
            </w:pPr>
            <w:r w:rsidRPr="00540F5B">
              <w:t>На "4" и "5"</w:t>
            </w:r>
          </w:p>
        </w:tc>
        <w:tc>
          <w:tcPr>
            <w:tcW w:w="1417" w:type="dxa"/>
            <w:shd w:val="clear" w:color="auto" w:fill="auto"/>
          </w:tcPr>
          <w:p w:rsidR="00540F5B" w:rsidRPr="00540F5B" w:rsidRDefault="00540F5B" w:rsidP="00540F5B">
            <w:pPr>
              <w:spacing w:line="360" w:lineRule="auto"/>
              <w:ind w:firstLine="0"/>
              <w:jc w:val="center"/>
            </w:pPr>
            <w:r w:rsidRPr="00540F5B">
              <w:t>134 (32%)</w:t>
            </w:r>
          </w:p>
        </w:tc>
        <w:tc>
          <w:tcPr>
            <w:tcW w:w="1418" w:type="dxa"/>
            <w:shd w:val="clear" w:color="auto" w:fill="auto"/>
          </w:tcPr>
          <w:p w:rsidR="00540F5B" w:rsidRPr="00540F5B" w:rsidRDefault="00540F5B" w:rsidP="00540F5B">
            <w:pPr>
              <w:spacing w:line="360" w:lineRule="auto"/>
              <w:ind w:firstLine="0"/>
              <w:jc w:val="center"/>
            </w:pPr>
            <w:r w:rsidRPr="00540F5B">
              <w:t>118 (28%)</w:t>
            </w:r>
          </w:p>
        </w:tc>
        <w:tc>
          <w:tcPr>
            <w:tcW w:w="1418" w:type="dxa"/>
          </w:tcPr>
          <w:p w:rsidR="00540F5B" w:rsidRPr="00540F5B" w:rsidRDefault="00540F5B" w:rsidP="00540F5B">
            <w:pPr>
              <w:spacing w:line="360" w:lineRule="auto"/>
              <w:ind w:firstLine="0"/>
              <w:jc w:val="center"/>
            </w:pPr>
            <w:r w:rsidRPr="00540F5B">
              <w:t>128 (29%)</w:t>
            </w:r>
          </w:p>
        </w:tc>
        <w:tc>
          <w:tcPr>
            <w:tcW w:w="1418" w:type="dxa"/>
          </w:tcPr>
          <w:p w:rsidR="00540F5B" w:rsidRPr="00540F5B" w:rsidRDefault="00540F5B" w:rsidP="00540F5B">
            <w:pPr>
              <w:spacing w:line="360" w:lineRule="auto"/>
              <w:ind w:firstLine="0"/>
              <w:jc w:val="center"/>
            </w:pPr>
            <w:r w:rsidRPr="00540F5B">
              <w:t>123 (28%)</w:t>
            </w:r>
          </w:p>
        </w:tc>
        <w:tc>
          <w:tcPr>
            <w:tcW w:w="1418" w:type="dxa"/>
          </w:tcPr>
          <w:p w:rsidR="00540F5B" w:rsidRPr="00540F5B" w:rsidRDefault="00540F5B" w:rsidP="00540F5B">
            <w:pPr>
              <w:spacing w:line="360" w:lineRule="auto"/>
              <w:ind w:firstLine="0"/>
              <w:jc w:val="center"/>
            </w:pPr>
            <w:r w:rsidRPr="00540F5B">
              <w:t>122(29%)</w:t>
            </w:r>
          </w:p>
        </w:tc>
      </w:tr>
      <w:tr w:rsidR="00540F5B" w:rsidRPr="00540F5B" w:rsidTr="003B62C5">
        <w:tc>
          <w:tcPr>
            <w:tcW w:w="4219" w:type="dxa"/>
            <w:shd w:val="clear" w:color="auto" w:fill="auto"/>
          </w:tcPr>
          <w:p w:rsidR="00540F5B" w:rsidRPr="00540F5B" w:rsidRDefault="00540F5B" w:rsidP="00540F5B">
            <w:pPr>
              <w:spacing w:line="360" w:lineRule="auto"/>
              <w:ind w:firstLine="0"/>
              <w:jc w:val="left"/>
            </w:pPr>
            <w:r w:rsidRPr="00540F5B">
              <w:t>Одна «3»</w:t>
            </w:r>
          </w:p>
        </w:tc>
        <w:tc>
          <w:tcPr>
            <w:tcW w:w="1417" w:type="dxa"/>
            <w:shd w:val="clear" w:color="auto" w:fill="auto"/>
          </w:tcPr>
          <w:p w:rsidR="00540F5B" w:rsidRPr="00540F5B" w:rsidRDefault="00540F5B" w:rsidP="00540F5B">
            <w:pPr>
              <w:spacing w:line="360" w:lineRule="auto"/>
              <w:ind w:firstLine="0"/>
              <w:jc w:val="center"/>
            </w:pPr>
            <w:r w:rsidRPr="00540F5B">
              <w:t>26 (6%)</w:t>
            </w:r>
          </w:p>
        </w:tc>
        <w:tc>
          <w:tcPr>
            <w:tcW w:w="1418" w:type="dxa"/>
            <w:shd w:val="clear" w:color="auto" w:fill="auto"/>
          </w:tcPr>
          <w:p w:rsidR="00540F5B" w:rsidRPr="00540F5B" w:rsidRDefault="00540F5B" w:rsidP="00540F5B">
            <w:pPr>
              <w:spacing w:line="360" w:lineRule="auto"/>
              <w:ind w:firstLine="0"/>
            </w:pPr>
            <w:r w:rsidRPr="00540F5B">
              <w:t>37 (9%)</w:t>
            </w:r>
          </w:p>
        </w:tc>
        <w:tc>
          <w:tcPr>
            <w:tcW w:w="1418" w:type="dxa"/>
          </w:tcPr>
          <w:p w:rsidR="00540F5B" w:rsidRPr="00540F5B" w:rsidRDefault="00540F5B" w:rsidP="00540F5B">
            <w:pPr>
              <w:spacing w:line="360" w:lineRule="auto"/>
              <w:ind w:firstLine="0"/>
            </w:pPr>
            <w:r w:rsidRPr="00540F5B">
              <w:t>51 (11%)</w:t>
            </w:r>
          </w:p>
        </w:tc>
        <w:tc>
          <w:tcPr>
            <w:tcW w:w="1418" w:type="dxa"/>
          </w:tcPr>
          <w:p w:rsidR="00540F5B" w:rsidRPr="00540F5B" w:rsidRDefault="00540F5B" w:rsidP="00540F5B">
            <w:pPr>
              <w:spacing w:line="360" w:lineRule="auto"/>
              <w:ind w:firstLine="0"/>
            </w:pPr>
            <w:r w:rsidRPr="00540F5B">
              <w:t>40 (9%)</w:t>
            </w:r>
          </w:p>
        </w:tc>
        <w:tc>
          <w:tcPr>
            <w:tcW w:w="1418" w:type="dxa"/>
          </w:tcPr>
          <w:p w:rsidR="00540F5B" w:rsidRPr="00540F5B" w:rsidRDefault="00540F5B" w:rsidP="00540F5B">
            <w:pPr>
              <w:spacing w:line="360" w:lineRule="auto"/>
              <w:ind w:firstLine="0"/>
            </w:pPr>
            <w:r w:rsidRPr="00540F5B">
              <w:t>43 (10%)</w:t>
            </w:r>
          </w:p>
        </w:tc>
      </w:tr>
      <w:tr w:rsidR="00540F5B" w:rsidRPr="00540F5B" w:rsidTr="003B62C5">
        <w:tc>
          <w:tcPr>
            <w:tcW w:w="4219" w:type="dxa"/>
            <w:shd w:val="clear" w:color="auto" w:fill="auto"/>
          </w:tcPr>
          <w:p w:rsidR="00540F5B" w:rsidRPr="00540F5B" w:rsidRDefault="00540F5B" w:rsidP="00540F5B">
            <w:pPr>
              <w:spacing w:line="360" w:lineRule="auto"/>
              <w:ind w:firstLine="0"/>
              <w:jc w:val="left"/>
            </w:pPr>
            <w:r w:rsidRPr="00540F5B">
              <w:t>Одна «4»</w:t>
            </w:r>
          </w:p>
        </w:tc>
        <w:tc>
          <w:tcPr>
            <w:tcW w:w="1417" w:type="dxa"/>
            <w:shd w:val="clear" w:color="auto" w:fill="auto"/>
          </w:tcPr>
          <w:p w:rsidR="00540F5B" w:rsidRPr="00540F5B" w:rsidRDefault="00540F5B" w:rsidP="00540F5B">
            <w:pPr>
              <w:spacing w:line="360" w:lineRule="auto"/>
              <w:ind w:firstLine="0"/>
              <w:jc w:val="center"/>
            </w:pPr>
            <w:r w:rsidRPr="00540F5B">
              <w:t>10 (2%)</w:t>
            </w:r>
          </w:p>
        </w:tc>
        <w:tc>
          <w:tcPr>
            <w:tcW w:w="1418" w:type="dxa"/>
            <w:shd w:val="clear" w:color="auto" w:fill="auto"/>
          </w:tcPr>
          <w:p w:rsidR="00540F5B" w:rsidRPr="00540F5B" w:rsidRDefault="00540F5B" w:rsidP="00540F5B">
            <w:pPr>
              <w:spacing w:line="360" w:lineRule="auto"/>
              <w:ind w:firstLine="0"/>
              <w:jc w:val="center"/>
            </w:pPr>
            <w:r w:rsidRPr="00540F5B">
              <w:t>5 (1%)</w:t>
            </w:r>
          </w:p>
        </w:tc>
        <w:tc>
          <w:tcPr>
            <w:tcW w:w="1418" w:type="dxa"/>
          </w:tcPr>
          <w:p w:rsidR="00540F5B" w:rsidRPr="00540F5B" w:rsidRDefault="00540F5B" w:rsidP="00540F5B">
            <w:pPr>
              <w:spacing w:line="360" w:lineRule="auto"/>
              <w:ind w:firstLine="0"/>
              <w:jc w:val="center"/>
            </w:pPr>
            <w:r w:rsidRPr="00540F5B">
              <w:t>11 (2%)</w:t>
            </w:r>
          </w:p>
        </w:tc>
        <w:tc>
          <w:tcPr>
            <w:tcW w:w="1418" w:type="dxa"/>
          </w:tcPr>
          <w:p w:rsidR="00540F5B" w:rsidRPr="00540F5B" w:rsidRDefault="00540F5B" w:rsidP="00540F5B">
            <w:pPr>
              <w:spacing w:line="360" w:lineRule="auto"/>
              <w:ind w:firstLine="0"/>
              <w:jc w:val="center"/>
            </w:pPr>
            <w:r w:rsidRPr="00540F5B">
              <w:t>7 (1,5%)</w:t>
            </w:r>
          </w:p>
        </w:tc>
        <w:tc>
          <w:tcPr>
            <w:tcW w:w="1418" w:type="dxa"/>
          </w:tcPr>
          <w:p w:rsidR="00540F5B" w:rsidRPr="00540F5B" w:rsidRDefault="00540F5B" w:rsidP="00540F5B">
            <w:pPr>
              <w:spacing w:line="360" w:lineRule="auto"/>
              <w:ind w:firstLine="0"/>
              <w:jc w:val="center"/>
            </w:pPr>
            <w:r w:rsidRPr="00540F5B">
              <w:t>14 (3,3%)</w:t>
            </w:r>
          </w:p>
        </w:tc>
      </w:tr>
    </w:tbl>
    <w:p w:rsidR="00540F5B" w:rsidRPr="00540F5B" w:rsidRDefault="00540F5B" w:rsidP="00540F5B">
      <w:pPr>
        <w:keepNext/>
        <w:spacing w:after="60" w:line="360" w:lineRule="auto"/>
        <w:ind w:firstLine="0"/>
        <w:outlineLvl w:val="2"/>
        <w:rPr>
          <w:b/>
          <w:bCs/>
        </w:rPr>
      </w:pPr>
      <w:r w:rsidRPr="00540F5B">
        <w:rPr>
          <w:b/>
          <w:bCs/>
        </w:rPr>
        <w:t>Выводы:</w:t>
      </w:r>
    </w:p>
    <w:p w:rsidR="00540F5B" w:rsidRPr="00540F5B" w:rsidRDefault="00540F5B" w:rsidP="00540F5B">
      <w:pPr>
        <w:numPr>
          <w:ilvl w:val="0"/>
          <w:numId w:val="20"/>
        </w:numPr>
        <w:spacing w:line="360" w:lineRule="auto"/>
        <w:ind w:left="0" w:firstLine="0"/>
      </w:pPr>
      <w:r w:rsidRPr="00540F5B">
        <w:t>332 (99,7%) учащихся 5 – 8, 10 классов переведены в следующий класс, оставлены на повторное обучение – 1 человек (0,3%)</w:t>
      </w:r>
    </w:p>
    <w:p w:rsidR="00540F5B" w:rsidRPr="00540F5B" w:rsidRDefault="00540F5B" w:rsidP="00540F5B">
      <w:pPr>
        <w:numPr>
          <w:ilvl w:val="0"/>
          <w:numId w:val="20"/>
        </w:numPr>
        <w:spacing w:line="360" w:lineRule="auto"/>
        <w:ind w:left="0" w:firstLine="0"/>
      </w:pPr>
      <w:r w:rsidRPr="00540F5B">
        <w:t>4   ученицы окончили школу с аттестатом особого образца в основной школе:</w:t>
      </w:r>
    </w:p>
    <w:tbl>
      <w:tblPr>
        <w:tblW w:w="6723" w:type="dxa"/>
        <w:tblInd w:w="-176" w:type="dxa"/>
        <w:tblLook w:val="04A0" w:firstRow="1" w:lastRow="0" w:firstColumn="1" w:lastColumn="0" w:noHBand="0" w:noVBand="1"/>
      </w:tblPr>
      <w:tblGrid>
        <w:gridCol w:w="1881"/>
        <w:gridCol w:w="1775"/>
        <w:gridCol w:w="2251"/>
        <w:gridCol w:w="816"/>
      </w:tblGrid>
      <w:tr w:rsidR="00540F5B" w:rsidRPr="00540F5B" w:rsidTr="003B62C5">
        <w:trPr>
          <w:trHeight w:val="300"/>
        </w:trPr>
        <w:tc>
          <w:tcPr>
            <w:tcW w:w="1881" w:type="dxa"/>
            <w:shd w:val="clear" w:color="auto" w:fill="auto"/>
            <w:noWrap/>
            <w:vAlign w:val="bottom"/>
          </w:tcPr>
          <w:p w:rsidR="00540F5B" w:rsidRPr="00540F5B" w:rsidRDefault="00540F5B" w:rsidP="00540F5B">
            <w:pPr>
              <w:spacing w:line="360" w:lineRule="auto"/>
              <w:ind w:firstLine="0"/>
              <w:jc w:val="left"/>
            </w:pPr>
            <w:r w:rsidRPr="00540F5B">
              <w:t>Чурило</w:t>
            </w:r>
          </w:p>
        </w:tc>
        <w:tc>
          <w:tcPr>
            <w:tcW w:w="1775" w:type="dxa"/>
            <w:shd w:val="clear" w:color="auto" w:fill="auto"/>
            <w:noWrap/>
            <w:vAlign w:val="bottom"/>
          </w:tcPr>
          <w:p w:rsidR="00540F5B" w:rsidRPr="00540F5B" w:rsidRDefault="00540F5B" w:rsidP="00540F5B">
            <w:pPr>
              <w:spacing w:line="360" w:lineRule="auto"/>
              <w:ind w:firstLine="0"/>
            </w:pPr>
            <w:r w:rsidRPr="00540F5B">
              <w:t>Полина</w:t>
            </w:r>
          </w:p>
        </w:tc>
        <w:tc>
          <w:tcPr>
            <w:tcW w:w="2251" w:type="dxa"/>
            <w:shd w:val="clear" w:color="auto" w:fill="auto"/>
            <w:noWrap/>
            <w:vAlign w:val="bottom"/>
          </w:tcPr>
          <w:p w:rsidR="00540F5B" w:rsidRPr="00540F5B" w:rsidRDefault="00540F5B" w:rsidP="00540F5B">
            <w:pPr>
              <w:spacing w:line="360" w:lineRule="auto"/>
              <w:ind w:firstLine="0"/>
            </w:pPr>
            <w:r w:rsidRPr="00540F5B">
              <w:t>Александровна</w:t>
            </w:r>
          </w:p>
        </w:tc>
        <w:tc>
          <w:tcPr>
            <w:tcW w:w="816" w:type="dxa"/>
            <w:shd w:val="clear" w:color="auto" w:fill="auto"/>
            <w:vAlign w:val="bottom"/>
          </w:tcPr>
          <w:p w:rsidR="00540F5B" w:rsidRPr="00540F5B" w:rsidRDefault="00540F5B" w:rsidP="00540F5B">
            <w:pPr>
              <w:spacing w:line="360" w:lineRule="auto"/>
              <w:ind w:firstLine="0"/>
              <w:jc w:val="left"/>
            </w:pPr>
            <w:r w:rsidRPr="00540F5B">
              <w:t>9б</w:t>
            </w:r>
          </w:p>
        </w:tc>
      </w:tr>
      <w:tr w:rsidR="00540F5B" w:rsidRPr="00540F5B" w:rsidTr="003B62C5">
        <w:trPr>
          <w:trHeight w:val="300"/>
        </w:trPr>
        <w:tc>
          <w:tcPr>
            <w:tcW w:w="1881" w:type="dxa"/>
            <w:shd w:val="clear" w:color="auto" w:fill="auto"/>
            <w:noWrap/>
            <w:vAlign w:val="bottom"/>
          </w:tcPr>
          <w:p w:rsidR="00540F5B" w:rsidRPr="00540F5B" w:rsidRDefault="00540F5B" w:rsidP="00540F5B">
            <w:pPr>
              <w:spacing w:line="360" w:lineRule="auto"/>
              <w:ind w:firstLine="0"/>
              <w:jc w:val="left"/>
            </w:pPr>
            <w:r w:rsidRPr="00540F5B">
              <w:t>Локшина</w:t>
            </w:r>
          </w:p>
        </w:tc>
        <w:tc>
          <w:tcPr>
            <w:tcW w:w="1775" w:type="dxa"/>
            <w:shd w:val="clear" w:color="auto" w:fill="auto"/>
            <w:noWrap/>
            <w:vAlign w:val="bottom"/>
          </w:tcPr>
          <w:p w:rsidR="00540F5B" w:rsidRPr="00540F5B" w:rsidRDefault="00540F5B" w:rsidP="00540F5B">
            <w:pPr>
              <w:spacing w:line="360" w:lineRule="auto"/>
              <w:ind w:firstLine="0"/>
            </w:pPr>
            <w:r w:rsidRPr="00540F5B">
              <w:t>Алена</w:t>
            </w:r>
          </w:p>
        </w:tc>
        <w:tc>
          <w:tcPr>
            <w:tcW w:w="2251" w:type="dxa"/>
            <w:shd w:val="clear" w:color="auto" w:fill="auto"/>
            <w:noWrap/>
            <w:vAlign w:val="bottom"/>
          </w:tcPr>
          <w:p w:rsidR="00540F5B" w:rsidRPr="00540F5B" w:rsidRDefault="00540F5B" w:rsidP="00540F5B">
            <w:pPr>
              <w:spacing w:line="360" w:lineRule="auto"/>
              <w:ind w:firstLine="0"/>
            </w:pPr>
            <w:r w:rsidRPr="00540F5B">
              <w:t xml:space="preserve">Александровна </w:t>
            </w:r>
          </w:p>
        </w:tc>
        <w:tc>
          <w:tcPr>
            <w:tcW w:w="816" w:type="dxa"/>
            <w:shd w:val="clear" w:color="auto" w:fill="auto"/>
            <w:vAlign w:val="bottom"/>
          </w:tcPr>
          <w:p w:rsidR="00540F5B" w:rsidRPr="00540F5B" w:rsidRDefault="00540F5B" w:rsidP="00540F5B">
            <w:pPr>
              <w:spacing w:line="360" w:lineRule="auto"/>
              <w:ind w:firstLine="0"/>
              <w:jc w:val="left"/>
            </w:pPr>
            <w:r w:rsidRPr="00540F5B">
              <w:t>9б</w:t>
            </w:r>
          </w:p>
        </w:tc>
      </w:tr>
      <w:tr w:rsidR="00540F5B" w:rsidRPr="00540F5B" w:rsidTr="003B62C5">
        <w:trPr>
          <w:trHeight w:val="300"/>
        </w:trPr>
        <w:tc>
          <w:tcPr>
            <w:tcW w:w="1881"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Юдина</w:t>
            </w:r>
          </w:p>
        </w:tc>
        <w:tc>
          <w:tcPr>
            <w:tcW w:w="1775" w:type="dxa"/>
            <w:shd w:val="clear" w:color="auto" w:fill="auto"/>
            <w:noWrap/>
            <w:vAlign w:val="bottom"/>
          </w:tcPr>
          <w:p w:rsidR="00540F5B" w:rsidRPr="00540F5B" w:rsidRDefault="00540F5B" w:rsidP="00540F5B">
            <w:pPr>
              <w:spacing w:line="360" w:lineRule="auto"/>
              <w:ind w:firstLine="0"/>
              <w:rPr>
                <w:color w:val="000000"/>
              </w:rPr>
            </w:pPr>
            <w:r w:rsidRPr="00540F5B">
              <w:rPr>
                <w:color w:val="000000"/>
              </w:rPr>
              <w:t>Анастасия</w:t>
            </w:r>
          </w:p>
        </w:tc>
        <w:tc>
          <w:tcPr>
            <w:tcW w:w="2251" w:type="dxa"/>
            <w:shd w:val="clear" w:color="auto" w:fill="auto"/>
            <w:noWrap/>
            <w:vAlign w:val="bottom"/>
          </w:tcPr>
          <w:p w:rsidR="00540F5B" w:rsidRPr="00540F5B" w:rsidRDefault="00540F5B" w:rsidP="00540F5B">
            <w:pPr>
              <w:spacing w:line="360" w:lineRule="auto"/>
              <w:ind w:firstLine="0"/>
              <w:rPr>
                <w:color w:val="000000"/>
              </w:rPr>
            </w:pPr>
            <w:r w:rsidRPr="00540F5B">
              <w:rPr>
                <w:color w:val="000000"/>
              </w:rPr>
              <w:t>Алексеевна</w:t>
            </w:r>
          </w:p>
        </w:tc>
        <w:tc>
          <w:tcPr>
            <w:tcW w:w="816"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9б</w:t>
            </w:r>
          </w:p>
        </w:tc>
      </w:tr>
      <w:tr w:rsidR="00540F5B" w:rsidRPr="00540F5B" w:rsidTr="003B62C5">
        <w:trPr>
          <w:trHeight w:val="300"/>
        </w:trPr>
        <w:tc>
          <w:tcPr>
            <w:tcW w:w="1881"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Янчевская</w:t>
            </w:r>
          </w:p>
        </w:tc>
        <w:tc>
          <w:tcPr>
            <w:tcW w:w="1775" w:type="dxa"/>
            <w:shd w:val="clear" w:color="auto" w:fill="auto"/>
            <w:noWrap/>
            <w:vAlign w:val="bottom"/>
          </w:tcPr>
          <w:p w:rsidR="00540F5B" w:rsidRPr="00540F5B" w:rsidRDefault="00540F5B" w:rsidP="00540F5B">
            <w:pPr>
              <w:spacing w:line="360" w:lineRule="auto"/>
              <w:ind w:firstLine="0"/>
              <w:rPr>
                <w:color w:val="000000"/>
              </w:rPr>
            </w:pPr>
            <w:r w:rsidRPr="00540F5B">
              <w:rPr>
                <w:color w:val="000000"/>
              </w:rPr>
              <w:t>Маргарита</w:t>
            </w:r>
          </w:p>
        </w:tc>
        <w:tc>
          <w:tcPr>
            <w:tcW w:w="2251" w:type="dxa"/>
            <w:shd w:val="clear" w:color="auto" w:fill="auto"/>
            <w:noWrap/>
            <w:vAlign w:val="bottom"/>
          </w:tcPr>
          <w:p w:rsidR="00540F5B" w:rsidRPr="00540F5B" w:rsidRDefault="00540F5B" w:rsidP="00540F5B">
            <w:pPr>
              <w:spacing w:line="360" w:lineRule="auto"/>
              <w:ind w:firstLine="0"/>
              <w:rPr>
                <w:color w:val="000000"/>
              </w:rPr>
            </w:pPr>
            <w:r w:rsidRPr="00540F5B">
              <w:rPr>
                <w:color w:val="000000"/>
              </w:rPr>
              <w:t>Юрьевна</w:t>
            </w:r>
          </w:p>
        </w:tc>
        <w:tc>
          <w:tcPr>
            <w:tcW w:w="816"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9б</w:t>
            </w:r>
          </w:p>
        </w:tc>
      </w:tr>
      <w:tr w:rsidR="00540F5B" w:rsidRPr="00540F5B" w:rsidTr="003B62C5">
        <w:trPr>
          <w:trHeight w:val="300"/>
        </w:trPr>
        <w:tc>
          <w:tcPr>
            <w:tcW w:w="1881"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Михайлова</w:t>
            </w:r>
          </w:p>
        </w:tc>
        <w:tc>
          <w:tcPr>
            <w:tcW w:w="1775" w:type="dxa"/>
            <w:shd w:val="clear" w:color="auto" w:fill="auto"/>
            <w:noWrap/>
            <w:vAlign w:val="bottom"/>
          </w:tcPr>
          <w:p w:rsidR="00540F5B" w:rsidRPr="00540F5B" w:rsidRDefault="00540F5B" w:rsidP="00540F5B">
            <w:pPr>
              <w:spacing w:line="360" w:lineRule="auto"/>
              <w:ind w:firstLine="0"/>
              <w:rPr>
                <w:color w:val="000000"/>
              </w:rPr>
            </w:pPr>
            <w:r w:rsidRPr="00540F5B">
              <w:rPr>
                <w:color w:val="000000"/>
              </w:rPr>
              <w:t xml:space="preserve">Ксения </w:t>
            </w:r>
          </w:p>
        </w:tc>
        <w:tc>
          <w:tcPr>
            <w:tcW w:w="2251" w:type="dxa"/>
            <w:shd w:val="clear" w:color="auto" w:fill="auto"/>
            <w:noWrap/>
            <w:vAlign w:val="bottom"/>
          </w:tcPr>
          <w:p w:rsidR="00540F5B" w:rsidRPr="00540F5B" w:rsidRDefault="00540F5B" w:rsidP="00540F5B">
            <w:pPr>
              <w:spacing w:line="360" w:lineRule="auto"/>
              <w:ind w:firstLine="0"/>
              <w:rPr>
                <w:color w:val="000000"/>
              </w:rPr>
            </w:pPr>
            <w:r w:rsidRPr="00540F5B">
              <w:rPr>
                <w:color w:val="000000"/>
              </w:rPr>
              <w:t xml:space="preserve">Андреевна </w:t>
            </w:r>
          </w:p>
        </w:tc>
        <w:tc>
          <w:tcPr>
            <w:tcW w:w="816"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9а</w:t>
            </w:r>
          </w:p>
        </w:tc>
      </w:tr>
    </w:tbl>
    <w:p w:rsidR="00540F5B" w:rsidRPr="00540F5B" w:rsidRDefault="00540F5B" w:rsidP="00540F5B">
      <w:pPr>
        <w:numPr>
          <w:ilvl w:val="0"/>
          <w:numId w:val="20"/>
        </w:numPr>
        <w:spacing w:line="360" w:lineRule="auto"/>
      </w:pPr>
      <w:r w:rsidRPr="00540F5B">
        <w:t xml:space="preserve">3 ученицы получили аттестат с отличием в средней школе: </w:t>
      </w:r>
    </w:p>
    <w:tbl>
      <w:tblPr>
        <w:tblW w:w="6284" w:type="dxa"/>
        <w:tblInd w:w="-176" w:type="dxa"/>
        <w:tblLook w:val="04A0" w:firstRow="1" w:lastRow="0" w:firstColumn="1" w:lastColumn="0" w:noHBand="0" w:noVBand="1"/>
      </w:tblPr>
      <w:tblGrid>
        <w:gridCol w:w="2353"/>
        <w:gridCol w:w="1423"/>
        <w:gridCol w:w="1895"/>
        <w:gridCol w:w="613"/>
      </w:tblGrid>
      <w:tr w:rsidR="00540F5B" w:rsidRPr="00540F5B" w:rsidTr="003B62C5">
        <w:trPr>
          <w:trHeight w:val="297"/>
        </w:trPr>
        <w:tc>
          <w:tcPr>
            <w:tcW w:w="2353"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Васильева</w:t>
            </w:r>
          </w:p>
        </w:tc>
        <w:tc>
          <w:tcPr>
            <w:tcW w:w="1423"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Василина</w:t>
            </w:r>
          </w:p>
        </w:tc>
        <w:tc>
          <w:tcPr>
            <w:tcW w:w="1895"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 xml:space="preserve">Дмитриевна </w:t>
            </w:r>
          </w:p>
        </w:tc>
        <w:tc>
          <w:tcPr>
            <w:tcW w:w="613"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11а</w:t>
            </w:r>
          </w:p>
        </w:tc>
      </w:tr>
      <w:tr w:rsidR="00540F5B" w:rsidRPr="00540F5B" w:rsidTr="003B62C5">
        <w:trPr>
          <w:trHeight w:val="297"/>
        </w:trPr>
        <w:tc>
          <w:tcPr>
            <w:tcW w:w="2353"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Гришачева</w:t>
            </w:r>
          </w:p>
        </w:tc>
        <w:tc>
          <w:tcPr>
            <w:tcW w:w="1423"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Александра</w:t>
            </w:r>
          </w:p>
        </w:tc>
        <w:tc>
          <w:tcPr>
            <w:tcW w:w="1895"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 xml:space="preserve">Васильевна </w:t>
            </w:r>
          </w:p>
        </w:tc>
        <w:tc>
          <w:tcPr>
            <w:tcW w:w="613"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11а</w:t>
            </w:r>
          </w:p>
        </w:tc>
      </w:tr>
      <w:tr w:rsidR="00540F5B" w:rsidRPr="00540F5B" w:rsidTr="003B62C5">
        <w:trPr>
          <w:trHeight w:val="297"/>
        </w:trPr>
        <w:tc>
          <w:tcPr>
            <w:tcW w:w="2353"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Егорова</w:t>
            </w:r>
          </w:p>
        </w:tc>
        <w:tc>
          <w:tcPr>
            <w:tcW w:w="1423"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Алина</w:t>
            </w:r>
          </w:p>
        </w:tc>
        <w:tc>
          <w:tcPr>
            <w:tcW w:w="1895"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 xml:space="preserve">Витальевна </w:t>
            </w:r>
          </w:p>
        </w:tc>
        <w:tc>
          <w:tcPr>
            <w:tcW w:w="613"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11а</w:t>
            </w:r>
          </w:p>
        </w:tc>
      </w:tr>
    </w:tbl>
    <w:p w:rsidR="00540F5B" w:rsidRPr="00540F5B" w:rsidRDefault="00540F5B" w:rsidP="00540F5B">
      <w:pPr>
        <w:keepNext/>
        <w:numPr>
          <w:ilvl w:val="0"/>
          <w:numId w:val="21"/>
        </w:numPr>
        <w:spacing w:line="360" w:lineRule="auto"/>
        <w:ind w:left="0" w:firstLine="0"/>
        <w:jc w:val="left"/>
        <w:outlineLvl w:val="1"/>
        <w:rPr>
          <w:bCs/>
        </w:rPr>
      </w:pPr>
      <w:r w:rsidRPr="00540F5B">
        <w:rPr>
          <w:bCs/>
        </w:rPr>
        <w:t>по сравнению с прошлыми учебными годами снизилось количество учащихся, окончивших учебный год на «5», снизилось качество знаний на 6%, снизилось количество учащихся, имеющих одну «3», на 11%, снизилось количество учащихся, имеющих одну «4».</w:t>
      </w:r>
    </w:p>
    <w:p w:rsidR="00540F5B" w:rsidRPr="00540F5B" w:rsidRDefault="00540F5B" w:rsidP="00540F5B">
      <w:pPr>
        <w:keepNext/>
        <w:spacing w:line="360" w:lineRule="auto"/>
        <w:ind w:firstLine="0"/>
        <w:jc w:val="center"/>
        <w:outlineLvl w:val="1"/>
        <w:rPr>
          <w:b/>
          <w:bCs/>
        </w:rPr>
      </w:pPr>
      <w:r w:rsidRPr="00540F5B">
        <w:rPr>
          <w:b/>
          <w:bCs/>
        </w:rPr>
        <w:t>Анализ состояния качества знаний, умений и навыков учащихся.</w:t>
      </w:r>
    </w:p>
    <w:p w:rsidR="00540F5B" w:rsidRPr="00540F5B" w:rsidRDefault="00540F5B" w:rsidP="00540F5B">
      <w:pPr>
        <w:keepNext/>
        <w:spacing w:line="360" w:lineRule="auto"/>
        <w:ind w:firstLine="0"/>
        <w:jc w:val="center"/>
        <w:outlineLvl w:val="2"/>
        <w:rPr>
          <w:b/>
          <w:bCs/>
        </w:rPr>
      </w:pPr>
      <w:r w:rsidRPr="00540F5B">
        <w:rPr>
          <w:b/>
          <w:bCs/>
        </w:rPr>
        <w:t>Результаты успеваемости в основной и средней школе.</w:t>
      </w:r>
    </w:p>
    <w:p w:rsidR="00540F5B" w:rsidRPr="00540F5B" w:rsidRDefault="00540F5B" w:rsidP="00540F5B">
      <w:pPr>
        <w:spacing w:line="360" w:lineRule="auto"/>
        <w:ind w:firstLine="708"/>
        <w:jc w:val="left"/>
      </w:pPr>
      <w:r w:rsidRPr="00540F5B">
        <w:t>В основной и средней школе на 25 мая 2018 обучалось   420 человек.</w:t>
      </w:r>
    </w:p>
    <w:p w:rsidR="00540F5B" w:rsidRPr="00540F5B" w:rsidRDefault="00540F5B" w:rsidP="00540F5B">
      <w:pPr>
        <w:spacing w:line="360" w:lineRule="auto"/>
        <w:ind w:firstLine="0"/>
        <w:rPr>
          <w:color w:val="FF0000"/>
        </w:rPr>
      </w:pPr>
      <w:r w:rsidRPr="00540F5B">
        <w:t xml:space="preserve">На 25.05.2018 успешно закончили год  и переведены в следующий класс </w:t>
      </w:r>
      <w:r w:rsidRPr="00540F5B">
        <w:rPr>
          <w:color w:val="FF0000"/>
        </w:rPr>
        <w:t>299</w:t>
      </w:r>
      <w:r w:rsidRPr="00540F5B">
        <w:t xml:space="preserve"> человек в 5-8, 10   классах, переведены условно в следующий класс с обязательной ликвидацией академической задолженности – </w:t>
      </w:r>
      <w:r w:rsidRPr="00540F5B">
        <w:rPr>
          <w:color w:val="FF0000"/>
        </w:rPr>
        <w:t>16</w:t>
      </w:r>
      <w:r w:rsidRPr="00540F5B">
        <w:t xml:space="preserve"> человек (решение Педагогического совета,  протокол № 8 от 25.05.2018), на 31.08.2018 все учащиеся ликвидировали академическую задолженность и переведены в следующий класс (решения Педагогического совета,  протокол </w:t>
      </w:r>
      <w:r w:rsidRPr="00540F5B">
        <w:rPr>
          <w:color w:val="FF0000"/>
        </w:rPr>
        <w:t>№ 9 от 25.06.2018, протокол №1 от 31.08.2018</w:t>
      </w:r>
      <w:r w:rsidRPr="00540F5B">
        <w:t xml:space="preserve">), 3 человека оставлен на повторное обучение (по заявлению родителей). 52 ученика 9а, 9б классов окончили курс основной школы, переведены в 10 класс. 50 учеников 11 – х классов окончили курс средней школы, получили аттестат о среднем общем образовании (решения Педагогического совета,  </w:t>
      </w:r>
      <w:r w:rsidRPr="00540F5B">
        <w:rPr>
          <w:color w:val="FF0000"/>
        </w:rPr>
        <w:t xml:space="preserve">протокол № 9 от 25.06.2018, протокол № 10 от 04.07.2018). </w:t>
      </w:r>
    </w:p>
    <w:tbl>
      <w:tblPr>
        <w:tblW w:w="11520" w:type="dxa"/>
        <w:tblInd w:w="-318" w:type="dxa"/>
        <w:tblLayout w:type="fixed"/>
        <w:tblLook w:val="01E0" w:firstRow="1" w:lastRow="1" w:firstColumn="1" w:lastColumn="1" w:noHBand="0" w:noVBand="0"/>
      </w:tblPr>
      <w:tblGrid>
        <w:gridCol w:w="11520"/>
      </w:tblGrid>
      <w:tr w:rsidR="00540F5B" w:rsidRPr="00540F5B" w:rsidTr="003B62C5">
        <w:tc>
          <w:tcPr>
            <w:tcW w:w="11520" w:type="dxa"/>
          </w:tcPr>
          <w:p w:rsidR="00540F5B" w:rsidRPr="00540F5B" w:rsidRDefault="00540F5B" w:rsidP="00540F5B">
            <w:pPr>
              <w:spacing w:line="360" w:lineRule="auto"/>
              <w:ind w:left="173" w:firstLine="0"/>
            </w:pPr>
            <w:r w:rsidRPr="00540F5B">
              <w:t>Успеваемость и качество знаний в 5 – 11 классах в течение года повышались. На "4" и "5» окончили учебный год 122 человека (29%).</w:t>
            </w:r>
          </w:p>
          <w:p w:rsidR="00540F5B" w:rsidRPr="00540F5B" w:rsidRDefault="00540F5B" w:rsidP="00540F5B">
            <w:pPr>
              <w:spacing w:line="360" w:lineRule="auto"/>
              <w:ind w:left="173" w:firstLine="0"/>
              <w:rPr>
                <w:highlight w:val="yellow"/>
              </w:rPr>
            </w:pPr>
            <w:r w:rsidRPr="00540F5B">
              <w:t>На "5" окончили год 33 человека (8%) в 5-11 классах, эти учащиеся награждены Похвальными листами:</w:t>
            </w:r>
          </w:p>
        </w:tc>
      </w:tr>
      <w:tr w:rsidR="00540F5B" w:rsidRPr="00540F5B" w:rsidTr="003B62C5">
        <w:tc>
          <w:tcPr>
            <w:tcW w:w="11520" w:type="dxa"/>
          </w:tcPr>
          <w:p w:rsidR="00540F5B" w:rsidRPr="00540F5B" w:rsidRDefault="00540F5B" w:rsidP="00540F5B">
            <w:pPr>
              <w:spacing w:line="360" w:lineRule="auto"/>
              <w:ind w:left="173" w:firstLine="0"/>
            </w:pPr>
          </w:p>
        </w:tc>
      </w:tr>
    </w:tbl>
    <w:p w:rsidR="00540F5B" w:rsidRPr="00540F5B" w:rsidRDefault="00540F5B" w:rsidP="00540F5B">
      <w:pPr>
        <w:rPr>
          <w:vanish/>
        </w:rPr>
      </w:pPr>
    </w:p>
    <w:tbl>
      <w:tblPr>
        <w:tblW w:w="86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769"/>
        <w:gridCol w:w="1775"/>
        <w:gridCol w:w="2251"/>
        <w:gridCol w:w="816"/>
      </w:tblGrid>
      <w:tr w:rsidR="00540F5B" w:rsidRPr="00540F5B" w:rsidTr="003B62C5">
        <w:trPr>
          <w:trHeight w:val="300"/>
        </w:trPr>
        <w:tc>
          <w:tcPr>
            <w:tcW w:w="993" w:type="dxa"/>
          </w:tcPr>
          <w:p w:rsidR="00540F5B" w:rsidRPr="00540F5B" w:rsidRDefault="00540F5B" w:rsidP="00540F5B">
            <w:pPr>
              <w:spacing w:line="360" w:lineRule="auto"/>
              <w:ind w:firstLine="0"/>
              <w:jc w:val="center"/>
              <w:rPr>
                <w:rFonts w:eastAsia="Calibri"/>
                <w:color w:val="000000"/>
              </w:rPr>
            </w:pPr>
          </w:p>
        </w:tc>
        <w:tc>
          <w:tcPr>
            <w:tcW w:w="6795" w:type="dxa"/>
            <w:gridSpan w:val="3"/>
            <w:shd w:val="clear" w:color="auto" w:fill="auto"/>
            <w:noWrap/>
            <w:vAlign w:val="bottom"/>
          </w:tcPr>
          <w:p w:rsidR="00540F5B" w:rsidRPr="00540F5B" w:rsidRDefault="00540F5B" w:rsidP="00540F5B">
            <w:pPr>
              <w:spacing w:line="360" w:lineRule="auto"/>
              <w:ind w:firstLine="0"/>
              <w:jc w:val="center"/>
              <w:rPr>
                <w:rFonts w:eastAsia="Calibri"/>
                <w:color w:val="000000"/>
              </w:rPr>
            </w:pPr>
            <w:r w:rsidRPr="00540F5B">
              <w:rPr>
                <w:rFonts w:eastAsia="Calibri"/>
                <w:color w:val="000000"/>
              </w:rPr>
              <w:t>ФИО ученика</w:t>
            </w:r>
          </w:p>
        </w:tc>
        <w:tc>
          <w:tcPr>
            <w:tcW w:w="816" w:type="dxa"/>
            <w:shd w:val="clear" w:color="auto" w:fill="auto"/>
            <w:vAlign w:val="bottom"/>
          </w:tcPr>
          <w:p w:rsidR="00540F5B" w:rsidRPr="00540F5B" w:rsidRDefault="00540F5B" w:rsidP="00540F5B">
            <w:pPr>
              <w:spacing w:line="360" w:lineRule="auto"/>
              <w:ind w:firstLine="0"/>
              <w:jc w:val="left"/>
              <w:rPr>
                <w:rFonts w:eastAsia="Calibri"/>
                <w:color w:val="000000"/>
              </w:rPr>
            </w:pPr>
            <w:r w:rsidRPr="00540F5B">
              <w:rPr>
                <w:rFonts w:eastAsia="Calibri"/>
                <w:color w:val="000000"/>
              </w:rPr>
              <w:t xml:space="preserve">Класс </w:t>
            </w:r>
          </w:p>
        </w:tc>
      </w:tr>
      <w:tr w:rsidR="00540F5B" w:rsidRPr="00540F5B" w:rsidTr="003B62C5">
        <w:trPr>
          <w:trHeight w:val="300"/>
        </w:trPr>
        <w:tc>
          <w:tcPr>
            <w:tcW w:w="993" w:type="dxa"/>
          </w:tcPr>
          <w:p w:rsidR="00540F5B" w:rsidRPr="00540F5B" w:rsidRDefault="00540F5B" w:rsidP="00540F5B">
            <w:pPr>
              <w:numPr>
                <w:ilvl w:val="0"/>
                <w:numId w:val="22"/>
              </w:numPr>
              <w:spacing w:line="360" w:lineRule="auto"/>
              <w:jc w:val="left"/>
              <w:rPr>
                <w:rFonts w:eastAsia="Calibri"/>
                <w:color w:val="000000"/>
              </w:rPr>
            </w:pPr>
          </w:p>
        </w:tc>
        <w:tc>
          <w:tcPr>
            <w:tcW w:w="2769" w:type="dxa"/>
            <w:shd w:val="clear" w:color="auto" w:fill="auto"/>
            <w:noWrap/>
          </w:tcPr>
          <w:p w:rsidR="00540F5B" w:rsidRPr="00540F5B" w:rsidRDefault="00540F5B" w:rsidP="00540F5B">
            <w:pPr>
              <w:ind w:firstLine="0"/>
            </w:pPr>
            <w:r w:rsidRPr="00540F5B">
              <w:t>Пельякина</w:t>
            </w:r>
          </w:p>
        </w:tc>
        <w:tc>
          <w:tcPr>
            <w:tcW w:w="1775" w:type="dxa"/>
            <w:shd w:val="clear" w:color="auto" w:fill="auto"/>
            <w:noWrap/>
          </w:tcPr>
          <w:p w:rsidR="00540F5B" w:rsidRPr="00540F5B" w:rsidRDefault="00540F5B" w:rsidP="00540F5B">
            <w:pPr>
              <w:ind w:firstLine="0"/>
            </w:pPr>
            <w:r w:rsidRPr="00540F5B">
              <w:t>Мария</w:t>
            </w:r>
          </w:p>
        </w:tc>
        <w:tc>
          <w:tcPr>
            <w:tcW w:w="2251" w:type="dxa"/>
            <w:shd w:val="clear" w:color="auto" w:fill="auto"/>
            <w:noWrap/>
          </w:tcPr>
          <w:p w:rsidR="00540F5B" w:rsidRPr="00540F5B" w:rsidRDefault="00540F5B" w:rsidP="00540F5B">
            <w:pPr>
              <w:ind w:firstLine="0"/>
            </w:pPr>
            <w:r w:rsidRPr="00540F5B">
              <w:t>Сергеевна</w:t>
            </w:r>
          </w:p>
        </w:tc>
        <w:tc>
          <w:tcPr>
            <w:tcW w:w="816"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5а</w:t>
            </w:r>
          </w:p>
        </w:tc>
      </w:tr>
      <w:tr w:rsidR="00540F5B" w:rsidRPr="00540F5B" w:rsidTr="003B62C5">
        <w:trPr>
          <w:trHeight w:val="300"/>
        </w:trPr>
        <w:tc>
          <w:tcPr>
            <w:tcW w:w="993" w:type="dxa"/>
          </w:tcPr>
          <w:p w:rsidR="00540F5B" w:rsidRPr="00540F5B" w:rsidRDefault="00540F5B" w:rsidP="00540F5B">
            <w:pPr>
              <w:numPr>
                <w:ilvl w:val="0"/>
                <w:numId w:val="22"/>
              </w:numPr>
              <w:spacing w:line="360" w:lineRule="auto"/>
              <w:jc w:val="left"/>
              <w:rPr>
                <w:rFonts w:eastAsia="Calibri"/>
                <w:color w:val="000000"/>
              </w:rPr>
            </w:pPr>
          </w:p>
        </w:tc>
        <w:tc>
          <w:tcPr>
            <w:tcW w:w="27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ind w:firstLine="0"/>
              <w:jc w:val="left"/>
              <w:rPr>
                <w:color w:val="000000"/>
              </w:rPr>
            </w:pPr>
            <w:r w:rsidRPr="00540F5B">
              <w:rPr>
                <w:color w:val="000000"/>
              </w:rPr>
              <w:t>Атакишиев</w:t>
            </w:r>
          </w:p>
        </w:tc>
        <w:tc>
          <w:tcPr>
            <w:tcW w:w="1775"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ind w:firstLine="0"/>
              <w:rPr>
                <w:color w:val="000000"/>
              </w:rPr>
            </w:pPr>
            <w:r w:rsidRPr="00540F5B">
              <w:rPr>
                <w:color w:val="000000"/>
              </w:rPr>
              <w:t>Эмиль</w:t>
            </w:r>
          </w:p>
        </w:tc>
        <w:tc>
          <w:tcPr>
            <w:tcW w:w="225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ind w:firstLine="0"/>
              <w:rPr>
                <w:color w:val="000000"/>
              </w:rPr>
            </w:pPr>
            <w:r w:rsidRPr="00540F5B">
              <w:rPr>
                <w:color w:val="000000"/>
              </w:rPr>
              <w:t>Эльшадович</w:t>
            </w:r>
          </w:p>
        </w:tc>
        <w:tc>
          <w:tcPr>
            <w:tcW w:w="816"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5б</w:t>
            </w:r>
          </w:p>
        </w:tc>
      </w:tr>
      <w:tr w:rsidR="00540F5B" w:rsidRPr="00540F5B" w:rsidTr="003B62C5">
        <w:trPr>
          <w:trHeight w:val="300"/>
        </w:trPr>
        <w:tc>
          <w:tcPr>
            <w:tcW w:w="993" w:type="dxa"/>
          </w:tcPr>
          <w:p w:rsidR="00540F5B" w:rsidRPr="00540F5B" w:rsidRDefault="00540F5B" w:rsidP="00540F5B">
            <w:pPr>
              <w:numPr>
                <w:ilvl w:val="0"/>
                <w:numId w:val="22"/>
              </w:numPr>
              <w:spacing w:line="360" w:lineRule="auto"/>
              <w:jc w:val="left"/>
              <w:rPr>
                <w:rFonts w:eastAsia="Calibri"/>
                <w:color w:val="000000"/>
              </w:rPr>
            </w:pPr>
          </w:p>
        </w:tc>
        <w:tc>
          <w:tcPr>
            <w:tcW w:w="27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ind w:firstLine="0"/>
              <w:jc w:val="left"/>
              <w:rPr>
                <w:color w:val="000000"/>
              </w:rPr>
            </w:pPr>
            <w:r w:rsidRPr="00540F5B">
              <w:rPr>
                <w:color w:val="000000"/>
              </w:rPr>
              <w:t>Балинов</w:t>
            </w:r>
          </w:p>
        </w:tc>
        <w:tc>
          <w:tcPr>
            <w:tcW w:w="1775"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ind w:firstLine="0"/>
              <w:rPr>
                <w:color w:val="000000"/>
              </w:rPr>
            </w:pPr>
            <w:r w:rsidRPr="00540F5B">
              <w:rPr>
                <w:color w:val="000000"/>
              </w:rPr>
              <w:t>Александр</w:t>
            </w:r>
          </w:p>
        </w:tc>
        <w:tc>
          <w:tcPr>
            <w:tcW w:w="225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ind w:firstLine="0"/>
              <w:rPr>
                <w:color w:val="000000"/>
              </w:rPr>
            </w:pPr>
            <w:r w:rsidRPr="00540F5B">
              <w:rPr>
                <w:color w:val="000000"/>
              </w:rPr>
              <w:t>Александрович</w:t>
            </w:r>
          </w:p>
        </w:tc>
        <w:tc>
          <w:tcPr>
            <w:tcW w:w="816"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5б</w:t>
            </w:r>
          </w:p>
        </w:tc>
      </w:tr>
      <w:tr w:rsidR="00540F5B" w:rsidRPr="00540F5B" w:rsidTr="003B62C5">
        <w:trPr>
          <w:trHeight w:val="300"/>
        </w:trPr>
        <w:tc>
          <w:tcPr>
            <w:tcW w:w="993" w:type="dxa"/>
          </w:tcPr>
          <w:p w:rsidR="00540F5B" w:rsidRPr="00540F5B" w:rsidRDefault="00540F5B" w:rsidP="00540F5B">
            <w:pPr>
              <w:numPr>
                <w:ilvl w:val="0"/>
                <w:numId w:val="22"/>
              </w:numPr>
              <w:spacing w:line="360" w:lineRule="auto"/>
              <w:jc w:val="left"/>
              <w:rPr>
                <w:rFonts w:eastAsia="Calibri"/>
                <w:color w:val="000000"/>
              </w:rPr>
            </w:pPr>
          </w:p>
        </w:tc>
        <w:tc>
          <w:tcPr>
            <w:tcW w:w="2769" w:type="dxa"/>
            <w:shd w:val="clear" w:color="auto" w:fill="auto"/>
            <w:noWrap/>
          </w:tcPr>
          <w:p w:rsidR="00540F5B" w:rsidRPr="00540F5B" w:rsidRDefault="00540F5B" w:rsidP="00540F5B">
            <w:pPr>
              <w:ind w:firstLine="0"/>
            </w:pPr>
            <w:r w:rsidRPr="00540F5B">
              <w:t>Жердева</w:t>
            </w:r>
          </w:p>
        </w:tc>
        <w:tc>
          <w:tcPr>
            <w:tcW w:w="1775" w:type="dxa"/>
            <w:shd w:val="clear" w:color="auto" w:fill="auto"/>
            <w:noWrap/>
          </w:tcPr>
          <w:p w:rsidR="00540F5B" w:rsidRPr="00540F5B" w:rsidRDefault="00540F5B" w:rsidP="00540F5B">
            <w:pPr>
              <w:ind w:firstLine="0"/>
            </w:pPr>
            <w:r w:rsidRPr="00540F5B">
              <w:t>Анастасия</w:t>
            </w:r>
          </w:p>
        </w:tc>
        <w:tc>
          <w:tcPr>
            <w:tcW w:w="2251" w:type="dxa"/>
            <w:shd w:val="clear" w:color="auto" w:fill="auto"/>
            <w:noWrap/>
          </w:tcPr>
          <w:p w:rsidR="00540F5B" w:rsidRPr="00540F5B" w:rsidRDefault="00540F5B" w:rsidP="00540F5B">
            <w:pPr>
              <w:ind w:firstLine="0"/>
            </w:pPr>
            <w:r w:rsidRPr="00540F5B">
              <w:t>Сергеевна</w:t>
            </w:r>
          </w:p>
        </w:tc>
        <w:tc>
          <w:tcPr>
            <w:tcW w:w="816"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5б</w:t>
            </w:r>
          </w:p>
        </w:tc>
      </w:tr>
      <w:tr w:rsidR="00540F5B" w:rsidRPr="00540F5B" w:rsidTr="003B62C5">
        <w:trPr>
          <w:trHeight w:val="300"/>
        </w:trPr>
        <w:tc>
          <w:tcPr>
            <w:tcW w:w="993" w:type="dxa"/>
          </w:tcPr>
          <w:p w:rsidR="00540F5B" w:rsidRPr="00540F5B" w:rsidRDefault="00540F5B" w:rsidP="00540F5B">
            <w:pPr>
              <w:numPr>
                <w:ilvl w:val="0"/>
                <w:numId w:val="22"/>
              </w:numPr>
              <w:spacing w:line="360" w:lineRule="auto"/>
              <w:jc w:val="left"/>
              <w:rPr>
                <w:rFonts w:eastAsia="Calibri"/>
                <w:color w:val="000000"/>
              </w:rPr>
            </w:pPr>
          </w:p>
        </w:tc>
        <w:tc>
          <w:tcPr>
            <w:tcW w:w="2769" w:type="dxa"/>
            <w:shd w:val="clear" w:color="auto" w:fill="auto"/>
            <w:noWrap/>
          </w:tcPr>
          <w:p w:rsidR="00540F5B" w:rsidRPr="00540F5B" w:rsidRDefault="00540F5B" w:rsidP="00540F5B">
            <w:pPr>
              <w:ind w:firstLine="0"/>
            </w:pPr>
            <w:r w:rsidRPr="00540F5B">
              <w:t>Ильяшенко</w:t>
            </w:r>
          </w:p>
        </w:tc>
        <w:tc>
          <w:tcPr>
            <w:tcW w:w="1775" w:type="dxa"/>
            <w:shd w:val="clear" w:color="auto" w:fill="auto"/>
            <w:noWrap/>
          </w:tcPr>
          <w:p w:rsidR="00540F5B" w:rsidRPr="00540F5B" w:rsidRDefault="00540F5B" w:rsidP="00540F5B">
            <w:pPr>
              <w:ind w:firstLine="0"/>
            </w:pPr>
            <w:r w:rsidRPr="00540F5B">
              <w:t>Наталия</w:t>
            </w:r>
          </w:p>
        </w:tc>
        <w:tc>
          <w:tcPr>
            <w:tcW w:w="2251" w:type="dxa"/>
            <w:shd w:val="clear" w:color="auto" w:fill="auto"/>
            <w:noWrap/>
          </w:tcPr>
          <w:p w:rsidR="00540F5B" w:rsidRPr="00540F5B" w:rsidRDefault="00540F5B" w:rsidP="00540F5B">
            <w:pPr>
              <w:ind w:firstLine="0"/>
            </w:pPr>
            <w:r w:rsidRPr="00540F5B">
              <w:t>Игоревна</w:t>
            </w:r>
          </w:p>
        </w:tc>
        <w:tc>
          <w:tcPr>
            <w:tcW w:w="816"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5б</w:t>
            </w:r>
          </w:p>
        </w:tc>
      </w:tr>
      <w:tr w:rsidR="00540F5B" w:rsidRPr="00540F5B" w:rsidTr="003B62C5">
        <w:trPr>
          <w:trHeight w:val="300"/>
        </w:trPr>
        <w:tc>
          <w:tcPr>
            <w:tcW w:w="993" w:type="dxa"/>
          </w:tcPr>
          <w:p w:rsidR="00540F5B" w:rsidRPr="00540F5B" w:rsidRDefault="00540F5B" w:rsidP="00540F5B">
            <w:pPr>
              <w:numPr>
                <w:ilvl w:val="0"/>
                <w:numId w:val="22"/>
              </w:numPr>
              <w:spacing w:line="360" w:lineRule="auto"/>
              <w:jc w:val="left"/>
              <w:rPr>
                <w:rFonts w:eastAsia="Calibri"/>
                <w:color w:val="000000"/>
              </w:rPr>
            </w:pPr>
          </w:p>
        </w:tc>
        <w:tc>
          <w:tcPr>
            <w:tcW w:w="2769" w:type="dxa"/>
            <w:shd w:val="clear" w:color="auto" w:fill="auto"/>
            <w:noWrap/>
          </w:tcPr>
          <w:p w:rsidR="00540F5B" w:rsidRPr="00540F5B" w:rsidRDefault="00540F5B" w:rsidP="00540F5B">
            <w:pPr>
              <w:ind w:firstLine="0"/>
            </w:pPr>
            <w:r w:rsidRPr="00540F5B">
              <w:t>Корсакова</w:t>
            </w:r>
          </w:p>
        </w:tc>
        <w:tc>
          <w:tcPr>
            <w:tcW w:w="1775" w:type="dxa"/>
            <w:shd w:val="clear" w:color="auto" w:fill="auto"/>
            <w:noWrap/>
          </w:tcPr>
          <w:p w:rsidR="00540F5B" w:rsidRPr="00540F5B" w:rsidRDefault="00540F5B" w:rsidP="00540F5B">
            <w:pPr>
              <w:ind w:firstLine="0"/>
            </w:pPr>
            <w:r w:rsidRPr="00540F5B">
              <w:t>Алёна</w:t>
            </w:r>
          </w:p>
        </w:tc>
        <w:tc>
          <w:tcPr>
            <w:tcW w:w="2251" w:type="dxa"/>
            <w:shd w:val="clear" w:color="auto" w:fill="auto"/>
            <w:noWrap/>
          </w:tcPr>
          <w:p w:rsidR="00540F5B" w:rsidRPr="00540F5B" w:rsidRDefault="00540F5B" w:rsidP="00540F5B">
            <w:pPr>
              <w:ind w:firstLine="0"/>
            </w:pPr>
            <w:r w:rsidRPr="00540F5B">
              <w:t>Дмитриевна</w:t>
            </w:r>
          </w:p>
        </w:tc>
        <w:tc>
          <w:tcPr>
            <w:tcW w:w="816"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5б</w:t>
            </w:r>
          </w:p>
        </w:tc>
      </w:tr>
      <w:tr w:rsidR="00540F5B" w:rsidRPr="00540F5B" w:rsidTr="003B62C5">
        <w:trPr>
          <w:trHeight w:val="300"/>
        </w:trPr>
        <w:tc>
          <w:tcPr>
            <w:tcW w:w="993" w:type="dxa"/>
          </w:tcPr>
          <w:p w:rsidR="00540F5B" w:rsidRPr="00540F5B" w:rsidRDefault="00540F5B" w:rsidP="00540F5B">
            <w:pPr>
              <w:numPr>
                <w:ilvl w:val="0"/>
                <w:numId w:val="22"/>
              </w:numPr>
              <w:spacing w:line="360" w:lineRule="auto"/>
              <w:jc w:val="left"/>
              <w:rPr>
                <w:rFonts w:eastAsia="Calibri"/>
                <w:color w:val="000000"/>
              </w:rPr>
            </w:pPr>
          </w:p>
        </w:tc>
        <w:tc>
          <w:tcPr>
            <w:tcW w:w="2769" w:type="dxa"/>
            <w:shd w:val="clear" w:color="auto" w:fill="auto"/>
            <w:noWrap/>
          </w:tcPr>
          <w:p w:rsidR="00540F5B" w:rsidRPr="00540F5B" w:rsidRDefault="00540F5B" w:rsidP="00540F5B">
            <w:pPr>
              <w:ind w:firstLine="0"/>
            </w:pPr>
            <w:r w:rsidRPr="00540F5B">
              <w:t>Котова</w:t>
            </w:r>
          </w:p>
        </w:tc>
        <w:tc>
          <w:tcPr>
            <w:tcW w:w="1775" w:type="dxa"/>
            <w:shd w:val="clear" w:color="auto" w:fill="auto"/>
            <w:noWrap/>
          </w:tcPr>
          <w:p w:rsidR="00540F5B" w:rsidRPr="00540F5B" w:rsidRDefault="00540F5B" w:rsidP="00540F5B">
            <w:pPr>
              <w:ind w:firstLine="0"/>
            </w:pPr>
            <w:r w:rsidRPr="00540F5B">
              <w:t>Ксения</w:t>
            </w:r>
          </w:p>
        </w:tc>
        <w:tc>
          <w:tcPr>
            <w:tcW w:w="2251" w:type="dxa"/>
            <w:shd w:val="clear" w:color="auto" w:fill="auto"/>
            <w:noWrap/>
          </w:tcPr>
          <w:p w:rsidR="00540F5B" w:rsidRPr="00540F5B" w:rsidRDefault="00540F5B" w:rsidP="00540F5B">
            <w:pPr>
              <w:ind w:firstLine="0"/>
            </w:pPr>
            <w:r w:rsidRPr="00540F5B">
              <w:t>Владимировна</w:t>
            </w:r>
          </w:p>
        </w:tc>
        <w:tc>
          <w:tcPr>
            <w:tcW w:w="816"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5б</w:t>
            </w:r>
          </w:p>
        </w:tc>
      </w:tr>
      <w:tr w:rsidR="00540F5B" w:rsidRPr="00540F5B" w:rsidTr="003B62C5">
        <w:trPr>
          <w:trHeight w:val="300"/>
        </w:trPr>
        <w:tc>
          <w:tcPr>
            <w:tcW w:w="993" w:type="dxa"/>
          </w:tcPr>
          <w:p w:rsidR="00540F5B" w:rsidRPr="00540F5B" w:rsidRDefault="00540F5B" w:rsidP="00540F5B">
            <w:pPr>
              <w:numPr>
                <w:ilvl w:val="0"/>
                <w:numId w:val="22"/>
              </w:numPr>
              <w:spacing w:line="360" w:lineRule="auto"/>
              <w:jc w:val="left"/>
              <w:rPr>
                <w:rFonts w:eastAsia="Calibri"/>
                <w:color w:val="000000"/>
              </w:rPr>
            </w:pPr>
          </w:p>
        </w:tc>
        <w:tc>
          <w:tcPr>
            <w:tcW w:w="2769" w:type="dxa"/>
            <w:shd w:val="clear" w:color="auto" w:fill="auto"/>
            <w:noWrap/>
          </w:tcPr>
          <w:p w:rsidR="00540F5B" w:rsidRPr="00540F5B" w:rsidRDefault="00540F5B" w:rsidP="00540F5B">
            <w:pPr>
              <w:ind w:firstLine="0"/>
            </w:pPr>
            <w:r w:rsidRPr="00540F5B">
              <w:t>Пучка</w:t>
            </w:r>
          </w:p>
        </w:tc>
        <w:tc>
          <w:tcPr>
            <w:tcW w:w="1775" w:type="dxa"/>
            <w:shd w:val="clear" w:color="auto" w:fill="auto"/>
            <w:noWrap/>
          </w:tcPr>
          <w:p w:rsidR="00540F5B" w:rsidRPr="00540F5B" w:rsidRDefault="00540F5B" w:rsidP="00540F5B">
            <w:pPr>
              <w:ind w:firstLine="0"/>
            </w:pPr>
            <w:r w:rsidRPr="00540F5B">
              <w:t>Александр</w:t>
            </w:r>
          </w:p>
        </w:tc>
        <w:tc>
          <w:tcPr>
            <w:tcW w:w="2251" w:type="dxa"/>
            <w:shd w:val="clear" w:color="auto" w:fill="auto"/>
            <w:noWrap/>
          </w:tcPr>
          <w:p w:rsidR="00540F5B" w:rsidRPr="00540F5B" w:rsidRDefault="00540F5B" w:rsidP="00540F5B">
            <w:pPr>
              <w:ind w:firstLine="0"/>
            </w:pPr>
            <w:r w:rsidRPr="00540F5B">
              <w:t>Анатольевич</w:t>
            </w:r>
          </w:p>
        </w:tc>
        <w:tc>
          <w:tcPr>
            <w:tcW w:w="816"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5б</w:t>
            </w:r>
          </w:p>
        </w:tc>
      </w:tr>
      <w:tr w:rsidR="00540F5B" w:rsidRPr="00540F5B" w:rsidTr="003B62C5">
        <w:trPr>
          <w:trHeight w:val="300"/>
        </w:trPr>
        <w:tc>
          <w:tcPr>
            <w:tcW w:w="993" w:type="dxa"/>
          </w:tcPr>
          <w:p w:rsidR="00540F5B" w:rsidRPr="00540F5B" w:rsidRDefault="00540F5B" w:rsidP="00540F5B">
            <w:pPr>
              <w:numPr>
                <w:ilvl w:val="0"/>
                <w:numId w:val="22"/>
              </w:numPr>
              <w:spacing w:line="360" w:lineRule="auto"/>
              <w:jc w:val="left"/>
              <w:rPr>
                <w:rFonts w:eastAsia="Calibri"/>
                <w:color w:val="000000"/>
              </w:rPr>
            </w:pPr>
          </w:p>
        </w:tc>
        <w:tc>
          <w:tcPr>
            <w:tcW w:w="2769" w:type="dxa"/>
            <w:shd w:val="clear" w:color="auto" w:fill="auto"/>
            <w:noWrap/>
          </w:tcPr>
          <w:p w:rsidR="00540F5B" w:rsidRPr="00540F5B" w:rsidRDefault="00540F5B" w:rsidP="00540F5B">
            <w:pPr>
              <w:ind w:firstLine="0"/>
            </w:pPr>
            <w:r w:rsidRPr="00540F5B">
              <w:t>Шибанова</w:t>
            </w:r>
          </w:p>
        </w:tc>
        <w:tc>
          <w:tcPr>
            <w:tcW w:w="1775" w:type="dxa"/>
            <w:shd w:val="clear" w:color="auto" w:fill="auto"/>
            <w:noWrap/>
          </w:tcPr>
          <w:p w:rsidR="00540F5B" w:rsidRPr="00540F5B" w:rsidRDefault="00540F5B" w:rsidP="00540F5B">
            <w:pPr>
              <w:ind w:firstLine="0"/>
            </w:pPr>
            <w:r w:rsidRPr="00540F5B">
              <w:t>Милана</w:t>
            </w:r>
          </w:p>
        </w:tc>
        <w:tc>
          <w:tcPr>
            <w:tcW w:w="2251" w:type="dxa"/>
            <w:shd w:val="clear" w:color="auto" w:fill="auto"/>
            <w:noWrap/>
          </w:tcPr>
          <w:p w:rsidR="00540F5B" w:rsidRPr="00540F5B" w:rsidRDefault="00540F5B" w:rsidP="00540F5B">
            <w:pPr>
              <w:ind w:firstLine="0"/>
            </w:pPr>
            <w:r w:rsidRPr="00540F5B">
              <w:t>Алексеевна</w:t>
            </w:r>
          </w:p>
        </w:tc>
        <w:tc>
          <w:tcPr>
            <w:tcW w:w="816"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5б</w:t>
            </w:r>
          </w:p>
        </w:tc>
      </w:tr>
      <w:tr w:rsidR="00540F5B" w:rsidRPr="00540F5B" w:rsidTr="003B62C5">
        <w:trPr>
          <w:trHeight w:val="300"/>
        </w:trPr>
        <w:tc>
          <w:tcPr>
            <w:tcW w:w="993" w:type="dxa"/>
          </w:tcPr>
          <w:p w:rsidR="00540F5B" w:rsidRPr="00540F5B" w:rsidRDefault="00540F5B" w:rsidP="00540F5B">
            <w:pPr>
              <w:numPr>
                <w:ilvl w:val="0"/>
                <w:numId w:val="22"/>
              </w:numPr>
              <w:spacing w:line="360" w:lineRule="auto"/>
              <w:jc w:val="left"/>
              <w:rPr>
                <w:rFonts w:eastAsia="Calibri"/>
                <w:color w:val="000000"/>
              </w:rPr>
            </w:pPr>
          </w:p>
        </w:tc>
        <w:tc>
          <w:tcPr>
            <w:tcW w:w="2769"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Горшкова</w:t>
            </w:r>
          </w:p>
        </w:tc>
        <w:tc>
          <w:tcPr>
            <w:tcW w:w="1775"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 xml:space="preserve">Екатерина </w:t>
            </w:r>
          </w:p>
        </w:tc>
        <w:tc>
          <w:tcPr>
            <w:tcW w:w="2251"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Андреевна</w:t>
            </w:r>
          </w:p>
        </w:tc>
        <w:tc>
          <w:tcPr>
            <w:tcW w:w="816"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6а</w:t>
            </w:r>
          </w:p>
        </w:tc>
      </w:tr>
      <w:tr w:rsidR="00540F5B" w:rsidRPr="00540F5B" w:rsidTr="003B62C5">
        <w:trPr>
          <w:trHeight w:val="300"/>
        </w:trPr>
        <w:tc>
          <w:tcPr>
            <w:tcW w:w="993" w:type="dxa"/>
          </w:tcPr>
          <w:p w:rsidR="00540F5B" w:rsidRPr="00540F5B" w:rsidRDefault="00540F5B" w:rsidP="00540F5B">
            <w:pPr>
              <w:numPr>
                <w:ilvl w:val="0"/>
                <w:numId w:val="22"/>
              </w:numPr>
              <w:spacing w:line="360" w:lineRule="auto"/>
              <w:jc w:val="left"/>
              <w:rPr>
                <w:rFonts w:eastAsia="Calibri"/>
                <w:color w:val="000000"/>
              </w:rPr>
            </w:pPr>
          </w:p>
        </w:tc>
        <w:tc>
          <w:tcPr>
            <w:tcW w:w="2769"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Михайлова</w:t>
            </w:r>
          </w:p>
        </w:tc>
        <w:tc>
          <w:tcPr>
            <w:tcW w:w="1775"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Полина</w:t>
            </w:r>
          </w:p>
        </w:tc>
        <w:tc>
          <w:tcPr>
            <w:tcW w:w="2251"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Артёмовна</w:t>
            </w:r>
          </w:p>
        </w:tc>
        <w:tc>
          <w:tcPr>
            <w:tcW w:w="816"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6а</w:t>
            </w:r>
          </w:p>
        </w:tc>
      </w:tr>
      <w:tr w:rsidR="00540F5B" w:rsidRPr="00540F5B" w:rsidTr="003B62C5">
        <w:trPr>
          <w:trHeight w:val="300"/>
        </w:trPr>
        <w:tc>
          <w:tcPr>
            <w:tcW w:w="993" w:type="dxa"/>
          </w:tcPr>
          <w:p w:rsidR="00540F5B" w:rsidRPr="00540F5B" w:rsidRDefault="00540F5B" w:rsidP="00540F5B">
            <w:pPr>
              <w:numPr>
                <w:ilvl w:val="0"/>
                <w:numId w:val="22"/>
              </w:numPr>
              <w:spacing w:line="360" w:lineRule="auto"/>
              <w:jc w:val="left"/>
              <w:rPr>
                <w:rFonts w:eastAsia="Calibri"/>
                <w:color w:val="000000"/>
              </w:rPr>
            </w:pPr>
          </w:p>
        </w:tc>
        <w:tc>
          <w:tcPr>
            <w:tcW w:w="2769"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Чумакова</w:t>
            </w:r>
          </w:p>
        </w:tc>
        <w:tc>
          <w:tcPr>
            <w:tcW w:w="1775"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Полина</w:t>
            </w:r>
          </w:p>
        </w:tc>
        <w:tc>
          <w:tcPr>
            <w:tcW w:w="2251"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Александровна</w:t>
            </w:r>
          </w:p>
        </w:tc>
        <w:tc>
          <w:tcPr>
            <w:tcW w:w="816"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6а</w:t>
            </w:r>
          </w:p>
        </w:tc>
      </w:tr>
      <w:tr w:rsidR="00540F5B" w:rsidRPr="00540F5B" w:rsidTr="003B62C5">
        <w:trPr>
          <w:trHeight w:val="300"/>
        </w:trPr>
        <w:tc>
          <w:tcPr>
            <w:tcW w:w="993" w:type="dxa"/>
          </w:tcPr>
          <w:p w:rsidR="00540F5B" w:rsidRPr="00540F5B" w:rsidRDefault="00540F5B" w:rsidP="00540F5B">
            <w:pPr>
              <w:numPr>
                <w:ilvl w:val="0"/>
                <w:numId w:val="22"/>
              </w:numPr>
              <w:spacing w:line="360" w:lineRule="auto"/>
              <w:jc w:val="left"/>
              <w:rPr>
                <w:rFonts w:eastAsia="Calibri"/>
                <w:color w:val="000000"/>
              </w:rPr>
            </w:pPr>
          </w:p>
        </w:tc>
        <w:tc>
          <w:tcPr>
            <w:tcW w:w="2769"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Фарманов</w:t>
            </w:r>
          </w:p>
        </w:tc>
        <w:tc>
          <w:tcPr>
            <w:tcW w:w="1775"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Инат</w:t>
            </w:r>
          </w:p>
        </w:tc>
        <w:tc>
          <w:tcPr>
            <w:tcW w:w="2251"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Эльмидарович</w:t>
            </w:r>
          </w:p>
        </w:tc>
        <w:tc>
          <w:tcPr>
            <w:tcW w:w="816"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6б</w:t>
            </w:r>
          </w:p>
        </w:tc>
      </w:tr>
      <w:tr w:rsidR="00540F5B" w:rsidRPr="00540F5B" w:rsidTr="003B62C5">
        <w:trPr>
          <w:trHeight w:val="300"/>
        </w:trPr>
        <w:tc>
          <w:tcPr>
            <w:tcW w:w="993" w:type="dxa"/>
          </w:tcPr>
          <w:p w:rsidR="00540F5B" w:rsidRPr="00540F5B" w:rsidRDefault="00540F5B" w:rsidP="00540F5B">
            <w:pPr>
              <w:numPr>
                <w:ilvl w:val="0"/>
                <w:numId w:val="22"/>
              </w:numPr>
              <w:spacing w:line="360" w:lineRule="auto"/>
              <w:jc w:val="left"/>
              <w:rPr>
                <w:rFonts w:eastAsia="Calibri"/>
                <w:color w:val="000000"/>
              </w:rPr>
            </w:pPr>
          </w:p>
        </w:tc>
        <w:tc>
          <w:tcPr>
            <w:tcW w:w="2769" w:type="dxa"/>
            <w:shd w:val="clear" w:color="auto" w:fill="auto"/>
            <w:noWrap/>
          </w:tcPr>
          <w:p w:rsidR="00540F5B" w:rsidRPr="00540F5B" w:rsidRDefault="00540F5B" w:rsidP="00540F5B">
            <w:pPr>
              <w:ind w:firstLine="0"/>
            </w:pPr>
            <w:r w:rsidRPr="00540F5B">
              <w:t>Атакишиев</w:t>
            </w:r>
          </w:p>
        </w:tc>
        <w:tc>
          <w:tcPr>
            <w:tcW w:w="1775" w:type="dxa"/>
            <w:shd w:val="clear" w:color="auto" w:fill="auto"/>
            <w:noWrap/>
          </w:tcPr>
          <w:p w:rsidR="00540F5B" w:rsidRPr="00540F5B" w:rsidRDefault="00540F5B" w:rsidP="00540F5B">
            <w:pPr>
              <w:ind w:firstLine="0"/>
            </w:pPr>
            <w:r w:rsidRPr="00540F5B">
              <w:t>Даниэл</w:t>
            </w:r>
          </w:p>
        </w:tc>
        <w:tc>
          <w:tcPr>
            <w:tcW w:w="2251" w:type="dxa"/>
            <w:shd w:val="clear" w:color="auto" w:fill="auto"/>
            <w:noWrap/>
          </w:tcPr>
          <w:p w:rsidR="00540F5B" w:rsidRPr="00540F5B" w:rsidRDefault="00540F5B" w:rsidP="00540F5B">
            <w:pPr>
              <w:ind w:firstLine="0"/>
            </w:pPr>
            <w:r w:rsidRPr="00540F5B">
              <w:t>Эльшадович</w:t>
            </w:r>
          </w:p>
        </w:tc>
        <w:tc>
          <w:tcPr>
            <w:tcW w:w="816" w:type="dxa"/>
            <w:shd w:val="clear" w:color="auto" w:fill="auto"/>
            <w:vAlign w:val="bottom"/>
          </w:tcPr>
          <w:p w:rsidR="00540F5B" w:rsidRPr="00540F5B" w:rsidRDefault="00540F5B" w:rsidP="00540F5B">
            <w:pPr>
              <w:spacing w:line="360" w:lineRule="auto"/>
              <w:ind w:firstLine="0"/>
              <w:jc w:val="left"/>
              <w:rPr>
                <w:color w:val="000000"/>
                <w:highlight w:val="yellow"/>
              </w:rPr>
            </w:pPr>
            <w:r w:rsidRPr="00540F5B">
              <w:rPr>
                <w:color w:val="000000"/>
              </w:rPr>
              <w:t>6б</w:t>
            </w:r>
          </w:p>
        </w:tc>
      </w:tr>
      <w:tr w:rsidR="00540F5B" w:rsidRPr="00540F5B" w:rsidTr="003B62C5">
        <w:trPr>
          <w:trHeight w:val="300"/>
        </w:trPr>
        <w:tc>
          <w:tcPr>
            <w:tcW w:w="993" w:type="dxa"/>
          </w:tcPr>
          <w:p w:rsidR="00540F5B" w:rsidRPr="00540F5B" w:rsidRDefault="00540F5B" w:rsidP="00540F5B">
            <w:pPr>
              <w:numPr>
                <w:ilvl w:val="0"/>
                <w:numId w:val="22"/>
              </w:numPr>
              <w:spacing w:line="360" w:lineRule="auto"/>
              <w:jc w:val="left"/>
              <w:rPr>
                <w:rFonts w:eastAsia="Calibri"/>
                <w:color w:val="000000"/>
              </w:rPr>
            </w:pPr>
          </w:p>
        </w:tc>
        <w:tc>
          <w:tcPr>
            <w:tcW w:w="2769" w:type="dxa"/>
            <w:shd w:val="clear" w:color="auto" w:fill="auto"/>
            <w:noWrap/>
          </w:tcPr>
          <w:p w:rsidR="00540F5B" w:rsidRPr="00540F5B" w:rsidRDefault="00540F5B" w:rsidP="00540F5B">
            <w:pPr>
              <w:ind w:firstLine="0"/>
            </w:pPr>
            <w:r w:rsidRPr="00540F5B">
              <w:t>Алхутова</w:t>
            </w:r>
          </w:p>
        </w:tc>
        <w:tc>
          <w:tcPr>
            <w:tcW w:w="1775" w:type="dxa"/>
            <w:shd w:val="clear" w:color="auto" w:fill="auto"/>
            <w:noWrap/>
          </w:tcPr>
          <w:p w:rsidR="00540F5B" w:rsidRPr="00540F5B" w:rsidRDefault="00540F5B" w:rsidP="00540F5B">
            <w:pPr>
              <w:ind w:firstLine="0"/>
            </w:pPr>
            <w:r w:rsidRPr="00540F5B">
              <w:t>Амалия</w:t>
            </w:r>
          </w:p>
        </w:tc>
        <w:tc>
          <w:tcPr>
            <w:tcW w:w="2251" w:type="dxa"/>
            <w:shd w:val="clear" w:color="auto" w:fill="auto"/>
            <w:noWrap/>
          </w:tcPr>
          <w:p w:rsidR="00540F5B" w:rsidRPr="00540F5B" w:rsidRDefault="00540F5B" w:rsidP="00540F5B">
            <w:pPr>
              <w:ind w:firstLine="0"/>
            </w:pPr>
            <w:r w:rsidRPr="00540F5B">
              <w:t>Романовна</w:t>
            </w:r>
          </w:p>
        </w:tc>
        <w:tc>
          <w:tcPr>
            <w:tcW w:w="816"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6б</w:t>
            </w:r>
          </w:p>
        </w:tc>
      </w:tr>
      <w:tr w:rsidR="00540F5B" w:rsidRPr="00540F5B" w:rsidTr="003B62C5">
        <w:trPr>
          <w:trHeight w:val="300"/>
        </w:trPr>
        <w:tc>
          <w:tcPr>
            <w:tcW w:w="993" w:type="dxa"/>
          </w:tcPr>
          <w:p w:rsidR="00540F5B" w:rsidRPr="00540F5B" w:rsidRDefault="00540F5B" w:rsidP="00540F5B">
            <w:pPr>
              <w:numPr>
                <w:ilvl w:val="0"/>
                <w:numId w:val="22"/>
              </w:numPr>
              <w:spacing w:line="360" w:lineRule="auto"/>
              <w:jc w:val="left"/>
              <w:rPr>
                <w:rFonts w:eastAsia="Calibri"/>
                <w:color w:val="000000"/>
              </w:rPr>
            </w:pPr>
          </w:p>
        </w:tc>
        <w:tc>
          <w:tcPr>
            <w:tcW w:w="2769"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Туголукова</w:t>
            </w:r>
          </w:p>
        </w:tc>
        <w:tc>
          <w:tcPr>
            <w:tcW w:w="1775"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Ксения</w:t>
            </w:r>
          </w:p>
        </w:tc>
        <w:tc>
          <w:tcPr>
            <w:tcW w:w="2251"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Александровна</w:t>
            </w:r>
          </w:p>
        </w:tc>
        <w:tc>
          <w:tcPr>
            <w:tcW w:w="816"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7а</w:t>
            </w:r>
          </w:p>
        </w:tc>
      </w:tr>
      <w:tr w:rsidR="00540F5B" w:rsidRPr="00540F5B" w:rsidTr="003B62C5">
        <w:trPr>
          <w:trHeight w:val="300"/>
        </w:trPr>
        <w:tc>
          <w:tcPr>
            <w:tcW w:w="993" w:type="dxa"/>
          </w:tcPr>
          <w:p w:rsidR="00540F5B" w:rsidRPr="00540F5B" w:rsidRDefault="00540F5B" w:rsidP="00540F5B">
            <w:pPr>
              <w:numPr>
                <w:ilvl w:val="0"/>
                <w:numId w:val="22"/>
              </w:numPr>
              <w:spacing w:line="360" w:lineRule="auto"/>
              <w:jc w:val="left"/>
              <w:rPr>
                <w:rFonts w:eastAsia="Calibri"/>
                <w:color w:val="000000"/>
              </w:rPr>
            </w:pPr>
          </w:p>
        </w:tc>
        <w:tc>
          <w:tcPr>
            <w:tcW w:w="2769"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Малкина</w:t>
            </w:r>
          </w:p>
        </w:tc>
        <w:tc>
          <w:tcPr>
            <w:tcW w:w="1775"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Яна</w:t>
            </w:r>
          </w:p>
        </w:tc>
        <w:tc>
          <w:tcPr>
            <w:tcW w:w="2251"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Борисовна</w:t>
            </w:r>
          </w:p>
        </w:tc>
        <w:tc>
          <w:tcPr>
            <w:tcW w:w="816"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7б</w:t>
            </w:r>
          </w:p>
        </w:tc>
      </w:tr>
      <w:tr w:rsidR="00540F5B" w:rsidRPr="00540F5B" w:rsidTr="003B62C5">
        <w:trPr>
          <w:trHeight w:val="300"/>
        </w:trPr>
        <w:tc>
          <w:tcPr>
            <w:tcW w:w="993" w:type="dxa"/>
          </w:tcPr>
          <w:p w:rsidR="00540F5B" w:rsidRPr="00540F5B" w:rsidRDefault="00540F5B" w:rsidP="00540F5B">
            <w:pPr>
              <w:numPr>
                <w:ilvl w:val="0"/>
                <w:numId w:val="22"/>
              </w:numPr>
              <w:spacing w:line="360" w:lineRule="auto"/>
              <w:jc w:val="left"/>
              <w:rPr>
                <w:rFonts w:eastAsia="Calibri"/>
                <w:color w:val="000000"/>
              </w:rPr>
            </w:pPr>
          </w:p>
        </w:tc>
        <w:tc>
          <w:tcPr>
            <w:tcW w:w="2769" w:type="dxa"/>
            <w:shd w:val="clear" w:color="auto" w:fill="auto"/>
            <w:noWrap/>
          </w:tcPr>
          <w:p w:rsidR="00540F5B" w:rsidRPr="00540F5B" w:rsidRDefault="00540F5B" w:rsidP="00540F5B">
            <w:pPr>
              <w:ind w:firstLine="0"/>
            </w:pPr>
            <w:r w:rsidRPr="00540F5B">
              <w:t>Сергеева</w:t>
            </w:r>
          </w:p>
        </w:tc>
        <w:tc>
          <w:tcPr>
            <w:tcW w:w="1775" w:type="dxa"/>
            <w:shd w:val="clear" w:color="auto" w:fill="auto"/>
            <w:noWrap/>
          </w:tcPr>
          <w:p w:rsidR="00540F5B" w:rsidRPr="00540F5B" w:rsidRDefault="00540F5B" w:rsidP="00540F5B">
            <w:pPr>
              <w:ind w:firstLine="0"/>
            </w:pPr>
            <w:r w:rsidRPr="00540F5B">
              <w:t>Алина</w:t>
            </w:r>
          </w:p>
        </w:tc>
        <w:tc>
          <w:tcPr>
            <w:tcW w:w="2251" w:type="dxa"/>
            <w:shd w:val="clear" w:color="auto" w:fill="auto"/>
            <w:noWrap/>
          </w:tcPr>
          <w:p w:rsidR="00540F5B" w:rsidRPr="00540F5B" w:rsidRDefault="00540F5B" w:rsidP="00540F5B">
            <w:pPr>
              <w:ind w:firstLine="0"/>
            </w:pPr>
            <w:r w:rsidRPr="00540F5B">
              <w:t>Константиновна</w:t>
            </w:r>
          </w:p>
        </w:tc>
        <w:tc>
          <w:tcPr>
            <w:tcW w:w="816" w:type="dxa"/>
            <w:shd w:val="clear" w:color="auto" w:fill="auto"/>
            <w:vAlign w:val="bottom"/>
          </w:tcPr>
          <w:p w:rsidR="00540F5B" w:rsidRPr="00540F5B" w:rsidRDefault="00540F5B" w:rsidP="00540F5B">
            <w:pPr>
              <w:spacing w:line="360" w:lineRule="auto"/>
              <w:ind w:firstLine="0"/>
              <w:jc w:val="left"/>
              <w:rPr>
                <w:color w:val="000000"/>
                <w:highlight w:val="yellow"/>
              </w:rPr>
            </w:pPr>
            <w:r w:rsidRPr="00540F5B">
              <w:rPr>
                <w:color w:val="000000"/>
              </w:rPr>
              <w:t>8а</w:t>
            </w:r>
          </w:p>
        </w:tc>
      </w:tr>
      <w:tr w:rsidR="00540F5B" w:rsidRPr="00540F5B" w:rsidTr="003B62C5">
        <w:trPr>
          <w:trHeight w:val="300"/>
        </w:trPr>
        <w:tc>
          <w:tcPr>
            <w:tcW w:w="993" w:type="dxa"/>
          </w:tcPr>
          <w:p w:rsidR="00540F5B" w:rsidRPr="00540F5B" w:rsidRDefault="00540F5B" w:rsidP="00540F5B">
            <w:pPr>
              <w:numPr>
                <w:ilvl w:val="0"/>
                <w:numId w:val="22"/>
              </w:numPr>
              <w:spacing w:line="360" w:lineRule="auto"/>
              <w:jc w:val="left"/>
              <w:rPr>
                <w:rFonts w:eastAsia="Calibri"/>
                <w:color w:val="000000"/>
              </w:rPr>
            </w:pPr>
          </w:p>
        </w:tc>
        <w:tc>
          <w:tcPr>
            <w:tcW w:w="2769"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Артамонова</w:t>
            </w:r>
          </w:p>
        </w:tc>
        <w:tc>
          <w:tcPr>
            <w:tcW w:w="1775" w:type="dxa"/>
            <w:shd w:val="clear" w:color="auto" w:fill="auto"/>
            <w:noWrap/>
            <w:vAlign w:val="bottom"/>
          </w:tcPr>
          <w:p w:rsidR="00540F5B" w:rsidRPr="00540F5B" w:rsidRDefault="00540F5B" w:rsidP="00540F5B">
            <w:pPr>
              <w:spacing w:line="360" w:lineRule="auto"/>
              <w:ind w:firstLine="0"/>
              <w:rPr>
                <w:color w:val="000000"/>
              </w:rPr>
            </w:pPr>
            <w:r w:rsidRPr="00540F5B">
              <w:rPr>
                <w:color w:val="000000"/>
              </w:rPr>
              <w:t>Елизавета</w:t>
            </w:r>
          </w:p>
        </w:tc>
        <w:tc>
          <w:tcPr>
            <w:tcW w:w="2251" w:type="dxa"/>
            <w:shd w:val="clear" w:color="auto" w:fill="auto"/>
            <w:noWrap/>
            <w:vAlign w:val="bottom"/>
          </w:tcPr>
          <w:p w:rsidR="00540F5B" w:rsidRPr="00540F5B" w:rsidRDefault="00540F5B" w:rsidP="00540F5B">
            <w:pPr>
              <w:spacing w:line="360" w:lineRule="auto"/>
              <w:ind w:firstLine="0"/>
              <w:rPr>
                <w:color w:val="000000"/>
              </w:rPr>
            </w:pPr>
            <w:r w:rsidRPr="00540F5B">
              <w:rPr>
                <w:color w:val="000000"/>
              </w:rPr>
              <w:t>Сергеевна</w:t>
            </w:r>
          </w:p>
        </w:tc>
        <w:tc>
          <w:tcPr>
            <w:tcW w:w="816"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8а</w:t>
            </w:r>
          </w:p>
        </w:tc>
      </w:tr>
      <w:tr w:rsidR="00540F5B" w:rsidRPr="00540F5B" w:rsidTr="003B62C5">
        <w:trPr>
          <w:trHeight w:val="300"/>
        </w:trPr>
        <w:tc>
          <w:tcPr>
            <w:tcW w:w="993" w:type="dxa"/>
          </w:tcPr>
          <w:p w:rsidR="00540F5B" w:rsidRPr="00540F5B" w:rsidRDefault="00540F5B" w:rsidP="00540F5B">
            <w:pPr>
              <w:numPr>
                <w:ilvl w:val="0"/>
                <w:numId w:val="22"/>
              </w:numPr>
              <w:spacing w:line="360" w:lineRule="auto"/>
              <w:jc w:val="left"/>
              <w:rPr>
                <w:rFonts w:eastAsia="Calibri"/>
                <w:color w:val="000000"/>
              </w:rPr>
            </w:pPr>
          </w:p>
        </w:tc>
        <w:tc>
          <w:tcPr>
            <w:tcW w:w="2769"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Шуваева</w:t>
            </w:r>
          </w:p>
        </w:tc>
        <w:tc>
          <w:tcPr>
            <w:tcW w:w="1775" w:type="dxa"/>
            <w:shd w:val="clear" w:color="auto" w:fill="auto"/>
            <w:noWrap/>
            <w:vAlign w:val="bottom"/>
          </w:tcPr>
          <w:p w:rsidR="00540F5B" w:rsidRPr="00540F5B" w:rsidRDefault="00540F5B" w:rsidP="00540F5B">
            <w:pPr>
              <w:spacing w:line="360" w:lineRule="auto"/>
              <w:ind w:firstLine="0"/>
              <w:rPr>
                <w:color w:val="000000"/>
              </w:rPr>
            </w:pPr>
            <w:r w:rsidRPr="00540F5B">
              <w:rPr>
                <w:color w:val="000000"/>
              </w:rPr>
              <w:t>Елена</w:t>
            </w:r>
          </w:p>
        </w:tc>
        <w:tc>
          <w:tcPr>
            <w:tcW w:w="2251" w:type="dxa"/>
            <w:shd w:val="clear" w:color="auto" w:fill="auto"/>
            <w:noWrap/>
            <w:vAlign w:val="bottom"/>
          </w:tcPr>
          <w:p w:rsidR="00540F5B" w:rsidRPr="00540F5B" w:rsidRDefault="00540F5B" w:rsidP="00540F5B">
            <w:pPr>
              <w:spacing w:line="360" w:lineRule="auto"/>
              <w:ind w:firstLine="0"/>
              <w:rPr>
                <w:color w:val="000000"/>
              </w:rPr>
            </w:pPr>
            <w:r w:rsidRPr="00540F5B">
              <w:rPr>
                <w:color w:val="000000"/>
              </w:rPr>
              <w:t>Александровна</w:t>
            </w:r>
          </w:p>
        </w:tc>
        <w:tc>
          <w:tcPr>
            <w:tcW w:w="816"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8а</w:t>
            </w:r>
          </w:p>
        </w:tc>
      </w:tr>
      <w:tr w:rsidR="00540F5B" w:rsidRPr="00540F5B" w:rsidTr="003B62C5">
        <w:trPr>
          <w:trHeight w:val="300"/>
        </w:trPr>
        <w:tc>
          <w:tcPr>
            <w:tcW w:w="993" w:type="dxa"/>
          </w:tcPr>
          <w:p w:rsidR="00540F5B" w:rsidRPr="00540F5B" w:rsidRDefault="00540F5B" w:rsidP="00540F5B">
            <w:pPr>
              <w:numPr>
                <w:ilvl w:val="0"/>
                <w:numId w:val="22"/>
              </w:numPr>
              <w:spacing w:line="360" w:lineRule="auto"/>
              <w:jc w:val="left"/>
              <w:rPr>
                <w:rFonts w:eastAsia="Calibri"/>
                <w:color w:val="000000"/>
              </w:rPr>
            </w:pPr>
          </w:p>
        </w:tc>
        <w:tc>
          <w:tcPr>
            <w:tcW w:w="2769"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 xml:space="preserve">Алтунина </w:t>
            </w:r>
          </w:p>
        </w:tc>
        <w:tc>
          <w:tcPr>
            <w:tcW w:w="1775"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Ирина</w:t>
            </w:r>
          </w:p>
        </w:tc>
        <w:tc>
          <w:tcPr>
            <w:tcW w:w="2251" w:type="dxa"/>
            <w:shd w:val="clear" w:color="auto" w:fill="auto"/>
            <w:noWrap/>
            <w:vAlign w:val="bottom"/>
          </w:tcPr>
          <w:p w:rsidR="00540F5B" w:rsidRPr="00540F5B" w:rsidRDefault="00540F5B" w:rsidP="00540F5B">
            <w:pPr>
              <w:spacing w:line="360" w:lineRule="auto"/>
              <w:ind w:firstLine="0"/>
              <w:rPr>
                <w:color w:val="000000"/>
              </w:rPr>
            </w:pPr>
            <w:r w:rsidRPr="00540F5B">
              <w:rPr>
                <w:color w:val="000000"/>
              </w:rPr>
              <w:t>Константиновна</w:t>
            </w:r>
          </w:p>
        </w:tc>
        <w:tc>
          <w:tcPr>
            <w:tcW w:w="816"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8в</w:t>
            </w:r>
          </w:p>
        </w:tc>
      </w:tr>
      <w:tr w:rsidR="00540F5B" w:rsidRPr="00540F5B" w:rsidTr="003B62C5">
        <w:trPr>
          <w:trHeight w:val="300"/>
        </w:trPr>
        <w:tc>
          <w:tcPr>
            <w:tcW w:w="993" w:type="dxa"/>
          </w:tcPr>
          <w:p w:rsidR="00540F5B" w:rsidRPr="00540F5B" w:rsidRDefault="00540F5B" w:rsidP="00540F5B">
            <w:pPr>
              <w:numPr>
                <w:ilvl w:val="0"/>
                <w:numId w:val="22"/>
              </w:numPr>
              <w:spacing w:line="360" w:lineRule="auto"/>
              <w:jc w:val="left"/>
              <w:rPr>
                <w:rFonts w:eastAsia="Calibri"/>
                <w:color w:val="000000"/>
              </w:rPr>
            </w:pPr>
          </w:p>
        </w:tc>
        <w:tc>
          <w:tcPr>
            <w:tcW w:w="2769"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Киселева</w:t>
            </w:r>
          </w:p>
        </w:tc>
        <w:tc>
          <w:tcPr>
            <w:tcW w:w="1775" w:type="dxa"/>
            <w:shd w:val="clear" w:color="auto" w:fill="auto"/>
            <w:noWrap/>
            <w:vAlign w:val="bottom"/>
          </w:tcPr>
          <w:p w:rsidR="00540F5B" w:rsidRPr="00540F5B" w:rsidRDefault="00540F5B" w:rsidP="00540F5B">
            <w:pPr>
              <w:spacing w:line="360" w:lineRule="auto"/>
              <w:ind w:firstLine="0"/>
              <w:rPr>
                <w:color w:val="000000"/>
              </w:rPr>
            </w:pPr>
            <w:r w:rsidRPr="00540F5B">
              <w:rPr>
                <w:color w:val="000000"/>
              </w:rPr>
              <w:t>Дарья</w:t>
            </w:r>
          </w:p>
        </w:tc>
        <w:tc>
          <w:tcPr>
            <w:tcW w:w="2251" w:type="dxa"/>
            <w:shd w:val="clear" w:color="auto" w:fill="auto"/>
            <w:noWrap/>
            <w:vAlign w:val="bottom"/>
          </w:tcPr>
          <w:p w:rsidR="00540F5B" w:rsidRPr="00540F5B" w:rsidRDefault="00540F5B" w:rsidP="00540F5B">
            <w:pPr>
              <w:spacing w:line="360" w:lineRule="auto"/>
              <w:ind w:firstLine="0"/>
              <w:rPr>
                <w:color w:val="000000"/>
              </w:rPr>
            </w:pPr>
            <w:r w:rsidRPr="00540F5B">
              <w:rPr>
                <w:color w:val="000000"/>
              </w:rPr>
              <w:t>Сергеевна</w:t>
            </w:r>
          </w:p>
        </w:tc>
        <w:tc>
          <w:tcPr>
            <w:tcW w:w="816"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8в</w:t>
            </w:r>
          </w:p>
        </w:tc>
      </w:tr>
      <w:tr w:rsidR="00540F5B" w:rsidRPr="00540F5B" w:rsidTr="003B62C5">
        <w:trPr>
          <w:trHeight w:val="300"/>
        </w:trPr>
        <w:tc>
          <w:tcPr>
            <w:tcW w:w="993" w:type="dxa"/>
          </w:tcPr>
          <w:p w:rsidR="00540F5B" w:rsidRPr="00540F5B" w:rsidRDefault="00540F5B" w:rsidP="00540F5B">
            <w:pPr>
              <w:numPr>
                <w:ilvl w:val="0"/>
                <w:numId w:val="22"/>
              </w:numPr>
              <w:spacing w:line="360" w:lineRule="auto"/>
              <w:jc w:val="left"/>
              <w:rPr>
                <w:rFonts w:eastAsia="Calibri"/>
                <w:color w:val="000000"/>
              </w:rPr>
            </w:pPr>
          </w:p>
        </w:tc>
        <w:tc>
          <w:tcPr>
            <w:tcW w:w="2769"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Кузьмина</w:t>
            </w:r>
          </w:p>
        </w:tc>
        <w:tc>
          <w:tcPr>
            <w:tcW w:w="1775" w:type="dxa"/>
            <w:shd w:val="clear" w:color="auto" w:fill="auto"/>
            <w:noWrap/>
            <w:vAlign w:val="bottom"/>
          </w:tcPr>
          <w:p w:rsidR="00540F5B" w:rsidRPr="00540F5B" w:rsidRDefault="00540F5B" w:rsidP="00540F5B">
            <w:pPr>
              <w:spacing w:line="360" w:lineRule="auto"/>
              <w:ind w:firstLine="0"/>
              <w:rPr>
                <w:color w:val="000000"/>
              </w:rPr>
            </w:pPr>
            <w:r w:rsidRPr="00540F5B">
              <w:rPr>
                <w:color w:val="000000"/>
              </w:rPr>
              <w:t>Татьяна</w:t>
            </w:r>
          </w:p>
        </w:tc>
        <w:tc>
          <w:tcPr>
            <w:tcW w:w="2251" w:type="dxa"/>
            <w:shd w:val="clear" w:color="auto" w:fill="auto"/>
            <w:noWrap/>
            <w:vAlign w:val="bottom"/>
          </w:tcPr>
          <w:p w:rsidR="00540F5B" w:rsidRPr="00540F5B" w:rsidRDefault="00540F5B" w:rsidP="00540F5B">
            <w:pPr>
              <w:spacing w:line="360" w:lineRule="auto"/>
              <w:ind w:firstLine="0"/>
              <w:rPr>
                <w:color w:val="000000"/>
              </w:rPr>
            </w:pPr>
            <w:r w:rsidRPr="00540F5B">
              <w:rPr>
                <w:color w:val="000000"/>
              </w:rPr>
              <w:t>Сергеевна</w:t>
            </w:r>
          </w:p>
        </w:tc>
        <w:tc>
          <w:tcPr>
            <w:tcW w:w="816"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8в</w:t>
            </w:r>
          </w:p>
        </w:tc>
      </w:tr>
      <w:tr w:rsidR="00540F5B" w:rsidRPr="00540F5B" w:rsidTr="003B62C5">
        <w:trPr>
          <w:trHeight w:val="300"/>
        </w:trPr>
        <w:tc>
          <w:tcPr>
            <w:tcW w:w="993" w:type="dxa"/>
          </w:tcPr>
          <w:p w:rsidR="00540F5B" w:rsidRPr="00540F5B" w:rsidRDefault="00540F5B" w:rsidP="00540F5B">
            <w:pPr>
              <w:numPr>
                <w:ilvl w:val="0"/>
                <w:numId w:val="22"/>
              </w:numPr>
              <w:spacing w:line="360" w:lineRule="auto"/>
              <w:jc w:val="left"/>
              <w:rPr>
                <w:rFonts w:eastAsia="Calibri"/>
                <w:color w:val="000000"/>
              </w:rPr>
            </w:pPr>
          </w:p>
        </w:tc>
        <w:tc>
          <w:tcPr>
            <w:tcW w:w="2769"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Снесарева</w:t>
            </w:r>
          </w:p>
        </w:tc>
        <w:tc>
          <w:tcPr>
            <w:tcW w:w="1775" w:type="dxa"/>
            <w:shd w:val="clear" w:color="auto" w:fill="auto"/>
            <w:noWrap/>
            <w:vAlign w:val="bottom"/>
          </w:tcPr>
          <w:p w:rsidR="00540F5B" w:rsidRPr="00540F5B" w:rsidRDefault="00540F5B" w:rsidP="00540F5B">
            <w:pPr>
              <w:spacing w:line="360" w:lineRule="auto"/>
              <w:ind w:firstLine="0"/>
              <w:rPr>
                <w:color w:val="000000"/>
              </w:rPr>
            </w:pPr>
            <w:r w:rsidRPr="00540F5B">
              <w:rPr>
                <w:color w:val="000000"/>
              </w:rPr>
              <w:t>Дарья</w:t>
            </w:r>
          </w:p>
        </w:tc>
        <w:tc>
          <w:tcPr>
            <w:tcW w:w="2251" w:type="dxa"/>
            <w:shd w:val="clear" w:color="auto" w:fill="auto"/>
            <w:noWrap/>
            <w:vAlign w:val="bottom"/>
          </w:tcPr>
          <w:p w:rsidR="00540F5B" w:rsidRPr="00540F5B" w:rsidRDefault="00540F5B" w:rsidP="00540F5B">
            <w:pPr>
              <w:spacing w:line="360" w:lineRule="auto"/>
              <w:ind w:firstLine="0"/>
              <w:rPr>
                <w:color w:val="000000"/>
              </w:rPr>
            </w:pPr>
            <w:r w:rsidRPr="00540F5B">
              <w:rPr>
                <w:color w:val="000000"/>
              </w:rPr>
              <w:t>Петровна</w:t>
            </w:r>
          </w:p>
        </w:tc>
        <w:tc>
          <w:tcPr>
            <w:tcW w:w="816"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8в</w:t>
            </w:r>
          </w:p>
        </w:tc>
      </w:tr>
      <w:tr w:rsidR="00540F5B" w:rsidRPr="00540F5B" w:rsidTr="003B62C5">
        <w:trPr>
          <w:trHeight w:val="300"/>
        </w:trPr>
        <w:tc>
          <w:tcPr>
            <w:tcW w:w="993" w:type="dxa"/>
          </w:tcPr>
          <w:p w:rsidR="00540F5B" w:rsidRPr="00540F5B" w:rsidRDefault="00540F5B" w:rsidP="00540F5B">
            <w:pPr>
              <w:numPr>
                <w:ilvl w:val="0"/>
                <w:numId w:val="22"/>
              </w:numPr>
              <w:spacing w:line="360" w:lineRule="auto"/>
              <w:jc w:val="left"/>
              <w:rPr>
                <w:rFonts w:eastAsia="Calibri"/>
                <w:color w:val="000000"/>
              </w:rPr>
            </w:pPr>
          </w:p>
        </w:tc>
        <w:tc>
          <w:tcPr>
            <w:tcW w:w="2769" w:type="dxa"/>
            <w:shd w:val="clear" w:color="auto" w:fill="auto"/>
            <w:noWrap/>
          </w:tcPr>
          <w:p w:rsidR="00540F5B" w:rsidRPr="00540F5B" w:rsidRDefault="00540F5B" w:rsidP="00540F5B">
            <w:pPr>
              <w:ind w:firstLine="42"/>
            </w:pPr>
            <w:r w:rsidRPr="00540F5B">
              <w:t>Локшина</w:t>
            </w:r>
          </w:p>
        </w:tc>
        <w:tc>
          <w:tcPr>
            <w:tcW w:w="1775" w:type="dxa"/>
            <w:shd w:val="clear" w:color="auto" w:fill="auto"/>
            <w:noWrap/>
          </w:tcPr>
          <w:p w:rsidR="00540F5B" w:rsidRPr="00540F5B" w:rsidRDefault="00540F5B" w:rsidP="00540F5B">
            <w:pPr>
              <w:ind w:firstLine="42"/>
            </w:pPr>
            <w:r w:rsidRPr="00540F5B">
              <w:t>Алёна</w:t>
            </w:r>
          </w:p>
        </w:tc>
        <w:tc>
          <w:tcPr>
            <w:tcW w:w="2251" w:type="dxa"/>
            <w:shd w:val="clear" w:color="auto" w:fill="auto"/>
            <w:noWrap/>
          </w:tcPr>
          <w:p w:rsidR="00540F5B" w:rsidRPr="00540F5B" w:rsidRDefault="00540F5B" w:rsidP="00540F5B">
            <w:pPr>
              <w:ind w:firstLine="42"/>
            </w:pPr>
            <w:r w:rsidRPr="00540F5B">
              <w:t>Александровна</w:t>
            </w:r>
          </w:p>
        </w:tc>
        <w:tc>
          <w:tcPr>
            <w:tcW w:w="816" w:type="dxa"/>
            <w:shd w:val="clear" w:color="auto" w:fill="auto"/>
            <w:vAlign w:val="bottom"/>
          </w:tcPr>
          <w:p w:rsidR="00540F5B" w:rsidRPr="00540F5B" w:rsidRDefault="00540F5B" w:rsidP="00540F5B">
            <w:pPr>
              <w:spacing w:line="360" w:lineRule="auto"/>
              <w:ind w:firstLine="42"/>
              <w:jc w:val="left"/>
              <w:rPr>
                <w:color w:val="000000"/>
              </w:rPr>
            </w:pPr>
            <w:r w:rsidRPr="00540F5B">
              <w:rPr>
                <w:color w:val="000000"/>
              </w:rPr>
              <w:t>9б</w:t>
            </w:r>
          </w:p>
        </w:tc>
      </w:tr>
      <w:tr w:rsidR="00540F5B" w:rsidRPr="00540F5B" w:rsidTr="003B62C5">
        <w:trPr>
          <w:trHeight w:val="300"/>
        </w:trPr>
        <w:tc>
          <w:tcPr>
            <w:tcW w:w="993" w:type="dxa"/>
          </w:tcPr>
          <w:p w:rsidR="00540F5B" w:rsidRPr="00540F5B" w:rsidRDefault="00540F5B" w:rsidP="00540F5B">
            <w:pPr>
              <w:numPr>
                <w:ilvl w:val="0"/>
                <w:numId w:val="22"/>
              </w:numPr>
              <w:tabs>
                <w:tab w:val="left" w:pos="1080"/>
              </w:tabs>
              <w:autoSpaceDE w:val="0"/>
              <w:autoSpaceDN w:val="0"/>
              <w:adjustRightInd w:val="0"/>
              <w:spacing w:line="360" w:lineRule="auto"/>
              <w:jc w:val="left"/>
              <w:rPr>
                <w:rFonts w:eastAsia="Calibri"/>
              </w:rPr>
            </w:pPr>
          </w:p>
        </w:tc>
        <w:tc>
          <w:tcPr>
            <w:tcW w:w="2769"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Чурило</w:t>
            </w:r>
          </w:p>
        </w:tc>
        <w:tc>
          <w:tcPr>
            <w:tcW w:w="1775" w:type="dxa"/>
            <w:shd w:val="clear" w:color="auto" w:fill="auto"/>
            <w:noWrap/>
            <w:vAlign w:val="bottom"/>
          </w:tcPr>
          <w:p w:rsidR="00540F5B" w:rsidRPr="00540F5B" w:rsidRDefault="00540F5B" w:rsidP="00540F5B">
            <w:pPr>
              <w:spacing w:line="360" w:lineRule="auto"/>
              <w:ind w:firstLine="0"/>
              <w:rPr>
                <w:color w:val="000000"/>
              </w:rPr>
            </w:pPr>
            <w:r w:rsidRPr="00540F5B">
              <w:rPr>
                <w:color w:val="000000"/>
              </w:rPr>
              <w:t>Полина</w:t>
            </w:r>
          </w:p>
        </w:tc>
        <w:tc>
          <w:tcPr>
            <w:tcW w:w="2251" w:type="dxa"/>
            <w:shd w:val="clear" w:color="auto" w:fill="auto"/>
            <w:noWrap/>
            <w:vAlign w:val="bottom"/>
          </w:tcPr>
          <w:p w:rsidR="00540F5B" w:rsidRPr="00540F5B" w:rsidRDefault="00540F5B" w:rsidP="00540F5B">
            <w:pPr>
              <w:spacing w:line="360" w:lineRule="auto"/>
              <w:ind w:firstLine="0"/>
              <w:rPr>
                <w:color w:val="000000"/>
              </w:rPr>
            </w:pPr>
            <w:r w:rsidRPr="00540F5B">
              <w:rPr>
                <w:color w:val="000000"/>
              </w:rPr>
              <w:t>Александровна</w:t>
            </w:r>
          </w:p>
        </w:tc>
        <w:tc>
          <w:tcPr>
            <w:tcW w:w="816"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9б</w:t>
            </w:r>
          </w:p>
        </w:tc>
      </w:tr>
      <w:tr w:rsidR="00540F5B" w:rsidRPr="00540F5B" w:rsidTr="003B62C5">
        <w:trPr>
          <w:trHeight w:val="300"/>
        </w:trPr>
        <w:tc>
          <w:tcPr>
            <w:tcW w:w="993" w:type="dxa"/>
          </w:tcPr>
          <w:p w:rsidR="00540F5B" w:rsidRPr="00540F5B" w:rsidRDefault="00540F5B" w:rsidP="00540F5B">
            <w:pPr>
              <w:numPr>
                <w:ilvl w:val="0"/>
                <w:numId w:val="22"/>
              </w:numPr>
              <w:tabs>
                <w:tab w:val="left" w:pos="1080"/>
              </w:tabs>
              <w:autoSpaceDE w:val="0"/>
              <w:autoSpaceDN w:val="0"/>
              <w:adjustRightInd w:val="0"/>
              <w:spacing w:line="360" w:lineRule="auto"/>
              <w:jc w:val="left"/>
              <w:rPr>
                <w:rFonts w:eastAsia="Calibri"/>
              </w:rPr>
            </w:pPr>
          </w:p>
        </w:tc>
        <w:tc>
          <w:tcPr>
            <w:tcW w:w="2769"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Юдина</w:t>
            </w:r>
          </w:p>
        </w:tc>
        <w:tc>
          <w:tcPr>
            <w:tcW w:w="1775" w:type="dxa"/>
            <w:shd w:val="clear" w:color="auto" w:fill="auto"/>
            <w:noWrap/>
            <w:vAlign w:val="bottom"/>
          </w:tcPr>
          <w:p w:rsidR="00540F5B" w:rsidRPr="00540F5B" w:rsidRDefault="00540F5B" w:rsidP="00540F5B">
            <w:pPr>
              <w:spacing w:line="360" w:lineRule="auto"/>
              <w:ind w:firstLine="0"/>
              <w:rPr>
                <w:color w:val="000000"/>
              </w:rPr>
            </w:pPr>
            <w:r w:rsidRPr="00540F5B">
              <w:rPr>
                <w:color w:val="000000"/>
              </w:rPr>
              <w:t>Анастасия</w:t>
            </w:r>
          </w:p>
        </w:tc>
        <w:tc>
          <w:tcPr>
            <w:tcW w:w="2251" w:type="dxa"/>
            <w:shd w:val="clear" w:color="auto" w:fill="auto"/>
            <w:noWrap/>
            <w:vAlign w:val="bottom"/>
          </w:tcPr>
          <w:p w:rsidR="00540F5B" w:rsidRPr="00540F5B" w:rsidRDefault="00540F5B" w:rsidP="00540F5B">
            <w:pPr>
              <w:spacing w:line="360" w:lineRule="auto"/>
              <w:ind w:firstLine="0"/>
              <w:rPr>
                <w:color w:val="000000"/>
              </w:rPr>
            </w:pPr>
            <w:r w:rsidRPr="00540F5B">
              <w:rPr>
                <w:color w:val="000000"/>
              </w:rPr>
              <w:t>Алексеевна</w:t>
            </w:r>
          </w:p>
        </w:tc>
        <w:tc>
          <w:tcPr>
            <w:tcW w:w="816"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9б</w:t>
            </w:r>
          </w:p>
        </w:tc>
      </w:tr>
      <w:tr w:rsidR="00540F5B" w:rsidRPr="00540F5B" w:rsidTr="003B62C5">
        <w:trPr>
          <w:trHeight w:val="300"/>
        </w:trPr>
        <w:tc>
          <w:tcPr>
            <w:tcW w:w="993" w:type="dxa"/>
          </w:tcPr>
          <w:p w:rsidR="00540F5B" w:rsidRPr="00540F5B" w:rsidRDefault="00540F5B" w:rsidP="00540F5B">
            <w:pPr>
              <w:numPr>
                <w:ilvl w:val="0"/>
                <w:numId w:val="22"/>
              </w:numPr>
              <w:tabs>
                <w:tab w:val="left" w:pos="-993"/>
              </w:tabs>
              <w:autoSpaceDE w:val="0"/>
              <w:autoSpaceDN w:val="0"/>
              <w:adjustRightInd w:val="0"/>
              <w:spacing w:line="360" w:lineRule="auto"/>
              <w:jc w:val="left"/>
              <w:rPr>
                <w:rFonts w:eastAsia="Calibri"/>
              </w:rPr>
            </w:pPr>
          </w:p>
        </w:tc>
        <w:tc>
          <w:tcPr>
            <w:tcW w:w="2769"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Янчевская</w:t>
            </w:r>
          </w:p>
        </w:tc>
        <w:tc>
          <w:tcPr>
            <w:tcW w:w="1775" w:type="dxa"/>
            <w:shd w:val="clear" w:color="auto" w:fill="auto"/>
            <w:noWrap/>
            <w:vAlign w:val="bottom"/>
          </w:tcPr>
          <w:p w:rsidR="00540F5B" w:rsidRPr="00540F5B" w:rsidRDefault="00540F5B" w:rsidP="00540F5B">
            <w:pPr>
              <w:spacing w:line="360" w:lineRule="auto"/>
              <w:ind w:firstLine="0"/>
              <w:rPr>
                <w:color w:val="000000"/>
              </w:rPr>
            </w:pPr>
            <w:r w:rsidRPr="00540F5B">
              <w:rPr>
                <w:color w:val="000000"/>
              </w:rPr>
              <w:t>Маргарита</w:t>
            </w:r>
          </w:p>
        </w:tc>
        <w:tc>
          <w:tcPr>
            <w:tcW w:w="2251" w:type="dxa"/>
            <w:shd w:val="clear" w:color="auto" w:fill="auto"/>
            <w:noWrap/>
            <w:vAlign w:val="bottom"/>
          </w:tcPr>
          <w:p w:rsidR="00540F5B" w:rsidRPr="00540F5B" w:rsidRDefault="00540F5B" w:rsidP="00540F5B">
            <w:pPr>
              <w:spacing w:line="360" w:lineRule="auto"/>
              <w:ind w:firstLine="0"/>
              <w:rPr>
                <w:color w:val="000000"/>
              </w:rPr>
            </w:pPr>
            <w:r w:rsidRPr="00540F5B">
              <w:rPr>
                <w:color w:val="000000"/>
              </w:rPr>
              <w:t>Юрьевна</w:t>
            </w:r>
          </w:p>
        </w:tc>
        <w:tc>
          <w:tcPr>
            <w:tcW w:w="816"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9б</w:t>
            </w:r>
          </w:p>
        </w:tc>
      </w:tr>
      <w:tr w:rsidR="00540F5B" w:rsidRPr="00540F5B" w:rsidTr="003B62C5">
        <w:trPr>
          <w:trHeight w:val="300"/>
        </w:trPr>
        <w:tc>
          <w:tcPr>
            <w:tcW w:w="993" w:type="dxa"/>
          </w:tcPr>
          <w:p w:rsidR="00540F5B" w:rsidRPr="00540F5B" w:rsidRDefault="00540F5B" w:rsidP="00540F5B">
            <w:pPr>
              <w:numPr>
                <w:ilvl w:val="0"/>
                <w:numId w:val="22"/>
              </w:numPr>
              <w:tabs>
                <w:tab w:val="left" w:pos="-993"/>
              </w:tabs>
              <w:autoSpaceDE w:val="0"/>
              <w:autoSpaceDN w:val="0"/>
              <w:adjustRightInd w:val="0"/>
              <w:spacing w:line="360" w:lineRule="auto"/>
              <w:jc w:val="left"/>
              <w:rPr>
                <w:rFonts w:eastAsia="Calibri"/>
              </w:rPr>
            </w:pPr>
          </w:p>
        </w:tc>
        <w:tc>
          <w:tcPr>
            <w:tcW w:w="2769"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Гаврилова</w:t>
            </w:r>
          </w:p>
        </w:tc>
        <w:tc>
          <w:tcPr>
            <w:tcW w:w="1775"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Елизавета</w:t>
            </w:r>
          </w:p>
        </w:tc>
        <w:tc>
          <w:tcPr>
            <w:tcW w:w="2251"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Витальевна</w:t>
            </w:r>
          </w:p>
        </w:tc>
        <w:tc>
          <w:tcPr>
            <w:tcW w:w="816" w:type="dxa"/>
            <w:shd w:val="clear" w:color="auto" w:fill="auto"/>
          </w:tcPr>
          <w:p w:rsidR="00540F5B" w:rsidRPr="00540F5B" w:rsidRDefault="00540F5B" w:rsidP="00540F5B">
            <w:pPr>
              <w:tabs>
                <w:tab w:val="left" w:pos="1080"/>
              </w:tabs>
              <w:autoSpaceDE w:val="0"/>
              <w:autoSpaceDN w:val="0"/>
              <w:adjustRightInd w:val="0"/>
              <w:spacing w:line="360" w:lineRule="auto"/>
              <w:ind w:left="34" w:firstLine="0"/>
              <w:jc w:val="left"/>
            </w:pPr>
            <w:r w:rsidRPr="00540F5B">
              <w:t>10а</w:t>
            </w:r>
          </w:p>
        </w:tc>
      </w:tr>
      <w:tr w:rsidR="00540F5B" w:rsidRPr="00540F5B" w:rsidTr="003B62C5">
        <w:trPr>
          <w:trHeight w:val="300"/>
        </w:trPr>
        <w:tc>
          <w:tcPr>
            <w:tcW w:w="993" w:type="dxa"/>
          </w:tcPr>
          <w:p w:rsidR="00540F5B" w:rsidRPr="00540F5B" w:rsidRDefault="00540F5B" w:rsidP="00540F5B">
            <w:pPr>
              <w:numPr>
                <w:ilvl w:val="0"/>
                <w:numId w:val="22"/>
              </w:numPr>
              <w:tabs>
                <w:tab w:val="left" w:pos="-993"/>
              </w:tabs>
              <w:autoSpaceDE w:val="0"/>
              <w:autoSpaceDN w:val="0"/>
              <w:adjustRightInd w:val="0"/>
              <w:spacing w:line="360" w:lineRule="auto"/>
              <w:jc w:val="left"/>
              <w:rPr>
                <w:rFonts w:eastAsia="Calibri"/>
              </w:rPr>
            </w:pPr>
          </w:p>
        </w:tc>
        <w:tc>
          <w:tcPr>
            <w:tcW w:w="2769"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Терещенко</w:t>
            </w:r>
          </w:p>
        </w:tc>
        <w:tc>
          <w:tcPr>
            <w:tcW w:w="1775"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Софья</w:t>
            </w:r>
          </w:p>
        </w:tc>
        <w:tc>
          <w:tcPr>
            <w:tcW w:w="2251"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Михайловна</w:t>
            </w:r>
          </w:p>
        </w:tc>
        <w:tc>
          <w:tcPr>
            <w:tcW w:w="816" w:type="dxa"/>
            <w:shd w:val="clear" w:color="auto" w:fill="auto"/>
          </w:tcPr>
          <w:p w:rsidR="00540F5B" w:rsidRPr="00540F5B" w:rsidRDefault="00540F5B" w:rsidP="00540F5B">
            <w:pPr>
              <w:tabs>
                <w:tab w:val="left" w:pos="1080"/>
              </w:tabs>
              <w:autoSpaceDE w:val="0"/>
              <w:autoSpaceDN w:val="0"/>
              <w:adjustRightInd w:val="0"/>
              <w:spacing w:line="360" w:lineRule="auto"/>
              <w:ind w:left="34" w:firstLine="0"/>
              <w:jc w:val="left"/>
            </w:pPr>
            <w:r w:rsidRPr="00540F5B">
              <w:t>10а</w:t>
            </w:r>
          </w:p>
        </w:tc>
      </w:tr>
      <w:tr w:rsidR="00540F5B" w:rsidRPr="00540F5B" w:rsidTr="003B62C5">
        <w:trPr>
          <w:trHeight w:val="300"/>
        </w:trPr>
        <w:tc>
          <w:tcPr>
            <w:tcW w:w="993" w:type="dxa"/>
          </w:tcPr>
          <w:p w:rsidR="00540F5B" w:rsidRPr="00540F5B" w:rsidRDefault="00540F5B" w:rsidP="00540F5B">
            <w:pPr>
              <w:numPr>
                <w:ilvl w:val="0"/>
                <w:numId w:val="22"/>
              </w:numPr>
              <w:tabs>
                <w:tab w:val="left" w:pos="-993"/>
              </w:tabs>
              <w:autoSpaceDE w:val="0"/>
              <w:autoSpaceDN w:val="0"/>
              <w:adjustRightInd w:val="0"/>
              <w:spacing w:line="360" w:lineRule="auto"/>
              <w:jc w:val="left"/>
              <w:rPr>
                <w:rFonts w:eastAsia="Calibri"/>
              </w:rPr>
            </w:pPr>
          </w:p>
        </w:tc>
        <w:tc>
          <w:tcPr>
            <w:tcW w:w="2769"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Васильева</w:t>
            </w:r>
          </w:p>
        </w:tc>
        <w:tc>
          <w:tcPr>
            <w:tcW w:w="1775"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Василина</w:t>
            </w:r>
          </w:p>
        </w:tc>
        <w:tc>
          <w:tcPr>
            <w:tcW w:w="2251"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 xml:space="preserve">Дмитриевна </w:t>
            </w:r>
          </w:p>
        </w:tc>
        <w:tc>
          <w:tcPr>
            <w:tcW w:w="816"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11а</w:t>
            </w:r>
          </w:p>
        </w:tc>
      </w:tr>
      <w:tr w:rsidR="00540F5B" w:rsidRPr="00540F5B" w:rsidTr="003B62C5">
        <w:trPr>
          <w:trHeight w:val="300"/>
        </w:trPr>
        <w:tc>
          <w:tcPr>
            <w:tcW w:w="993" w:type="dxa"/>
          </w:tcPr>
          <w:p w:rsidR="00540F5B" w:rsidRPr="00540F5B" w:rsidRDefault="00540F5B" w:rsidP="00540F5B">
            <w:pPr>
              <w:numPr>
                <w:ilvl w:val="0"/>
                <w:numId w:val="22"/>
              </w:numPr>
              <w:tabs>
                <w:tab w:val="left" w:pos="-993"/>
              </w:tabs>
              <w:autoSpaceDE w:val="0"/>
              <w:autoSpaceDN w:val="0"/>
              <w:adjustRightInd w:val="0"/>
              <w:spacing w:line="360" w:lineRule="auto"/>
              <w:jc w:val="left"/>
              <w:rPr>
                <w:rFonts w:eastAsia="Calibri"/>
              </w:rPr>
            </w:pPr>
          </w:p>
        </w:tc>
        <w:tc>
          <w:tcPr>
            <w:tcW w:w="2769"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Гришачева</w:t>
            </w:r>
          </w:p>
        </w:tc>
        <w:tc>
          <w:tcPr>
            <w:tcW w:w="1775"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Александра</w:t>
            </w:r>
          </w:p>
        </w:tc>
        <w:tc>
          <w:tcPr>
            <w:tcW w:w="2251"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 xml:space="preserve">Васильевна </w:t>
            </w:r>
          </w:p>
        </w:tc>
        <w:tc>
          <w:tcPr>
            <w:tcW w:w="816"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11а</w:t>
            </w:r>
          </w:p>
        </w:tc>
      </w:tr>
      <w:tr w:rsidR="00540F5B" w:rsidRPr="00540F5B" w:rsidTr="003B62C5">
        <w:trPr>
          <w:trHeight w:val="300"/>
        </w:trPr>
        <w:tc>
          <w:tcPr>
            <w:tcW w:w="993" w:type="dxa"/>
          </w:tcPr>
          <w:p w:rsidR="00540F5B" w:rsidRPr="00540F5B" w:rsidRDefault="00540F5B" w:rsidP="00540F5B">
            <w:pPr>
              <w:numPr>
                <w:ilvl w:val="0"/>
                <w:numId w:val="22"/>
              </w:numPr>
              <w:tabs>
                <w:tab w:val="left" w:pos="-993"/>
              </w:tabs>
              <w:autoSpaceDE w:val="0"/>
              <w:autoSpaceDN w:val="0"/>
              <w:adjustRightInd w:val="0"/>
              <w:spacing w:line="360" w:lineRule="auto"/>
              <w:jc w:val="left"/>
              <w:rPr>
                <w:rFonts w:eastAsia="Calibri"/>
              </w:rPr>
            </w:pPr>
          </w:p>
        </w:tc>
        <w:tc>
          <w:tcPr>
            <w:tcW w:w="2769"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Егорова</w:t>
            </w:r>
          </w:p>
        </w:tc>
        <w:tc>
          <w:tcPr>
            <w:tcW w:w="1775"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Алина</w:t>
            </w:r>
          </w:p>
        </w:tc>
        <w:tc>
          <w:tcPr>
            <w:tcW w:w="2251" w:type="dxa"/>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 xml:space="preserve">Витальевна </w:t>
            </w:r>
          </w:p>
        </w:tc>
        <w:tc>
          <w:tcPr>
            <w:tcW w:w="816" w:type="dxa"/>
            <w:shd w:val="clear" w:color="auto" w:fill="auto"/>
            <w:vAlign w:val="bottom"/>
          </w:tcPr>
          <w:p w:rsidR="00540F5B" w:rsidRPr="00540F5B" w:rsidRDefault="00540F5B" w:rsidP="00540F5B">
            <w:pPr>
              <w:spacing w:line="360" w:lineRule="auto"/>
              <w:ind w:firstLine="0"/>
              <w:jc w:val="left"/>
              <w:rPr>
                <w:color w:val="000000"/>
              </w:rPr>
            </w:pPr>
            <w:r w:rsidRPr="00540F5B">
              <w:rPr>
                <w:color w:val="000000"/>
              </w:rPr>
              <w:t>11а</w:t>
            </w:r>
          </w:p>
        </w:tc>
      </w:tr>
    </w:tbl>
    <w:p w:rsidR="00540F5B" w:rsidRPr="00540F5B" w:rsidRDefault="00540F5B" w:rsidP="00540F5B">
      <w:pPr>
        <w:spacing w:line="360" w:lineRule="auto"/>
        <w:ind w:firstLine="0"/>
      </w:pPr>
      <w:r w:rsidRPr="00540F5B">
        <w:t>Выводы:</w:t>
      </w:r>
    </w:p>
    <w:p w:rsidR="00540F5B" w:rsidRPr="00540F5B" w:rsidRDefault="00540F5B" w:rsidP="00540F5B">
      <w:pPr>
        <w:spacing w:line="360" w:lineRule="auto"/>
        <w:ind w:firstLine="0"/>
        <w:rPr>
          <w:noProof/>
        </w:rPr>
      </w:pPr>
      <w:r w:rsidRPr="00540F5B">
        <w:tab/>
      </w:r>
      <w:r w:rsidRPr="00540F5B">
        <w:rPr>
          <w:vanish/>
        </w:rPr>
        <w:tab/>
      </w:r>
      <w:r w:rsidRPr="00540F5B">
        <w:rPr>
          <w:noProof/>
        </w:rPr>
        <w:t xml:space="preserve">В 1 и 2, 3  четвертях был высокий процент неуспевающих в 5 -11 классах. По результатам года на 25.05.2018 </w:t>
      </w:r>
      <w:r w:rsidRPr="00540F5B">
        <w:rPr>
          <w:noProof/>
          <w:color w:val="FF0000"/>
        </w:rPr>
        <w:t>16</w:t>
      </w:r>
      <w:r w:rsidRPr="00540F5B">
        <w:rPr>
          <w:noProof/>
        </w:rPr>
        <w:t xml:space="preserve"> человек переведены </w:t>
      </w:r>
      <w:r w:rsidRPr="00540F5B">
        <w:t>условно в следующий класс с обязательной ликвидацией академической задолженности</w:t>
      </w:r>
      <w:r w:rsidRPr="00540F5B">
        <w:rPr>
          <w:noProof/>
        </w:rPr>
        <w:t xml:space="preserve"> (решение Педагогического совета - протокол №8 от 25.05.2018)</w:t>
      </w:r>
      <w:r w:rsidRPr="00540F5B">
        <w:t xml:space="preserve">. На 01.09.2018 года все учащиеся ликвидировали академическую задолженность по предметам и переведены в следующий класс </w:t>
      </w:r>
      <w:r w:rsidRPr="00540F5B">
        <w:rPr>
          <w:noProof/>
        </w:rPr>
        <w:t xml:space="preserve">(решение Педагогического совета - протокол </w:t>
      </w:r>
      <w:r w:rsidRPr="00540F5B">
        <w:rPr>
          <w:noProof/>
          <w:color w:val="FF0000"/>
        </w:rPr>
        <w:t>№1 от 31.</w:t>
      </w:r>
      <w:r w:rsidRPr="00540F5B">
        <w:rPr>
          <w:noProof/>
        </w:rPr>
        <w:t>08.2018)</w:t>
      </w:r>
      <w:r w:rsidRPr="00540F5B">
        <w:t>. 3</w:t>
      </w:r>
      <w:r w:rsidRPr="00540F5B">
        <w:rPr>
          <w:highlight w:val="yellow"/>
        </w:rPr>
        <w:t xml:space="preserve"> человек</w:t>
      </w:r>
      <w:r w:rsidRPr="00540F5B">
        <w:t xml:space="preserve">а оставлены на повторное обучение (по заявлению родителей). </w:t>
      </w:r>
      <w:r w:rsidRPr="00540F5B">
        <w:rPr>
          <w:noProof/>
        </w:rPr>
        <w:t>На протяжении всего учебного года проводилась работа по предупреждению неуспеваемости. На заседаниях методических объединений проводился анализ работы учителя - предметника по предупреждению неуспешности.</w:t>
      </w:r>
    </w:p>
    <w:p w:rsidR="00540F5B" w:rsidRPr="00540F5B" w:rsidRDefault="00540F5B" w:rsidP="00540F5B">
      <w:pPr>
        <w:spacing w:line="360" w:lineRule="auto"/>
        <w:ind w:firstLine="708"/>
      </w:pPr>
      <w:r w:rsidRPr="00540F5B">
        <w:t xml:space="preserve">14 человек (3,3%) имеют «4» по одному предмету: Залогин И. -5б – английский язык (Пулинович Т.Я.), Лускин И.-5б-русский язык (Шепелева А.А.), Орлова Ю. - 5б – английский язык (Пулинович Т.Я.), Ягунов Я. – 6б - русский язык (Шепелева А.А.), Кустов В. -6б – английский язык (Варламова А.Н.), </w:t>
      </w:r>
    </w:p>
    <w:p w:rsidR="00540F5B" w:rsidRPr="00540F5B" w:rsidRDefault="00540F5B" w:rsidP="00540F5B">
      <w:pPr>
        <w:spacing w:line="360" w:lineRule="auto"/>
        <w:ind w:firstLine="0"/>
      </w:pPr>
      <w:r w:rsidRPr="00540F5B">
        <w:t xml:space="preserve">Шмелева Н. – 7а – алгебра (Новикова О.А.), Дикиджи В. – 7а – геометрия (Бянкина С.Ф.), Сухняк Д. -10б – литература (Макина О.А.), Маслюк А. – 8в – французский язык (Седова М.А.), Суслова Е. – литература -  9б - (Соболева Т.Л.),   Саркова П. – 6а - русский язык (Новожилова И.Ю.), Зинатулин Ф. – 5а - русский язык (Егорова Е.Ф.), Корсакова Ю. – 5а - русский язык (Егорова Е.Ф.),  Костикова А. – 5а - русский язык (Егорова Е.Ф.). По сравнению с прошлым учебным годом количество увеличилось в 2 раза. </w:t>
      </w:r>
    </w:p>
    <w:p w:rsidR="00540F5B" w:rsidRPr="00540F5B" w:rsidRDefault="00540F5B" w:rsidP="00540F5B">
      <w:pPr>
        <w:spacing w:line="360" w:lineRule="auto"/>
        <w:ind w:firstLine="708"/>
      </w:pPr>
      <w:r w:rsidRPr="00540F5B">
        <w:t xml:space="preserve">Количество учащихся в 5 – 11 классах, обучающихся на «5» и  «4», «5»  в течение учебного года повышалось. Количество учащихся, имеющих одну «3», в течение года увеличилось, к сожалению, многие учащиеся, имеющие одну «3», не перешли в разряд «хорошистов». По результатам учебного года 43 человека (10%)  5 – 11 классов имеют «3» по одному предмету. Самыми «трудными» традиционно остаются русский язык – 8 человек, химия – 11 человек, математика - 7 человек , физика - 7 человек, английский язык - 6 человек, биология – 1 человек, физическая культура – 1 человек,  история  – 2 человека. </w:t>
      </w:r>
    </w:p>
    <w:p w:rsidR="00540F5B" w:rsidRPr="00540F5B" w:rsidRDefault="00540F5B" w:rsidP="00540F5B">
      <w:pPr>
        <w:spacing w:line="360" w:lineRule="auto"/>
        <w:ind w:right="132" w:firstLine="708"/>
      </w:pPr>
      <w:r w:rsidRPr="00540F5B">
        <w:t xml:space="preserve">Прослеживается снижение качества знаний с переходом из класса в класс. Одной из причин снижения качества обучения является низкая мотивация учащихся, с каждым годом уменьшается контроль со стороны семьи, родители большинства учащихся объясняют снижение контроля за детьми своей занятостью на работе. </w:t>
      </w:r>
    </w:p>
    <w:p w:rsidR="00540F5B" w:rsidRPr="00540F5B" w:rsidRDefault="00540F5B" w:rsidP="00540F5B">
      <w:pPr>
        <w:spacing w:line="360" w:lineRule="auto"/>
        <w:ind w:firstLine="0"/>
        <w:jc w:val="center"/>
        <w:rPr>
          <w:b/>
          <w:bCs/>
        </w:rPr>
      </w:pPr>
      <w:r w:rsidRPr="00540F5B">
        <w:rPr>
          <w:b/>
          <w:bCs/>
        </w:rPr>
        <w:t>Обучение учащихся на дому, его результаты</w:t>
      </w:r>
    </w:p>
    <w:p w:rsidR="00540F5B" w:rsidRPr="00540F5B" w:rsidRDefault="00540F5B" w:rsidP="00540F5B">
      <w:pPr>
        <w:tabs>
          <w:tab w:val="left" w:pos="0"/>
        </w:tabs>
        <w:spacing w:line="360" w:lineRule="auto"/>
        <w:ind w:firstLine="0"/>
      </w:pPr>
      <w:r w:rsidRPr="00540F5B">
        <w:rPr>
          <w:rFonts w:eastAsia="Calibri"/>
          <w:bCs/>
          <w:shd w:val="clear" w:color="auto" w:fill="FFFFFF"/>
          <w:lang w:eastAsia="en-US"/>
        </w:rPr>
        <w:tab/>
        <w:t xml:space="preserve">Обучение учащихся на дому проводится в соответствии с учебным планом индивидуального обучения. При формировании учебного плана учитывалось состояние здоровья обучающегося, а также рекомендации по обучению медицинской комиссии, мнение </w:t>
      </w:r>
      <w:r w:rsidRPr="00540F5B">
        <w:t>обучающегося на дому, его родителей (законных представителей).</w:t>
      </w:r>
    </w:p>
    <w:p w:rsidR="00540F5B" w:rsidRPr="00540F5B" w:rsidRDefault="00540F5B" w:rsidP="00540F5B">
      <w:pPr>
        <w:spacing w:line="360" w:lineRule="auto"/>
        <w:ind w:firstLine="708"/>
        <w:contextualSpacing/>
        <w:rPr>
          <w:rFonts w:eastAsia="Calibri"/>
          <w:lang w:eastAsia="en-US"/>
        </w:rPr>
      </w:pPr>
      <w:r w:rsidRPr="00540F5B">
        <w:rPr>
          <w:rFonts w:eastAsia="Calibri"/>
          <w:lang w:eastAsia="en-US"/>
        </w:rPr>
        <w:t>На основании заключения медицинской организации по заявлению родителей (законных представителей) и в целях социальной адаптации, обучающиеся на дому вправе участвовать во внеурочных и внеклассных мероприятиях.</w:t>
      </w:r>
    </w:p>
    <w:p w:rsidR="00540F5B" w:rsidRPr="00540F5B" w:rsidRDefault="00540F5B" w:rsidP="00540F5B">
      <w:pPr>
        <w:spacing w:line="360" w:lineRule="auto"/>
        <w:ind w:firstLine="708"/>
      </w:pPr>
      <w:r w:rsidRPr="00540F5B">
        <w:t xml:space="preserve">Для обучающихся на дому по медицинским показаниям реализуется базовая образовательная программа и государственные учебные программы. </w:t>
      </w:r>
    </w:p>
    <w:p w:rsidR="00540F5B" w:rsidRPr="00540F5B" w:rsidRDefault="00540F5B" w:rsidP="00540F5B">
      <w:pPr>
        <w:spacing w:line="360" w:lineRule="auto"/>
        <w:ind w:firstLine="708"/>
      </w:pPr>
      <w:r w:rsidRPr="00540F5B">
        <w:t>В ИУП включены основные учебные предметы по образовательным областям: филология, математика, обществознание, естествознание. Расписание индивидуальных занятий и  педагогически целесообразную расстановку учителей домашнего обучения  составляет и утверждает заместитель директора по УВР  после согласования с родителями. Проведенные занятия фиксируются в журналах домашнего обучения, которые имеются у каждого учителя, занимающегося с обучающимся на дому. Там же отмечается текущая успеваемость учащегося по предмету индивидуального учебного плана. Оценки за промежуточную и итоговую аттестацию учащихся выставляются в классный журнал. Классный руководитель дополнительно в журнале отмечает номер приказа по школе, на основании которого учащийся обучается на дому по медицинским показаниям.</w:t>
      </w:r>
    </w:p>
    <w:p w:rsidR="00540F5B" w:rsidRPr="00540F5B" w:rsidRDefault="00540F5B" w:rsidP="00540F5B">
      <w:pPr>
        <w:spacing w:line="360" w:lineRule="auto"/>
        <w:ind w:firstLine="708"/>
      </w:pPr>
      <w:r w:rsidRPr="00540F5B">
        <w:t>В течение учебного года обучения на дому по медицинским показаниям обучалось 3 человека.</w:t>
      </w:r>
    </w:p>
    <w:tbl>
      <w:tblPr>
        <w:tblW w:w="13719" w:type="dxa"/>
        <w:tblInd w:w="-252" w:type="dxa"/>
        <w:tblLook w:val="01E0" w:firstRow="1" w:lastRow="1" w:firstColumn="1" w:lastColumn="1" w:noHBand="0" w:noVBand="0"/>
      </w:tblPr>
      <w:tblGrid>
        <w:gridCol w:w="7873"/>
        <w:gridCol w:w="5846"/>
      </w:tblGrid>
      <w:tr w:rsidR="00540F5B" w:rsidRPr="00540F5B" w:rsidTr="003B62C5">
        <w:tc>
          <w:tcPr>
            <w:tcW w:w="7873" w:type="dxa"/>
          </w:tcPr>
          <w:p w:rsidR="00540F5B" w:rsidRPr="00540F5B" w:rsidRDefault="00540F5B" w:rsidP="00993BED">
            <w:pPr>
              <w:numPr>
                <w:ilvl w:val="0"/>
                <w:numId w:val="30"/>
              </w:numPr>
              <w:spacing w:line="360" w:lineRule="auto"/>
              <w:jc w:val="left"/>
            </w:pPr>
            <w:r w:rsidRPr="00540F5B">
              <w:t>Шпак К – 2б – с 01.09.2017 по 25.05.2018;</w:t>
            </w:r>
          </w:p>
        </w:tc>
        <w:tc>
          <w:tcPr>
            <w:tcW w:w="5846" w:type="dxa"/>
          </w:tcPr>
          <w:p w:rsidR="00540F5B" w:rsidRPr="00540F5B" w:rsidRDefault="00540F5B" w:rsidP="00540F5B">
            <w:pPr>
              <w:spacing w:line="360" w:lineRule="auto"/>
              <w:ind w:firstLine="0"/>
              <w:jc w:val="left"/>
            </w:pPr>
          </w:p>
        </w:tc>
      </w:tr>
      <w:tr w:rsidR="00540F5B" w:rsidRPr="00540F5B" w:rsidTr="003B62C5">
        <w:tc>
          <w:tcPr>
            <w:tcW w:w="7873" w:type="dxa"/>
          </w:tcPr>
          <w:p w:rsidR="00540F5B" w:rsidRPr="00540F5B" w:rsidRDefault="00540F5B" w:rsidP="00540F5B">
            <w:pPr>
              <w:spacing w:line="360" w:lineRule="auto"/>
              <w:ind w:firstLine="0"/>
              <w:jc w:val="left"/>
            </w:pPr>
            <w:r w:rsidRPr="00540F5B">
              <w:t>2. Борисов К. – 8б – с 01.19.2017 по 25.05.2018</w:t>
            </w:r>
          </w:p>
          <w:p w:rsidR="00540F5B" w:rsidRPr="00540F5B" w:rsidRDefault="00540F5B" w:rsidP="00540F5B">
            <w:pPr>
              <w:spacing w:line="360" w:lineRule="auto"/>
              <w:ind w:firstLine="0"/>
              <w:jc w:val="left"/>
            </w:pPr>
            <w:r w:rsidRPr="00540F5B">
              <w:t>3. Остапенко Н. – 3а - с 15.01.2018 г. по 25.05.2018 г.</w:t>
            </w:r>
          </w:p>
        </w:tc>
        <w:tc>
          <w:tcPr>
            <w:tcW w:w="5846" w:type="dxa"/>
          </w:tcPr>
          <w:p w:rsidR="00540F5B" w:rsidRPr="00540F5B" w:rsidRDefault="00540F5B" w:rsidP="00540F5B">
            <w:pPr>
              <w:spacing w:line="360" w:lineRule="auto"/>
              <w:ind w:firstLine="0"/>
              <w:jc w:val="left"/>
            </w:pPr>
          </w:p>
        </w:tc>
      </w:tr>
    </w:tbl>
    <w:p w:rsidR="00540F5B" w:rsidRPr="00540F5B" w:rsidRDefault="00540F5B" w:rsidP="00540F5B">
      <w:pPr>
        <w:spacing w:line="360" w:lineRule="auto"/>
        <w:ind w:firstLine="0"/>
      </w:pPr>
      <w:r w:rsidRPr="00540F5B">
        <w:t xml:space="preserve">Все учащиеся (1 – 8 –х классов) успешно освоили учебные программы и были переведены в следующий класс. </w:t>
      </w:r>
    </w:p>
    <w:p w:rsidR="00540F5B" w:rsidRPr="00540F5B" w:rsidRDefault="00540F5B" w:rsidP="00540F5B">
      <w:pPr>
        <w:spacing w:line="360" w:lineRule="auto"/>
        <w:ind w:firstLine="0"/>
        <w:jc w:val="center"/>
        <w:rPr>
          <w:b/>
          <w:bCs/>
        </w:rPr>
      </w:pPr>
      <w:r w:rsidRPr="00540F5B">
        <w:rPr>
          <w:b/>
          <w:bCs/>
        </w:rPr>
        <w:t>Дистанционное образование детей-инвалидов, его результаты</w:t>
      </w:r>
    </w:p>
    <w:p w:rsidR="00540F5B" w:rsidRPr="00540F5B" w:rsidRDefault="00540F5B" w:rsidP="00540F5B">
      <w:pPr>
        <w:spacing w:line="360" w:lineRule="auto"/>
        <w:ind w:firstLine="708"/>
        <w:jc w:val="left"/>
        <w:rPr>
          <w:bCs/>
        </w:rPr>
      </w:pPr>
      <w:r w:rsidRPr="00540F5B">
        <w:rPr>
          <w:bCs/>
        </w:rPr>
        <w:t>В 2017 – 2018 учебном году в школе обучалось 6 детей инвалидов. Все дети обучаются в классе.</w:t>
      </w:r>
    </w:p>
    <w:p w:rsidR="00540F5B" w:rsidRPr="00540F5B" w:rsidRDefault="00540F5B" w:rsidP="00540F5B">
      <w:pPr>
        <w:spacing w:line="360" w:lineRule="auto"/>
        <w:ind w:firstLine="708"/>
      </w:pPr>
      <w:r w:rsidRPr="00540F5B">
        <w:t>Дети-инвалиды, обеспеченные компьютерным оборудованием для организации ДО, - 3 человека (оборудование выдано, но обучаются в классе).</w:t>
      </w:r>
    </w:p>
    <w:p w:rsidR="00540F5B" w:rsidRPr="00540F5B" w:rsidRDefault="00540F5B" w:rsidP="00540F5B">
      <w:pPr>
        <w:spacing w:line="360" w:lineRule="auto"/>
        <w:ind w:firstLine="708"/>
        <w:jc w:val="left"/>
      </w:pPr>
      <w:r w:rsidRPr="00540F5B">
        <w:t>Количество рабочих мест педагогических работников/учащихся, оснащенных оборудованием для организации дистанционного образования детей-инвалидов – 10/3.</w:t>
      </w:r>
    </w:p>
    <w:p w:rsidR="00540F5B" w:rsidRPr="00540F5B" w:rsidRDefault="00540F5B" w:rsidP="00540F5B">
      <w:pPr>
        <w:spacing w:line="360" w:lineRule="auto"/>
      </w:pPr>
      <w:r w:rsidRPr="00540F5B">
        <w:t>Прошли курсы повышения квалификации для родителей «Организационно-технологические аспекты дистанционного обучения детей-инвалидов» – 3 человека,</w:t>
      </w:r>
    </w:p>
    <w:p w:rsidR="00540F5B" w:rsidRPr="00540F5B" w:rsidRDefault="00540F5B" w:rsidP="00540F5B">
      <w:pPr>
        <w:spacing w:line="360" w:lineRule="auto"/>
        <w:rPr>
          <w:color w:val="000000"/>
        </w:rPr>
      </w:pPr>
      <w:r w:rsidRPr="00540F5B">
        <w:t>Прошли курсы повышения квалификации для учителей «</w:t>
      </w:r>
      <w:r w:rsidRPr="00540F5B">
        <w:rPr>
          <w:color w:val="000000"/>
        </w:rPr>
        <w:t>Внедрение и использование дистанционных технологий в образовательном процессе» - 5 человек;</w:t>
      </w:r>
    </w:p>
    <w:p w:rsidR="00540F5B" w:rsidRPr="00540F5B" w:rsidRDefault="00540F5B" w:rsidP="00540F5B">
      <w:pPr>
        <w:spacing w:line="360" w:lineRule="auto"/>
      </w:pPr>
      <w:r w:rsidRPr="00540F5B">
        <w:t>«Использование дистанционных образовательных технологий при обучении детей с ограниченными возможностями здоровья» - 1 человек.</w:t>
      </w:r>
    </w:p>
    <w:p w:rsidR="00540F5B" w:rsidRPr="00540F5B" w:rsidRDefault="00540F5B" w:rsidP="00540F5B">
      <w:pPr>
        <w:spacing w:line="360" w:lineRule="auto"/>
        <w:ind w:firstLine="0"/>
      </w:pPr>
      <w:r w:rsidRPr="00540F5B">
        <w:t xml:space="preserve">Все учащиеся успешно освоили учебные программы и были переведены в следующий класс. </w:t>
      </w:r>
    </w:p>
    <w:p w:rsidR="00540F5B" w:rsidRPr="00540F5B" w:rsidRDefault="00540F5B" w:rsidP="00540F5B">
      <w:pPr>
        <w:spacing w:line="360" w:lineRule="auto"/>
        <w:ind w:firstLine="0"/>
        <w:jc w:val="center"/>
        <w:rPr>
          <w:sz w:val="20"/>
          <w:szCs w:val="20"/>
        </w:rPr>
      </w:pPr>
    </w:p>
    <w:p w:rsidR="00540F5B" w:rsidRPr="00540F5B" w:rsidRDefault="00540F5B" w:rsidP="00540F5B">
      <w:pPr>
        <w:spacing w:line="360" w:lineRule="auto"/>
        <w:ind w:firstLine="0"/>
        <w:jc w:val="center"/>
        <w:rPr>
          <w:b/>
          <w:bCs/>
        </w:rPr>
      </w:pPr>
      <w:r w:rsidRPr="00540F5B">
        <w:rPr>
          <w:b/>
          <w:bCs/>
        </w:rPr>
        <w:t>Внеурочная деятельность в 5, 6, 7  – х классах</w:t>
      </w:r>
    </w:p>
    <w:p w:rsidR="00540F5B" w:rsidRPr="00540F5B" w:rsidRDefault="00540F5B" w:rsidP="00540F5B">
      <w:pPr>
        <w:autoSpaceDE w:val="0"/>
        <w:autoSpaceDN w:val="0"/>
        <w:adjustRightInd w:val="0"/>
        <w:spacing w:after="68" w:line="360" w:lineRule="auto"/>
        <w:ind w:firstLine="708"/>
        <w:rPr>
          <w:rFonts w:eastAsia="Calibri"/>
          <w:color w:val="000000"/>
          <w:lang w:eastAsia="en-US"/>
        </w:rPr>
      </w:pPr>
      <w:r w:rsidRPr="00540F5B">
        <w:rPr>
          <w:rFonts w:eastAsia="Calibri"/>
          <w:color w:val="000000"/>
          <w:lang w:eastAsia="en-US"/>
        </w:rPr>
        <w:t>Внеурочная деятельность предназначена для педагогически целесообразной занятости обучающихся в их свободное (внеурочное) время. Часы, отводимые на внеурочную деятельность, используются по желанию обучающихся, с согласия родителей (законных представителей).</w:t>
      </w:r>
    </w:p>
    <w:p w:rsidR="00540F5B" w:rsidRPr="00540F5B" w:rsidRDefault="00540F5B" w:rsidP="00540F5B">
      <w:pPr>
        <w:autoSpaceDE w:val="0"/>
        <w:autoSpaceDN w:val="0"/>
        <w:adjustRightInd w:val="0"/>
        <w:spacing w:after="68" w:line="360" w:lineRule="auto"/>
        <w:ind w:firstLine="708"/>
        <w:rPr>
          <w:color w:val="000000"/>
        </w:rPr>
      </w:pPr>
      <w:r w:rsidRPr="00540F5B">
        <w:rPr>
          <w:color w:val="000000"/>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w:t>
      </w:r>
    </w:p>
    <w:p w:rsidR="00540F5B" w:rsidRPr="00540F5B" w:rsidRDefault="00540F5B" w:rsidP="00540F5B">
      <w:pPr>
        <w:tabs>
          <w:tab w:val="left" w:pos="-1134"/>
        </w:tabs>
        <w:spacing w:line="360" w:lineRule="auto"/>
        <w:ind w:right="321" w:firstLine="0"/>
        <w:jc w:val="left"/>
      </w:pPr>
      <w:r w:rsidRPr="00540F5B">
        <w:tab/>
        <w:t xml:space="preserve">Обучающимся была предоставлена возможность посещать занятия </w:t>
      </w:r>
      <w:r w:rsidRPr="00540F5B">
        <w:br/>
        <w:t xml:space="preserve">в музыкальных и художественных школах, спортивные секции, кружки в учреждениях </w:t>
      </w:r>
      <w:r w:rsidRPr="00540F5B">
        <w:br/>
        <w:t>и отделениях дополнительного образования, другие дополнительные занятия по выбору родителей (законных представителей) обучающихся. Требование обязательного посещения обучающимися максимального количества занятий внеурочной деятельности недопустимо.</w:t>
      </w:r>
    </w:p>
    <w:p w:rsidR="00540F5B" w:rsidRPr="00540F5B" w:rsidRDefault="00540F5B" w:rsidP="00540F5B">
      <w:pPr>
        <w:tabs>
          <w:tab w:val="left" w:pos="-1134"/>
        </w:tabs>
        <w:spacing w:line="360" w:lineRule="auto"/>
        <w:ind w:right="321" w:firstLine="0"/>
        <w:jc w:val="left"/>
      </w:pPr>
      <w:r w:rsidRPr="00540F5B">
        <w:rPr>
          <w:rFonts w:eastAsia="Calibri"/>
          <w:lang w:eastAsia="en-US"/>
        </w:rPr>
        <w:tab/>
        <w:t xml:space="preserve">При проведении занятий внеурочной деятельности допускалось деление класса </w:t>
      </w:r>
      <w:r w:rsidRPr="00540F5B">
        <w:rPr>
          <w:rFonts w:eastAsia="Calibri"/>
          <w:lang w:eastAsia="en-US"/>
        </w:rPr>
        <w:br/>
        <w:t xml:space="preserve">на группы. Минимальное количество обучающихся в группе при проведении занятий внеурочной деятельности составляет 8 человек. </w:t>
      </w:r>
    </w:p>
    <w:p w:rsidR="00540F5B" w:rsidRPr="00540F5B" w:rsidRDefault="00540F5B" w:rsidP="00540F5B">
      <w:pPr>
        <w:tabs>
          <w:tab w:val="left" w:pos="-1134"/>
        </w:tabs>
        <w:spacing w:line="360" w:lineRule="auto"/>
        <w:ind w:right="321" w:firstLine="0"/>
        <w:jc w:val="left"/>
        <w:rPr>
          <w:rFonts w:eastAsia="Calibri"/>
          <w:lang w:eastAsia="en-US"/>
        </w:rPr>
      </w:pPr>
      <w:r w:rsidRPr="00540F5B">
        <w:rPr>
          <w:rFonts w:eastAsia="Calibri"/>
          <w:lang w:eastAsia="en-US"/>
        </w:rPr>
        <w:tab/>
        <w:t xml:space="preserve">Расписание занятий внеурочной деятельности формируется отдельно </w:t>
      </w:r>
      <w:r w:rsidRPr="00540F5B">
        <w:rPr>
          <w:rFonts w:eastAsia="Calibri"/>
          <w:lang w:eastAsia="en-US"/>
        </w:rPr>
        <w:br/>
        <w:t>от расписания уроков школы. Между началом внеурочных занятий и последним уроком перерыв продолжительностью не менее 45 минут.</w:t>
      </w:r>
    </w:p>
    <w:p w:rsidR="00540F5B" w:rsidRPr="00540F5B" w:rsidRDefault="00540F5B" w:rsidP="00540F5B">
      <w:pPr>
        <w:tabs>
          <w:tab w:val="left" w:pos="-1134"/>
        </w:tabs>
        <w:spacing w:line="360" w:lineRule="auto"/>
        <w:ind w:right="321" w:firstLine="0"/>
      </w:pPr>
      <w:r w:rsidRPr="00540F5B">
        <w:rPr>
          <w:rFonts w:eastAsia="Calibri"/>
          <w:lang w:eastAsia="en-US"/>
        </w:rPr>
        <w:tab/>
        <w:t>Продолжительность занятия внеурочной деятельности составляет 35 - 45 минут.</w:t>
      </w:r>
    </w:p>
    <w:p w:rsidR="00540F5B" w:rsidRPr="00540F5B" w:rsidRDefault="00540F5B" w:rsidP="00540F5B">
      <w:pPr>
        <w:spacing w:after="200" w:line="360" w:lineRule="auto"/>
        <w:ind w:right="321" w:firstLine="708"/>
        <w:rPr>
          <w:rFonts w:eastAsia="Calibri"/>
          <w:lang w:eastAsia="en-US"/>
        </w:rPr>
      </w:pPr>
      <w:r w:rsidRPr="00540F5B">
        <w:rPr>
          <w:rFonts w:eastAsia="Calibri"/>
          <w:lang w:eastAsia="en-US"/>
        </w:rPr>
        <w:t>В 2017 – 2018 учебном году внеурочная деятельность для учащихся 5 -7 - х классов в школе   была организована по основным направлениям развития личности: духовно-нравственное, спортивно-оздоровительное, социальное, общеинтеллектуальное, общекультурное.</w:t>
      </w:r>
    </w:p>
    <w:tbl>
      <w:tblPr>
        <w:tblW w:w="11239" w:type="dxa"/>
        <w:tblLayout w:type="fixed"/>
        <w:tblCellMar>
          <w:left w:w="40" w:type="dxa"/>
          <w:right w:w="40" w:type="dxa"/>
        </w:tblCellMar>
        <w:tblLook w:val="0000" w:firstRow="0" w:lastRow="0" w:firstColumn="0" w:lastColumn="0" w:noHBand="0" w:noVBand="0"/>
      </w:tblPr>
      <w:tblGrid>
        <w:gridCol w:w="3584"/>
        <w:gridCol w:w="7655"/>
      </w:tblGrid>
      <w:tr w:rsidR="00540F5B" w:rsidRPr="00540F5B" w:rsidTr="003B62C5">
        <w:trPr>
          <w:trHeight w:val="250"/>
        </w:trPr>
        <w:tc>
          <w:tcPr>
            <w:tcW w:w="3584" w:type="dxa"/>
            <w:tcBorders>
              <w:top w:val="single" w:sz="6" w:space="0" w:color="auto"/>
              <w:left w:val="single" w:sz="6" w:space="0" w:color="auto"/>
              <w:bottom w:val="single" w:sz="4" w:space="0" w:color="auto"/>
              <w:right w:val="single" w:sz="6" w:space="0" w:color="auto"/>
            </w:tcBorders>
            <w:shd w:val="clear" w:color="auto" w:fill="FFFFFF"/>
          </w:tcPr>
          <w:p w:rsidR="00540F5B" w:rsidRPr="00540F5B" w:rsidRDefault="00540F5B" w:rsidP="00540F5B">
            <w:pPr>
              <w:widowControl w:val="0"/>
              <w:shd w:val="clear" w:color="auto" w:fill="FFFFFF"/>
              <w:autoSpaceDE w:val="0"/>
              <w:autoSpaceDN w:val="0"/>
              <w:adjustRightInd w:val="0"/>
              <w:spacing w:line="360" w:lineRule="auto"/>
              <w:ind w:right="321" w:firstLine="0"/>
            </w:pPr>
            <w:r w:rsidRPr="00540F5B">
              <w:rPr>
                <w:bCs/>
              </w:rPr>
              <w:t>Направление внеурочной деятельности</w:t>
            </w:r>
          </w:p>
        </w:tc>
        <w:tc>
          <w:tcPr>
            <w:tcW w:w="7655" w:type="dxa"/>
            <w:tcBorders>
              <w:top w:val="single" w:sz="6" w:space="0" w:color="auto"/>
              <w:left w:val="single" w:sz="6" w:space="0" w:color="auto"/>
              <w:bottom w:val="single" w:sz="4" w:space="0" w:color="auto"/>
              <w:right w:val="single" w:sz="6" w:space="0" w:color="auto"/>
            </w:tcBorders>
            <w:shd w:val="clear" w:color="auto" w:fill="FFFFFF"/>
          </w:tcPr>
          <w:p w:rsidR="00540F5B" w:rsidRPr="00540F5B" w:rsidRDefault="00540F5B" w:rsidP="00540F5B">
            <w:pPr>
              <w:widowControl w:val="0"/>
              <w:shd w:val="clear" w:color="auto" w:fill="FFFFFF"/>
              <w:tabs>
                <w:tab w:val="left" w:pos="0"/>
              </w:tabs>
              <w:autoSpaceDE w:val="0"/>
              <w:autoSpaceDN w:val="0"/>
              <w:adjustRightInd w:val="0"/>
              <w:spacing w:line="360" w:lineRule="auto"/>
              <w:ind w:right="321" w:firstLine="0"/>
              <w:rPr>
                <w:bCs/>
              </w:rPr>
            </w:pPr>
            <w:r w:rsidRPr="00540F5B">
              <w:rPr>
                <w:bCs/>
              </w:rPr>
              <w:tab/>
              <w:t>Программы, предлагаемые школой</w:t>
            </w:r>
          </w:p>
        </w:tc>
      </w:tr>
      <w:tr w:rsidR="00540F5B" w:rsidRPr="00540F5B" w:rsidTr="003B62C5">
        <w:trPr>
          <w:trHeight w:val="250"/>
        </w:trPr>
        <w:tc>
          <w:tcPr>
            <w:tcW w:w="11239" w:type="dxa"/>
            <w:gridSpan w:val="2"/>
            <w:tcBorders>
              <w:top w:val="single" w:sz="6" w:space="0" w:color="auto"/>
              <w:left w:val="single" w:sz="6" w:space="0" w:color="auto"/>
              <w:bottom w:val="single" w:sz="4" w:space="0" w:color="auto"/>
              <w:right w:val="single" w:sz="6" w:space="0" w:color="auto"/>
            </w:tcBorders>
            <w:shd w:val="clear" w:color="auto" w:fill="FFFFFF"/>
          </w:tcPr>
          <w:p w:rsidR="00540F5B" w:rsidRPr="00540F5B" w:rsidRDefault="00540F5B" w:rsidP="00540F5B">
            <w:pPr>
              <w:widowControl w:val="0"/>
              <w:shd w:val="clear" w:color="auto" w:fill="FFFFFF"/>
              <w:tabs>
                <w:tab w:val="left" w:pos="0"/>
              </w:tabs>
              <w:autoSpaceDE w:val="0"/>
              <w:autoSpaceDN w:val="0"/>
              <w:adjustRightInd w:val="0"/>
              <w:spacing w:line="360" w:lineRule="auto"/>
              <w:ind w:right="321" w:firstLine="0"/>
              <w:jc w:val="center"/>
              <w:rPr>
                <w:bCs/>
              </w:rPr>
            </w:pPr>
            <w:r w:rsidRPr="00540F5B">
              <w:rPr>
                <w:bCs/>
              </w:rPr>
              <w:t>5 класс</w:t>
            </w:r>
          </w:p>
        </w:tc>
      </w:tr>
      <w:tr w:rsidR="00540F5B" w:rsidRPr="00540F5B" w:rsidTr="003B62C5">
        <w:trPr>
          <w:trHeight w:val="250"/>
        </w:trPr>
        <w:tc>
          <w:tcPr>
            <w:tcW w:w="3584"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rPr>
                <w:rFonts w:eastAsia="Calibri"/>
                <w:lang w:eastAsia="en-US"/>
              </w:rPr>
            </w:pPr>
            <w:r w:rsidRPr="00540F5B">
              <w:rPr>
                <w:rFonts w:eastAsia="Calibri"/>
                <w:lang w:eastAsia="en-US"/>
              </w:rPr>
              <w:t>Спортивно-оздоровительное</w:t>
            </w:r>
          </w:p>
        </w:tc>
        <w:tc>
          <w:tcPr>
            <w:tcW w:w="7655"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rPr>
                <w:rFonts w:eastAsia="Calibri"/>
                <w:lang w:eastAsia="en-US"/>
              </w:rPr>
            </w:pPr>
            <w:r w:rsidRPr="00540F5B">
              <w:rPr>
                <w:rFonts w:eastAsia="Calibri"/>
                <w:lang w:eastAsia="en-US"/>
              </w:rPr>
              <w:t xml:space="preserve">«Азбука здоровья» </w:t>
            </w:r>
          </w:p>
        </w:tc>
      </w:tr>
      <w:tr w:rsidR="00540F5B" w:rsidRPr="00540F5B" w:rsidTr="003B62C5">
        <w:trPr>
          <w:trHeight w:val="250"/>
        </w:trPr>
        <w:tc>
          <w:tcPr>
            <w:tcW w:w="3584"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rPr>
                <w:rFonts w:eastAsia="Calibri"/>
                <w:lang w:eastAsia="en-US"/>
              </w:rPr>
            </w:pPr>
            <w:r w:rsidRPr="00540F5B">
              <w:rPr>
                <w:rFonts w:eastAsia="Calibri"/>
                <w:lang w:eastAsia="en-US"/>
              </w:rPr>
              <w:t>Духовно-нравственное</w:t>
            </w:r>
          </w:p>
        </w:tc>
        <w:tc>
          <w:tcPr>
            <w:tcW w:w="7655"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rPr>
                <w:rFonts w:eastAsia="Calibri"/>
                <w:lang w:eastAsia="en-US"/>
              </w:rPr>
            </w:pPr>
            <w:r w:rsidRPr="00540F5B">
              <w:rPr>
                <w:rFonts w:eastAsia="Calibri"/>
                <w:lang w:eastAsia="en-US"/>
              </w:rPr>
              <w:t>«Петербург – кузница Российского флота»</w:t>
            </w:r>
          </w:p>
        </w:tc>
      </w:tr>
      <w:tr w:rsidR="00540F5B" w:rsidRPr="00540F5B" w:rsidTr="003B62C5">
        <w:trPr>
          <w:trHeight w:val="250"/>
        </w:trPr>
        <w:tc>
          <w:tcPr>
            <w:tcW w:w="3584" w:type="dxa"/>
            <w:vMerge w:val="restart"/>
            <w:tcBorders>
              <w:top w:val="single" w:sz="4" w:space="0" w:color="auto"/>
              <w:left w:val="single" w:sz="4" w:space="0" w:color="auto"/>
              <w:right w:val="single" w:sz="4" w:space="0" w:color="auto"/>
            </w:tcBorders>
            <w:vAlign w:val="center"/>
          </w:tcPr>
          <w:p w:rsidR="00540F5B" w:rsidRPr="00540F5B" w:rsidRDefault="00540F5B" w:rsidP="00540F5B">
            <w:pPr>
              <w:spacing w:line="360" w:lineRule="auto"/>
              <w:ind w:firstLine="0"/>
              <w:rPr>
                <w:rFonts w:eastAsia="Calibri"/>
                <w:lang w:eastAsia="en-US"/>
              </w:rPr>
            </w:pPr>
            <w:r w:rsidRPr="00540F5B">
              <w:rPr>
                <w:rFonts w:eastAsia="Calibri"/>
                <w:lang w:eastAsia="en-US"/>
              </w:rPr>
              <w:t>Социальное</w:t>
            </w:r>
          </w:p>
        </w:tc>
        <w:tc>
          <w:tcPr>
            <w:tcW w:w="7655"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rPr>
                <w:rFonts w:eastAsia="Calibri"/>
                <w:lang w:eastAsia="en-US"/>
              </w:rPr>
            </w:pPr>
            <w:r w:rsidRPr="00540F5B">
              <w:rPr>
                <w:rFonts w:eastAsia="Calibri"/>
                <w:lang w:eastAsia="en-US"/>
              </w:rPr>
              <w:t>«Школа безопасности»</w:t>
            </w:r>
          </w:p>
        </w:tc>
      </w:tr>
      <w:tr w:rsidR="00540F5B" w:rsidRPr="00540F5B" w:rsidTr="003B62C5">
        <w:trPr>
          <w:trHeight w:val="250"/>
        </w:trPr>
        <w:tc>
          <w:tcPr>
            <w:tcW w:w="3584" w:type="dxa"/>
            <w:vMerge/>
            <w:tcBorders>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rPr>
                <w:rFonts w:eastAsia="Calibri"/>
                <w:lang w:eastAsia="en-US"/>
              </w:rPr>
            </w:pPr>
          </w:p>
        </w:tc>
        <w:tc>
          <w:tcPr>
            <w:tcW w:w="7655"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rPr>
                <w:rFonts w:eastAsia="Calibri"/>
                <w:lang w:eastAsia="en-US"/>
              </w:rPr>
            </w:pPr>
            <w:r w:rsidRPr="00540F5B">
              <w:rPr>
                <w:rFonts w:eastAsia="Calibri"/>
                <w:lang w:eastAsia="en-US"/>
              </w:rPr>
              <w:t>Художественное творчество</w:t>
            </w:r>
          </w:p>
        </w:tc>
      </w:tr>
      <w:tr w:rsidR="00540F5B" w:rsidRPr="00540F5B" w:rsidTr="003B62C5">
        <w:trPr>
          <w:trHeight w:val="250"/>
        </w:trPr>
        <w:tc>
          <w:tcPr>
            <w:tcW w:w="3584" w:type="dxa"/>
            <w:vMerge w:val="restart"/>
            <w:tcBorders>
              <w:top w:val="single" w:sz="4" w:space="0" w:color="auto"/>
              <w:left w:val="single" w:sz="4" w:space="0" w:color="auto"/>
              <w:right w:val="single" w:sz="4" w:space="0" w:color="auto"/>
            </w:tcBorders>
            <w:vAlign w:val="center"/>
          </w:tcPr>
          <w:p w:rsidR="00540F5B" w:rsidRPr="00540F5B" w:rsidRDefault="00540F5B" w:rsidP="00540F5B">
            <w:pPr>
              <w:spacing w:line="360" w:lineRule="auto"/>
              <w:ind w:firstLine="0"/>
              <w:rPr>
                <w:rFonts w:eastAsia="Calibri"/>
                <w:lang w:eastAsia="en-US"/>
              </w:rPr>
            </w:pPr>
            <w:r w:rsidRPr="00540F5B">
              <w:rPr>
                <w:rFonts w:eastAsia="Calibri"/>
                <w:lang w:eastAsia="en-US"/>
              </w:rPr>
              <w:t>Общеинтеллектуальное</w:t>
            </w:r>
          </w:p>
        </w:tc>
        <w:tc>
          <w:tcPr>
            <w:tcW w:w="765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rPr>
                <w:rFonts w:eastAsia="Calibri"/>
                <w:lang w:eastAsia="en-US"/>
              </w:rPr>
            </w:pPr>
            <w:r w:rsidRPr="00540F5B">
              <w:rPr>
                <w:rFonts w:eastAsia="Calibri"/>
                <w:lang w:eastAsia="en-US"/>
              </w:rPr>
              <w:t>«Занимательная математика»</w:t>
            </w:r>
          </w:p>
        </w:tc>
      </w:tr>
      <w:tr w:rsidR="00540F5B" w:rsidRPr="00540F5B" w:rsidTr="003B62C5">
        <w:trPr>
          <w:trHeight w:val="250"/>
        </w:trPr>
        <w:tc>
          <w:tcPr>
            <w:tcW w:w="3584" w:type="dxa"/>
            <w:vMerge/>
            <w:tcBorders>
              <w:left w:val="single" w:sz="4" w:space="0" w:color="auto"/>
              <w:right w:val="single" w:sz="4" w:space="0" w:color="auto"/>
            </w:tcBorders>
            <w:vAlign w:val="center"/>
          </w:tcPr>
          <w:p w:rsidR="00540F5B" w:rsidRPr="00540F5B" w:rsidRDefault="00540F5B" w:rsidP="00540F5B">
            <w:pPr>
              <w:spacing w:line="360" w:lineRule="auto"/>
              <w:ind w:firstLine="0"/>
              <w:rPr>
                <w:rFonts w:eastAsia="Calibri"/>
                <w:lang w:eastAsia="en-US"/>
              </w:rPr>
            </w:pPr>
          </w:p>
        </w:tc>
        <w:tc>
          <w:tcPr>
            <w:tcW w:w="765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rPr>
                <w:rFonts w:eastAsia="Calibri"/>
                <w:lang w:eastAsia="en-US"/>
              </w:rPr>
            </w:pPr>
            <w:r w:rsidRPr="00540F5B">
              <w:rPr>
                <w:rFonts w:eastAsia="Calibri"/>
                <w:lang w:eastAsia="en-US"/>
              </w:rPr>
              <w:t>«Занимательный французский»</w:t>
            </w:r>
          </w:p>
        </w:tc>
      </w:tr>
      <w:tr w:rsidR="00540F5B" w:rsidRPr="00540F5B" w:rsidTr="003B62C5">
        <w:trPr>
          <w:trHeight w:val="250"/>
        </w:trPr>
        <w:tc>
          <w:tcPr>
            <w:tcW w:w="3584" w:type="dxa"/>
            <w:vMerge/>
            <w:tcBorders>
              <w:left w:val="single" w:sz="4" w:space="0" w:color="auto"/>
              <w:right w:val="single" w:sz="4" w:space="0" w:color="auto"/>
            </w:tcBorders>
            <w:vAlign w:val="center"/>
          </w:tcPr>
          <w:p w:rsidR="00540F5B" w:rsidRPr="00540F5B" w:rsidRDefault="00540F5B" w:rsidP="00540F5B">
            <w:pPr>
              <w:spacing w:line="360" w:lineRule="auto"/>
              <w:ind w:firstLine="0"/>
              <w:rPr>
                <w:rFonts w:eastAsia="Calibri"/>
                <w:lang w:eastAsia="en-US"/>
              </w:rPr>
            </w:pPr>
          </w:p>
        </w:tc>
        <w:tc>
          <w:tcPr>
            <w:tcW w:w="765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rPr>
                <w:rFonts w:eastAsia="Calibri"/>
                <w:lang w:eastAsia="en-US"/>
              </w:rPr>
            </w:pPr>
            <w:r w:rsidRPr="00540F5B">
              <w:rPr>
                <w:rFonts w:eastAsia="Calibri"/>
                <w:lang w:eastAsia="en-US"/>
              </w:rPr>
              <w:t>«Учимся говорить по – французски»</w:t>
            </w:r>
          </w:p>
        </w:tc>
      </w:tr>
      <w:tr w:rsidR="00540F5B" w:rsidRPr="00540F5B" w:rsidTr="003B62C5">
        <w:trPr>
          <w:trHeight w:val="250"/>
        </w:trPr>
        <w:tc>
          <w:tcPr>
            <w:tcW w:w="3584" w:type="dxa"/>
            <w:vMerge/>
            <w:tcBorders>
              <w:left w:val="single" w:sz="4" w:space="0" w:color="auto"/>
              <w:right w:val="single" w:sz="4" w:space="0" w:color="auto"/>
            </w:tcBorders>
            <w:vAlign w:val="center"/>
          </w:tcPr>
          <w:p w:rsidR="00540F5B" w:rsidRPr="00540F5B" w:rsidRDefault="00540F5B" w:rsidP="00540F5B">
            <w:pPr>
              <w:spacing w:line="360" w:lineRule="auto"/>
              <w:ind w:firstLine="0"/>
              <w:rPr>
                <w:rFonts w:eastAsia="Calibri"/>
                <w:lang w:eastAsia="en-US"/>
              </w:rPr>
            </w:pPr>
          </w:p>
        </w:tc>
        <w:tc>
          <w:tcPr>
            <w:tcW w:w="765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rPr>
                <w:rFonts w:eastAsia="Calibri"/>
                <w:lang w:eastAsia="en-US"/>
              </w:rPr>
            </w:pPr>
            <w:r w:rsidRPr="00540F5B">
              <w:rPr>
                <w:rFonts w:eastAsia="Calibri"/>
                <w:lang w:eastAsia="en-US"/>
              </w:rPr>
              <w:t>«Физика: мы познаем мир»</w:t>
            </w:r>
          </w:p>
        </w:tc>
      </w:tr>
      <w:tr w:rsidR="00540F5B" w:rsidRPr="00540F5B" w:rsidTr="003B62C5">
        <w:trPr>
          <w:trHeight w:val="250"/>
        </w:trPr>
        <w:tc>
          <w:tcPr>
            <w:tcW w:w="3584" w:type="dxa"/>
            <w:vMerge/>
            <w:tcBorders>
              <w:left w:val="single" w:sz="4" w:space="0" w:color="auto"/>
              <w:right w:val="single" w:sz="4" w:space="0" w:color="auto"/>
            </w:tcBorders>
            <w:vAlign w:val="center"/>
          </w:tcPr>
          <w:p w:rsidR="00540F5B" w:rsidRPr="00540F5B" w:rsidRDefault="00540F5B" w:rsidP="00540F5B">
            <w:pPr>
              <w:spacing w:line="360" w:lineRule="auto"/>
              <w:ind w:firstLine="0"/>
              <w:rPr>
                <w:rFonts w:eastAsia="Calibri"/>
                <w:lang w:eastAsia="en-US"/>
              </w:rPr>
            </w:pPr>
          </w:p>
        </w:tc>
        <w:tc>
          <w:tcPr>
            <w:tcW w:w="765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rPr>
                <w:rFonts w:eastAsia="Calibri"/>
                <w:lang w:eastAsia="en-US"/>
              </w:rPr>
            </w:pPr>
            <w:r w:rsidRPr="00540F5B">
              <w:rPr>
                <w:rFonts w:eastAsia="Calibri"/>
                <w:lang w:eastAsia="en-US"/>
              </w:rPr>
              <w:t>«Клуб любителей чтения на иностранных языках»</w:t>
            </w:r>
          </w:p>
        </w:tc>
      </w:tr>
      <w:tr w:rsidR="00540F5B" w:rsidRPr="00540F5B" w:rsidTr="003B62C5">
        <w:trPr>
          <w:trHeight w:val="250"/>
        </w:trPr>
        <w:tc>
          <w:tcPr>
            <w:tcW w:w="3584" w:type="dxa"/>
            <w:vMerge/>
            <w:tcBorders>
              <w:left w:val="single" w:sz="4" w:space="0" w:color="auto"/>
              <w:right w:val="single" w:sz="4" w:space="0" w:color="auto"/>
            </w:tcBorders>
            <w:vAlign w:val="center"/>
          </w:tcPr>
          <w:p w:rsidR="00540F5B" w:rsidRPr="00540F5B" w:rsidRDefault="00540F5B" w:rsidP="00540F5B">
            <w:pPr>
              <w:spacing w:line="360" w:lineRule="auto"/>
              <w:ind w:firstLine="0"/>
              <w:rPr>
                <w:rFonts w:eastAsia="Calibri"/>
                <w:lang w:eastAsia="en-US"/>
              </w:rPr>
            </w:pPr>
          </w:p>
        </w:tc>
        <w:tc>
          <w:tcPr>
            <w:tcW w:w="765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rPr>
                <w:rFonts w:eastAsia="Calibri"/>
                <w:lang w:eastAsia="en-US"/>
              </w:rPr>
            </w:pPr>
            <w:r w:rsidRPr="00540F5B">
              <w:rPr>
                <w:rFonts w:eastAsia="Calibri"/>
                <w:lang w:eastAsia="en-US"/>
              </w:rPr>
              <w:t>«Юный гид – переводчик по Санкт – Петербургу»</w:t>
            </w:r>
          </w:p>
        </w:tc>
      </w:tr>
      <w:tr w:rsidR="00540F5B" w:rsidRPr="00540F5B" w:rsidTr="003B62C5">
        <w:trPr>
          <w:trHeight w:val="250"/>
        </w:trPr>
        <w:tc>
          <w:tcPr>
            <w:tcW w:w="3584" w:type="dxa"/>
            <w:vMerge/>
            <w:tcBorders>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rPr>
                <w:rFonts w:eastAsia="Calibri"/>
                <w:lang w:eastAsia="en-US"/>
              </w:rPr>
            </w:pPr>
          </w:p>
        </w:tc>
        <w:tc>
          <w:tcPr>
            <w:tcW w:w="765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rPr>
                <w:rFonts w:eastAsia="Calibri"/>
                <w:lang w:eastAsia="en-US"/>
              </w:rPr>
            </w:pPr>
            <w:r w:rsidRPr="00540F5B">
              <w:rPr>
                <w:rFonts w:eastAsia="Calibri"/>
                <w:lang w:eastAsia="en-US"/>
              </w:rPr>
              <w:t>«Искусство письма»</w:t>
            </w:r>
          </w:p>
        </w:tc>
      </w:tr>
      <w:tr w:rsidR="00540F5B" w:rsidRPr="00540F5B" w:rsidTr="003B62C5">
        <w:trPr>
          <w:trHeight w:val="250"/>
        </w:trPr>
        <w:tc>
          <w:tcPr>
            <w:tcW w:w="3584"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rPr>
                <w:rFonts w:eastAsia="Calibri"/>
                <w:lang w:eastAsia="en-US"/>
              </w:rPr>
            </w:pPr>
            <w:r w:rsidRPr="00540F5B">
              <w:rPr>
                <w:rFonts w:eastAsia="Calibri"/>
                <w:lang w:eastAsia="en-US"/>
              </w:rPr>
              <w:t>Общекультурное</w:t>
            </w:r>
          </w:p>
        </w:tc>
        <w:tc>
          <w:tcPr>
            <w:tcW w:w="7655"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rPr>
                <w:rFonts w:eastAsia="Calibri"/>
                <w:lang w:eastAsia="en-US"/>
              </w:rPr>
            </w:pPr>
            <w:r w:rsidRPr="00540F5B">
              <w:rPr>
                <w:rFonts w:eastAsia="Calibri"/>
                <w:lang w:eastAsia="en-US"/>
              </w:rPr>
              <w:t>«Мастерская слова»</w:t>
            </w:r>
          </w:p>
        </w:tc>
      </w:tr>
      <w:tr w:rsidR="00540F5B" w:rsidRPr="00540F5B" w:rsidTr="003B62C5">
        <w:trPr>
          <w:trHeight w:val="250"/>
        </w:trPr>
        <w:tc>
          <w:tcPr>
            <w:tcW w:w="11239" w:type="dxa"/>
            <w:gridSpan w:val="2"/>
            <w:tcBorders>
              <w:top w:val="single" w:sz="4" w:space="0" w:color="auto"/>
              <w:left w:val="single" w:sz="6" w:space="0" w:color="auto"/>
              <w:right w:val="single" w:sz="6" w:space="0" w:color="auto"/>
            </w:tcBorders>
            <w:shd w:val="clear" w:color="auto" w:fill="FFFFFF"/>
          </w:tcPr>
          <w:p w:rsidR="00540F5B" w:rsidRPr="00540F5B" w:rsidRDefault="00540F5B" w:rsidP="00540F5B">
            <w:pPr>
              <w:widowControl w:val="0"/>
              <w:shd w:val="clear" w:color="auto" w:fill="FFFFFF"/>
              <w:tabs>
                <w:tab w:val="left" w:pos="0"/>
              </w:tabs>
              <w:autoSpaceDE w:val="0"/>
              <w:autoSpaceDN w:val="0"/>
              <w:adjustRightInd w:val="0"/>
              <w:spacing w:line="360" w:lineRule="auto"/>
              <w:ind w:right="321" w:firstLine="0"/>
              <w:jc w:val="center"/>
              <w:rPr>
                <w:bCs/>
              </w:rPr>
            </w:pPr>
            <w:r w:rsidRPr="00540F5B">
              <w:rPr>
                <w:bCs/>
              </w:rPr>
              <w:t>6 класс</w:t>
            </w:r>
          </w:p>
        </w:tc>
      </w:tr>
      <w:tr w:rsidR="00540F5B" w:rsidRPr="00540F5B" w:rsidTr="003B62C5">
        <w:trPr>
          <w:trHeight w:val="250"/>
        </w:trPr>
        <w:tc>
          <w:tcPr>
            <w:tcW w:w="3584"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Спортивно-оздоровительное</w:t>
            </w:r>
          </w:p>
        </w:tc>
        <w:tc>
          <w:tcPr>
            <w:tcW w:w="7655"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 xml:space="preserve">«Азбука здоровья» </w:t>
            </w:r>
          </w:p>
        </w:tc>
      </w:tr>
      <w:tr w:rsidR="00540F5B" w:rsidRPr="00540F5B" w:rsidTr="003B62C5">
        <w:trPr>
          <w:trHeight w:val="250"/>
        </w:trPr>
        <w:tc>
          <w:tcPr>
            <w:tcW w:w="3584"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Духовно-нравственное</w:t>
            </w:r>
          </w:p>
        </w:tc>
        <w:tc>
          <w:tcPr>
            <w:tcW w:w="7655"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«Петербург – кузница Российского флота»</w:t>
            </w:r>
          </w:p>
        </w:tc>
      </w:tr>
      <w:tr w:rsidR="00540F5B" w:rsidRPr="00540F5B" w:rsidTr="003B62C5">
        <w:trPr>
          <w:trHeight w:val="250"/>
        </w:trPr>
        <w:tc>
          <w:tcPr>
            <w:tcW w:w="3584" w:type="dxa"/>
            <w:vMerge w:val="restart"/>
            <w:tcBorders>
              <w:top w:val="single" w:sz="4" w:space="0" w:color="auto"/>
              <w:left w:val="single" w:sz="4" w:space="0" w:color="auto"/>
              <w:right w:val="single" w:sz="4" w:space="0" w:color="auto"/>
            </w:tcBorders>
            <w:vAlign w:val="center"/>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Социальное</w:t>
            </w:r>
          </w:p>
        </w:tc>
        <w:tc>
          <w:tcPr>
            <w:tcW w:w="7655"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«Школа безопасности»</w:t>
            </w:r>
          </w:p>
        </w:tc>
      </w:tr>
      <w:tr w:rsidR="00540F5B" w:rsidRPr="00540F5B" w:rsidTr="003B62C5">
        <w:trPr>
          <w:trHeight w:val="250"/>
        </w:trPr>
        <w:tc>
          <w:tcPr>
            <w:tcW w:w="3584" w:type="dxa"/>
            <w:vMerge/>
            <w:tcBorders>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rPr>
                <w:rFonts w:eastAsia="Calibri"/>
                <w:lang w:eastAsia="en-US"/>
              </w:rPr>
            </w:pPr>
          </w:p>
        </w:tc>
        <w:tc>
          <w:tcPr>
            <w:tcW w:w="7655"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Художественное творчество</w:t>
            </w:r>
          </w:p>
        </w:tc>
      </w:tr>
      <w:tr w:rsidR="00540F5B" w:rsidRPr="00540F5B" w:rsidTr="003B62C5">
        <w:trPr>
          <w:trHeight w:val="250"/>
        </w:trPr>
        <w:tc>
          <w:tcPr>
            <w:tcW w:w="3584" w:type="dxa"/>
            <w:vMerge w:val="restart"/>
            <w:tcBorders>
              <w:top w:val="single" w:sz="4" w:space="0" w:color="auto"/>
              <w:left w:val="single" w:sz="4" w:space="0" w:color="auto"/>
              <w:right w:val="single" w:sz="4" w:space="0" w:color="auto"/>
            </w:tcBorders>
            <w:vAlign w:val="center"/>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Общеинтеллектуальное</w:t>
            </w:r>
          </w:p>
        </w:tc>
        <w:tc>
          <w:tcPr>
            <w:tcW w:w="765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«Занимательная математика»</w:t>
            </w:r>
          </w:p>
        </w:tc>
      </w:tr>
      <w:tr w:rsidR="00540F5B" w:rsidRPr="00540F5B" w:rsidTr="003B62C5">
        <w:trPr>
          <w:trHeight w:val="250"/>
        </w:trPr>
        <w:tc>
          <w:tcPr>
            <w:tcW w:w="3584" w:type="dxa"/>
            <w:vMerge/>
            <w:tcBorders>
              <w:left w:val="single" w:sz="4" w:space="0" w:color="auto"/>
              <w:right w:val="single" w:sz="4" w:space="0" w:color="auto"/>
            </w:tcBorders>
            <w:vAlign w:val="center"/>
          </w:tcPr>
          <w:p w:rsidR="00540F5B" w:rsidRPr="00540F5B" w:rsidRDefault="00540F5B" w:rsidP="00540F5B">
            <w:pPr>
              <w:spacing w:line="360" w:lineRule="auto"/>
              <w:ind w:firstLine="0"/>
              <w:jc w:val="left"/>
              <w:rPr>
                <w:rFonts w:eastAsia="Calibri"/>
                <w:lang w:eastAsia="en-US"/>
              </w:rPr>
            </w:pPr>
          </w:p>
        </w:tc>
        <w:tc>
          <w:tcPr>
            <w:tcW w:w="765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«Занимательная биология»</w:t>
            </w:r>
          </w:p>
        </w:tc>
      </w:tr>
      <w:tr w:rsidR="00540F5B" w:rsidRPr="00540F5B" w:rsidTr="003B62C5">
        <w:trPr>
          <w:trHeight w:val="250"/>
        </w:trPr>
        <w:tc>
          <w:tcPr>
            <w:tcW w:w="3584" w:type="dxa"/>
            <w:vMerge/>
            <w:tcBorders>
              <w:left w:val="single" w:sz="4" w:space="0" w:color="auto"/>
              <w:right w:val="single" w:sz="4" w:space="0" w:color="auto"/>
            </w:tcBorders>
            <w:vAlign w:val="center"/>
          </w:tcPr>
          <w:p w:rsidR="00540F5B" w:rsidRPr="00540F5B" w:rsidRDefault="00540F5B" w:rsidP="00540F5B">
            <w:pPr>
              <w:spacing w:line="360" w:lineRule="auto"/>
              <w:ind w:firstLine="0"/>
              <w:jc w:val="left"/>
              <w:rPr>
                <w:rFonts w:eastAsia="Calibri"/>
                <w:lang w:eastAsia="en-US"/>
              </w:rPr>
            </w:pPr>
          </w:p>
        </w:tc>
        <w:tc>
          <w:tcPr>
            <w:tcW w:w="765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«Занимательный французский»</w:t>
            </w:r>
          </w:p>
        </w:tc>
      </w:tr>
      <w:tr w:rsidR="00540F5B" w:rsidRPr="00540F5B" w:rsidTr="003B62C5">
        <w:trPr>
          <w:trHeight w:val="250"/>
        </w:trPr>
        <w:tc>
          <w:tcPr>
            <w:tcW w:w="3584" w:type="dxa"/>
            <w:vMerge/>
            <w:tcBorders>
              <w:left w:val="single" w:sz="4" w:space="0" w:color="auto"/>
              <w:right w:val="single" w:sz="4" w:space="0" w:color="auto"/>
            </w:tcBorders>
            <w:vAlign w:val="center"/>
          </w:tcPr>
          <w:p w:rsidR="00540F5B" w:rsidRPr="00540F5B" w:rsidRDefault="00540F5B" w:rsidP="00540F5B">
            <w:pPr>
              <w:spacing w:line="360" w:lineRule="auto"/>
              <w:ind w:firstLine="0"/>
              <w:jc w:val="left"/>
              <w:rPr>
                <w:rFonts w:eastAsia="Calibri"/>
                <w:lang w:eastAsia="en-US"/>
              </w:rPr>
            </w:pPr>
          </w:p>
        </w:tc>
        <w:tc>
          <w:tcPr>
            <w:tcW w:w="765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«Учимся говорить по – французски»</w:t>
            </w:r>
          </w:p>
        </w:tc>
      </w:tr>
      <w:tr w:rsidR="00540F5B" w:rsidRPr="00540F5B" w:rsidTr="003B62C5">
        <w:trPr>
          <w:trHeight w:val="250"/>
        </w:trPr>
        <w:tc>
          <w:tcPr>
            <w:tcW w:w="3584" w:type="dxa"/>
            <w:vMerge/>
            <w:tcBorders>
              <w:left w:val="single" w:sz="4" w:space="0" w:color="auto"/>
              <w:right w:val="single" w:sz="4" w:space="0" w:color="auto"/>
            </w:tcBorders>
            <w:vAlign w:val="center"/>
          </w:tcPr>
          <w:p w:rsidR="00540F5B" w:rsidRPr="00540F5B" w:rsidRDefault="00540F5B" w:rsidP="00540F5B">
            <w:pPr>
              <w:spacing w:line="360" w:lineRule="auto"/>
              <w:ind w:firstLine="0"/>
              <w:jc w:val="left"/>
              <w:rPr>
                <w:rFonts w:eastAsia="Calibri"/>
                <w:lang w:eastAsia="en-US"/>
              </w:rPr>
            </w:pPr>
          </w:p>
        </w:tc>
        <w:tc>
          <w:tcPr>
            <w:tcW w:w="765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«Клуб любителей чтения на иностранных языках»</w:t>
            </w:r>
          </w:p>
        </w:tc>
      </w:tr>
      <w:tr w:rsidR="00540F5B" w:rsidRPr="00540F5B" w:rsidTr="003B62C5">
        <w:trPr>
          <w:trHeight w:val="250"/>
        </w:trPr>
        <w:tc>
          <w:tcPr>
            <w:tcW w:w="3584" w:type="dxa"/>
            <w:vMerge/>
            <w:tcBorders>
              <w:left w:val="single" w:sz="4" w:space="0" w:color="auto"/>
              <w:right w:val="single" w:sz="4" w:space="0" w:color="auto"/>
            </w:tcBorders>
            <w:vAlign w:val="center"/>
          </w:tcPr>
          <w:p w:rsidR="00540F5B" w:rsidRPr="00540F5B" w:rsidRDefault="00540F5B" w:rsidP="00540F5B">
            <w:pPr>
              <w:spacing w:line="360" w:lineRule="auto"/>
              <w:ind w:firstLine="0"/>
              <w:jc w:val="left"/>
              <w:rPr>
                <w:rFonts w:eastAsia="Calibri"/>
                <w:lang w:eastAsia="en-US"/>
              </w:rPr>
            </w:pPr>
          </w:p>
        </w:tc>
        <w:tc>
          <w:tcPr>
            <w:tcW w:w="765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«Юный гид – переводчик по Санкт – Петербургу»</w:t>
            </w:r>
          </w:p>
        </w:tc>
      </w:tr>
      <w:tr w:rsidR="00540F5B" w:rsidRPr="00540F5B" w:rsidTr="003B62C5">
        <w:trPr>
          <w:trHeight w:val="250"/>
        </w:trPr>
        <w:tc>
          <w:tcPr>
            <w:tcW w:w="3584" w:type="dxa"/>
            <w:vMerge/>
            <w:tcBorders>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rPr>
                <w:rFonts w:eastAsia="Calibri"/>
                <w:lang w:eastAsia="en-US"/>
              </w:rPr>
            </w:pPr>
          </w:p>
        </w:tc>
        <w:tc>
          <w:tcPr>
            <w:tcW w:w="765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«Иностранный язык через проект»</w:t>
            </w:r>
          </w:p>
        </w:tc>
      </w:tr>
      <w:tr w:rsidR="00540F5B" w:rsidRPr="00540F5B" w:rsidTr="003B62C5">
        <w:trPr>
          <w:trHeight w:val="250"/>
        </w:trPr>
        <w:tc>
          <w:tcPr>
            <w:tcW w:w="3584"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Общекультурное</w:t>
            </w:r>
          </w:p>
        </w:tc>
        <w:tc>
          <w:tcPr>
            <w:tcW w:w="7655"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«Мастерская слова»</w:t>
            </w:r>
          </w:p>
        </w:tc>
      </w:tr>
      <w:tr w:rsidR="00540F5B" w:rsidRPr="00540F5B" w:rsidTr="003B62C5">
        <w:trPr>
          <w:trHeight w:val="250"/>
        </w:trPr>
        <w:tc>
          <w:tcPr>
            <w:tcW w:w="11239" w:type="dxa"/>
            <w:gridSpan w:val="2"/>
            <w:tcBorders>
              <w:top w:val="single" w:sz="4" w:space="0" w:color="auto"/>
              <w:left w:val="single" w:sz="4" w:space="0" w:color="auto"/>
              <w:bottom w:val="single" w:sz="4" w:space="0" w:color="auto"/>
              <w:right w:val="single" w:sz="6" w:space="0" w:color="auto"/>
            </w:tcBorders>
            <w:shd w:val="clear" w:color="auto" w:fill="FFFFFF"/>
          </w:tcPr>
          <w:p w:rsidR="00540F5B" w:rsidRPr="00540F5B" w:rsidRDefault="00540F5B" w:rsidP="00540F5B">
            <w:pPr>
              <w:widowControl w:val="0"/>
              <w:shd w:val="clear" w:color="auto" w:fill="FFFFFF"/>
              <w:tabs>
                <w:tab w:val="left" w:pos="0"/>
              </w:tabs>
              <w:autoSpaceDE w:val="0"/>
              <w:autoSpaceDN w:val="0"/>
              <w:adjustRightInd w:val="0"/>
              <w:spacing w:line="360" w:lineRule="auto"/>
              <w:ind w:right="321" w:firstLine="0"/>
              <w:jc w:val="center"/>
              <w:rPr>
                <w:bCs/>
              </w:rPr>
            </w:pPr>
            <w:r w:rsidRPr="00540F5B">
              <w:rPr>
                <w:bCs/>
              </w:rPr>
              <w:t>7 класс</w:t>
            </w:r>
          </w:p>
        </w:tc>
      </w:tr>
      <w:tr w:rsidR="00540F5B" w:rsidRPr="00540F5B" w:rsidTr="003B62C5">
        <w:trPr>
          <w:trHeight w:val="250"/>
        </w:trPr>
        <w:tc>
          <w:tcPr>
            <w:tcW w:w="3584"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rPr>
                <w:rFonts w:eastAsia="Calibri"/>
                <w:lang w:eastAsia="en-US"/>
              </w:rPr>
            </w:pPr>
            <w:r w:rsidRPr="00540F5B">
              <w:rPr>
                <w:rFonts w:eastAsia="Calibri"/>
                <w:lang w:eastAsia="en-US"/>
              </w:rPr>
              <w:t>Спортивно-оздоровительное</w:t>
            </w:r>
          </w:p>
        </w:tc>
        <w:tc>
          <w:tcPr>
            <w:tcW w:w="7655"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rPr>
                <w:rFonts w:eastAsia="Calibri"/>
                <w:lang w:eastAsia="en-US"/>
              </w:rPr>
            </w:pPr>
            <w:r w:rsidRPr="00540F5B">
              <w:rPr>
                <w:rFonts w:eastAsia="Calibri"/>
                <w:lang w:eastAsia="en-US"/>
              </w:rPr>
              <w:t>«</w:t>
            </w:r>
            <w:r w:rsidRPr="00540F5B">
              <w:rPr>
                <w:rFonts w:eastAsia="Calibri"/>
              </w:rPr>
              <w:t>Мы – за здоровье!</w:t>
            </w:r>
            <w:r w:rsidRPr="00540F5B">
              <w:rPr>
                <w:rFonts w:eastAsia="Calibri"/>
                <w:lang w:eastAsia="en-US"/>
              </w:rPr>
              <w:t xml:space="preserve">» </w:t>
            </w:r>
          </w:p>
        </w:tc>
      </w:tr>
      <w:tr w:rsidR="00540F5B" w:rsidRPr="00540F5B" w:rsidTr="003B62C5">
        <w:trPr>
          <w:trHeight w:val="250"/>
        </w:trPr>
        <w:tc>
          <w:tcPr>
            <w:tcW w:w="3584"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rPr>
                <w:rFonts w:eastAsia="Calibri"/>
                <w:lang w:eastAsia="en-US"/>
              </w:rPr>
            </w:pPr>
            <w:r w:rsidRPr="00540F5B">
              <w:rPr>
                <w:rFonts w:eastAsia="Calibri"/>
                <w:lang w:eastAsia="en-US"/>
              </w:rPr>
              <w:t>Духовно-нравственное</w:t>
            </w:r>
          </w:p>
        </w:tc>
        <w:tc>
          <w:tcPr>
            <w:tcW w:w="7655"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rPr>
                <w:rFonts w:eastAsia="Calibri"/>
                <w:lang w:eastAsia="en-US"/>
              </w:rPr>
            </w:pPr>
            <w:r w:rsidRPr="00540F5B">
              <w:rPr>
                <w:rFonts w:eastAsia="Calibri"/>
                <w:lang w:eastAsia="en-US"/>
              </w:rPr>
              <w:t>«Природно-исторические комплексы Санкт-Петербурга»</w:t>
            </w:r>
          </w:p>
        </w:tc>
      </w:tr>
      <w:tr w:rsidR="00540F5B" w:rsidRPr="00540F5B" w:rsidTr="003B62C5">
        <w:trPr>
          <w:trHeight w:val="250"/>
        </w:trPr>
        <w:tc>
          <w:tcPr>
            <w:tcW w:w="3584"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rPr>
                <w:rFonts w:eastAsia="Calibri"/>
                <w:lang w:eastAsia="en-US"/>
              </w:rPr>
            </w:pPr>
            <w:r w:rsidRPr="00540F5B">
              <w:rPr>
                <w:rFonts w:eastAsia="Calibri"/>
                <w:lang w:eastAsia="en-US"/>
              </w:rPr>
              <w:t>Социальное</w:t>
            </w:r>
          </w:p>
        </w:tc>
        <w:tc>
          <w:tcPr>
            <w:tcW w:w="7655"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rPr>
                <w:rFonts w:eastAsia="Calibri"/>
                <w:lang w:eastAsia="en-US"/>
              </w:rPr>
            </w:pPr>
            <w:r w:rsidRPr="00540F5B">
              <w:rPr>
                <w:rFonts w:eastAsia="Calibri"/>
                <w:lang w:eastAsia="en-US"/>
              </w:rPr>
              <w:t>«Азбука профессий»</w:t>
            </w:r>
          </w:p>
        </w:tc>
      </w:tr>
      <w:tr w:rsidR="00540F5B" w:rsidRPr="00540F5B" w:rsidTr="003B62C5">
        <w:trPr>
          <w:trHeight w:val="250"/>
        </w:trPr>
        <w:tc>
          <w:tcPr>
            <w:tcW w:w="3584" w:type="dxa"/>
            <w:vMerge w:val="restart"/>
            <w:tcBorders>
              <w:top w:val="single" w:sz="4" w:space="0" w:color="auto"/>
              <w:left w:val="single" w:sz="4" w:space="0" w:color="auto"/>
              <w:right w:val="single" w:sz="4" w:space="0" w:color="auto"/>
            </w:tcBorders>
            <w:vAlign w:val="center"/>
          </w:tcPr>
          <w:p w:rsidR="00540F5B" w:rsidRPr="00540F5B" w:rsidRDefault="00540F5B" w:rsidP="00540F5B">
            <w:pPr>
              <w:spacing w:line="360" w:lineRule="auto"/>
              <w:ind w:firstLine="0"/>
              <w:rPr>
                <w:rFonts w:eastAsia="Calibri"/>
                <w:lang w:eastAsia="en-US"/>
              </w:rPr>
            </w:pPr>
            <w:r w:rsidRPr="00540F5B">
              <w:rPr>
                <w:rFonts w:eastAsia="Calibri"/>
                <w:lang w:eastAsia="en-US"/>
              </w:rPr>
              <w:t>Общеинтеллектуальное</w:t>
            </w:r>
          </w:p>
        </w:tc>
        <w:tc>
          <w:tcPr>
            <w:tcW w:w="765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rPr>
                <w:rFonts w:eastAsia="Calibri"/>
                <w:lang w:eastAsia="en-US"/>
              </w:rPr>
            </w:pPr>
            <w:r w:rsidRPr="00540F5B">
              <w:rPr>
                <w:rFonts w:eastAsia="Calibri"/>
                <w:lang w:eastAsia="en-US"/>
              </w:rPr>
              <w:t>«Занимательная математика»</w:t>
            </w:r>
          </w:p>
        </w:tc>
      </w:tr>
      <w:tr w:rsidR="00540F5B" w:rsidRPr="00540F5B" w:rsidTr="003B62C5">
        <w:trPr>
          <w:trHeight w:val="250"/>
        </w:trPr>
        <w:tc>
          <w:tcPr>
            <w:tcW w:w="3584" w:type="dxa"/>
            <w:vMerge/>
            <w:tcBorders>
              <w:left w:val="single" w:sz="4" w:space="0" w:color="auto"/>
              <w:right w:val="single" w:sz="4" w:space="0" w:color="auto"/>
            </w:tcBorders>
            <w:vAlign w:val="center"/>
          </w:tcPr>
          <w:p w:rsidR="00540F5B" w:rsidRPr="00540F5B" w:rsidRDefault="00540F5B" w:rsidP="00540F5B">
            <w:pPr>
              <w:spacing w:line="360" w:lineRule="auto"/>
              <w:ind w:firstLine="0"/>
              <w:rPr>
                <w:rFonts w:eastAsia="Calibri"/>
                <w:lang w:eastAsia="en-US"/>
              </w:rPr>
            </w:pPr>
          </w:p>
        </w:tc>
        <w:tc>
          <w:tcPr>
            <w:tcW w:w="765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rPr>
                <w:rFonts w:eastAsia="Calibri"/>
                <w:lang w:eastAsia="en-US"/>
              </w:rPr>
            </w:pPr>
            <w:r w:rsidRPr="00540F5B">
              <w:rPr>
                <w:rFonts w:eastAsia="Calibri"/>
                <w:lang w:eastAsia="en-US"/>
              </w:rPr>
              <w:t>«Занимательный французский»</w:t>
            </w:r>
          </w:p>
        </w:tc>
      </w:tr>
      <w:tr w:rsidR="00540F5B" w:rsidRPr="00540F5B" w:rsidTr="003B62C5">
        <w:trPr>
          <w:trHeight w:val="250"/>
        </w:trPr>
        <w:tc>
          <w:tcPr>
            <w:tcW w:w="3584" w:type="dxa"/>
            <w:vMerge/>
            <w:tcBorders>
              <w:left w:val="single" w:sz="4" w:space="0" w:color="auto"/>
              <w:right w:val="single" w:sz="4" w:space="0" w:color="auto"/>
            </w:tcBorders>
            <w:vAlign w:val="center"/>
          </w:tcPr>
          <w:p w:rsidR="00540F5B" w:rsidRPr="00540F5B" w:rsidRDefault="00540F5B" w:rsidP="00540F5B">
            <w:pPr>
              <w:spacing w:line="360" w:lineRule="auto"/>
              <w:ind w:firstLine="0"/>
              <w:rPr>
                <w:rFonts w:eastAsia="Calibri"/>
                <w:lang w:eastAsia="en-US"/>
              </w:rPr>
            </w:pPr>
          </w:p>
        </w:tc>
        <w:tc>
          <w:tcPr>
            <w:tcW w:w="765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rPr>
                <w:rFonts w:eastAsia="Calibri"/>
                <w:lang w:eastAsia="en-US"/>
              </w:rPr>
            </w:pPr>
            <w:r w:rsidRPr="00540F5B">
              <w:rPr>
                <w:rFonts w:eastAsia="Calibri"/>
                <w:lang w:eastAsia="en-US"/>
              </w:rPr>
              <w:t>«Учимся говорить по – французски»</w:t>
            </w:r>
          </w:p>
        </w:tc>
      </w:tr>
      <w:tr w:rsidR="00540F5B" w:rsidRPr="00540F5B" w:rsidTr="003B62C5">
        <w:trPr>
          <w:trHeight w:val="250"/>
        </w:trPr>
        <w:tc>
          <w:tcPr>
            <w:tcW w:w="3584" w:type="dxa"/>
            <w:vMerge/>
            <w:tcBorders>
              <w:left w:val="single" w:sz="4" w:space="0" w:color="auto"/>
              <w:right w:val="single" w:sz="4" w:space="0" w:color="auto"/>
            </w:tcBorders>
            <w:vAlign w:val="center"/>
          </w:tcPr>
          <w:p w:rsidR="00540F5B" w:rsidRPr="00540F5B" w:rsidRDefault="00540F5B" w:rsidP="00540F5B">
            <w:pPr>
              <w:spacing w:line="360" w:lineRule="auto"/>
              <w:ind w:firstLine="0"/>
              <w:rPr>
                <w:rFonts w:eastAsia="Calibri"/>
                <w:lang w:eastAsia="en-US"/>
              </w:rPr>
            </w:pPr>
          </w:p>
        </w:tc>
        <w:tc>
          <w:tcPr>
            <w:tcW w:w="765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rPr>
                <w:rFonts w:eastAsia="Calibri"/>
                <w:lang w:eastAsia="en-US"/>
              </w:rPr>
            </w:pPr>
            <w:r w:rsidRPr="00540F5B">
              <w:rPr>
                <w:rFonts w:eastAsia="Calibri"/>
                <w:lang w:eastAsia="en-US"/>
              </w:rPr>
              <w:t>«Робототехника»</w:t>
            </w:r>
          </w:p>
        </w:tc>
      </w:tr>
      <w:tr w:rsidR="00540F5B" w:rsidRPr="00540F5B" w:rsidTr="003B62C5">
        <w:trPr>
          <w:trHeight w:val="250"/>
        </w:trPr>
        <w:tc>
          <w:tcPr>
            <w:tcW w:w="3584" w:type="dxa"/>
            <w:vMerge/>
            <w:tcBorders>
              <w:left w:val="single" w:sz="4" w:space="0" w:color="auto"/>
              <w:right w:val="single" w:sz="4" w:space="0" w:color="auto"/>
            </w:tcBorders>
            <w:vAlign w:val="center"/>
          </w:tcPr>
          <w:p w:rsidR="00540F5B" w:rsidRPr="00540F5B" w:rsidRDefault="00540F5B" w:rsidP="00540F5B">
            <w:pPr>
              <w:spacing w:line="360" w:lineRule="auto"/>
              <w:ind w:firstLine="0"/>
              <w:rPr>
                <w:rFonts w:eastAsia="Calibri"/>
                <w:lang w:eastAsia="en-US"/>
              </w:rPr>
            </w:pPr>
          </w:p>
        </w:tc>
        <w:tc>
          <w:tcPr>
            <w:tcW w:w="765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00" w:lineRule="atLeast"/>
              <w:ind w:firstLine="0"/>
              <w:rPr>
                <w:rFonts w:eastAsia="Calibri"/>
                <w:lang w:eastAsia="en-US"/>
              </w:rPr>
            </w:pPr>
            <w:r w:rsidRPr="00540F5B">
              <w:rPr>
                <w:rFonts w:eastAsia="Calibri"/>
                <w:lang w:eastAsia="en-US"/>
              </w:rPr>
              <w:t>«</w:t>
            </w:r>
            <w:hyperlink r:id="rId27" w:history="1">
              <w:r w:rsidRPr="00540F5B">
                <w:rPr>
                  <w:sz w:val="21"/>
                  <w:szCs w:val="21"/>
                </w:rPr>
                <w:t>Занимательная грамматика</w:t>
              </w:r>
            </w:hyperlink>
            <w:r w:rsidRPr="00540F5B">
              <w:rPr>
                <w:rFonts w:eastAsia="Calibri"/>
                <w:lang w:eastAsia="en-US"/>
              </w:rPr>
              <w:t>»</w:t>
            </w:r>
          </w:p>
        </w:tc>
      </w:tr>
      <w:tr w:rsidR="00540F5B" w:rsidRPr="00540F5B" w:rsidTr="003B62C5">
        <w:trPr>
          <w:trHeight w:val="250"/>
        </w:trPr>
        <w:tc>
          <w:tcPr>
            <w:tcW w:w="3584" w:type="dxa"/>
            <w:vMerge/>
            <w:tcBorders>
              <w:left w:val="single" w:sz="4" w:space="0" w:color="auto"/>
              <w:right w:val="single" w:sz="4" w:space="0" w:color="auto"/>
            </w:tcBorders>
            <w:vAlign w:val="center"/>
          </w:tcPr>
          <w:p w:rsidR="00540F5B" w:rsidRPr="00540F5B" w:rsidRDefault="00540F5B" w:rsidP="00540F5B">
            <w:pPr>
              <w:spacing w:line="360" w:lineRule="auto"/>
              <w:ind w:firstLine="0"/>
              <w:rPr>
                <w:rFonts w:eastAsia="Calibri"/>
                <w:lang w:eastAsia="en-US"/>
              </w:rPr>
            </w:pPr>
          </w:p>
        </w:tc>
        <w:tc>
          <w:tcPr>
            <w:tcW w:w="765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rPr>
                <w:rFonts w:eastAsia="Calibri"/>
                <w:lang w:eastAsia="en-US"/>
              </w:rPr>
            </w:pPr>
            <w:r w:rsidRPr="00540F5B">
              <w:rPr>
                <w:rFonts w:eastAsia="Calibri"/>
                <w:lang w:eastAsia="en-US"/>
              </w:rPr>
              <w:t>«Познавательное чтение  на английском языке»</w:t>
            </w:r>
          </w:p>
        </w:tc>
      </w:tr>
      <w:tr w:rsidR="00540F5B" w:rsidRPr="00540F5B" w:rsidTr="003B62C5">
        <w:trPr>
          <w:trHeight w:val="250"/>
        </w:trPr>
        <w:tc>
          <w:tcPr>
            <w:tcW w:w="3584" w:type="dxa"/>
            <w:vMerge/>
            <w:tcBorders>
              <w:left w:val="single" w:sz="4" w:space="0" w:color="auto"/>
              <w:right w:val="single" w:sz="4" w:space="0" w:color="auto"/>
            </w:tcBorders>
            <w:vAlign w:val="center"/>
          </w:tcPr>
          <w:p w:rsidR="00540F5B" w:rsidRPr="00540F5B" w:rsidRDefault="00540F5B" w:rsidP="00540F5B">
            <w:pPr>
              <w:spacing w:line="360" w:lineRule="auto"/>
              <w:ind w:firstLine="0"/>
              <w:rPr>
                <w:rFonts w:eastAsia="Calibri"/>
                <w:lang w:eastAsia="en-US"/>
              </w:rPr>
            </w:pPr>
          </w:p>
        </w:tc>
        <w:tc>
          <w:tcPr>
            <w:tcW w:w="765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rPr>
                <w:rFonts w:eastAsia="Calibri"/>
                <w:lang w:eastAsia="en-US"/>
              </w:rPr>
            </w:pPr>
            <w:r w:rsidRPr="00540F5B">
              <w:rPr>
                <w:sz w:val="21"/>
                <w:szCs w:val="21"/>
              </w:rPr>
              <w:t>«</w:t>
            </w:r>
            <w:hyperlink r:id="rId28" w:history="1">
              <w:r w:rsidRPr="00540F5B">
                <w:rPr>
                  <w:sz w:val="21"/>
                  <w:szCs w:val="21"/>
                </w:rPr>
                <w:t>Проектная деятельность на уроках английского языка</w:t>
              </w:r>
            </w:hyperlink>
            <w:r w:rsidRPr="00540F5B">
              <w:rPr>
                <w:sz w:val="21"/>
                <w:szCs w:val="21"/>
              </w:rPr>
              <w:t>»</w:t>
            </w:r>
          </w:p>
        </w:tc>
      </w:tr>
      <w:tr w:rsidR="00540F5B" w:rsidRPr="00540F5B" w:rsidTr="003B62C5">
        <w:trPr>
          <w:trHeight w:val="250"/>
        </w:trPr>
        <w:tc>
          <w:tcPr>
            <w:tcW w:w="3584" w:type="dxa"/>
            <w:vMerge/>
            <w:tcBorders>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rPr>
                <w:rFonts w:eastAsia="Calibri"/>
                <w:lang w:eastAsia="en-US"/>
              </w:rPr>
            </w:pPr>
          </w:p>
        </w:tc>
        <w:tc>
          <w:tcPr>
            <w:tcW w:w="765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rPr>
                <w:rFonts w:eastAsia="Calibri"/>
                <w:lang w:eastAsia="en-US"/>
              </w:rPr>
            </w:pPr>
            <w:r w:rsidRPr="00540F5B">
              <w:rPr>
                <w:rFonts w:eastAsia="Calibri"/>
                <w:lang w:eastAsia="en-US"/>
              </w:rPr>
              <w:t>«Формы взаимодействия организмов в природе»</w:t>
            </w:r>
          </w:p>
        </w:tc>
      </w:tr>
      <w:tr w:rsidR="00540F5B" w:rsidRPr="00540F5B" w:rsidTr="003B62C5">
        <w:trPr>
          <w:trHeight w:val="250"/>
        </w:trPr>
        <w:tc>
          <w:tcPr>
            <w:tcW w:w="3584"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rPr>
                <w:rFonts w:eastAsia="Calibri"/>
                <w:lang w:eastAsia="en-US"/>
              </w:rPr>
            </w:pPr>
            <w:r w:rsidRPr="00540F5B">
              <w:rPr>
                <w:rFonts w:eastAsia="Calibri"/>
                <w:lang w:eastAsia="en-US"/>
              </w:rPr>
              <w:t>Общекультурное</w:t>
            </w:r>
          </w:p>
        </w:tc>
        <w:tc>
          <w:tcPr>
            <w:tcW w:w="7655"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rPr>
                <w:rFonts w:eastAsia="Calibri"/>
                <w:lang w:eastAsia="en-US"/>
              </w:rPr>
            </w:pPr>
            <w:r w:rsidRPr="00540F5B">
              <w:rPr>
                <w:rFonts w:eastAsia="Calibri"/>
                <w:lang w:eastAsia="en-US"/>
              </w:rPr>
              <w:t>«Кладовая Буквоеда»</w:t>
            </w:r>
          </w:p>
        </w:tc>
      </w:tr>
    </w:tbl>
    <w:p w:rsidR="00540F5B" w:rsidRPr="00540F5B" w:rsidRDefault="00540F5B" w:rsidP="00540F5B">
      <w:pPr>
        <w:spacing w:line="360" w:lineRule="auto"/>
        <w:ind w:firstLine="708"/>
      </w:pPr>
      <w:r w:rsidRPr="00540F5B">
        <w:rPr>
          <w:b/>
        </w:rPr>
        <w:t>Выводы:</w:t>
      </w:r>
      <w:r w:rsidRPr="00540F5B">
        <w:t xml:space="preserve"> В течение учебного года проводился контроль за проведением внеурочных занятий, за посещаемостью учащимися курсов. Содержание занятий соответствует программам и тематическому планированию. </w:t>
      </w:r>
    </w:p>
    <w:p w:rsidR="00540F5B" w:rsidRPr="00540F5B" w:rsidRDefault="00540F5B" w:rsidP="00540F5B">
      <w:pPr>
        <w:spacing w:line="360" w:lineRule="auto"/>
        <w:ind w:firstLine="708"/>
      </w:pPr>
      <w:r w:rsidRPr="00540F5B">
        <w:t xml:space="preserve">Технологии, приемы и методы, используемые педагогами на занятиях, учитывают возрастные особенности и возможности учащихся, активизируют учащихся для восприятия изучаемого материала. Занятия проходят интересно, насыщены разнообразными заданиями. </w:t>
      </w:r>
    </w:p>
    <w:p w:rsidR="00540F5B" w:rsidRPr="00540F5B" w:rsidRDefault="00540F5B" w:rsidP="00540F5B">
      <w:pPr>
        <w:tabs>
          <w:tab w:val="left" w:pos="720"/>
        </w:tabs>
        <w:suppressAutoHyphens/>
        <w:spacing w:line="360" w:lineRule="auto"/>
        <w:ind w:firstLine="0"/>
      </w:pPr>
      <w:r w:rsidRPr="00540F5B">
        <w:tab/>
      </w:r>
    </w:p>
    <w:p w:rsidR="00540F5B" w:rsidRPr="00540F5B" w:rsidRDefault="00540F5B" w:rsidP="00540F5B">
      <w:pPr>
        <w:spacing w:line="360" w:lineRule="auto"/>
        <w:ind w:firstLine="0"/>
        <w:jc w:val="center"/>
        <w:rPr>
          <w:b/>
          <w:bCs/>
        </w:rPr>
      </w:pPr>
      <w:r w:rsidRPr="00540F5B">
        <w:rPr>
          <w:b/>
          <w:bCs/>
        </w:rPr>
        <w:t>Элективные учебные предметы</w:t>
      </w:r>
    </w:p>
    <w:p w:rsidR="00540F5B" w:rsidRPr="00540F5B" w:rsidRDefault="00540F5B" w:rsidP="00540F5B">
      <w:pPr>
        <w:spacing w:line="360" w:lineRule="auto"/>
        <w:ind w:firstLine="0"/>
        <w:jc w:val="left"/>
      </w:pPr>
      <w:r w:rsidRPr="00540F5B">
        <w:tab/>
        <w:t xml:space="preserve">В школе в 2017 -2018 учебном году проводились элективные учебные предметы для учащихся   9, 10, 11 – х  классов. Элективные курсы показывают глубину изучаемого предмета и возможные специальности, помогают учащимся увидеть положительные и отрицательные стороны некоторых профессий. Изучение элективных курсов позволит учащимся не только освоить саму технологию выбора курсов обучения, но и апробировать различное содержание с целью самоопределения. Данные курсы помогут выявить интересы и склонности учащихся, сформировать практический опыт в различных сферах познавательной деятельности. </w:t>
      </w:r>
    </w:p>
    <w:p w:rsidR="00540F5B" w:rsidRPr="00540F5B" w:rsidRDefault="00540F5B" w:rsidP="00540F5B">
      <w:pPr>
        <w:spacing w:line="360" w:lineRule="auto"/>
        <w:ind w:firstLine="0"/>
        <w:jc w:val="center"/>
      </w:pPr>
      <w:r w:rsidRPr="00540F5B">
        <w:t>9 - е классы</w:t>
      </w: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5520"/>
        <w:gridCol w:w="3651"/>
      </w:tblGrid>
      <w:tr w:rsidR="00540F5B" w:rsidRPr="00540F5B" w:rsidTr="003B62C5">
        <w:tc>
          <w:tcPr>
            <w:tcW w:w="7548" w:type="dxa"/>
            <w:gridSpan w:val="2"/>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center"/>
            </w:pPr>
            <w:r w:rsidRPr="00540F5B">
              <w:t>Курс</w:t>
            </w:r>
          </w:p>
        </w:tc>
        <w:tc>
          <w:tcPr>
            <w:tcW w:w="365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pPr>
            <w:r w:rsidRPr="00540F5B">
              <w:t xml:space="preserve">Преподаватель </w:t>
            </w:r>
          </w:p>
        </w:tc>
      </w:tr>
      <w:tr w:rsidR="00540F5B" w:rsidRPr="00540F5B" w:rsidTr="003B62C5">
        <w:tc>
          <w:tcPr>
            <w:tcW w:w="2028"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pPr>
            <w:r w:rsidRPr="00540F5B">
              <w:t>Французский язык</w:t>
            </w:r>
          </w:p>
        </w:tc>
        <w:tc>
          <w:tcPr>
            <w:tcW w:w="5520"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ind w:firstLine="0"/>
              <w:rPr>
                <w:highlight w:val="yellow"/>
              </w:rPr>
            </w:pPr>
            <w:r w:rsidRPr="00540F5B">
              <w:rPr>
                <w:rFonts w:eastAsia="Calibri"/>
                <w:color w:val="000000"/>
                <w:lang w:eastAsia="en-US"/>
              </w:rPr>
              <w:t>Диалог современных культур и цивилизаций</w:t>
            </w:r>
          </w:p>
        </w:tc>
        <w:tc>
          <w:tcPr>
            <w:tcW w:w="3651"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pPr>
            <w:r w:rsidRPr="00540F5B">
              <w:t>Седова М.А./ Кручинина А.А.</w:t>
            </w:r>
          </w:p>
        </w:tc>
      </w:tr>
      <w:tr w:rsidR="00540F5B" w:rsidRPr="00540F5B" w:rsidTr="003B62C5">
        <w:tc>
          <w:tcPr>
            <w:tcW w:w="2028" w:type="dxa"/>
            <w:tcBorders>
              <w:top w:val="single" w:sz="4" w:space="0" w:color="auto"/>
              <w:left w:val="single" w:sz="4" w:space="0" w:color="auto"/>
              <w:right w:val="single" w:sz="4" w:space="0" w:color="auto"/>
            </w:tcBorders>
            <w:vAlign w:val="center"/>
          </w:tcPr>
          <w:p w:rsidR="00540F5B" w:rsidRPr="00540F5B" w:rsidRDefault="00540F5B" w:rsidP="00540F5B">
            <w:pPr>
              <w:spacing w:line="360" w:lineRule="auto"/>
              <w:ind w:firstLine="0"/>
              <w:jc w:val="left"/>
            </w:pPr>
            <w:r w:rsidRPr="00540F5B">
              <w:t>Французский язык</w:t>
            </w:r>
          </w:p>
        </w:tc>
        <w:tc>
          <w:tcPr>
            <w:tcW w:w="5520"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Межкультурная коммуникация</w:t>
            </w:r>
          </w:p>
        </w:tc>
        <w:tc>
          <w:tcPr>
            <w:tcW w:w="3651"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pPr>
            <w:r w:rsidRPr="00540F5B">
              <w:t>Седова М.А./ Кручинина А.А.</w:t>
            </w:r>
          </w:p>
        </w:tc>
      </w:tr>
    </w:tbl>
    <w:p w:rsidR="00540F5B" w:rsidRPr="00540F5B" w:rsidRDefault="00540F5B" w:rsidP="00540F5B">
      <w:pPr>
        <w:spacing w:line="360" w:lineRule="auto"/>
        <w:ind w:firstLine="0"/>
        <w:jc w:val="center"/>
      </w:pPr>
      <w:r w:rsidRPr="00540F5B">
        <w:t>11– е классы</w:t>
      </w:r>
    </w:p>
    <w:tbl>
      <w:tblPr>
        <w:tblW w:w="10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5520"/>
        <w:gridCol w:w="3120"/>
      </w:tblGrid>
      <w:tr w:rsidR="00540F5B" w:rsidRPr="00540F5B" w:rsidTr="003B62C5">
        <w:tc>
          <w:tcPr>
            <w:tcW w:w="7548" w:type="dxa"/>
            <w:gridSpan w:val="2"/>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center"/>
            </w:pPr>
            <w:r w:rsidRPr="00540F5B">
              <w:t>Курс</w:t>
            </w:r>
          </w:p>
        </w:tc>
        <w:tc>
          <w:tcPr>
            <w:tcW w:w="312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pPr>
            <w:r w:rsidRPr="00540F5B">
              <w:t xml:space="preserve">Преподаватель </w:t>
            </w:r>
          </w:p>
        </w:tc>
      </w:tr>
      <w:tr w:rsidR="00540F5B" w:rsidRPr="00540F5B" w:rsidTr="003B62C5">
        <w:tc>
          <w:tcPr>
            <w:tcW w:w="2028"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pPr>
            <w:r w:rsidRPr="00540F5B">
              <w:t>Французский язык</w:t>
            </w:r>
          </w:p>
        </w:tc>
        <w:tc>
          <w:tcPr>
            <w:tcW w:w="5520"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pPr>
            <w:r w:rsidRPr="00540F5B">
              <w:rPr>
                <w:iCs/>
              </w:rPr>
              <w:t>Юный филолог</w:t>
            </w:r>
          </w:p>
        </w:tc>
        <w:tc>
          <w:tcPr>
            <w:tcW w:w="3120"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pPr>
            <w:r w:rsidRPr="00540F5B">
              <w:t>Литвинова С.В../ Кручинина А.А.</w:t>
            </w:r>
          </w:p>
        </w:tc>
      </w:tr>
      <w:tr w:rsidR="00540F5B" w:rsidRPr="00540F5B" w:rsidTr="003B62C5">
        <w:tc>
          <w:tcPr>
            <w:tcW w:w="2028"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pPr>
            <w:r w:rsidRPr="00540F5B">
              <w:t>Французский язык</w:t>
            </w:r>
          </w:p>
        </w:tc>
        <w:tc>
          <w:tcPr>
            <w:tcW w:w="552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ind w:firstLine="0"/>
            </w:pPr>
            <w:r w:rsidRPr="00540F5B">
              <w:rPr>
                <w:iCs/>
              </w:rPr>
              <w:t xml:space="preserve">Общайся легко! Общайся везде! Общайся правильно!» </w:t>
            </w:r>
          </w:p>
        </w:tc>
        <w:tc>
          <w:tcPr>
            <w:tcW w:w="3120"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pPr>
            <w:r w:rsidRPr="00540F5B">
              <w:t>Литвинова С.В../ Кручинина А.А.</w:t>
            </w:r>
          </w:p>
        </w:tc>
      </w:tr>
      <w:tr w:rsidR="00540F5B" w:rsidRPr="00540F5B" w:rsidTr="003B62C5">
        <w:tc>
          <w:tcPr>
            <w:tcW w:w="2028"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pPr>
            <w:r w:rsidRPr="00540F5B">
              <w:t>Математика</w:t>
            </w:r>
          </w:p>
        </w:tc>
        <w:tc>
          <w:tcPr>
            <w:tcW w:w="5520"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pPr>
            <w:r w:rsidRPr="00540F5B">
              <w:rPr>
                <w:iCs/>
              </w:rPr>
              <w:t>Подготовка к ЕГЭ по математике</w:t>
            </w:r>
          </w:p>
        </w:tc>
        <w:tc>
          <w:tcPr>
            <w:tcW w:w="3120"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pPr>
            <w:r w:rsidRPr="00540F5B">
              <w:t xml:space="preserve">Аблаева Е.И. </w:t>
            </w:r>
          </w:p>
        </w:tc>
      </w:tr>
      <w:tr w:rsidR="00540F5B" w:rsidRPr="00540F5B" w:rsidTr="003B62C5">
        <w:tc>
          <w:tcPr>
            <w:tcW w:w="2028" w:type="dxa"/>
            <w:tcBorders>
              <w:top w:val="single" w:sz="4" w:space="0" w:color="auto"/>
              <w:left w:val="single" w:sz="4" w:space="0" w:color="auto"/>
              <w:right w:val="single" w:sz="4" w:space="0" w:color="auto"/>
            </w:tcBorders>
            <w:vAlign w:val="center"/>
          </w:tcPr>
          <w:p w:rsidR="00540F5B" w:rsidRPr="00540F5B" w:rsidRDefault="00540F5B" w:rsidP="00540F5B">
            <w:pPr>
              <w:spacing w:line="360" w:lineRule="auto"/>
              <w:ind w:firstLine="0"/>
              <w:jc w:val="left"/>
            </w:pPr>
            <w:r w:rsidRPr="00540F5B">
              <w:t xml:space="preserve">Обществознание </w:t>
            </w:r>
          </w:p>
        </w:tc>
        <w:tc>
          <w:tcPr>
            <w:tcW w:w="552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ind w:firstLine="0"/>
              <w:rPr>
                <w:rFonts w:eastAsia="Calibri"/>
                <w:lang w:eastAsia="en-US"/>
              </w:rPr>
            </w:pPr>
            <w:r w:rsidRPr="00540F5B">
              <w:rPr>
                <w:rFonts w:eastAsia="Calibri"/>
                <w:lang w:eastAsia="en-US"/>
              </w:rPr>
              <w:t>Изучение актуальных вопросов по обществознанию при подготовке к ЕГЭ</w:t>
            </w:r>
          </w:p>
        </w:tc>
        <w:tc>
          <w:tcPr>
            <w:tcW w:w="3120"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pPr>
            <w:r w:rsidRPr="00540F5B">
              <w:t>Арбузова Т.Г.</w:t>
            </w:r>
          </w:p>
        </w:tc>
      </w:tr>
      <w:tr w:rsidR="00540F5B" w:rsidRPr="00540F5B" w:rsidTr="003B62C5">
        <w:tc>
          <w:tcPr>
            <w:tcW w:w="2028" w:type="dxa"/>
            <w:tcBorders>
              <w:top w:val="single" w:sz="4" w:space="0" w:color="auto"/>
              <w:left w:val="single" w:sz="4" w:space="0" w:color="auto"/>
              <w:right w:val="single" w:sz="4" w:space="0" w:color="auto"/>
            </w:tcBorders>
            <w:vAlign w:val="center"/>
          </w:tcPr>
          <w:p w:rsidR="00540F5B" w:rsidRPr="00540F5B" w:rsidRDefault="00540F5B" w:rsidP="00540F5B">
            <w:pPr>
              <w:spacing w:line="360" w:lineRule="auto"/>
              <w:ind w:firstLine="0"/>
              <w:jc w:val="left"/>
            </w:pPr>
            <w:r w:rsidRPr="00540F5B">
              <w:t>Математика</w:t>
            </w:r>
          </w:p>
        </w:tc>
        <w:tc>
          <w:tcPr>
            <w:tcW w:w="552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ind w:firstLine="0"/>
            </w:pPr>
            <w:r w:rsidRPr="00540F5B">
              <w:t>Математика: избранные вопросы</w:t>
            </w:r>
          </w:p>
        </w:tc>
        <w:tc>
          <w:tcPr>
            <w:tcW w:w="3120"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pPr>
            <w:r w:rsidRPr="00540F5B">
              <w:t>Делоян Н.Н.</w:t>
            </w:r>
          </w:p>
        </w:tc>
      </w:tr>
    </w:tbl>
    <w:p w:rsidR="00540F5B" w:rsidRPr="00540F5B" w:rsidRDefault="00540F5B" w:rsidP="00540F5B">
      <w:pPr>
        <w:spacing w:line="360" w:lineRule="auto"/>
        <w:ind w:firstLine="0"/>
        <w:jc w:val="center"/>
      </w:pPr>
      <w:r w:rsidRPr="00540F5B">
        <w:t>10 - е классы</w:t>
      </w:r>
    </w:p>
    <w:tbl>
      <w:tblPr>
        <w:tblW w:w="10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5520"/>
        <w:gridCol w:w="3120"/>
      </w:tblGrid>
      <w:tr w:rsidR="00540F5B" w:rsidRPr="00540F5B" w:rsidTr="003B62C5">
        <w:tc>
          <w:tcPr>
            <w:tcW w:w="7548" w:type="dxa"/>
            <w:gridSpan w:val="2"/>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center"/>
            </w:pPr>
            <w:r w:rsidRPr="00540F5B">
              <w:t>Курс</w:t>
            </w:r>
          </w:p>
        </w:tc>
        <w:tc>
          <w:tcPr>
            <w:tcW w:w="312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pPr>
            <w:r w:rsidRPr="00540F5B">
              <w:t xml:space="preserve">Преподаватель </w:t>
            </w:r>
          </w:p>
        </w:tc>
      </w:tr>
      <w:tr w:rsidR="00540F5B" w:rsidRPr="00540F5B" w:rsidTr="003B62C5">
        <w:tc>
          <w:tcPr>
            <w:tcW w:w="2028"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pPr>
            <w:r w:rsidRPr="00540F5B">
              <w:t>Французский язык</w:t>
            </w:r>
          </w:p>
        </w:tc>
        <w:tc>
          <w:tcPr>
            <w:tcW w:w="5520"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pPr>
            <w:r w:rsidRPr="00540F5B">
              <w:rPr>
                <w:iCs/>
              </w:rPr>
              <w:t>Юный филолог</w:t>
            </w:r>
          </w:p>
        </w:tc>
        <w:tc>
          <w:tcPr>
            <w:tcW w:w="3120"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pPr>
            <w:r w:rsidRPr="00540F5B">
              <w:t>Литвинова С.В../ Кручинина А.А.</w:t>
            </w:r>
          </w:p>
        </w:tc>
      </w:tr>
      <w:tr w:rsidR="00540F5B" w:rsidRPr="00540F5B" w:rsidTr="003B62C5">
        <w:tc>
          <w:tcPr>
            <w:tcW w:w="2028"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pPr>
            <w:r w:rsidRPr="00540F5B">
              <w:t>Французский язык</w:t>
            </w:r>
          </w:p>
        </w:tc>
        <w:tc>
          <w:tcPr>
            <w:tcW w:w="552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ind w:firstLine="0"/>
            </w:pPr>
            <w:r w:rsidRPr="00540F5B">
              <w:rPr>
                <w:iCs/>
              </w:rPr>
              <w:t xml:space="preserve">Общайся легко! Общайся везде! Общайся правильно!» </w:t>
            </w:r>
          </w:p>
        </w:tc>
        <w:tc>
          <w:tcPr>
            <w:tcW w:w="3120"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pPr>
            <w:r w:rsidRPr="00540F5B">
              <w:t>Литвинова С.В../ Кручинина А.А.</w:t>
            </w:r>
          </w:p>
        </w:tc>
      </w:tr>
      <w:tr w:rsidR="00540F5B" w:rsidRPr="00540F5B" w:rsidTr="003B62C5">
        <w:tc>
          <w:tcPr>
            <w:tcW w:w="2028"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pPr>
            <w:r w:rsidRPr="00540F5B">
              <w:t>Математика</w:t>
            </w:r>
          </w:p>
        </w:tc>
        <w:tc>
          <w:tcPr>
            <w:tcW w:w="5520"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pPr>
            <w:r w:rsidRPr="00540F5B">
              <w:rPr>
                <w:iCs/>
              </w:rPr>
              <w:t>Подготовка к ЕГЭ по математике</w:t>
            </w:r>
          </w:p>
        </w:tc>
        <w:tc>
          <w:tcPr>
            <w:tcW w:w="3120"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pPr>
            <w:r w:rsidRPr="00540F5B">
              <w:t>Аблаева Е.И.</w:t>
            </w:r>
          </w:p>
        </w:tc>
      </w:tr>
      <w:tr w:rsidR="00540F5B" w:rsidRPr="00540F5B" w:rsidTr="003B62C5">
        <w:tc>
          <w:tcPr>
            <w:tcW w:w="2028"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pPr>
            <w:r w:rsidRPr="00540F5B">
              <w:t>Математика</w:t>
            </w:r>
          </w:p>
        </w:tc>
        <w:tc>
          <w:tcPr>
            <w:tcW w:w="552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ind w:firstLine="0"/>
            </w:pPr>
            <w:r w:rsidRPr="00540F5B">
              <w:t>Математика: избранные вопросы</w:t>
            </w:r>
          </w:p>
        </w:tc>
        <w:tc>
          <w:tcPr>
            <w:tcW w:w="3120"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pPr>
            <w:r w:rsidRPr="00540F5B">
              <w:t>Делоян Н.Н.</w:t>
            </w:r>
          </w:p>
        </w:tc>
      </w:tr>
      <w:tr w:rsidR="00540F5B" w:rsidRPr="00540F5B" w:rsidTr="003B62C5">
        <w:tc>
          <w:tcPr>
            <w:tcW w:w="2028" w:type="dxa"/>
            <w:tcBorders>
              <w:top w:val="single" w:sz="4" w:space="0" w:color="auto"/>
              <w:left w:val="single" w:sz="4" w:space="0" w:color="auto"/>
              <w:right w:val="single" w:sz="4" w:space="0" w:color="auto"/>
            </w:tcBorders>
            <w:vAlign w:val="center"/>
          </w:tcPr>
          <w:p w:rsidR="00540F5B" w:rsidRPr="00540F5B" w:rsidRDefault="00540F5B" w:rsidP="00540F5B">
            <w:pPr>
              <w:spacing w:line="360" w:lineRule="auto"/>
              <w:ind w:firstLine="0"/>
              <w:jc w:val="left"/>
            </w:pPr>
            <w:r w:rsidRPr="00540F5B">
              <w:t xml:space="preserve">Обществознание </w:t>
            </w:r>
          </w:p>
        </w:tc>
        <w:tc>
          <w:tcPr>
            <w:tcW w:w="552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ind w:firstLine="0"/>
              <w:rPr>
                <w:rFonts w:eastAsia="Calibri"/>
                <w:lang w:eastAsia="en-US"/>
              </w:rPr>
            </w:pPr>
            <w:r w:rsidRPr="00540F5B">
              <w:rPr>
                <w:rFonts w:eastAsia="Calibri"/>
                <w:lang w:eastAsia="en-US"/>
              </w:rPr>
              <w:t>Изучение актуальных вопросов по обществознанию при подготовке к ЕГЭ</w:t>
            </w:r>
          </w:p>
        </w:tc>
        <w:tc>
          <w:tcPr>
            <w:tcW w:w="3120"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spacing w:line="360" w:lineRule="auto"/>
              <w:ind w:firstLine="0"/>
              <w:jc w:val="left"/>
            </w:pPr>
            <w:r w:rsidRPr="00540F5B">
              <w:t>Лащенов В.А.</w:t>
            </w:r>
          </w:p>
        </w:tc>
      </w:tr>
    </w:tbl>
    <w:p w:rsidR="00540F5B" w:rsidRPr="00540F5B" w:rsidRDefault="00540F5B" w:rsidP="00540F5B">
      <w:pPr>
        <w:spacing w:line="360" w:lineRule="auto"/>
        <w:ind w:firstLine="708"/>
      </w:pPr>
      <w:r w:rsidRPr="00540F5B">
        <w:t xml:space="preserve">В течение учебного года проводился контроль за проведением элективных курсов, за посещаемостью учащимися курсов. Выявлено, что содержание занятий соответствует программам и тематическому планированию, а также особенностям и возможностям учащихся. Классный руководитель контролировал посещаемость учащихся, своевременно доводил информацию до родителей учащихся, которые пропускали занятия без уважительной причины. </w:t>
      </w:r>
    </w:p>
    <w:p w:rsidR="00540F5B" w:rsidRPr="00540F5B" w:rsidRDefault="00540F5B" w:rsidP="00540F5B">
      <w:pPr>
        <w:tabs>
          <w:tab w:val="left" w:pos="0"/>
        </w:tabs>
        <w:spacing w:line="360" w:lineRule="auto"/>
        <w:ind w:firstLine="0"/>
      </w:pPr>
      <w:r w:rsidRPr="00540F5B">
        <w:tab/>
        <w:t xml:space="preserve">Занятия проходят интересно, насыщены разнообразными заданиями. Все учащиеся работают активно. На уроках применяются различные формы и методы работы, активизирующие учащихся для восприятия изучаемого материала, многие педагоги используют ММП. </w:t>
      </w:r>
    </w:p>
    <w:p w:rsidR="00540F5B" w:rsidRPr="00540F5B" w:rsidRDefault="00540F5B" w:rsidP="00540F5B">
      <w:pPr>
        <w:spacing w:line="360" w:lineRule="auto"/>
        <w:ind w:firstLine="708"/>
        <w:jc w:val="left"/>
      </w:pPr>
      <w:r w:rsidRPr="00540F5B">
        <w:t xml:space="preserve">Анализ документации: на занятиях учителями ведется учет посещаемости учащихся, производится запись изученных тем в соответствии с программами и тематическим планированием. </w:t>
      </w:r>
    </w:p>
    <w:p w:rsidR="00540F5B" w:rsidRPr="00540F5B" w:rsidRDefault="00540F5B" w:rsidP="00540F5B">
      <w:pPr>
        <w:keepNext/>
        <w:spacing w:line="360" w:lineRule="auto"/>
        <w:ind w:firstLine="0"/>
        <w:outlineLvl w:val="2"/>
        <w:rPr>
          <w:b/>
          <w:bCs/>
        </w:rPr>
      </w:pPr>
      <w:r w:rsidRPr="00540F5B">
        <w:rPr>
          <w:b/>
          <w:bCs/>
        </w:rPr>
        <w:t>Выводы:</w:t>
      </w:r>
    </w:p>
    <w:p w:rsidR="00540F5B" w:rsidRPr="00540F5B" w:rsidRDefault="00540F5B" w:rsidP="00540F5B">
      <w:pPr>
        <w:spacing w:line="360" w:lineRule="auto"/>
        <w:ind w:firstLine="708"/>
      </w:pPr>
      <w:r w:rsidRPr="00540F5B">
        <w:t>Программы выполнены в полном объеме по всем предметам в соответствии с планированием.</w:t>
      </w:r>
    </w:p>
    <w:p w:rsidR="00540F5B" w:rsidRPr="00540F5B" w:rsidRDefault="00540F5B" w:rsidP="00540F5B">
      <w:pPr>
        <w:tabs>
          <w:tab w:val="left" w:pos="0"/>
        </w:tabs>
        <w:spacing w:line="360" w:lineRule="auto"/>
        <w:ind w:firstLine="0"/>
      </w:pPr>
      <w:r w:rsidRPr="00540F5B">
        <w:t xml:space="preserve"> Некоторые учителя не ведут своевременный учет посещаемости, что влечет за собой трудность в выявлении учащихся, пропускающих занятия.</w:t>
      </w:r>
    </w:p>
    <w:p w:rsidR="00540F5B" w:rsidRPr="00540F5B" w:rsidRDefault="00540F5B" w:rsidP="00540F5B">
      <w:pPr>
        <w:tabs>
          <w:tab w:val="left" w:pos="360"/>
        </w:tabs>
        <w:suppressAutoHyphens/>
        <w:spacing w:line="360" w:lineRule="auto"/>
        <w:ind w:firstLine="0"/>
      </w:pPr>
      <w:r w:rsidRPr="00540F5B">
        <w:tab/>
        <w:t xml:space="preserve">Все занятия проводились своевременно, согласно утвержденному расписанию. Выявлено, что содержание занятий  соответствует программам и тематическому планированию. </w:t>
      </w:r>
    </w:p>
    <w:p w:rsidR="00540F5B" w:rsidRPr="00540F5B" w:rsidRDefault="00540F5B" w:rsidP="00540F5B">
      <w:pPr>
        <w:tabs>
          <w:tab w:val="left" w:pos="720"/>
        </w:tabs>
        <w:suppressAutoHyphens/>
        <w:spacing w:line="360" w:lineRule="auto"/>
        <w:ind w:firstLine="0"/>
      </w:pPr>
      <w:r w:rsidRPr="00540F5B">
        <w:tab/>
        <w:t xml:space="preserve">Большинство  учителей своевременно заполняют журналы, отмечают отсутствующих, записывают темы занятий в соответствии с тематическим планированием. </w:t>
      </w:r>
    </w:p>
    <w:p w:rsidR="00540F5B" w:rsidRPr="00540F5B" w:rsidRDefault="00540F5B" w:rsidP="00540F5B">
      <w:pPr>
        <w:tabs>
          <w:tab w:val="left" w:pos="720"/>
        </w:tabs>
        <w:suppressAutoHyphens/>
        <w:spacing w:line="360" w:lineRule="auto"/>
        <w:ind w:firstLine="0"/>
      </w:pPr>
      <w:r w:rsidRPr="00540F5B">
        <w:tab/>
        <w:t>Технологии, приемы и методы, используемые педагогами на занятиях, учитывают возрастные особенности и возможности учащихся. На занятиях учителя используют разнообразные приемы и методы организации деятельности учащихся.</w:t>
      </w:r>
    </w:p>
    <w:p w:rsidR="00540F5B" w:rsidRPr="00540F5B" w:rsidRDefault="00540F5B" w:rsidP="00540F5B">
      <w:pPr>
        <w:keepNext/>
        <w:spacing w:before="240" w:after="60" w:line="360" w:lineRule="auto"/>
        <w:ind w:firstLine="0"/>
        <w:jc w:val="center"/>
        <w:outlineLvl w:val="2"/>
        <w:rPr>
          <w:b/>
          <w:bCs/>
        </w:rPr>
      </w:pPr>
      <w:r w:rsidRPr="00540F5B">
        <w:rPr>
          <w:b/>
          <w:bCs/>
        </w:rPr>
        <w:t>Формы организации учебного процесса.</w:t>
      </w:r>
    </w:p>
    <w:tbl>
      <w:tblPr>
        <w:tblW w:w="0" w:type="auto"/>
        <w:tblInd w:w="108" w:type="dxa"/>
        <w:tblLook w:val="01E0" w:firstRow="1" w:lastRow="1" w:firstColumn="1" w:lastColumn="1" w:noHBand="0" w:noVBand="0"/>
      </w:tblPr>
      <w:tblGrid>
        <w:gridCol w:w="5494"/>
        <w:gridCol w:w="5494"/>
      </w:tblGrid>
      <w:tr w:rsidR="00540F5B" w:rsidRPr="00540F5B" w:rsidTr="003B62C5">
        <w:tc>
          <w:tcPr>
            <w:tcW w:w="5494" w:type="dxa"/>
          </w:tcPr>
          <w:p w:rsidR="00540F5B" w:rsidRPr="00540F5B" w:rsidRDefault="00540F5B" w:rsidP="00540F5B">
            <w:pPr>
              <w:spacing w:line="360" w:lineRule="auto"/>
              <w:ind w:firstLine="0"/>
            </w:pPr>
            <w:r w:rsidRPr="00540F5B">
              <w:t>уроки (классно-урочная форма);</w:t>
            </w:r>
          </w:p>
          <w:p w:rsidR="00540F5B" w:rsidRPr="00540F5B" w:rsidRDefault="00540F5B" w:rsidP="00540F5B">
            <w:pPr>
              <w:spacing w:line="360" w:lineRule="auto"/>
              <w:ind w:firstLine="0"/>
            </w:pPr>
            <w:r w:rsidRPr="00540F5B">
              <w:t>лекции, семинары, практикумы;</w:t>
            </w:r>
          </w:p>
          <w:p w:rsidR="00540F5B" w:rsidRPr="00540F5B" w:rsidRDefault="00540F5B" w:rsidP="00540F5B">
            <w:pPr>
              <w:spacing w:line="360" w:lineRule="auto"/>
              <w:ind w:firstLine="0"/>
            </w:pPr>
            <w:r w:rsidRPr="00540F5B">
              <w:t>надомное обучение больных детей;</w:t>
            </w:r>
          </w:p>
          <w:p w:rsidR="00540F5B" w:rsidRPr="00540F5B" w:rsidRDefault="00540F5B" w:rsidP="00540F5B">
            <w:pPr>
              <w:spacing w:line="360" w:lineRule="auto"/>
              <w:ind w:firstLine="0"/>
            </w:pPr>
            <w:r w:rsidRPr="00540F5B">
              <w:t>консультации;</w:t>
            </w:r>
          </w:p>
          <w:p w:rsidR="00540F5B" w:rsidRPr="00540F5B" w:rsidRDefault="00540F5B" w:rsidP="00540F5B">
            <w:pPr>
              <w:spacing w:line="360" w:lineRule="auto"/>
              <w:ind w:firstLine="0"/>
            </w:pPr>
            <w:r w:rsidRPr="00540F5B">
              <w:t>дополнительные занятия по выбору;</w:t>
            </w:r>
          </w:p>
          <w:p w:rsidR="00540F5B" w:rsidRPr="00540F5B" w:rsidRDefault="00540F5B" w:rsidP="00540F5B">
            <w:pPr>
              <w:spacing w:line="360" w:lineRule="auto"/>
              <w:ind w:firstLine="0"/>
            </w:pPr>
            <w:r w:rsidRPr="00540F5B">
              <w:t>НПК «Купчинские чтения»</w:t>
            </w:r>
          </w:p>
        </w:tc>
        <w:tc>
          <w:tcPr>
            <w:tcW w:w="5494" w:type="dxa"/>
          </w:tcPr>
          <w:p w:rsidR="00540F5B" w:rsidRPr="00540F5B" w:rsidRDefault="00540F5B" w:rsidP="00540F5B">
            <w:pPr>
              <w:spacing w:line="360" w:lineRule="auto"/>
              <w:ind w:firstLine="0"/>
            </w:pPr>
            <w:r w:rsidRPr="00540F5B">
              <w:t>олимпиады, конкурсы;</w:t>
            </w:r>
          </w:p>
          <w:p w:rsidR="00540F5B" w:rsidRPr="00540F5B" w:rsidRDefault="00540F5B" w:rsidP="00540F5B">
            <w:pPr>
              <w:spacing w:line="360" w:lineRule="auto"/>
              <w:ind w:firstLine="0"/>
            </w:pPr>
            <w:r w:rsidRPr="00540F5B">
              <w:t>предметные недели;</w:t>
            </w:r>
          </w:p>
          <w:p w:rsidR="00540F5B" w:rsidRPr="00540F5B" w:rsidRDefault="00540F5B" w:rsidP="00540F5B">
            <w:pPr>
              <w:spacing w:line="360" w:lineRule="auto"/>
              <w:ind w:firstLine="0"/>
            </w:pPr>
            <w:r w:rsidRPr="00540F5B">
              <w:t>кружки;</w:t>
            </w:r>
          </w:p>
          <w:p w:rsidR="00540F5B" w:rsidRPr="00540F5B" w:rsidRDefault="00540F5B" w:rsidP="00540F5B">
            <w:pPr>
              <w:spacing w:line="360" w:lineRule="auto"/>
              <w:ind w:firstLine="0"/>
            </w:pPr>
            <w:r w:rsidRPr="00540F5B">
              <w:t>открытые уроки;</w:t>
            </w:r>
          </w:p>
          <w:p w:rsidR="00540F5B" w:rsidRPr="00540F5B" w:rsidRDefault="00540F5B" w:rsidP="00540F5B">
            <w:pPr>
              <w:spacing w:line="360" w:lineRule="auto"/>
              <w:ind w:firstLine="0"/>
            </w:pPr>
            <w:r w:rsidRPr="00540F5B">
              <w:t>исследовательская и проектная деятельность учителей и учеников.</w:t>
            </w:r>
          </w:p>
        </w:tc>
      </w:tr>
    </w:tbl>
    <w:p w:rsidR="00540F5B" w:rsidRPr="00540F5B" w:rsidRDefault="00540F5B" w:rsidP="00540F5B">
      <w:pPr>
        <w:spacing w:line="360" w:lineRule="auto"/>
        <w:ind w:firstLine="0"/>
      </w:pPr>
      <w:r w:rsidRPr="00540F5B">
        <w:t>Широко использовалось мультимедийное оборудование на уроках и во внеурочное время.</w:t>
      </w:r>
    </w:p>
    <w:p w:rsidR="00540F5B" w:rsidRPr="00540F5B" w:rsidRDefault="00540F5B" w:rsidP="00540F5B">
      <w:pPr>
        <w:spacing w:line="360" w:lineRule="auto"/>
        <w:ind w:firstLine="0"/>
        <w:jc w:val="center"/>
        <w:rPr>
          <w:b/>
          <w:bCs/>
        </w:rPr>
      </w:pPr>
    </w:p>
    <w:p w:rsidR="00540F5B" w:rsidRPr="00540F5B" w:rsidRDefault="00540F5B" w:rsidP="00540F5B">
      <w:pPr>
        <w:keepNext/>
        <w:spacing w:before="240" w:after="60"/>
        <w:ind w:firstLine="0"/>
        <w:jc w:val="center"/>
        <w:outlineLvl w:val="1"/>
        <w:rPr>
          <w:b/>
          <w:bCs/>
        </w:rPr>
      </w:pPr>
      <w:r w:rsidRPr="00540F5B">
        <w:rPr>
          <w:b/>
          <w:bCs/>
        </w:rPr>
        <w:t>Итоги работы с учащимися, мотивированными на учебу.</w:t>
      </w:r>
    </w:p>
    <w:p w:rsidR="00540F5B" w:rsidRPr="00540F5B" w:rsidRDefault="00540F5B" w:rsidP="00540F5B">
      <w:pPr>
        <w:spacing w:line="360" w:lineRule="auto"/>
        <w:ind w:firstLine="708"/>
        <w:rPr>
          <w:i/>
        </w:rPr>
      </w:pPr>
      <w:r w:rsidRPr="00540F5B">
        <w:t>Ежегодно отслеживается уровень обученности учащихся, мотивированных на учебу, на предметных олимпиадах, конкурсах, интеллектуальных играх. В течение 2017 -2018 учебного года были проведены внутренние олимпиады по русскому языку и литературе, математике, английскому языку, истории, обществознанию, биологии, экологии, астрономии, праву, ОБЖ, технологии, информатике, физической культуре, географии, физике, химии. По результатам олимпиад были сформированы команды для участия в районных турах олимпиад по предметам. Призеры и победители районного тура всероссийской олимпиады школьников – 33 человека (6 победителей, 27 призеров), городского тура – 5 человек (5   призеров)</w:t>
      </w:r>
      <w:r w:rsidRPr="00540F5B">
        <w:rPr>
          <w:i/>
        </w:rPr>
        <w:t xml:space="preserve"> (Приложение №1). </w:t>
      </w:r>
    </w:p>
    <w:p w:rsidR="00540F5B" w:rsidRPr="00540F5B" w:rsidRDefault="00540F5B" w:rsidP="00540F5B">
      <w:pPr>
        <w:spacing w:line="360" w:lineRule="auto"/>
        <w:ind w:left="-993" w:firstLine="0"/>
        <w:contextualSpacing/>
        <w:jc w:val="center"/>
      </w:pPr>
      <w:r w:rsidRPr="00540F5B">
        <w:t xml:space="preserve">Призёры и победители  </w:t>
      </w:r>
    </w:p>
    <w:p w:rsidR="00540F5B" w:rsidRPr="00540F5B" w:rsidRDefault="00540F5B" w:rsidP="00540F5B">
      <w:pPr>
        <w:spacing w:line="360" w:lineRule="auto"/>
        <w:ind w:left="-993" w:firstLine="0"/>
        <w:contextualSpacing/>
        <w:jc w:val="center"/>
      </w:pPr>
      <w:r w:rsidRPr="00540F5B">
        <w:t>районного этапа всероссийской олимпиады школьников 2017-2018 учебного года</w:t>
      </w:r>
    </w:p>
    <w:tbl>
      <w:tblPr>
        <w:tblW w:w="10915" w:type="dxa"/>
        <w:tblInd w:w="250" w:type="dxa"/>
        <w:tblLook w:val="04A0" w:firstRow="1" w:lastRow="0" w:firstColumn="1" w:lastColumn="0" w:noHBand="0" w:noVBand="1"/>
      </w:tblPr>
      <w:tblGrid>
        <w:gridCol w:w="772"/>
        <w:gridCol w:w="1666"/>
        <w:gridCol w:w="1532"/>
        <w:gridCol w:w="1901"/>
        <w:gridCol w:w="851"/>
        <w:gridCol w:w="2067"/>
        <w:gridCol w:w="2126"/>
      </w:tblGrid>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 п/п</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 xml:space="preserve">Фамилия </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 xml:space="preserve">Имя </w:t>
            </w:r>
          </w:p>
        </w:tc>
        <w:tc>
          <w:tcPr>
            <w:tcW w:w="190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 xml:space="preserve">Отчество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 xml:space="preserve">Класс </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Результат районного тура</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 xml:space="preserve">Учитель </w:t>
            </w:r>
          </w:p>
        </w:tc>
      </w:tr>
      <w:tr w:rsidR="00540F5B" w:rsidRPr="00540F5B" w:rsidTr="003B62C5">
        <w:trPr>
          <w:trHeight w:val="255"/>
        </w:trPr>
        <w:tc>
          <w:tcPr>
            <w:tcW w:w="8789" w:type="dxa"/>
            <w:gridSpan w:val="6"/>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pPr>
            <w:r w:rsidRPr="00540F5B">
              <w:rPr>
                <w:b/>
              </w:rPr>
              <w:t>Право</w:t>
            </w:r>
          </w:p>
        </w:tc>
        <w:tc>
          <w:tcPr>
            <w:tcW w:w="212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b/>
              </w:rPr>
            </w:pP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1</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Крюковский</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Григорий</w:t>
            </w:r>
          </w:p>
        </w:tc>
        <w:tc>
          <w:tcPr>
            <w:tcW w:w="190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Александрович</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9б</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 xml:space="preserve">Призер </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spacing w:line="360" w:lineRule="auto"/>
              <w:ind w:firstLine="0"/>
              <w:jc w:val="left"/>
              <w:rPr>
                <w:color w:val="000000"/>
              </w:rPr>
            </w:pPr>
            <w:r w:rsidRPr="00540F5B">
              <w:rPr>
                <w:color w:val="000000"/>
              </w:rPr>
              <w:t>Лащенов В.А.</w:t>
            </w:r>
          </w:p>
        </w:tc>
      </w:tr>
      <w:tr w:rsidR="00540F5B" w:rsidRPr="00540F5B" w:rsidTr="003B62C5">
        <w:trPr>
          <w:trHeight w:val="255"/>
        </w:trPr>
        <w:tc>
          <w:tcPr>
            <w:tcW w:w="8789" w:type="dxa"/>
            <w:gridSpan w:val="6"/>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color w:val="000000"/>
              </w:rPr>
            </w:pPr>
            <w:r w:rsidRPr="00540F5B">
              <w:rPr>
                <w:b/>
                <w:color w:val="000000"/>
              </w:rPr>
              <w:t>Литература</w:t>
            </w:r>
          </w:p>
        </w:tc>
        <w:tc>
          <w:tcPr>
            <w:tcW w:w="212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b/>
                <w:color w:val="000000"/>
              </w:rPr>
            </w:pP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1</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Кузьмина</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Татьяна</w:t>
            </w:r>
          </w:p>
        </w:tc>
        <w:tc>
          <w:tcPr>
            <w:tcW w:w="190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Сергеевна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8в</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 xml:space="preserve">Призер </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spacing w:line="360" w:lineRule="auto"/>
              <w:ind w:firstLine="0"/>
              <w:jc w:val="left"/>
              <w:rPr>
                <w:color w:val="000000"/>
              </w:rPr>
            </w:pPr>
            <w:r w:rsidRPr="00540F5B">
              <w:rPr>
                <w:color w:val="000000"/>
              </w:rPr>
              <w:t>Шепелева А.А.</w:t>
            </w: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2</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Артамонова</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Елизавета</w:t>
            </w:r>
          </w:p>
        </w:tc>
        <w:tc>
          <w:tcPr>
            <w:tcW w:w="190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Сергеевна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8а</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 xml:space="preserve">Призер </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spacing w:line="360" w:lineRule="auto"/>
              <w:ind w:firstLine="0"/>
              <w:jc w:val="left"/>
              <w:rPr>
                <w:color w:val="000000"/>
              </w:rPr>
            </w:pPr>
            <w:r w:rsidRPr="00540F5B">
              <w:rPr>
                <w:color w:val="000000"/>
              </w:rPr>
              <w:t>Егорова Е.Ф.</w:t>
            </w: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3</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 xml:space="preserve">Пьянов </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Алексей</w:t>
            </w:r>
          </w:p>
        </w:tc>
        <w:tc>
          <w:tcPr>
            <w:tcW w:w="190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Евгеньевич</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10б</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 xml:space="preserve">Призер </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spacing w:line="360" w:lineRule="auto"/>
              <w:ind w:firstLine="0"/>
              <w:jc w:val="left"/>
              <w:rPr>
                <w:color w:val="000000"/>
              </w:rPr>
            </w:pPr>
            <w:r w:rsidRPr="00540F5B">
              <w:rPr>
                <w:color w:val="000000"/>
              </w:rPr>
              <w:t>Макина О.А.</w:t>
            </w: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4</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Папко</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Дарья</w:t>
            </w:r>
          </w:p>
        </w:tc>
        <w:tc>
          <w:tcPr>
            <w:tcW w:w="190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Валерьевна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10а</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 xml:space="preserve">Призер </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spacing w:line="360" w:lineRule="auto"/>
              <w:ind w:firstLine="0"/>
              <w:jc w:val="left"/>
              <w:rPr>
                <w:color w:val="000000"/>
              </w:rPr>
            </w:pPr>
            <w:r w:rsidRPr="00540F5B">
              <w:rPr>
                <w:color w:val="000000"/>
              </w:rPr>
              <w:t>Макина О.А.</w:t>
            </w:r>
          </w:p>
        </w:tc>
      </w:tr>
      <w:tr w:rsidR="00540F5B" w:rsidRPr="00540F5B" w:rsidTr="003B62C5">
        <w:trPr>
          <w:trHeight w:val="255"/>
        </w:trPr>
        <w:tc>
          <w:tcPr>
            <w:tcW w:w="8789" w:type="dxa"/>
            <w:gridSpan w:val="6"/>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color w:val="000000"/>
              </w:rPr>
            </w:pPr>
            <w:r w:rsidRPr="00540F5B">
              <w:rPr>
                <w:b/>
                <w:color w:val="000000"/>
              </w:rPr>
              <w:t>Биология</w:t>
            </w:r>
          </w:p>
        </w:tc>
        <w:tc>
          <w:tcPr>
            <w:tcW w:w="212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b/>
                <w:color w:val="000000"/>
              </w:rPr>
            </w:pP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1</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Алтунина</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Ирина</w:t>
            </w:r>
          </w:p>
        </w:tc>
        <w:tc>
          <w:tcPr>
            <w:tcW w:w="190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Константиновна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8в</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 xml:space="preserve">Призер </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Замосковская Н.В.</w:t>
            </w: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2</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Суслова</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Екатерина</w:t>
            </w:r>
          </w:p>
        </w:tc>
        <w:tc>
          <w:tcPr>
            <w:tcW w:w="190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Антоновна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9</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Призер</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Замосковская Н.В.</w:t>
            </w: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3</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 xml:space="preserve">Вчерашний </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Захар</w:t>
            </w:r>
          </w:p>
        </w:tc>
        <w:tc>
          <w:tcPr>
            <w:tcW w:w="190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Данилович</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7а</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Призер</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Замосковская Н.В.</w:t>
            </w: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4</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Овчинников</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Евгений</w:t>
            </w:r>
          </w:p>
        </w:tc>
        <w:tc>
          <w:tcPr>
            <w:tcW w:w="190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Алексеевич</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11б</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 xml:space="preserve">Призер </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Замосковская Н.В.</w:t>
            </w: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5</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Дорченкова</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Алина</w:t>
            </w:r>
          </w:p>
        </w:tc>
        <w:tc>
          <w:tcPr>
            <w:tcW w:w="190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Александровна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10а</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 xml:space="preserve">Призер </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Замосковская Н.В.</w:t>
            </w:r>
          </w:p>
        </w:tc>
      </w:tr>
      <w:tr w:rsidR="00540F5B" w:rsidRPr="00540F5B" w:rsidTr="003B62C5">
        <w:trPr>
          <w:trHeight w:val="255"/>
        </w:trPr>
        <w:tc>
          <w:tcPr>
            <w:tcW w:w="8789" w:type="dxa"/>
            <w:gridSpan w:val="6"/>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color w:val="000000"/>
              </w:rPr>
            </w:pPr>
            <w:r w:rsidRPr="00540F5B">
              <w:rPr>
                <w:b/>
                <w:color w:val="000000"/>
              </w:rPr>
              <w:t>Обществознание</w:t>
            </w:r>
          </w:p>
        </w:tc>
        <w:tc>
          <w:tcPr>
            <w:tcW w:w="212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b/>
                <w:color w:val="000000"/>
              </w:rPr>
            </w:pP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rPr>
                <w:rFonts w:eastAsia="Calibri"/>
                <w:color w:val="000000"/>
                <w:lang w:eastAsia="en-US"/>
              </w:rPr>
            </w:pPr>
            <w:r w:rsidRPr="00540F5B">
              <w:rPr>
                <w:rFonts w:eastAsia="Calibri"/>
                <w:color w:val="000000"/>
                <w:lang w:eastAsia="en-US"/>
              </w:rPr>
              <w:t>1</w:t>
            </w:r>
          </w:p>
        </w:tc>
        <w:tc>
          <w:tcPr>
            <w:tcW w:w="1666" w:type="dxa"/>
            <w:tcBorders>
              <w:top w:val="single" w:sz="4" w:space="0" w:color="auto"/>
              <w:left w:val="single" w:sz="4" w:space="0" w:color="auto"/>
              <w:bottom w:val="single" w:sz="4" w:space="0" w:color="auto"/>
              <w:right w:val="single" w:sz="4" w:space="0" w:color="auto"/>
            </w:tcBorders>
            <w:shd w:val="clear" w:color="auto" w:fill="auto"/>
            <w:noWrap/>
          </w:tcPr>
          <w:p w:rsidR="00540F5B" w:rsidRPr="00540F5B" w:rsidRDefault="00540F5B" w:rsidP="00540F5B">
            <w:pPr>
              <w:spacing w:line="360" w:lineRule="auto"/>
              <w:ind w:firstLine="0"/>
              <w:jc w:val="left"/>
              <w:rPr>
                <w:color w:val="000000"/>
              </w:rPr>
            </w:pPr>
            <w:r w:rsidRPr="00540F5B">
              <w:rPr>
                <w:color w:val="000000"/>
              </w:rPr>
              <w:t>Васильева</w:t>
            </w:r>
          </w:p>
        </w:tc>
        <w:tc>
          <w:tcPr>
            <w:tcW w:w="1532" w:type="dxa"/>
            <w:tcBorders>
              <w:top w:val="single" w:sz="4" w:space="0" w:color="auto"/>
              <w:left w:val="nil"/>
              <w:bottom w:val="single" w:sz="4" w:space="0" w:color="auto"/>
              <w:right w:val="single" w:sz="4" w:space="0" w:color="auto"/>
            </w:tcBorders>
            <w:shd w:val="clear" w:color="auto" w:fill="auto"/>
            <w:noWrap/>
          </w:tcPr>
          <w:p w:rsidR="00540F5B" w:rsidRPr="00540F5B" w:rsidRDefault="00540F5B" w:rsidP="00540F5B">
            <w:pPr>
              <w:spacing w:line="360" w:lineRule="auto"/>
              <w:ind w:firstLine="0"/>
              <w:jc w:val="left"/>
              <w:rPr>
                <w:color w:val="000000"/>
              </w:rPr>
            </w:pPr>
            <w:r w:rsidRPr="00540F5B">
              <w:rPr>
                <w:color w:val="000000"/>
              </w:rPr>
              <w:t>Василина</w:t>
            </w:r>
          </w:p>
        </w:tc>
        <w:tc>
          <w:tcPr>
            <w:tcW w:w="1901" w:type="dxa"/>
            <w:tcBorders>
              <w:top w:val="single" w:sz="4" w:space="0" w:color="auto"/>
              <w:left w:val="nil"/>
              <w:bottom w:val="single" w:sz="4" w:space="0" w:color="auto"/>
              <w:right w:val="single" w:sz="4" w:space="0" w:color="auto"/>
            </w:tcBorders>
            <w:shd w:val="clear" w:color="auto" w:fill="auto"/>
            <w:noWrap/>
          </w:tcPr>
          <w:p w:rsidR="00540F5B" w:rsidRPr="00540F5B" w:rsidRDefault="00540F5B" w:rsidP="00540F5B">
            <w:pPr>
              <w:spacing w:line="360" w:lineRule="auto"/>
              <w:ind w:firstLine="0"/>
              <w:jc w:val="left"/>
              <w:rPr>
                <w:color w:val="000000"/>
              </w:rPr>
            </w:pPr>
            <w:r w:rsidRPr="00540F5B">
              <w:rPr>
                <w:color w:val="000000"/>
              </w:rPr>
              <w:t>Дмитриевна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11а</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ind w:firstLine="0"/>
              <w:jc w:val="left"/>
              <w:rPr>
                <w:color w:val="000000"/>
              </w:rPr>
            </w:pPr>
            <w:r w:rsidRPr="00540F5B">
              <w:rPr>
                <w:color w:val="000000"/>
              </w:rPr>
              <w:t xml:space="preserve">Призер  </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ind w:firstLine="0"/>
              <w:jc w:val="left"/>
              <w:rPr>
                <w:color w:val="000000"/>
              </w:rPr>
            </w:pPr>
            <w:r w:rsidRPr="00540F5B">
              <w:rPr>
                <w:color w:val="000000"/>
              </w:rPr>
              <w:t>Арбузова Т.Г.</w:t>
            </w:r>
          </w:p>
        </w:tc>
      </w:tr>
      <w:tr w:rsidR="00540F5B" w:rsidRPr="00540F5B" w:rsidTr="003B62C5">
        <w:trPr>
          <w:trHeight w:val="255"/>
        </w:trPr>
        <w:tc>
          <w:tcPr>
            <w:tcW w:w="8789" w:type="dxa"/>
            <w:gridSpan w:val="6"/>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rPr>
                <w:color w:val="000000"/>
              </w:rPr>
            </w:pPr>
            <w:r w:rsidRPr="00540F5B">
              <w:rPr>
                <w:b/>
                <w:color w:val="000000"/>
              </w:rPr>
              <w:t>Астрономия</w:t>
            </w:r>
          </w:p>
        </w:tc>
        <w:tc>
          <w:tcPr>
            <w:tcW w:w="212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rPr>
                <w:b/>
                <w:color w:val="000000"/>
              </w:rPr>
            </w:pP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rPr>
                <w:rFonts w:eastAsia="Calibri"/>
                <w:color w:val="000000"/>
                <w:lang w:eastAsia="en-US"/>
              </w:rPr>
            </w:pPr>
            <w:r w:rsidRPr="00540F5B">
              <w:rPr>
                <w:rFonts w:eastAsia="Calibri"/>
                <w:color w:val="000000"/>
                <w:lang w:eastAsia="en-US"/>
              </w:rPr>
              <w:t>1</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ind w:firstLine="0"/>
              <w:jc w:val="left"/>
              <w:rPr>
                <w:color w:val="000000"/>
              </w:rPr>
            </w:pPr>
            <w:r w:rsidRPr="00540F5B">
              <w:rPr>
                <w:color w:val="000000"/>
              </w:rPr>
              <w:t xml:space="preserve">Вчерашний </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ind w:firstLine="0"/>
              <w:jc w:val="left"/>
              <w:rPr>
                <w:color w:val="000000"/>
              </w:rPr>
            </w:pPr>
            <w:r w:rsidRPr="00540F5B">
              <w:rPr>
                <w:color w:val="000000"/>
              </w:rPr>
              <w:t>Захар</w:t>
            </w:r>
          </w:p>
        </w:tc>
        <w:tc>
          <w:tcPr>
            <w:tcW w:w="190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ind w:firstLine="0"/>
              <w:jc w:val="left"/>
              <w:rPr>
                <w:color w:val="000000"/>
              </w:rPr>
            </w:pPr>
            <w:r w:rsidRPr="00540F5B">
              <w:rPr>
                <w:color w:val="000000"/>
              </w:rPr>
              <w:t>Данилович</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ind w:firstLine="0"/>
              <w:jc w:val="left"/>
              <w:rPr>
                <w:color w:val="000000"/>
              </w:rPr>
            </w:pPr>
            <w:r w:rsidRPr="00540F5B">
              <w:rPr>
                <w:color w:val="000000"/>
              </w:rPr>
              <w:t>7а</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ind w:firstLine="0"/>
              <w:jc w:val="left"/>
              <w:rPr>
                <w:color w:val="000000"/>
              </w:rPr>
            </w:pPr>
            <w:r w:rsidRPr="00540F5B">
              <w:rPr>
                <w:color w:val="000000"/>
              </w:rPr>
              <w:t>Призер</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ind w:firstLine="0"/>
              <w:jc w:val="left"/>
              <w:rPr>
                <w:color w:val="000000"/>
              </w:rPr>
            </w:pPr>
            <w:r w:rsidRPr="00540F5B">
              <w:rPr>
                <w:color w:val="000000"/>
              </w:rPr>
              <w:t>Кузьмичева А.Ю.</w:t>
            </w:r>
          </w:p>
        </w:tc>
      </w:tr>
      <w:tr w:rsidR="00540F5B" w:rsidRPr="00540F5B" w:rsidTr="003B62C5">
        <w:trPr>
          <w:trHeight w:val="255"/>
        </w:trPr>
        <w:tc>
          <w:tcPr>
            <w:tcW w:w="8789" w:type="dxa"/>
            <w:gridSpan w:val="6"/>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color w:val="000000"/>
              </w:rPr>
            </w:pPr>
            <w:r w:rsidRPr="00540F5B">
              <w:rPr>
                <w:b/>
                <w:color w:val="000000"/>
              </w:rPr>
              <w:t>Русский язык</w:t>
            </w:r>
          </w:p>
        </w:tc>
        <w:tc>
          <w:tcPr>
            <w:tcW w:w="212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b/>
                <w:color w:val="000000"/>
              </w:rPr>
            </w:pP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1</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Вертунова</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 xml:space="preserve">Дарья </w:t>
            </w:r>
          </w:p>
        </w:tc>
        <w:tc>
          <w:tcPr>
            <w:tcW w:w="190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Максимовна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7а</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 xml:space="preserve">Призер </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spacing w:line="360" w:lineRule="auto"/>
              <w:ind w:firstLine="0"/>
              <w:jc w:val="left"/>
              <w:rPr>
                <w:color w:val="000000"/>
              </w:rPr>
            </w:pPr>
            <w:r w:rsidRPr="00540F5B">
              <w:rPr>
                <w:color w:val="000000"/>
              </w:rPr>
              <w:t>Соболева Т.Л.</w:t>
            </w: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2</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Туголукова</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Ксения</w:t>
            </w:r>
          </w:p>
        </w:tc>
        <w:tc>
          <w:tcPr>
            <w:tcW w:w="190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Алексеевна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7а</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 xml:space="preserve">Призер </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spacing w:line="360" w:lineRule="auto"/>
              <w:ind w:firstLine="0"/>
              <w:jc w:val="left"/>
              <w:rPr>
                <w:color w:val="000000"/>
              </w:rPr>
            </w:pPr>
            <w:r w:rsidRPr="00540F5B">
              <w:rPr>
                <w:color w:val="000000"/>
              </w:rPr>
              <w:t>Соболева Т.Л.</w:t>
            </w: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3</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Алексеева</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Юлия</w:t>
            </w:r>
          </w:p>
        </w:tc>
        <w:tc>
          <w:tcPr>
            <w:tcW w:w="190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Денисовна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7а</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 xml:space="preserve">Победитель </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spacing w:line="360" w:lineRule="auto"/>
              <w:ind w:firstLine="0"/>
              <w:jc w:val="left"/>
              <w:rPr>
                <w:color w:val="000000"/>
              </w:rPr>
            </w:pPr>
            <w:r w:rsidRPr="00540F5B">
              <w:rPr>
                <w:color w:val="000000"/>
              </w:rPr>
              <w:t>Соболева Т.Л.</w:t>
            </w: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4</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Орловская</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Арина</w:t>
            </w:r>
          </w:p>
        </w:tc>
        <w:tc>
          <w:tcPr>
            <w:tcW w:w="190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Андреевна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7в</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 xml:space="preserve">Призер </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spacing w:line="360" w:lineRule="auto"/>
              <w:ind w:firstLine="0"/>
              <w:jc w:val="left"/>
              <w:rPr>
                <w:color w:val="000000"/>
              </w:rPr>
            </w:pPr>
            <w:r w:rsidRPr="00540F5B">
              <w:rPr>
                <w:color w:val="000000"/>
              </w:rPr>
              <w:t>Макина О.А.</w:t>
            </w: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5</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Кузьмина</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Татьяна</w:t>
            </w:r>
          </w:p>
        </w:tc>
        <w:tc>
          <w:tcPr>
            <w:tcW w:w="190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Сергеевна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8в</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 xml:space="preserve">Призер </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spacing w:line="360" w:lineRule="auto"/>
              <w:ind w:firstLine="0"/>
              <w:jc w:val="left"/>
              <w:rPr>
                <w:color w:val="000000"/>
              </w:rPr>
            </w:pPr>
            <w:r w:rsidRPr="00540F5B">
              <w:rPr>
                <w:color w:val="000000"/>
              </w:rPr>
              <w:t>Шепелева А.А.</w:t>
            </w: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6</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Алтунина</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Ирина</w:t>
            </w:r>
          </w:p>
        </w:tc>
        <w:tc>
          <w:tcPr>
            <w:tcW w:w="190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Константиновна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8в</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 xml:space="preserve">Призер </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spacing w:line="360" w:lineRule="auto"/>
              <w:ind w:firstLine="0"/>
              <w:jc w:val="left"/>
              <w:rPr>
                <w:color w:val="000000"/>
              </w:rPr>
            </w:pPr>
            <w:r w:rsidRPr="00540F5B">
              <w:rPr>
                <w:color w:val="000000"/>
              </w:rPr>
              <w:t>Шепелева А.А.</w:t>
            </w:r>
          </w:p>
        </w:tc>
      </w:tr>
      <w:tr w:rsidR="00540F5B" w:rsidRPr="00540F5B" w:rsidTr="003B62C5">
        <w:trPr>
          <w:trHeight w:val="255"/>
        </w:trPr>
        <w:tc>
          <w:tcPr>
            <w:tcW w:w="8789" w:type="dxa"/>
            <w:gridSpan w:val="6"/>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color w:val="000000"/>
              </w:rPr>
            </w:pPr>
            <w:r w:rsidRPr="00540F5B">
              <w:rPr>
                <w:b/>
                <w:color w:val="000000"/>
              </w:rPr>
              <w:t>Английский язык, 1 тур</w:t>
            </w:r>
          </w:p>
        </w:tc>
        <w:tc>
          <w:tcPr>
            <w:tcW w:w="212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b/>
                <w:color w:val="000000"/>
              </w:rPr>
            </w:pP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rPr>
                <w:rFonts w:eastAsia="Calibri"/>
                <w:color w:val="000000"/>
                <w:lang w:eastAsia="en-US"/>
              </w:rPr>
            </w:pPr>
            <w:r w:rsidRPr="00540F5B">
              <w:rPr>
                <w:rFonts w:eastAsia="Calibri"/>
                <w:color w:val="000000"/>
                <w:lang w:eastAsia="en-US"/>
              </w:rPr>
              <w:t>1</w:t>
            </w:r>
          </w:p>
        </w:tc>
        <w:tc>
          <w:tcPr>
            <w:tcW w:w="1666" w:type="dxa"/>
            <w:tcBorders>
              <w:top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color w:val="000000"/>
                <w:lang w:eastAsia="en-US"/>
              </w:rPr>
            </w:pPr>
            <w:r w:rsidRPr="00540F5B">
              <w:rPr>
                <w:rFonts w:eastAsia="Calibri"/>
                <w:color w:val="000000"/>
                <w:lang w:eastAsia="en-US"/>
              </w:rPr>
              <w:t>Малкина</w:t>
            </w:r>
          </w:p>
        </w:tc>
        <w:tc>
          <w:tcPr>
            <w:tcW w:w="1532" w:type="dxa"/>
            <w:tcBorders>
              <w:top w:val="single" w:sz="4" w:space="0" w:color="auto"/>
              <w:left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color w:val="000000"/>
                <w:lang w:eastAsia="en-US"/>
              </w:rPr>
            </w:pPr>
            <w:r w:rsidRPr="00540F5B">
              <w:rPr>
                <w:rFonts w:eastAsia="Calibri"/>
                <w:color w:val="000000"/>
                <w:lang w:eastAsia="en-US"/>
              </w:rPr>
              <w:t>Яна</w:t>
            </w:r>
          </w:p>
        </w:tc>
        <w:tc>
          <w:tcPr>
            <w:tcW w:w="1901" w:type="dxa"/>
            <w:tcBorders>
              <w:top w:val="single" w:sz="4" w:space="0" w:color="auto"/>
              <w:left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color w:val="000000"/>
                <w:lang w:eastAsia="en-US"/>
              </w:rPr>
            </w:pPr>
            <w:r w:rsidRPr="00540F5B">
              <w:rPr>
                <w:rFonts w:eastAsia="Calibri"/>
                <w:color w:val="000000"/>
                <w:lang w:eastAsia="en-US"/>
              </w:rPr>
              <w:t>Борисовна</w:t>
            </w:r>
          </w:p>
        </w:tc>
        <w:tc>
          <w:tcPr>
            <w:tcW w:w="851" w:type="dxa"/>
            <w:tcBorders>
              <w:top w:val="single" w:sz="4" w:space="0" w:color="auto"/>
              <w:left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color w:val="000000"/>
                <w:lang w:eastAsia="en-US"/>
              </w:rPr>
            </w:pPr>
            <w:r w:rsidRPr="00540F5B">
              <w:rPr>
                <w:rFonts w:eastAsia="Calibri"/>
                <w:color w:val="000000"/>
                <w:lang w:eastAsia="en-US"/>
              </w:rPr>
              <w:t>7б</w:t>
            </w:r>
          </w:p>
        </w:tc>
        <w:tc>
          <w:tcPr>
            <w:tcW w:w="2067" w:type="dxa"/>
            <w:tcBorders>
              <w:top w:val="single" w:sz="4" w:space="0" w:color="auto"/>
              <w:left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color w:val="000000"/>
                <w:lang w:eastAsia="en-US"/>
              </w:rPr>
            </w:pPr>
            <w:r w:rsidRPr="00540F5B">
              <w:rPr>
                <w:rFonts w:eastAsia="Calibri"/>
                <w:color w:val="000000"/>
                <w:lang w:eastAsia="en-US"/>
              </w:rPr>
              <w:t>Призер</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540F5B" w:rsidRPr="00540F5B" w:rsidRDefault="00540F5B" w:rsidP="00540F5B">
            <w:pPr>
              <w:ind w:firstLine="0"/>
              <w:jc w:val="left"/>
              <w:rPr>
                <w:color w:val="000000"/>
              </w:rPr>
            </w:pPr>
            <w:r w:rsidRPr="00540F5B">
              <w:rPr>
                <w:color w:val="000000"/>
              </w:rPr>
              <w:t>Такушевич О.Н.</w:t>
            </w: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rPr>
                <w:rFonts w:eastAsia="Calibri"/>
                <w:color w:val="000000"/>
                <w:lang w:eastAsia="en-US"/>
              </w:rPr>
            </w:pPr>
            <w:r w:rsidRPr="00540F5B">
              <w:rPr>
                <w:rFonts w:eastAsia="Calibri"/>
                <w:color w:val="000000"/>
                <w:lang w:eastAsia="en-US"/>
              </w:rPr>
              <w:t>2</w:t>
            </w:r>
          </w:p>
        </w:tc>
        <w:tc>
          <w:tcPr>
            <w:tcW w:w="1666" w:type="dxa"/>
            <w:tcBorders>
              <w:top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color w:val="000000"/>
                <w:lang w:eastAsia="en-US"/>
              </w:rPr>
            </w:pPr>
            <w:r w:rsidRPr="00540F5B">
              <w:rPr>
                <w:rFonts w:eastAsia="Calibri"/>
                <w:color w:val="000000"/>
                <w:lang w:eastAsia="en-US"/>
              </w:rPr>
              <w:t>Калюгина</w:t>
            </w:r>
          </w:p>
        </w:tc>
        <w:tc>
          <w:tcPr>
            <w:tcW w:w="1532" w:type="dxa"/>
            <w:tcBorders>
              <w:top w:val="single" w:sz="4" w:space="0" w:color="auto"/>
              <w:left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color w:val="000000"/>
                <w:lang w:eastAsia="en-US"/>
              </w:rPr>
            </w:pPr>
            <w:r w:rsidRPr="00540F5B">
              <w:rPr>
                <w:rFonts w:eastAsia="Calibri"/>
                <w:color w:val="000000"/>
                <w:lang w:eastAsia="en-US"/>
              </w:rPr>
              <w:t>Анастасия</w:t>
            </w:r>
          </w:p>
        </w:tc>
        <w:tc>
          <w:tcPr>
            <w:tcW w:w="1901" w:type="dxa"/>
            <w:tcBorders>
              <w:top w:val="single" w:sz="4" w:space="0" w:color="auto"/>
              <w:left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color w:val="000000"/>
                <w:lang w:eastAsia="en-US"/>
              </w:rPr>
            </w:pPr>
            <w:r w:rsidRPr="00540F5B">
              <w:rPr>
                <w:rFonts w:eastAsia="Calibri"/>
                <w:color w:val="000000"/>
                <w:lang w:eastAsia="en-US"/>
              </w:rPr>
              <w:t>Игоревна</w:t>
            </w:r>
          </w:p>
        </w:tc>
        <w:tc>
          <w:tcPr>
            <w:tcW w:w="851" w:type="dxa"/>
            <w:tcBorders>
              <w:top w:val="single" w:sz="4" w:space="0" w:color="auto"/>
              <w:left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color w:val="000000"/>
                <w:lang w:eastAsia="en-US"/>
              </w:rPr>
            </w:pPr>
            <w:r w:rsidRPr="00540F5B">
              <w:rPr>
                <w:rFonts w:eastAsia="Calibri"/>
                <w:color w:val="000000"/>
                <w:lang w:eastAsia="en-US"/>
              </w:rPr>
              <w:t>7а</w:t>
            </w:r>
          </w:p>
        </w:tc>
        <w:tc>
          <w:tcPr>
            <w:tcW w:w="2067" w:type="dxa"/>
            <w:tcBorders>
              <w:top w:val="single" w:sz="4" w:space="0" w:color="auto"/>
              <w:left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color w:val="000000"/>
                <w:lang w:eastAsia="en-US"/>
              </w:rPr>
            </w:pPr>
            <w:r w:rsidRPr="00540F5B">
              <w:rPr>
                <w:rFonts w:eastAsia="Calibri"/>
                <w:color w:val="000000"/>
                <w:lang w:eastAsia="en-US"/>
              </w:rPr>
              <w:t>Призер</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540F5B" w:rsidRPr="00540F5B" w:rsidRDefault="00540F5B" w:rsidP="00540F5B">
            <w:pPr>
              <w:ind w:firstLine="0"/>
              <w:jc w:val="left"/>
              <w:rPr>
                <w:color w:val="000000"/>
              </w:rPr>
            </w:pPr>
            <w:r w:rsidRPr="00540F5B">
              <w:rPr>
                <w:color w:val="000000"/>
              </w:rPr>
              <w:t>Барро И.Л.</w:t>
            </w: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rPr>
                <w:rFonts w:eastAsia="Calibri"/>
                <w:color w:val="000000"/>
                <w:lang w:eastAsia="en-US"/>
              </w:rPr>
            </w:pPr>
            <w:r w:rsidRPr="00540F5B">
              <w:rPr>
                <w:rFonts w:eastAsia="Calibri"/>
                <w:color w:val="000000"/>
                <w:lang w:eastAsia="en-US"/>
              </w:rPr>
              <w:t>3</w:t>
            </w:r>
          </w:p>
        </w:tc>
        <w:tc>
          <w:tcPr>
            <w:tcW w:w="1666" w:type="dxa"/>
            <w:tcBorders>
              <w:top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color w:val="000000"/>
                <w:lang w:eastAsia="en-US"/>
              </w:rPr>
            </w:pPr>
            <w:r w:rsidRPr="00540F5B">
              <w:rPr>
                <w:rFonts w:eastAsia="Calibri"/>
                <w:color w:val="000000"/>
                <w:lang w:eastAsia="en-US"/>
              </w:rPr>
              <w:t>Галицын</w:t>
            </w:r>
          </w:p>
        </w:tc>
        <w:tc>
          <w:tcPr>
            <w:tcW w:w="1532" w:type="dxa"/>
            <w:tcBorders>
              <w:top w:val="single" w:sz="4" w:space="0" w:color="auto"/>
              <w:left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color w:val="000000"/>
                <w:lang w:eastAsia="en-US"/>
              </w:rPr>
            </w:pPr>
            <w:r w:rsidRPr="00540F5B">
              <w:rPr>
                <w:rFonts w:eastAsia="Calibri"/>
                <w:color w:val="000000"/>
                <w:lang w:eastAsia="en-US"/>
              </w:rPr>
              <w:t>Ян Ин</w:t>
            </w:r>
          </w:p>
        </w:tc>
        <w:tc>
          <w:tcPr>
            <w:tcW w:w="1901" w:type="dxa"/>
            <w:tcBorders>
              <w:top w:val="single" w:sz="4" w:space="0" w:color="auto"/>
              <w:left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color w:val="000000"/>
                <w:lang w:eastAsia="en-US"/>
              </w:rPr>
            </w:pPr>
            <w:r w:rsidRPr="00540F5B">
              <w:rPr>
                <w:rFonts w:eastAsia="Calibri"/>
                <w:color w:val="000000"/>
                <w:lang w:eastAsia="en-US"/>
              </w:rPr>
              <w:t>Ин Суевич</w:t>
            </w:r>
          </w:p>
        </w:tc>
        <w:tc>
          <w:tcPr>
            <w:tcW w:w="851" w:type="dxa"/>
            <w:tcBorders>
              <w:top w:val="single" w:sz="4" w:space="0" w:color="auto"/>
              <w:left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color w:val="000000"/>
                <w:lang w:eastAsia="en-US"/>
              </w:rPr>
            </w:pPr>
            <w:r w:rsidRPr="00540F5B">
              <w:rPr>
                <w:rFonts w:eastAsia="Calibri"/>
                <w:color w:val="000000"/>
                <w:lang w:eastAsia="en-US"/>
              </w:rPr>
              <w:t>8а</w:t>
            </w:r>
          </w:p>
        </w:tc>
        <w:tc>
          <w:tcPr>
            <w:tcW w:w="2067" w:type="dxa"/>
            <w:tcBorders>
              <w:top w:val="single" w:sz="4" w:space="0" w:color="auto"/>
              <w:left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color w:val="000000"/>
                <w:lang w:eastAsia="en-US"/>
              </w:rPr>
            </w:pPr>
            <w:r w:rsidRPr="00540F5B">
              <w:rPr>
                <w:rFonts w:eastAsia="Calibri"/>
                <w:color w:val="000000"/>
                <w:lang w:eastAsia="en-US"/>
              </w:rPr>
              <w:t>Победитель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540F5B" w:rsidRPr="00540F5B" w:rsidRDefault="00540F5B" w:rsidP="00540F5B">
            <w:pPr>
              <w:ind w:firstLine="0"/>
              <w:jc w:val="left"/>
              <w:rPr>
                <w:color w:val="000000"/>
              </w:rPr>
            </w:pPr>
            <w:r w:rsidRPr="00540F5B">
              <w:rPr>
                <w:color w:val="000000"/>
              </w:rPr>
              <w:t>Мартынова М.А.</w:t>
            </w: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rPr>
                <w:rFonts w:eastAsia="Calibri"/>
                <w:color w:val="000000"/>
                <w:lang w:eastAsia="en-US"/>
              </w:rPr>
            </w:pPr>
            <w:r w:rsidRPr="00540F5B">
              <w:rPr>
                <w:rFonts w:eastAsia="Calibri"/>
                <w:color w:val="000000"/>
                <w:lang w:eastAsia="en-US"/>
              </w:rPr>
              <w:t>4</w:t>
            </w:r>
          </w:p>
        </w:tc>
        <w:tc>
          <w:tcPr>
            <w:tcW w:w="1666" w:type="dxa"/>
            <w:tcBorders>
              <w:top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color w:val="000000"/>
                <w:lang w:eastAsia="en-US"/>
              </w:rPr>
            </w:pPr>
            <w:r w:rsidRPr="00540F5B">
              <w:rPr>
                <w:rFonts w:eastAsia="Calibri"/>
                <w:color w:val="000000"/>
                <w:lang w:eastAsia="en-US"/>
              </w:rPr>
              <w:t>Чурило</w:t>
            </w:r>
          </w:p>
        </w:tc>
        <w:tc>
          <w:tcPr>
            <w:tcW w:w="1532" w:type="dxa"/>
            <w:tcBorders>
              <w:top w:val="single" w:sz="4" w:space="0" w:color="auto"/>
              <w:left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color w:val="000000"/>
                <w:lang w:eastAsia="en-US"/>
              </w:rPr>
            </w:pPr>
            <w:r w:rsidRPr="00540F5B">
              <w:rPr>
                <w:rFonts w:eastAsia="Calibri"/>
                <w:color w:val="000000"/>
                <w:lang w:eastAsia="en-US"/>
              </w:rPr>
              <w:t>Полина</w:t>
            </w:r>
          </w:p>
        </w:tc>
        <w:tc>
          <w:tcPr>
            <w:tcW w:w="1901" w:type="dxa"/>
            <w:tcBorders>
              <w:top w:val="single" w:sz="4" w:space="0" w:color="auto"/>
              <w:left w:val="single" w:sz="4" w:space="0" w:color="auto"/>
              <w:bottom w:val="single" w:sz="4" w:space="0" w:color="auto"/>
              <w:right w:val="single" w:sz="4" w:space="0" w:color="auto"/>
            </w:tcBorders>
            <w:shd w:val="clear" w:color="auto" w:fill="auto"/>
            <w:noWrap/>
          </w:tcPr>
          <w:p w:rsidR="00540F5B" w:rsidRPr="00540F5B" w:rsidRDefault="00540F5B" w:rsidP="00540F5B">
            <w:pPr>
              <w:autoSpaceDE w:val="0"/>
              <w:autoSpaceDN w:val="0"/>
              <w:adjustRightInd w:val="0"/>
              <w:ind w:firstLine="0"/>
              <w:jc w:val="left"/>
              <w:rPr>
                <w:rFonts w:eastAsia="Calibri"/>
                <w:color w:val="000000"/>
                <w:lang w:eastAsia="en-US"/>
              </w:rPr>
            </w:pPr>
            <w:r w:rsidRPr="00540F5B">
              <w:rPr>
                <w:rFonts w:eastAsia="Calibri"/>
                <w:color w:val="000000"/>
                <w:lang w:eastAsia="en-US"/>
              </w:rPr>
              <w:t>Александровна</w:t>
            </w:r>
          </w:p>
        </w:tc>
        <w:tc>
          <w:tcPr>
            <w:tcW w:w="851" w:type="dxa"/>
            <w:tcBorders>
              <w:top w:val="single" w:sz="4" w:space="0" w:color="auto"/>
              <w:left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color w:val="000000"/>
                <w:lang w:eastAsia="en-US"/>
              </w:rPr>
            </w:pPr>
            <w:r w:rsidRPr="00540F5B">
              <w:rPr>
                <w:rFonts w:eastAsia="Calibri"/>
                <w:color w:val="000000"/>
                <w:lang w:eastAsia="en-US"/>
              </w:rPr>
              <w:t>9б</w:t>
            </w:r>
          </w:p>
        </w:tc>
        <w:tc>
          <w:tcPr>
            <w:tcW w:w="2067" w:type="dxa"/>
            <w:tcBorders>
              <w:top w:val="single" w:sz="4" w:space="0" w:color="auto"/>
              <w:left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color w:val="000000"/>
                <w:lang w:eastAsia="en-US"/>
              </w:rPr>
            </w:pPr>
            <w:r w:rsidRPr="00540F5B">
              <w:rPr>
                <w:rFonts w:eastAsia="Calibri"/>
                <w:color w:val="000000"/>
                <w:lang w:eastAsia="en-US"/>
              </w:rPr>
              <w:t>Призер</w:t>
            </w:r>
          </w:p>
        </w:tc>
        <w:tc>
          <w:tcPr>
            <w:tcW w:w="212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ind w:firstLine="0"/>
              <w:rPr>
                <w:color w:val="000000"/>
              </w:rPr>
            </w:pPr>
            <w:r w:rsidRPr="00540F5B">
              <w:rPr>
                <w:color w:val="000000"/>
              </w:rPr>
              <w:t>Мартынова М.А.</w:t>
            </w: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rPr>
                <w:rFonts w:eastAsia="Calibri"/>
                <w:color w:val="000000"/>
                <w:lang w:eastAsia="en-US"/>
              </w:rPr>
            </w:pPr>
            <w:r w:rsidRPr="00540F5B">
              <w:rPr>
                <w:rFonts w:eastAsia="Calibri"/>
                <w:color w:val="000000"/>
                <w:lang w:eastAsia="en-US"/>
              </w:rPr>
              <w:t>5</w:t>
            </w:r>
          </w:p>
        </w:tc>
        <w:tc>
          <w:tcPr>
            <w:tcW w:w="1666" w:type="dxa"/>
            <w:tcBorders>
              <w:top w:val="single" w:sz="4" w:space="0" w:color="auto"/>
              <w:bottom w:val="single" w:sz="4" w:space="0" w:color="auto"/>
              <w:right w:val="single" w:sz="4" w:space="0" w:color="auto"/>
            </w:tcBorders>
            <w:noWrap/>
            <w:vAlign w:val="bottom"/>
          </w:tcPr>
          <w:p w:rsidR="00540F5B" w:rsidRPr="00540F5B" w:rsidRDefault="00540F5B" w:rsidP="00540F5B">
            <w:pPr>
              <w:ind w:firstLine="0"/>
              <w:rPr>
                <w:rFonts w:eastAsia="Calibri"/>
                <w:color w:val="000000"/>
                <w:lang w:eastAsia="en-US"/>
              </w:rPr>
            </w:pPr>
            <w:r w:rsidRPr="00540F5B">
              <w:rPr>
                <w:rFonts w:eastAsia="Calibri"/>
                <w:color w:val="000000"/>
                <w:lang w:eastAsia="en-US"/>
              </w:rPr>
              <w:t xml:space="preserve">Пьянов </w:t>
            </w:r>
          </w:p>
        </w:tc>
        <w:tc>
          <w:tcPr>
            <w:tcW w:w="1532" w:type="dxa"/>
            <w:tcBorders>
              <w:top w:val="single" w:sz="4" w:space="0" w:color="auto"/>
              <w:left w:val="single" w:sz="4" w:space="0" w:color="auto"/>
              <w:bottom w:val="single" w:sz="4" w:space="0" w:color="auto"/>
              <w:right w:val="single" w:sz="4" w:space="0" w:color="auto"/>
            </w:tcBorders>
            <w:noWrap/>
            <w:vAlign w:val="bottom"/>
          </w:tcPr>
          <w:p w:rsidR="00540F5B" w:rsidRPr="00540F5B" w:rsidRDefault="00540F5B" w:rsidP="00540F5B">
            <w:pPr>
              <w:ind w:firstLine="0"/>
              <w:rPr>
                <w:rFonts w:eastAsia="Calibri"/>
                <w:color w:val="000000"/>
                <w:lang w:eastAsia="en-US"/>
              </w:rPr>
            </w:pPr>
            <w:r w:rsidRPr="00540F5B">
              <w:rPr>
                <w:rFonts w:eastAsia="Calibri"/>
                <w:color w:val="000000"/>
                <w:lang w:eastAsia="en-US"/>
              </w:rPr>
              <w:t>Алексей</w:t>
            </w:r>
          </w:p>
        </w:tc>
        <w:tc>
          <w:tcPr>
            <w:tcW w:w="1901" w:type="dxa"/>
            <w:tcBorders>
              <w:top w:val="nil"/>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ind w:firstLine="0"/>
              <w:rPr>
                <w:rFonts w:eastAsia="Calibri"/>
                <w:color w:val="000000"/>
                <w:lang w:eastAsia="en-US"/>
              </w:rPr>
            </w:pPr>
            <w:r w:rsidRPr="00540F5B">
              <w:rPr>
                <w:rFonts w:eastAsia="Calibri"/>
                <w:color w:val="000000"/>
                <w:lang w:eastAsia="en-US"/>
              </w:rPr>
              <w:t>Евгеньевич</w:t>
            </w:r>
          </w:p>
        </w:tc>
        <w:tc>
          <w:tcPr>
            <w:tcW w:w="851" w:type="dxa"/>
            <w:tcBorders>
              <w:top w:val="single" w:sz="4" w:space="0" w:color="auto"/>
              <w:left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color w:val="000000"/>
                <w:lang w:eastAsia="en-US"/>
              </w:rPr>
            </w:pPr>
            <w:r w:rsidRPr="00540F5B">
              <w:rPr>
                <w:rFonts w:eastAsia="Calibri"/>
                <w:color w:val="000000"/>
                <w:lang w:eastAsia="en-US"/>
              </w:rPr>
              <w:t>10б</w:t>
            </w:r>
          </w:p>
        </w:tc>
        <w:tc>
          <w:tcPr>
            <w:tcW w:w="2067" w:type="dxa"/>
            <w:tcBorders>
              <w:top w:val="single" w:sz="4" w:space="0" w:color="auto"/>
              <w:left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color w:val="000000"/>
                <w:lang w:eastAsia="en-US"/>
              </w:rPr>
            </w:pPr>
            <w:r w:rsidRPr="00540F5B">
              <w:rPr>
                <w:rFonts w:eastAsia="Calibri"/>
                <w:color w:val="000000"/>
                <w:lang w:eastAsia="en-US"/>
              </w:rPr>
              <w:t xml:space="preserve">Призер </w:t>
            </w:r>
          </w:p>
        </w:tc>
        <w:tc>
          <w:tcPr>
            <w:tcW w:w="212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ind w:firstLine="0"/>
              <w:rPr>
                <w:color w:val="000000"/>
              </w:rPr>
            </w:pPr>
            <w:r w:rsidRPr="00540F5B">
              <w:rPr>
                <w:color w:val="000000"/>
              </w:rPr>
              <w:t>Захарова А.О.</w:t>
            </w: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rPr>
                <w:rFonts w:eastAsia="Calibri"/>
                <w:color w:val="000000"/>
                <w:lang w:eastAsia="en-US"/>
              </w:rPr>
            </w:pPr>
            <w:r w:rsidRPr="00540F5B">
              <w:rPr>
                <w:rFonts w:eastAsia="Calibri"/>
                <w:color w:val="000000"/>
                <w:lang w:eastAsia="en-US"/>
              </w:rPr>
              <w:t>6</w:t>
            </w:r>
          </w:p>
        </w:tc>
        <w:tc>
          <w:tcPr>
            <w:tcW w:w="1666" w:type="dxa"/>
            <w:tcBorders>
              <w:top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color w:val="000000"/>
                <w:lang w:eastAsia="en-US"/>
              </w:rPr>
            </w:pPr>
            <w:r w:rsidRPr="00540F5B">
              <w:rPr>
                <w:rFonts w:eastAsia="Calibri"/>
                <w:color w:val="000000"/>
                <w:lang w:eastAsia="en-US"/>
              </w:rPr>
              <w:t>Бондаренко</w:t>
            </w:r>
          </w:p>
        </w:tc>
        <w:tc>
          <w:tcPr>
            <w:tcW w:w="1532" w:type="dxa"/>
            <w:tcBorders>
              <w:top w:val="single" w:sz="4" w:space="0" w:color="auto"/>
              <w:left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color w:val="000000"/>
                <w:lang w:eastAsia="en-US"/>
              </w:rPr>
            </w:pPr>
            <w:r w:rsidRPr="00540F5B">
              <w:rPr>
                <w:rFonts w:eastAsia="Calibri"/>
                <w:color w:val="000000"/>
                <w:lang w:eastAsia="en-US"/>
              </w:rPr>
              <w:t>Родион</w:t>
            </w:r>
          </w:p>
        </w:tc>
        <w:tc>
          <w:tcPr>
            <w:tcW w:w="1901" w:type="dxa"/>
            <w:tcBorders>
              <w:top w:val="single" w:sz="4" w:space="0" w:color="auto"/>
              <w:left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color w:val="000000"/>
                <w:lang w:eastAsia="en-US"/>
              </w:rPr>
            </w:pPr>
            <w:r w:rsidRPr="00540F5B">
              <w:rPr>
                <w:rFonts w:eastAsia="Calibri"/>
                <w:color w:val="000000"/>
                <w:lang w:eastAsia="en-US"/>
              </w:rPr>
              <w:t>Сергеевич</w:t>
            </w:r>
          </w:p>
        </w:tc>
        <w:tc>
          <w:tcPr>
            <w:tcW w:w="851" w:type="dxa"/>
            <w:tcBorders>
              <w:top w:val="single" w:sz="4" w:space="0" w:color="auto"/>
              <w:left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color w:val="000000"/>
                <w:lang w:eastAsia="en-US"/>
              </w:rPr>
            </w:pPr>
            <w:r w:rsidRPr="00540F5B">
              <w:rPr>
                <w:rFonts w:eastAsia="Calibri"/>
                <w:color w:val="000000"/>
                <w:lang w:eastAsia="en-US"/>
              </w:rPr>
              <w:t>10б</w:t>
            </w:r>
          </w:p>
        </w:tc>
        <w:tc>
          <w:tcPr>
            <w:tcW w:w="2067" w:type="dxa"/>
            <w:tcBorders>
              <w:top w:val="single" w:sz="4" w:space="0" w:color="auto"/>
              <w:left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color w:val="000000"/>
                <w:lang w:eastAsia="en-US"/>
              </w:rPr>
            </w:pPr>
            <w:r w:rsidRPr="00540F5B">
              <w:rPr>
                <w:rFonts w:eastAsia="Calibri"/>
                <w:color w:val="000000"/>
                <w:lang w:eastAsia="en-US"/>
              </w:rPr>
              <w:t>Призер</w:t>
            </w:r>
          </w:p>
        </w:tc>
        <w:tc>
          <w:tcPr>
            <w:tcW w:w="212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ind w:firstLine="0"/>
              <w:rPr>
                <w:color w:val="000000"/>
              </w:rPr>
            </w:pPr>
            <w:r w:rsidRPr="00540F5B">
              <w:rPr>
                <w:color w:val="000000"/>
              </w:rPr>
              <w:t>Захарова А.О.</w:t>
            </w:r>
          </w:p>
        </w:tc>
      </w:tr>
    </w:tbl>
    <w:p w:rsidR="00540F5B" w:rsidRPr="00540F5B" w:rsidRDefault="00540F5B" w:rsidP="00540F5B">
      <w:pPr>
        <w:spacing w:line="360" w:lineRule="auto"/>
        <w:ind w:firstLine="708"/>
        <w:jc w:val="center"/>
      </w:pPr>
      <w:r w:rsidRPr="00540F5B">
        <w:t>Районный тур олимпиады школьников по изобразительному искусству</w:t>
      </w:r>
    </w:p>
    <w:tbl>
      <w:tblPr>
        <w:tblW w:w="10915" w:type="dxa"/>
        <w:tblInd w:w="250" w:type="dxa"/>
        <w:tblLook w:val="04A0" w:firstRow="1" w:lastRow="0" w:firstColumn="1" w:lastColumn="0" w:noHBand="0" w:noVBand="1"/>
      </w:tblPr>
      <w:tblGrid>
        <w:gridCol w:w="772"/>
        <w:gridCol w:w="1666"/>
        <w:gridCol w:w="1532"/>
        <w:gridCol w:w="1901"/>
        <w:gridCol w:w="851"/>
        <w:gridCol w:w="2067"/>
        <w:gridCol w:w="2126"/>
      </w:tblGrid>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 п/п</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 xml:space="preserve">Фамилия </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 xml:space="preserve">Имя </w:t>
            </w:r>
          </w:p>
        </w:tc>
        <w:tc>
          <w:tcPr>
            <w:tcW w:w="190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 xml:space="preserve">Отчество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 xml:space="preserve">Класс </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Результат районного тура</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 xml:space="preserve">Учитель </w:t>
            </w:r>
          </w:p>
        </w:tc>
      </w:tr>
      <w:tr w:rsidR="00540F5B" w:rsidRPr="00540F5B" w:rsidTr="003B62C5">
        <w:trPr>
          <w:trHeight w:val="255"/>
        </w:trPr>
        <w:tc>
          <w:tcPr>
            <w:tcW w:w="8789" w:type="dxa"/>
            <w:gridSpan w:val="6"/>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pPr>
            <w:r w:rsidRPr="00540F5B">
              <w:rPr>
                <w:b/>
              </w:rPr>
              <w:t>Изобразительное искусство</w:t>
            </w:r>
          </w:p>
        </w:tc>
        <w:tc>
          <w:tcPr>
            <w:tcW w:w="212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b/>
              </w:rPr>
            </w:pP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1</w:t>
            </w:r>
          </w:p>
        </w:tc>
        <w:tc>
          <w:tcPr>
            <w:tcW w:w="1666" w:type="dxa"/>
            <w:tcBorders>
              <w:top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color w:val="000000"/>
                <w:lang w:eastAsia="en-US"/>
              </w:rPr>
            </w:pPr>
            <w:r w:rsidRPr="00540F5B">
              <w:rPr>
                <w:rFonts w:eastAsia="Calibri"/>
                <w:color w:val="000000"/>
                <w:lang w:eastAsia="en-US"/>
              </w:rPr>
              <w:t>Малкина</w:t>
            </w:r>
          </w:p>
        </w:tc>
        <w:tc>
          <w:tcPr>
            <w:tcW w:w="1532" w:type="dxa"/>
            <w:tcBorders>
              <w:top w:val="single" w:sz="4" w:space="0" w:color="auto"/>
              <w:left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color w:val="000000"/>
                <w:lang w:eastAsia="en-US"/>
              </w:rPr>
            </w:pPr>
            <w:r w:rsidRPr="00540F5B">
              <w:rPr>
                <w:rFonts w:eastAsia="Calibri"/>
                <w:color w:val="000000"/>
                <w:lang w:eastAsia="en-US"/>
              </w:rPr>
              <w:t>Яна</w:t>
            </w:r>
          </w:p>
        </w:tc>
        <w:tc>
          <w:tcPr>
            <w:tcW w:w="1901" w:type="dxa"/>
            <w:tcBorders>
              <w:top w:val="single" w:sz="4" w:space="0" w:color="auto"/>
              <w:left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color w:val="000000"/>
                <w:lang w:eastAsia="en-US"/>
              </w:rPr>
            </w:pPr>
            <w:r w:rsidRPr="00540F5B">
              <w:rPr>
                <w:rFonts w:eastAsia="Calibri"/>
                <w:color w:val="000000"/>
                <w:lang w:eastAsia="en-US"/>
              </w:rPr>
              <w:t>Борисовна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7б</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 xml:space="preserve">Победитель </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spacing w:line="360" w:lineRule="auto"/>
              <w:ind w:firstLine="0"/>
              <w:jc w:val="left"/>
              <w:rPr>
                <w:color w:val="000000"/>
              </w:rPr>
            </w:pPr>
            <w:r w:rsidRPr="00540F5B">
              <w:rPr>
                <w:color w:val="000000"/>
              </w:rPr>
              <w:t>Марина Г.А.</w:t>
            </w: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2</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bCs/>
                <w:iCs/>
              </w:rPr>
              <w:t>Деламарттер Скотт Герра</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Анастасия</w:t>
            </w:r>
          </w:p>
        </w:tc>
        <w:tc>
          <w:tcPr>
            <w:tcW w:w="190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Алексеевна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8в</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Призер</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spacing w:line="360" w:lineRule="auto"/>
              <w:ind w:firstLine="0"/>
              <w:jc w:val="left"/>
              <w:rPr>
                <w:color w:val="000000"/>
              </w:rPr>
            </w:pPr>
            <w:r w:rsidRPr="00540F5B">
              <w:rPr>
                <w:color w:val="000000"/>
              </w:rPr>
              <w:t>Марина Г.А.</w:t>
            </w: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3</w:t>
            </w:r>
          </w:p>
        </w:tc>
        <w:tc>
          <w:tcPr>
            <w:tcW w:w="1666" w:type="dxa"/>
            <w:tcBorders>
              <w:top w:val="single" w:sz="4" w:space="0" w:color="auto"/>
              <w:left w:val="single" w:sz="4" w:space="0" w:color="auto"/>
              <w:bottom w:val="single" w:sz="4" w:space="0" w:color="auto"/>
              <w:right w:val="single" w:sz="4" w:space="0" w:color="auto"/>
            </w:tcBorders>
            <w:shd w:val="clear" w:color="auto" w:fill="auto"/>
            <w:noWrap/>
          </w:tcPr>
          <w:p w:rsidR="00540F5B" w:rsidRPr="00540F5B" w:rsidRDefault="00540F5B" w:rsidP="00540F5B">
            <w:pPr>
              <w:keepNext/>
              <w:ind w:firstLine="0"/>
              <w:contextualSpacing/>
              <w:outlineLvl w:val="1"/>
              <w:rPr>
                <w:bCs/>
                <w:iCs/>
              </w:rPr>
            </w:pPr>
            <w:r w:rsidRPr="00540F5B">
              <w:rPr>
                <w:bCs/>
                <w:iCs/>
              </w:rPr>
              <w:t xml:space="preserve">Калинич </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Илона</w:t>
            </w:r>
          </w:p>
        </w:tc>
        <w:tc>
          <w:tcPr>
            <w:tcW w:w="190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Дмитриевна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8в</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Призер</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spacing w:line="360" w:lineRule="auto"/>
              <w:ind w:firstLine="0"/>
              <w:jc w:val="left"/>
              <w:rPr>
                <w:color w:val="000000"/>
              </w:rPr>
            </w:pPr>
            <w:r w:rsidRPr="00540F5B">
              <w:rPr>
                <w:color w:val="000000"/>
              </w:rPr>
              <w:t>Марина Г.А.</w:t>
            </w: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4</w:t>
            </w:r>
          </w:p>
        </w:tc>
        <w:tc>
          <w:tcPr>
            <w:tcW w:w="1666" w:type="dxa"/>
            <w:tcBorders>
              <w:top w:val="single" w:sz="4" w:space="0" w:color="auto"/>
              <w:left w:val="single" w:sz="4" w:space="0" w:color="auto"/>
              <w:bottom w:val="single" w:sz="4" w:space="0" w:color="auto"/>
              <w:right w:val="single" w:sz="4" w:space="0" w:color="auto"/>
            </w:tcBorders>
            <w:shd w:val="clear" w:color="auto" w:fill="auto"/>
            <w:noWrap/>
          </w:tcPr>
          <w:p w:rsidR="00540F5B" w:rsidRPr="00540F5B" w:rsidRDefault="00540F5B" w:rsidP="00540F5B">
            <w:pPr>
              <w:keepNext/>
              <w:ind w:firstLine="0"/>
              <w:contextualSpacing/>
              <w:outlineLvl w:val="1"/>
              <w:rPr>
                <w:bCs/>
                <w:iCs/>
              </w:rPr>
            </w:pPr>
            <w:r w:rsidRPr="00540F5B">
              <w:rPr>
                <w:bCs/>
                <w:iCs/>
              </w:rPr>
              <w:t xml:space="preserve">Сганга </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Кьяра</w:t>
            </w:r>
          </w:p>
        </w:tc>
        <w:tc>
          <w:tcPr>
            <w:tcW w:w="190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8в</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Призер</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spacing w:line="360" w:lineRule="auto"/>
              <w:ind w:firstLine="0"/>
              <w:jc w:val="left"/>
              <w:rPr>
                <w:color w:val="000000"/>
              </w:rPr>
            </w:pPr>
            <w:r w:rsidRPr="00540F5B">
              <w:rPr>
                <w:color w:val="000000"/>
              </w:rPr>
              <w:t>Марина Г.А.</w:t>
            </w: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5</w:t>
            </w:r>
          </w:p>
        </w:tc>
        <w:tc>
          <w:tcPr>
            <w:tcW w:w="1666" w:type="dxa"/>
            <w:tcBorders>
              <w:top w:val="single" w:sz="4" w:space="0" w:color="auto"/>
              <w:left w:val="single" w:sz="4" w:space="0" w:color="auto"/>
              <w:bottom w:val="single" w:sz="4" w:space="0" w:color="auto"/>
              <w:right w:val="single" w:sz="4" w:space="0" w:color="auto"/>
            </w:tcBorders>
            <w:shd w:val="clear" w:color="auto" w:fill="auto"/>
            <w:noWrap/>
          </w:tcPr>
          <w:p w:rsidR="00540F5B" w:rsidRPr="00540F5B" w:rsidRDefault="00540F5B" w:rsidP="00540F5B">
            <w:pPr>
              <w:keepNext/>
              <w:ind w:firstLine="0"/>
              <w:contextualSpacing/>
              <w:outlineLvl w:val="1"/>
              <w:rPr>
                <w:bCs/>
                <w:iCs/>
              </w:rPr>
            </w:pPr>
            <w:r w:rsidRPr="00540F5B">
              <w:rPr>
                <w:bCs/>
                <w:iCs/>
              </w:rPr>
              <w:t xml:space="preserve">Савельева </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Ольга</w:t>
            </w:r>
          </w:p>
        </w:tc>
        <w:tc>
          <w:tcPr>
            <w:tcW w:w="190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Александровна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40F5B" w:rsidRPr="00540F5B" w:rsidRDefault="00540F5B" w:rsidP="00540F5B">
            <w:pPr>
              <w:keepNext/>
              <w:ind w:firstLine="0"/>
              <w:contextualSpacing/>
              <w:jc w:val="left"/>
              <w:outlineLvl w:val="1"/>
              <w:rPr>
                <w:bCs/>
                <w:iCs/>
              </w:rPr>
            </w:pPr>
            <w:r w:rsidRPr="00540F5B">
              <w:rPr>
                <w:bCs/>
                <w:iCs/>
              </w:rPr>
              <w:t>7а</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t>Победитель</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spacing w:line="360" w:lineRule="auto"/>
              <w:ind w:firstLine="0"/>
              <w:jc w:val="left"/>
              <w:rPr>
                <w:color w:val="000000"/>
              </w:rPr>
            </w:pPr>
            <w:r w:rsidRPr="00540F5B">
              <w:rPr>
                <w:color w:val="000000"/>
              </w:rPr>
              <w:t>Марина Г.А.</w:t>
            </w: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6</w:t>
            </w:r>
          </w:p>
        </w:tc>
        <w:tc>
          <w:tcPr>
            <w:tcW w:w="1666" w:type="dxa"/>
            <w:tcBorders>
              <w:top w:val="single" w:sz="4" w:space="0" w:color="auto"/>
              <w:left w:val="single" w:sz="4" w:space="0" w:color="auto"/>
              <w:bottom w:val="single" w:sz="4" w:space="0" w:color="auto"/>
              <w:right w:val="single" w:sz="4" w:space="0" w:color="auto"/>
            </w:tcBorders>
            <w:shd w:val="clear" w:color="auto" w:fill="auto"/>
            <w:noWrap/>
          </w:tcPr>
          <w:p w:rsidR="00540F5B" w:rsidRPr="00540F5B" w:rsidRDefault="00540F5B" w:rsidP="00540F5B">
            <w:pPr>
              <w:keepNext/>
              <w:ind w:firstLine="0"/>
              <w:contextualSpacing/>
              <w:outlineLvl w:val="1"/>
              <w:rPr>
                <w:bCs/>
                <w:iCs/>
              </w:rPr>
            </w:pPr>
            <w:r w:rsidRPr="00540F5B">
              <w:rPr>
                <w:bCs/>
                <w:iCs/>
              </w:rPr>
              <w:t xml:space="preserve">Ковалева </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Карина</w:t>
            </w:r>
          </w:p>
        </w:tc>
        <w:tc>
          <w:tcPr>
            <w:tcW w:w="190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Игоревна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40F5B" w:rsidRPr="00540F5B" w:rsidRDefault="00540F5B" w:rsidP="00540F5B">
            <w:pPr>
              <w:keepNext/>
              <w:ind w:firstLine="0"/>
              <w:contextualSpacing/>
              <w:jc w:val="left"/>
              <w:outlineLvl w:val="1"/>
              <w:rPr>
                <w:bCs/>
                <w:iCs/>
              </w:rPr>
            </w:pPr>
            <w:r w:rsidRPr="00540F5B">
              <w:rPr>
                <w:bCs/>
                <w:iCs/>
              </w:rPr>
              <w:t>7в</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Призер</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spacing w:line="360" w:lineRule="auto"/>
              <w:ind w:firstLine="0"/>
              <w:jc w:val="left"/>
              <w:rPr>
                <w:color w:val="000000"/>
              </w:rPr>
            </w:pPr>
            <w:r w:rsidRPr="00540F5B">
              <w:rPr>
                <w:color w:val="000000"/>
              </w:rPr>
              <w:t>Марина Г.А.</w:t>
            </w: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7</w:t>
            </w:r>
          </w:p>
        </w:tc>
        <w:tc>
          <w:tcPr>
            <w:tcW w:w="1666" w:type="dxa"/>
            <w:tcBorders>
              <w:top w:val="single" w:sz="4" w:space="0" w:color="auto"/>
              <w:left w:val="single" w:sz="4" w:space="0" w:color="auto"/>
              <w:bottom w:val="single" w:sz="4" w:space="0" w:color="auto"/>
              <w:right w:val="single" w:sz="4" w:space="0" w:color="auto"/>
            </w:tcBorders>
            <w:shd w:val="clear" w:color="auto" w:fill="auto"/>
            <w:noWrap/>
          </w:tcPr>
          <w:p w:rsidR="00540F5B" w:rsidRPr="00540F5B" w:rsidRDefault="00540F5B" w:rsidP="00540F5B">
            <w:pPr>
              <w:keepNext/>
              <w:ind w:firstLine="0"/>
              <w:contextualSpacing/>
              <w:outlineLvl w:val="1"/>
              <w:rPr>
                <w:bCs/>
                <w:iCs/>
              </w:rPr>
            </w:pPr>
            <w:r w:rsidRPr="00540F5B">
              <w:rPr>
                <w:bCs/>
                <w:iCs/>
              </w:rPr>
              <w:t>Волошина</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Дарья</w:t>
            </w:r>
          </w:p>
        </w:tc>
        <w:tc>
          <w:tcPr>
            <w:tcW w:w="190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Сергеевна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40F5B" w:rsidRPr="00540F5B" w:rsidRDefault="00540F5B" w:rsidP="00540F5B">
            <w:pPr>
              <w:keepNext/>
              <w:ind w:firstLine="0"/>
              <w:contextualSpacing/>
              <w:jc w:val="left"/>
              <w:outlineLvl w:val="1"/>
              <w:rPr>
                <w:bCs/>
                <w:iCs/>
              </w:rPr>
            </w:pPr>
            <w:r w:rsidRPr="00540F5B">
              <w:rPr>
                <w:bCs/>
                <w:iCs/>
              </w:rPr>
              <w:t>5а</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t>Победитель</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spacing w:line="360" w:lineRule="auto"/>
              <w:ind w:firstLine="0"/>
              <w:jc w:val="left"/>
              <w:rPr>
                <w:color w:val="000000"/>
              </w:rPr>
            </w:pPr>
            <w:r w:rsidRPr="00540F5B">
              <w:rPr>
                <w:color w:val="000000"/>
              </w:rPr>
              <w:t>Марина Г.А.</w:t>
            </w: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8</w:t>
            </w:r>
          </w:p>
        </w:tc>
        <w:tc>
          <w:tcPr>
            <w:tcW w:w="1666" w:type="dxa"/>
            <w:tcBorders>
              <w:top w:val="single" w:sz="4" w:space="0" w:color="auto"/>
              <w:left w:val="single" w:sz="4" w:space="0" w:color="auto"/>
              <w:bottom w:val="single" w:sz="4" w:space="0" w:color="auto"/>
              <w:right w:val="single" w:sz="4" w:space="0" w:color="auto"/>
            </w:tcBorders>
            <w:shd w:val="clear" w:color="auto" w:fill="auto"/>
            <w:noWrap/>
          </w:tcPr>
          <w:p w:rsidR="00540F5B" w:rsidRPr="00540F5B" w:rsidRDefault="00540F5B" w:rsidP="00540F5B">
            <w:pPr>
              <w:keepNext/>
              <w:ind w:firstLine="0"/>
              <w:contextualSpacing/>
              <w:outlineLvl w:val="1"/>
              <w:rPr>
                <w:bCs/>
                <w:iCs/>
              </w:rPr>
            </w:pPr>
            <w:r w:rsidRPr="00540F5B">
              <w:rPr>
                <w:bCs/>
                <w:iCs/>
              </w:rPr>
              <w:t xml:space="preserve">Сганга </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Лучия</w:t>
            </w:r>
          </w:p>
        </w:tc>
        <w:tc>
          <w:tcPr>
            <w:tcW w:w="190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40F5B" w:rsidRPr="00540F5B" w:rsidRDefault="00540F5B" w:rsidP="00540F5B">
            <w:pPr>
              <w:keepNext/>
              <w:ind w:firstLine="0"/>
              <w:contextualSpacing/>
              <w:jc w:val="left"/>
              <w:outlineLvl w:val="1"/>
              <w:rPr>
                <w:bCs/>
                <w:iCs/>
              </w:rPr>
            </w:pPr>
            <w:r w:rsidRPr="00540F5B">
              <w:rPr>
                <w:bCs/>
                <w:iCs/>
              </w:rPr>
              <w:t>6а</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t>Победитель</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spacing w:line="360" w:lineRule="auto"/>
              <w:ind w:firstLine="0"/>
              <w:jc w:val="left"/>
              <w:rPr>
                <w:color w:val="000000"/>
              </w:rPr>
            </w:pPr>
            <w:r w:rsidRPr="00540F5B">
              <w:rPr>
                <w:color w:val="000000"/>
              </w:rPr>
              <w:t>Марина Г.А.</w:t>
            </w:r>
          </w:p>
        </w:tc>
      </w:tr>
      <w:tr w:rsidR="00540F5B" w:rsidRPr="00540F5B" w:rsidTr="003B62C5">
        <w:trPr>
          <w:trHeight w:val="255"/>
        </w:trPr>
        <w:tc>
          <w:tcPr>
            <w:tcW w:w="10915" w:type="dxa"/>
            <w:gridSpan w:val="7"/>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color w:val="000000"/>
              </w:rPr>
            </w:pPr>
            <w:r w:rsidRPr="00540F5B">
              <w:rPr>
                <w:b/>
              </w:rPr>
              <w:t>Музыка</w:t>
            </w: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1</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left="-84" w:firstLine="0"/>
              <w:jc w:val="left"/>
              <w:rPr>
                <w:color w:val="000000"/>
              </w:rPr>
            </w:pPr>
            <w:r w:rsidRPr="00540F5B">
              <w:rPr>
                <w:color w:val="000000"/>
              </w:rPr>
              <w:t xml:space="preserve">Федорова </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left="-84" w:firstLine="0"/>
              <w:jc w:val="left"/>
              <w:rPr>
                <w:color w:val="000000"/>
              </w:rPr>
            </w:pPr>
            <w:r w:rsidRPr="00540F5B">
              <w:rPr>
                <w:color w:val="000000"/>
              </w:rPr>
              <w:t>Дарья</w:t>
            </w:r>
          </w:p>
        </w:tc>
        <w:tc>
          <w:tcPr>
            <w:tcW w:w="190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left="-84" w:firstLine="0"/>
              <w:jc w:val="left"/>
              <w:rPr>
                <w:color w:val="000000"/>
              </w:rPr>
            </w:pPr>
            <w:r w:rsidRPr="00540F5B">
              <w:rPr>
                <w:color w:val="000000"/>
              </w:rPr>
              <w:t>Сергеевна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left="-84" w:firstLine="0"/>
              <w:jc w:val="left"/>
            </w:pPr>
            <w:r w:rsidRPr="00540F5B">
              <w:t>7</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left="-84" w:firstLine="0"/>
              <w:jc w:val="left"/>
            </w:pPr>
            <w:r w:rsidRPr="00540F5B">
              <w:t xml:space="preserve">Призер </w:t>
            </w:r>
            <w:r w:rsidRPr="00540F5B">
              <w:rPr>
                <w:lang w:val="en-US"/>
              </w:rPr>
              <w:t xml:space="preserve">I </w:t>
            </w:r>
            <w:r w:rsidRPr="00540F5B">
              <w:t>степени</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spacing w:line="360" w:lineRule="auto"/>
              <w:ind w:left="-84" w:firstLine="0"/>
              <w:jc w:val="left"/>
              <w:rPr>
                <w:color w:val="000000"/>
              </w:rPr>
            </w:pPr>
            <w:r w:rsidRPr="00540F5B">
              <w:rPr>
                <w:color w:val="000000"/>
              </w:rPr>
              <w:t>Дашавская О.М.</w:t>
            </w:r>
          </w:p>
        </w:tc>
      </w:tr>
    </w:tbl>
    <w:p w:rsidR="00540F5B" w:rsidRPr="00540F5B" w:rsidRDefault="00540F5B" w:rsidP="00540F5B">
      <w:pPr>
        <w:spacing w:line="360" w:lineRule="auto"/>
        <w:ind w:firstLine="708"/>
        <w:jc w:val="center"/>
      </w:pPr>
    </w:p>
    <w:p w:rsidR="00540F5B" w:rsidRPr="00540F5B" w:rsidRDefault="00540F5B" w:rsidP="00540F5B">
      <w:pPr>
        <w:spacing w:line="360" w:lineRule="auto"/>
        <w:ind w:firstLine="708"/>
        <w:jc w:val="center"/>
      </w:pPr>
      <w:r w:rsidRPr="00540F5B">
        <w:t>Городской  тур олимпиады школьников по изобразительному искусству, черчению</w:t>
      </w:r>
    </w:p>
    <w:tbl>
      <w:tblPr>
        <w:tblW w:w="10915" w:type="dxa"/>
        <w:tblInd w:w="250" w:type="dxa"/>
        <w:tblLook w:val="04A0" w:firstRow="1" w:lastRow="0" w:firstColumn="1" w:lastColumn="0" w:noHBand="0" w:noVBand="1"/>
      </w:tblPr>
      <w:tblGrid>
        <w:gridCol w:w="772"/>
        <w:gridCol w:w="1666"/>
        <w:gridCol w:w="1532"/>
        <w:gridCol w:w="1901"/>
        <w:gridCol w:w="851"/>
        <w:gridCol w:w="2067"/>
        <w:gridCol w:w="2126"/>
      </w:tblGrid>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 п/п</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 xml:space="preserve">Фамилия </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 xml:space="preserve">Имя </w:t>
            </w:r>
          </w:p>
        </w:tc>
        <w:tc>
          <w:tcPr>
            <w:tcW w:w="190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 xml:space="preserve">Отчество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 xml:space="preserve">Класс </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Результат городского тура</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spacing w:line="360" w:lineRule="auto"/>
              <w:ind w:firstLine="0"/>
              <w:jc w:val="left"/>
              <w:rPr>
                <w:rFonts w:eastAsia="Calibri"/>
                <w:lang w:eastAsia="en-US"/>
              </w:rPr>
            </w:pPr>
            <w:r w:rsidRPr="00540F5B">
              <w:rPr>
                <w:rFonts w:eastAsia="Calibri"/>
                <w:lang w:eastAsia="en-US"/>
              </w:rPr>
              <w:t xml:space="preserve">Учитель </w:t>
            </w:r>
          </w:p>
        </w:tc>
      </w:tr>
      <w:tr w:rsidR="00540F5B" w:rsidRPr="00540F5B" w:rsidTr="003B62C5">
        <w:trPr>
          <w:trHeight w:val="255"/>
        </w:trPr>
        <w:tc>
          <w:tcPr>
            <w:tcW w:w="8789" w:type="dxa"/>
            <w:gridSpan w:val="6"/>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pPr>
            <w:r w:rsidRPr="00540F5B">
              <w:rPr>
                <w:b/>
              </w:rPr>
              <w:t>Изобразительное искусство</w:t>
            </w:r>
          </w:p>
        </w:tc>
        <w:tc>
          <w:tcPr>
            <w:tcW w:w="212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b/>
              </w:rPr>
            </w:pP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1</w:t>
            </w:r>
          </w:p>
        </w:tc>
        <w:tc>
          <w:tcPr>
            <w:tcW w:w="1666" w:type="dxa"/>
            <w:tcBorders>
              <w:top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color w:val="000000"/>
                <w:lang w:eastAsia="en-US"/>
              </w:rPr>
            </w:pPr>
            <w:r w:rsidRPr="00540F5B">
              <w:rPr>
                <w:rFonts w:eastAsia="Calibri"/>
                <w:color w:val="000000"/>
                <w:lang w:eastAsia="en-US"/>
              </w:rPr>
              <w:t>Малкина</w:t>
            </w:r>
          </w:p>
        </w:tc>
        <w:tc>
          <w:tcPr>
            <w:tcW w:w="1532" w:type="dxa"/>
            <w:tcBorders>
              <w:top w:val="single" w:sz="4" w:space="0" w:color="auto"/>
              <w:left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color w:val="000000"/>
                <w:lang w:eastAsia="en-US"/>
              </w:rPr>
            </w:pPr>
            <w:r w:rsidRPr="00540F5B">
              <w:rPr>
                <w:rFonts w:eastAsia="Calibri"/>
                <w:color w:val="000000"/>
                <w:lang w:eastAsia="en-US"/>
              </w:rPr>
              <w:t>Яна</w:t>
            </w:r>
          </w:p>
        </w:tc>
        <w:tc>
          <w:tcPr>
            <w:tcW w:w="1901" w:type="dxa"/>
            <w:tcBorders>
              <w:top w:val="single" w:sz="4" w:space="0" w:color="auto"/>
              <w:left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color w:val="000000"/>
                <w:lang w:eastAsia="en-US"/>
              </w:rPr>
            </w:pPr>
            <w:r w:rsidRPr="00540F5B">
              <w:rPr>
                <w:rFonts w:eastAsia="Calibri"/>
                <w:color w:val="000000"/>
                <w:lang w:eastAsia="en-US"/>
              </w:rPr>
              <w:t>Борисовна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7б</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Призер</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spacing w:line="360" w:lineRule="auto"/>
              <w:ind w:firstLine="0"/>
              <w:jc w:val="left"/>
              <w:rPr>
                <w:color w:val="000000"/>
              </w:rPr>
            </w:pPr>
            <w:r w:rsidRPr="00540F5B">
              <w:rPr>
                <w:color w:val="000000"/>
              </w:rPr>
              <w:t>Марина Г.А.</w:t>
            </w: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2</w:t>
            </w:r>
          </w:p>
        </w:tc>
        <w:tc>
          <w:tcPr>
            <w:tcW w:w="1666" w:type="dxa"/>
            <w:tcBorders>
              <w:top w:val="single" w:sz="4" w:space="0" w:color="auto"/>
              <w:left w:val="single" w:sz="4" w:space="0" w:color="auto"/>
              <w:bottom w:val="single" w:sz="4" w:space="0" w:color="auto"/>
              <w:right w:val="single" w:sz="4" w:space="0" w:color="auto"/>
            </w:tcBorders>
            <w:shd w:val="clear" w:color="auto" w:fill="auto"/>
            <w:noWrap/>
          </w:tcPr>
          <w:p w:rsidR="00540F5B" w:rsidRPr="00540F5B" w:rsidRDefault="00540F5B" w:rsidP="00540F5B">
            <w:pPr>
              <w:keepNext/>
              <w:ind w:firstLine="0"/>
              <w:contextualSpacing/>
              <w:outlineLvl w:val="1"/>
              <w:rPr>
                <w:bCs/>
                <w:iCs/>
              </w:rPr>
            </w:pPr>
            <w:r w:rsidRPr="00540F5B">
              <w:rPr>
                <w:bCs/>
                <w:iCs/>
              </w:rPr>
              <w:t xml:space="preserve">Савельева </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Ольга</w:t>
            </w:r>
          </w:p>
        </w:tc>
        <w:tc>
          <w:tcPr>
            <w:tcW w:w="190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Александровна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7а</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Призер</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spacing w:line="360" w:lineRule="auto"/>
              <w:ind w:firstLine="0"/>
              <w:jc w:val="left"/>
              <w:rPr>
                <w:color w:val="000000"/>
              </w:rPr>
            </w:pPr>
            <w:r w:rsidRPr="00540F5B">
              <w:rPr>
                <w:color w:val="000000"/>
              </w:rPr>
              <w:t>Марина Г.А.</w:t>
            </w: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3</w:t>
            </w:r>
          </w:p>
        </w:tc>
        <w:tc>
          <w:tcPr>
            <w:tcW w:w="1666" w:type="dxa"/>
            <w:tcBorders>
              <w:top w:val="single" w:sz="4" w:space="0" w:color="auto"/>
              <w:left w:val="single" w:sz="4" w:space="0" w:color="auto"/>
              <w:bottom w:val="single" w:sz="4" w:space="0" w:color="auto"/>
              <w:right w:val="single" w:sz="4" w:space="0" w:color="auto"/>
            </w:tcBorders>
            <w:shd w:val="clear" w:color="auto" w:fill="auto"/>
            <w:noWrap/>
          </w:tcPr>
          <w:p w:rsidR="00540F5B" w:rsidRPr="00540F5B" w:rsidRDefault="00540F5B" w:rsidP="00540F5B">
            <w:pPr>
              <w:keepNext/>
              <w:ind w:firstLine="0"/>
              <w:contextualSpacing/>
              <w:outlineLvl w:val="1"/>
              <w:rPr>
                <w:bCs/>
                <w:iCs/>
              </w:rPr>
            </w:pPr>
            <w:r w:rsidRPr="00540F5B">
              <w:rPr>
                <w:bCs/>
                <w:iCs/>
              </w:rPr>
              <w:t xml:space="preserve">Ковалева </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Карина</w:t>
            </w:r>
          </w:p>
        </w:tc>
        <w:tc>
          <w:tcPr>
            <w:tcW w:w="190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Игоревна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7в</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Призер</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spacing w:line="360" w:lineRule="auto"/>
              <w:ind w:firstLine="0"/>
              <w:jc w:val="left"/>
              <w:rPr>
                <w:color w:val="000000"/>
              </w:rPr>
            </w:pPr>
            <w:r w:rsidRPr="00540F5B">
              <w:rPr>
                <w:color w:val="000000"/>
              </w:rPr>
              <w:t>Марина Г.А.</w:t>
            </w: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4</w:t>
            </w:r>
          </w:p>
        </w:tc>
        <w:tc>
          <w:tcPr>
            <w:tcW w:w="1666" w:type="dxa"/>
            <w:tcBorders>
              <w:top w:val="single" w:sz="4" w:space="0" w:color="auto"/>
              <w:left w:val="single" w:sz="4" w:space="0" w:color="auto"/>
              <w:bottom w:val="single" w:sz="4" w:space="0" w:color="auto"/>
              <w:right w:val="single" w:sz="4" w:space="0" w:color="auto"/>
            </w:tcBorders>
            <w:shd w:val="clear" w:color="auto" w:fill="auto"/>
            <w:noWrap/>
          </w:tcPr>
          <w:p w:rsidR="00540F5B" w:rsidRPr="00540F5B" w:rsidRDefault="00540F5B" w:rsidP="00540F5B">
            <w:pPr>
              <w:keepNext/>
              <w:ind w:firstLine="0"/>
              <w:contextualSpacing/>
              <w:outlineLvl w:val="1"/>
              <w:rPr>
                <w:bCs/>
                <w:iCs/>
              </w:rPr>
            </w:pPr>
            <w:r w:rsidRPr="00540F5B">
              <w:rPr>
                <w:bCs/>
                <w:iCs/>
              </w:rPr>
              <w:t>Волошина</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Дарья</w:t>
            </w:r>
          </w:p>
        </w:tc>
        <w:tc>
          <w:tcPr>
            <w:tcW w:w="190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Сергеевна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5а</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Призер</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spacing w:line="360" w:lineRule="auto"/>
              <w:ind w:firstLine="0"/>
              <w:jc w:val="left"/>
              <w:rPr>
                <w:color w:val="000000"/>
              </w:rPr>
            </w:pPr>
            <w:r w:rsidRPr="00540F5B">
              <w:rPr>
                <w:color w:val="000000"/>
              </w:rPr>
              <w:t>Марина Г.А.</w:t>
            </w:r>
          </w:p>
        </w:tc>
      </w:tr>
      <w:tr w:rsidR="00540F5B" w:rsidRPr="00540F5B" w:rsidTr="003B62C5">
        <w:trPr>
          <w:trHeight w:val="255"/>
        </w:trPr>
        <w:tc>
          <w:tcPr>
            <w:tcW w:w="10915" w:type="dxa"/>
            <w:gridSpan w:val="7"/>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b/>
                <w:color w:val="000000"/>
              </w:rPr>
            </w:pPr>
            <w:r w:rsidRPr="00540F5B">
              <w:rPr>
                <w:b/>
                <w:color w:val="000000"/>
              </w:rPr>
              <w:t>Черчение</w:t>
            </w:r>
          </w:p>
        </w:tc>
      </w:tr>
      <w:tr w:rsidR="00540F5B" w:rsidRPr="00540F5B" w:rsidTr="003B62C5">
        <w:trPr>
          <w:trHeight w:val="255"/>
        </w:trPr>
        <w:tc>
          <w:tcPr>
            <w:tcW w:w="77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1</w:t>
            </w:r>
          </w:p>
        </w:tc>
        <w:tc>
          <w:tcPr>
            <w:tcW w:w="1666" w:type="dxa"/>
            <w:tcBorders>
              <w:top w:val="single" w:sz="4" w:space="0" w:color="auto"/>
              <w:left w:val="single" w:sz="4" w:space="0" w:color="auto"/>
              <w:bottom w:val="single" w:sz="4" w:space="0" w:color="auto"/>
              <w:right w:val="single" w:sz="4" w:space="0" w:color="auto"/>
            </w:tcBorders>
            <w:shd w:val="clear" w:color="auto" w:fill="auto"/>
            <w:noWrap/>
          </w:tcPr>
          <w:p w:rsidR="00540F5B" w:rsidRPr="00540F5B" w:rsidRDefault="00540F5B" w:rsidP="00540F5B">
            <w:pPr>
              <w:keepNext/>
              <w:ind w:firstLine="0"/>
              <w:contextualSpacing/>
              <w:outlineLvl w:val="1"/>
              <w:rPr>
                <w:bCs/>
                <w:iCs/>
              </w:rPr>
            </w:pPr>
            <w:r w:rsidRPr="00540F5B">
              <w:rPr>
                <w:bCs/>
                <w:iCs/>
              </w:rPr>
              <w:t>Шумейко</w:t>
            </w:r>
          </w:p>
        </w:tc>
        <w:tc>
          <w:tcPr>
            <w:tcW w:w="153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Андрей</w:t>
            </w:r>
          </w:p>
        </w:tc>
        <w:tc>
          <w:tcPr>
            <w:tcW w:w="1901"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rFonts w:eastAsia="Calibri"/>
                <w:color w:val="000000"/>
                <w:lang w:eastAsia="en-US"/>
              </w:rPr>
            </w:pPr>
            <w:r w:rsidRPr="00540F5B">
              <w:rPr>
                <w:rFonts w:eastAsia="Calibri"/>
                <w:color w:val="000000"/>
                <w:lang w:eastAsia="en-US"/>
              </w:rPr>
              <w:t>Павлович</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40F5B" w:rsidRPr="00540F5B" w:rsidRDefault="00540F5B" w:rsidP="00540F5B">
            <w:pPr>
              <w:keepNext/>
              <w:ind w:firstLine="0"/>
              <w:contextualSpacing/>
              <w:jc w:val="left"/>
              <w:outlineLvl w:val="1"/>
              <w:rPr>
                <w:bCs/>
                <w:iCs/>
              </w:rPr>
            </w:pPr>
            <w:r w:rsidRPr="00540F5B">
              <w:rPr>
                <w:bCs/>
                <w:iCs/>
              </w:rPr>
              <w:t>9б</w:t>
            </w:r>
          </w:p>
        </w:tc>
        <w:tc>
          <w:tcPr>
            <w:tcW w:w="206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rPr>
                <w:color w:val="000000"/>
              </w:rPr>
            </w:pPr>
            <w:r w:rsidRPr="00540F5B">
              <w:rPr>
                <w:color w:val="000000"/>
              </w:rPr>
              <w:t>Призер</w:t>
            </w:r>
          </w:p>
        </w:tc>
        <w:tc>
          <w:tcPr>
            <w:tcW w:w="2126" w:type="dxa"/>
            <w:tcBorders>
              <w:top w:val="single" w:sz="4" w:space="0" w:color="auto"/>
              <w:left w:val="nil"/>
              <w:bottom w:val="single" w:sz="4" w:space="0" w:color="auto"/>
              <w:right w:val="single" w:sz="4" w:space="0" w:color="auto"/>
            </w:tcBorders>
          </w:tcPr>
          <w:p w:rsidR="00540F5B" w:rsidRPr="00540F5B" w:rsidRDefault="00540F5B" w:rsidP="00540F5B">
            <w:pPr>
              <w:spacing w:line="360" w:lineRule="auto"/>
              <w:ind w:firstLine="0"/>
              <w:jc w:val="left"/>
              <w:rPr>
                <w:color w:val="000000"/>
              </w:rPr>
            </w:pPr>
            <w:r w:rsidRPr="00540F5B">
              <w:rPr>
                <w:color w:val="000000"/>
              </w:rPr>
              <w:t>Марина Г.А.</w:t>
            </w:r>
          </w:p>
        </w:tc>
      </w:tr>
    </w:tbl>
    <w:p w:rsidR="00540F5B" w:rsidRPr="00540F5B" w:rsidRDefault="00540F5B" w:rsidP="00540F5B">
      <w:pPr>
        <w:spacing w:line="360" w:lineRule="auto"/>
        <w:ind w:firstLine="708"/>
        <w:jc w:val="center"/>
      </w:pPr>
    </w:p>
    <w:p w:rsidR="00540F5B" w:rsidRPr="00540F5B" w:rsidRDefault="00540F5B" w:rsidP="00540F5B">
      <w:pPr>
        <w:tabs>
          <w:tab w:val="left" w:pos="2355"/>
          <w:tab w:val="center" w:pos="5830"/>
        </w:tabs>
        <w:spacing w:line="360" w:lineRule="auto"/>
        <w:ind w:firstLine="708"/>
        <w:jc w:val="left"/>
        <w:rPr>
          <w:i/>
          <w:highlight w:val="yellow"/>
        </w:rPr>
      </w:pPr>
      <w:r w:rsidRPr="00540F5B">
        <w:rPr>
          <w:color w:val="FF0000"/>
        </w:rPr>
        <w:tab/>
      </w:r>
      <w:r w:rsidRPr="00540F5B">
        <w:t>Региональный этап Всероссийской олимпиады школьников</w:t>
      </w:r>
    </w:p>
    <w:tbl>
      <w:tblPr>
        <w:tblW w:w="11508" w:type="dxa"/>
        <w:tblInd w:w="-176" w:type="dxa"/>
        <w:tblLook w:val="04A0" w:firstRow="1" w:lastRow="0" w:firstColumn="1" w:lastColumn="0" w:noHBand="0" w:noVBand="1"/>
      </w:tblPr>
      <w:tblGrid>
        <w:gridCol w:w="755"/>
        <w:gridCol w:w="4207"/>
        <w:gridCol w:w="852"/>
        <w:gridCol w:w="1430"/>
        <w:gridCol w:w="2138"/>
        <w:gridCol w:w="2126"/>
      </w:tblGrid>
      <w:tr w:rsidR="00540F5B" w:rsidRPr="00540F5B" w:rsidTr="003B62C5">
        <w:trPr>
          <w:trHeight w:val="25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right"/>
            </w:pPr>
            <w:r w:rsidRPr="00540F5B">
              <w:t>№ п/п</w:t>
            </w:r>
          </w:p>
        </w:tc>
        <w:tc>
          <w:tcPr>
            <w:tcW w:w="420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pPr>
            <w:r w:rsidRPr="00540F5B">
              <w:t>ФИО</w:t>
            </w:r>
          </w:p>
        </w:tc>
        <w:tc>
          <w:tcPr>
            <w:tcW w:w="85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right"/>
            </w:pPr>
            <w:r w:rsidRPr="00540F5B">
              <w:t xml:space="preserve">Класс </w:t>
            </w:r>
          </w:p>
        </w:tc>
        <w:tc>
          <w:tcPr>
            <w:tcW w:w="1430"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pPr>
            <w:r w:rsidRPr="00540F5B">
              <w:t xml:space="preserve">Статус </w:t>
            </w:r>
          </w:p>
        </w:tc>
        <w:tc>
          <w:tcPr>
            <w:tcW w:w="2138"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pPr>
            <w:r w:rsidRPr="00540F5B">
              <w:t>Предмет</w:t>
            </w:r>
          </w:p>
        </w:tc>
        <w:tc>
          <w:tcPr>
            <w:tcW w:w="2126" w:type="dxa"/>
            <w:tcBorders>
              <w:top w:val="single" w:sz="4" w:space="0" w:color="auto"/>
              <w:left w:val="nil"/>
              <w:bottom w:val="single" w:sz="4" w:space="0" w:color="auto"/>
              <w:right w:val="single" w:sz="4" w:space="0" w:color="auto"/>
            </w:tcBorders>
            <w:shd w:val="clear" w:color="auto" w:fill="auto"/>
          </w:tcPr>
          <w:p w:rsidR="00540F5B" w:rsidRPr="00540F5B" w:rsidRDefault="00540F5B" w:rsidP="00540F5B">
            <w:pPr>
              <w:spacing w:line="360" w:lineRule="auto"/>
              <w:ind w:firstLine="0"/>
              <w:jc w:val="left"/>
            </w:pPr>
            <w:r w:rsidRPr="00540F5B">
              <w:t xml:space="preserve">Учитель </w:t>
            </w:r>
          </w:p>
        </w:tc>
      </w:tr>
      <w:tr w:rsidR="00540F5B" w:rsidRPr="00540F5B" w:rsidTr="003B62C5">
        <w:trPr>
          <w:trHeight w:val="25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right"/>
            </w:pPr>
            <w:r w:rsidRPr="00540F5B">
              <w:t>1</w:t>
            </w:r>
          </w:p>
        </w:tc>
        <w:tc>
          <w:tcPr>
            <w:tcW w:w="4207"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pPr>
            <w:r w:rsidRPr="00540F5B">
              <w:t>Васильева Василина Дмитриевна</w:t>
            </w:r>
          </w:p>
        </w:tc>
        <w:tc>
          <w:tcPr>
            <w:tcW w:w="852"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pPr>
            <w:r w:rsidRPr="00540F5B">
              <w:t>11а</w:t>
            </w:r>
          </w:p>
        </w:tc>
        <w:tc>
          <w:tcPr>
            <w:tcW w:w="1430"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pPr>
            <w:r w:rsidRPr="00540F5B">
              <w:t>Участник</w:t>
            </w:r>
          </w:p>
        </w:tc>
        <w:tc>
          <w:tcPr>
            <w:tcW w:w="2138" w:type="dxa"/>
            <w:tcBorders>
              <w:top w:val="single" w:sz="4" w:space="0" w:color="auto"/>
              <w:left w:val="nil"/>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left"/>
            </w:pPr>
            <w:r w:rsidRPr="00540F5B">
              <w:t>Право</w:t>
            </w:r>
          </w:p>
        </w:tc>
        <w:tc>
          <w:tcPr>
            <w:tcW w:w="2126" w:type="dxa"/>
            <w:tcBorders>
              <w:top w:val="single" w:sz="4" w:space="0" w:color="auto"/>
              <w:left w:val="nil"/>
              <w:bottom w:val="single" w:sz="4" w:space="0" w:color="auto"/>
              <w:right w:val="single" w:sz="4" w:space="0" w:color="auto"/>
            </w:tcBorders>
            <w:shd w:val="clear" w:color="auto" w:fill="auto"/>
            <w:vAlign w:val="center"/>
          </w:tcPr>
          <w:p w:rsidR="00540F5B" w:rsidRPr="00540F5B" w:rsidRDefault="00540F5B" w:rsidP="00540F5B">
            <w:pPr>
              <w:ind w:firstLine="0"/>
              <w:jc w:val="left"/>
            </w:pPr>
            <w:r w:rsidRPr="00540F5B">
              <w:t>Арбузова Т.Г.</w:t>
            </w:r>
          </w:p>
        </w:tc>
      </w:tr>
      <w:tr w:rsidR="00540F5B" w:rsidRPr="00540F5B" w:rsidTr="003B62C5">
        <w:trPr>
          <w:trHeight w:val="25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F5B" w:rsidRPr="00540F5B" w:rsidRDefault="00540F5B" w:rsidP="00540F5B">
            <w:pPr>
              <w:spacing w:line="360" w:lineRule="auto"/>
              <w:ind w:firstLine="0"/>
              <w:jc w:val="right"/>
            </w:pPr>
            <w:r w:rsidRPr="00540F5B">
              <w:t>2</w:t>
            </w:r>
          </w:p>
        </w:tc>
        <w:tc>
          <w:tcPr>
            <w:tcW w:w="4207" w:type="dxa"/>
            <w:tcBorders>
              <w:top w:val="single" w:sz="4" w:space="0" w:color="auto"/>
              <w:bottom w:val="single" w:sz="4" w:space="0" w:color="auto"/>
              <w:right w:val="single" w:sz="4" w:space="0" w:color="auto"/>
            </w:tcBorders>
            <w:noWrap/>
            <w:vAlign w:val="bottom"/>
          </w:tcPr>
          <w:p w:rsidR="00540F5B" w:rsidRPr="00540F5B" w:rsidRDefault="00540F5B" w:rsidP="00540F5B">
            <w:pPr>
              <w:ind w:firstLine="0"/>
              <w:rPr>
                <w:rFonts w:eastAsia="Calibri"/>
                <w:lang w:eastAsia="en-US"/>
              </w:rPr>
            </w:pPr>
            <w:r w:rsidRPr="00540F5B">
              <w:rPr>
                <w:rFonts w:eastAsia="Calibri"/>
                <w:lang w:eastAsia="en-US"/>
              </w:rPr>
              <w:t>Пьянов Алексей Евгеньевич</w:t>
            </w:r>
          </w:p>
        </w:tc>
        <w:tc>
          <w:tcPr>
            <w:tcW w:w="852" w:type="dxa"/>
            <w:tcBorders>
              <w:top w:val="single" w:sz="4" w:space="0" w:color="auto"/>
              <w:left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lang w:eastAsia="en-US"/>
              </w:rPr>
            </w:pPr>
            <w:r w:rsidRPr="00540F5B">
              <w:rPr>
                <w:rFonts w:eastAsia="Calibri"/>
                <w:lang w:eastAsia="en-US"/>
              </w:rPr>
              <w:t>10б</w:t>
            </w:r>
          </w:p>
        </w:tc>
        <w:tc>
          <w:tcPr>
            <w:tcW w:w="1430" w:type="dxa"/>
            <w:tcBorders>
              <w:top w:val="nil"/>
              <w:left w:val="single" w:sz="4" w:space="0" w:color="auto"/>
              <w:bottom w:val="single" w:sz="4" w:space="0" w:color="auto"/>
              <w:right w:val="single" w:sz="4" w:space="0" w:color="auto"/>
            </w:tcBorders>
            <w:shd w:val="clear" w:color="auto" w:fill="auto"/>
            <w:noWrap/>
          </w:tcPr>
          <w:p w:rsidR="00540F5B" w:rsidRPr="00540F5B" w:rsidRDefault="00540F5B" w:rsidP="00540F5B">
            <w:pPr>
              <w:autoSpaceDE w:val="0"/>
              <w:autoSpaceDN w:val="0"/>
              <w:adjustRightInd w:val="0"/>
              <w:ind w:firstLine="0"/>
              <w:jc w:val="left"/>
              <w:rPr>
                <w:rFonts w:eastAsia="Calibri"/>
                <w:lang w:eastAsia="en-US"/>
              </w:rPr>
            </w:pPr>
            <w:r w:rsidRPr="00540F5B">
              <w:rPr>
                <w:rFonts w:eastAsia="Calibri"/>
                <w:lang w:eastAsia="en-US"/>
              </w:rPr>
              <w:t xml:space="preserve">Участник </w:t>
            </w:r>
          </w:p>
        </w:tc>
        <w:tc>
          <w:tcPr>
            <w:tcW w:w="2138" w:type="dxa"/>
            <w:tcBorders>
              <w:top w:val="single" w:sz="4" w:space="0" w:color="auto"/>
              <w:left w:val="single" w:sz="4" w:space="0" w:color="auto"/>
              <w:bottom w:val="single" w:sz="4" w:space="0" w:color="auto"/>
              <w:right w:val="single" w:sz="4" w:space="0" w:color="auto"/>
            </w:tcBorders>
            <w:noWrap/>
          </w:tcPr>
          <w:p w:rsidR="00540F5B" w:rsidRPr="00540F5B" w:rsidRDefault="00540F5B" w:rsidP="00540F5B">
            <w:pPr>
              <w:autoSpaceDE w:val="0"/>
              <w:autoSpaceDN w:val="0"/>
              <w:adjustRightInd w:val="0"/>
              <w:ind w:firstLine="0"/>
              <w:jc w:val="left"/>
              <w:rPr>
                <w:rFonts w:eastAsia="Calibri"/>
                <w:lang w:eastAsia="en-US"/>
              </w:rPr>
            </w:pPr>
            <w:r w:rsidRPr="00540F5B">
              <w:rPr>
                <w:rFonts w:eastAsia="Calibri"/>
                <w:lang w:eastAsia="en-US"/>
              </w:rPr>
              <w:t>Английский язык</w:t>
            </w:r>
          </w:p>
        </w:tc>
        <w:tc>
          <w:tcPr>
            <w:tcW w:w="212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ind w:firstLine="0"/>
            </w:pPr>
            <w:r w:rsidRPr="00540F5B">
              <w:t>Захарова А.О.</w:t>
            </w:r>
          </w:p>
        </w:tc>
      </w:tr>
    </w:tbl>
    <w:p w:rsidR="00540F5B" w:rsidRPr="00540F5B" w:rsidRDefault="00540F5B" w:rsidP="00540F5B">
      <w:pPr>
        <w:spacing w:line="360" w:lineRule="auto"/>
        <w:ind w:firstLine="708"/>
      </w:pPr>
      <w:r w:rsidRPr="00540F5B">
        <w:t xml:space="preserve">В этом году учащиеся школы принимали участие в интеллектуальных играх, проводимых в районе и городе </w:t>
      </w:r>
      <w:r w:rsidRPr="00540F5B">
        <w:rPr>
          <w:i/>
        </w:rPr>
        <w:t>(Приложение №1).</w:t>
      </w:r>
    </w:p>
    <w:p w:rsidR="00540F5B" w:rsidRPr="00540F5B" w:rsidRDefault="00540F5B" w:rsidP="00540F5B">
      <w:pPr>
        <w:keepNext/>
        <w:spacing w:line="276" w:lineRule="auto"/>
        <w:ind w:firstLine="0"/>
        <w:jc w:val="left"/>
        <w:outlineLvl w:val="1"/>
        <w:rPr>
          <w:b/>
          <w:bCs/>
        </w:rPr>
      </w:pPr>
      <w:r w:rsidRPr="00540F5B">
        <w:rPr>
          <w:rFonts w:ascii="Helvetica" w:eastAsia="Calibri" w:hAnsi="Helvetica"/>
          <w:b/>
          <w:sz w:val="18"/>
          <w:szCs w:val="18"/>
          <w:lang w:eastAsia="en-US"/>
        </w:rPr>
        <w:t> </w:t>
      </w:r>
      <w:r w:rsidRPr="00540F5B">
        <w:rPr>
          <w:b/>
          <w:bCs/>
        </w:rPr>
        <w:t>Выводы:</w:t>
      </w:r>
    </w:p>
    <w:p w:rsidR="00540F5B" w:rsidRPr="00540F5B" w:rsidRDefault="00540F5B" w:rsidP="00540F5B">
      <w:pPr>
        <w:spacing w:line="360" w:lineRule="auto"/>
        <w:ind w:firstLine="708"/>
      </w:pPr>
      <w:r w:rsidRPr="00540F5B">
        <w:t xml:space="preserve">Учащиеся школы принимали участие в олимпиадах по математике, русскому языку, литературе, английскому языку, французскому языку, биологии, истории, обществознанию, праву, географии, физике, химии, черчению, ИЗО, технологии, экологии, астрономии, ОБЖ. Не были представлены в районе на олимпиадах по информатике, музыке, химии, технологии. </w:t>
      </w:r>
    </w:p>
    <w:p w:rsidR="00540F5B" w:rsidRPr="00540F5B" w:rsidRDefault="00540F5B" w:rsidP="00540F5B">
      <w:pPr>
        <w:spacing w:line="360" w:lineRule="auto"/>
        <w:ind w:firstLine="708"/>
      </w:pPr>
      <w:r w:rsidRPr="00540F5B">
        <w:t>Учащиеся школы принимали участие в соревнованиях по физической культуре и спорту.</w:t>
      </w:r>
    </w:p>
    <w:p w:rsidR="00540F5B" w:rsidRPr="00540F5B" w:rsidRDefault="00540F5B" w:rsidP="00540F5B">
      <w:pPr>
        <w:spacing w:line="360" w:lineRule="auto"/>
        <w:ind w:firstLine="708"/>
      </w:pPr>
      <w:r w:rsidRPr="00540F5B">
        <w:t>Активную работу по организации интеллектуальных игр проводили учителя математики, русского языка, начальных классов.</w:t>
      </w:r>
    </w:p>
    <w:p w:rsidR="00540F5B" w:rsidRPr="00540F5B" w:rsidRDefault="00540F5B" w:rsidP="00540F5B">
      <w:pPr>
        <w:keepNext/>
        <w:spacing w:before="240" w:after="60" w:line="360" w:lineRule="auto"/>
        <w:ind w:firstLine="0"/>
        <w:outlineLvl w:val="2"/>
        <w:rPr>
          <w:b/>
          <w:bCs/>
        </w:rPr>
      </w:pPr>
      <w:r w:rsidRPr="00540F5B">
        <w:rPr>
          <w:b/>
          <w:bCs/>
        </w:rPr>
        <w:t>Рекомендации.</w:t>
      </w:r>
    </w:p>
    <w:p w:rsidR="00540F5B" w:rsidRPr="00540F5B" w:rsidRDefault="00540F5B" w:rsidP="00540F5B">
      <w:pPr>
        <w:spacing w:line="360" w:lineRule="auto"/>
        <w:ind w:firstLine="708"/>
      </w:pPr>
      <w:r w:rsidRPr="00540F5B">
        <w:t xml:space="preserve">Продолжить работу учителей с учащимися, мотивированными на учебу через индивидуальный подход на уроках, консультациях, дополнительных занятиях по выбору учащихся и т.д. </w:t>
      </w:r>
    </w:p>
    <w:p w:rsidR="00540F5B" w:rsidRPr="00540F5B" w:rsidRDefault="00540F5B" w:rsidP="00540F5B">
      <w:pPr>
        <w:spacing w:line="360" w:lineRule="auto"/>
        <w:ind w:firstLine="708"/>
        <w:jc w:val="left"/>
        <w:rPr>
          <w:b/>
          <w:bCs/>
        </w:rPr>
      </w:pPr>
      <w:r w:rsidRPr="00540F5B">
        <w:t xml:space="preserve">Необходимо проводить разъяснительную работу по привлечению учащихся в интеллектуальные игры учителями – предметниками и классными руководителями. </w:t>
      </w:r>
    </w:p>
    <w:p w:rsidR="00540F5B" w:rsidRPr="00540F5B" w:rsidRDefault="00540F5B" w:rsidP="00540F5B">
      <w:pPr>
        <w:spacing w:line="360" w:lineRule="auto"/>
        <w:ind w:firstLine="708"/>
        <w:jc w:val="left"/>
        <w:rPr>
          <w:b/>
          <w:bCs/>
        </w:rPr>
      </w:pPr>
      <w:r w:rsidRPr="00540F5B">
        <w:t>Необходимо проводить разъяснительную работу для родителей учащихся об участии в интеллектуальных играх.</w:t>
      </w:r>
    </w:p>
    <w:p w:rsidR="00540F5B" w:rsidRPr="00540F5B" w:rsidRDefault="00540F5B" w:rsidP="00540F5B">
      <w:pPr>
        <w:spacing w:line="360" w:lineRule="auto"/>
        <w:ind w:firstLine="708"/>
      </w:pPr>
      <w:r w:rsidRPr="00540F5B">
        <w:t>Организовать участие учащихся во всех предметных олимпиадах и конкурсах, проводимых в районе.</w:t>
      </w:r>
    </w:p>
    <w:p w:rsidR="00540F5B" w:rsidRPr="00540F5B" w:rsidRDefault="00540F5B" w:rsidP="00540F5B">
      <w:pPr>
        <w:spacing w:line="360" w:lineRule="auto"/>
        <w:ind w:firstLine="708"/>
      </w:pPr>
      <w:r w:rsidRPr="00540F5B">
        <w:t xml:space="preserve"> Учителям информатики, русского языка, английского языка, истории, искусства, биологии, химии, физики рекомендовать более активное участие в олимпиадном движении.</w:t>
      </w:r>
    </w:p>
    <w:p w:rsidR="00540F5B" w:rsidRPr="00540F5B" w:rsidRDefault="00540F5B" w:rsidP="00540F5B">
      <w:pPr>
        <w:spacing w:line="360" w:lineRule="auto"/>
        <w:ind w:firstLine="708"/>
      </w:pPr>
      <w:r w:rsidRPr="00540F5B">
        <w:t>Использовать возможности школы для проведения интеллектуальных игр, интерактивных игр на базе школы.</w:t>
      </w:r>
    </w:p>
    <w:p w:rsidR="00540F5B" w:rsidRPr="00540F5B" w:rsidRDefault="00540F5B" w:rsidP="00540F5B">
      <w:pPr>
        <w:keepNext/>
        <w:spacing w:before="120" w:after="120"/>
        <w:ind w:firstLine="0"/>
        <w:jc w:val="center"/>
        <w:outlineLvl w:val="0"/>
        <w:rPr>
          <w:b/>
          <w:bCs/>
          <w:kern w:val="28"/>
        </w:rPr>
      </w:pPr>
      <w:r w:rsidRPr="00540F5B">
        <w:rPr>
          <w:b/>
          <w:bCs/>
          <w:kern w:val="28"/>
        </w:rPr>
        <w:t>Анализ работы по предупреждению неуспеваемости.</w:t>
      </w:r>
    </w:p>
    <w:p w:rsidR="00540F5B" w:rsidRPr="00540F5B" w:rsidRDefault="00540F5B" w:rsidP="00540F5B">
      <w:pPr>
        <w:spacing w:before="120" w:after="120" w:line="360" w:lineRule="auto"/>
        <w:ind w:firstLine="708"/>
        <w:jc w:val="left"/>
      </w:pPr>
      <w:r w:rsidRPr="00540F5B">
        <w:t>Деятельность по предупреждению неуспеваемости осуществляется в тесном взаимодействии заместителя директора по УВР, заместителя директора ВР, классных руководителей. В начале года были выявлены учащиеся, особо нуждающиеся в индивидуальной работе. По результатам четверти, полугодия родителям неуспевающих учащихся классный руководитель  лично доставляет письмо – предупреждение за подписью директора, извещающее родителей о том, что их ребёнок не успевает по таким – то предметам, копию письма классный руководитель оставляет себе.</w:t>
      </w:r>
    </w:p>
    <w:p w:rsidR="00540F5B" w:rsidRPr="00540F5B" w:rsidRDefault="00540F5B" w:rsidP="00540F5B">
      <w:pPr>
        <w:spacing w:line="360" w:lineRule="auto"/>
        <w:ind w:firstLine="708"/>
      </w:pPr>
      <w:r w:rsidRPr="00540F5B">
        <w:t xml:space="preserve">Проводилась индивидуальная работа классного руководителя с учеником по преодолению неуспеваемости и коррекции поведения (индивидуальные беседы, посещение уроков, дополнительные занятия по предметам); работа с родителями ученика (работа с дневником, индивидуальная беседа, родительские собрания, внеклассные мероприятия). Классные руководители привлекали   других специалистов для коррекции поведения и неуспеваемости ученика (психолог ЦПМСС, школьные медицинские работники, администрация, Педагогический совет). </w:t>
      </w:r>
    </w:p>
    <w:p w:rsidR="00540F5B" w:rsidRPr="00540F5B" w:rsidRDefault="00540F5B" w:rsidP="00540F5B">
      <w:pPr>
        <w:keepNext/>
        <w:spacing w:line="360" w:lineRule="auto"/>
        <w:ind w:firstLine="0"/>
        <w:jc w:val="center"/>
        <w:outlineLvl w:val="2"/>
        <w:rPr>
          <w:b/>
          <w:bCs/>
        </w:rPr>
      </w:pPr>
      <w:r w:rsidRPr="00540F5B">
        <w:rPr>
          <w:b/>
          <w:bCs/>
        </w:rPr>
        <w:t>Основными элементами контроля учебно-воспитательного процесса явились</w:t>
      </w:r>
    </w:p>
    <w:p w:rsidR="00540F5B" w:rsidRPr="00540F5B" w:rsidRDefault="00540F5B" w:rsidP="00540F5B">
      <w:pPr>
        <w:spacing w:line="360" w:lineRule="auto"/>
        <w:ind w:firstLine="0"/>
      </w:pPr>
      <w:r w:rsidRPr="00540F5B">
        <w:t>Выполнение всеобуча</w:t>
      </w:r>
    </w:p>
    <w:p w:rsidR="00540F5B" w:rsidRPr="00540F5B" w:rsidRDefault="00540F5B" w:rsidP="00540F5B">
      <w:pPr>
        <w:spacing w:line="360" w:lineRule="auto"/>
        <w:ind w:firstLine="0"/>
      </w:pPr>
      <w:r w:rsidRPr="00540F5B">
        <w:t>Состояние преподавания учебных предметов</w:t>
      </w:r>
    </w:p>
    <w:p w:rsidR="00540F5B" w:rsidRPr="00540F5B" w:rsidRDefault="00540F5B" w:rsidP="00540F5B">
      <w:pPr>
        <w:spacing w:line="360" w:lineRule="auto"/>
        <w:ind w:firstLine="0"/>
      </w:pPr>
      <w:r w:rsidRPr="00540F5B">
        <w:t>Качество ЗУН учащихся</w:t>
      </w:r>
    </w:p>
    <w:p w:rsidR="00540F5B" w:rsidRPr="00540F5B" w:rsidRDefault="00540F5B" w:rsidP="00540F5B">
      <w:pPr>
        <w:spacing w:line="360" w:lineRule="auto"/>
        <w:ind w:firstLine="0"/>
      </w:pPr>
      <w:r w:rsidRPr="00540F5B">
        <w:t>Качество ведения школьной документации</w:t>
      </w:r>
    </w:p>
    <w:p w:rsidR="00540F5B" w:rsidRPr="00540F5B" w:rsidRDefault="00540F5B" w:rsidP="00540F5B">
      <w:pPr>
        <w:spacing w:line="360" w:lineRule="auto"/>
        <w:ind w:firstLine="0"/>
      </w:pPr>
      <w:r w:rsidRPr="00540F5B">
        <w:t>Выполнение учебных программ</w:t>
      </w:r>
    </w:p>
    <w:p w:rsidR="00540F5B" w:rsidRPr="00540F5B" w:rsidRDefault="00540F5B" w:rsidP="00540F5B">
      <w:pPr>
        <w:spacing w:line="360" w:lineRule="auto"/>
        <w:ind w:firstLine="0"/>
      </w:pPr>
      <w:r w:rsidRPr="00540F5B">
        <w:t>Подготовка и проведение государственной итоговой аттестации.</w:t>
      </w:r>
    </w:p>
    <w:p w:rsidR="00540F5B" w:rsidRPr="00540F5B" w:rsidRDefault="00540F5B" w:rsidP="00540F5B">
      <w:pPr>
        <w:spacing w:line="360" w:lineRule="auto"/>
        <w:ind w:firstLine="0"/>
        <w:jc w:val="center"/>
        <w:rPr>
          <w:b/>
          <w:bCs/>
        </w:rPr>
      </w:pPr>
    </w:p>
    <w:p w:rsidR="00540F5B" w:rsidRPr="00540F5B" w:rsidRDefault="00540F5B" w:rsidP="00540F5B">
      <w:pPr>
        <w:spacing w:line="360" w:lineRule="auto"/>
        <w:ind w:firstLine="0"/>
        <w:jc w:val="center"/>
        <w:rPr>
          <w:b/>
          <w:bCs/>
        </w:rPr>
      </w:pPr>
      <w:r w:rsidRPr="00540F5B">
        <w:rPr>
          <w:b/>
          <w:bCs/>
        </w:rPr>
        <w:t>Формы контроля, использованные в этом учебном году</w:t>
      </w:r>
    </w:p>
    <w:p w:rsidR="00540F5B" w:rsidRPr="00540F5B" w:rsidRDefault="00540F5B" w:rsidP="00540F5B">
      <w:pPr>
        <w:numPr>
          <w:ilvl w:val="1"/>
          <w:numId w:val="0"/>
        </w:numPr>
        <w:spacing w:line="360" w:lineRule="auto"/>
        <w:ind w:firstLine="708"/>
      </w:pPr>
      <w:r w:rsidRPr="00540F5B">
        <w:t>Классно-обобщающий контроль в 5а, 5б,7в, 7б, 7а, 9а, 9б, 8б классах</w:t>
      </w:r>
    </w:p>
    <w:p w:rsidR="00540F5B" w:rsidRPr="00540F5B" w:rsidRDefault="00540F5B" w:rsidP="00540F5B">
      <w:pPr>
        <w:numPr>
          <w:ilvl w:val="1"/>
          <w:numId w:val="0"/>
        </w:numPr>
        <w:spacing w:line="360" w:lineRule="auto"/>
        <w:ind w:firstLine="708"/>
      </w:pPr>
      <w:r w:rsidRPr="00540F5B">
        <w:t>Обзорный контроль (тематический) – состояние школьной документации, контроль календарно-тематического планирования и программ; выполнение программ и проведение контрольных, проверочных и лабораторных работ; организация работы индивидуального обучения на дому, дополнительных платных занятий; система работы  учителей с  тетрадями, дневниками учащихся; организация повторения учебного материала за курс начальной школы, организация повторения учебного материала в начале и конце года; дозировка домашнего задания; работа с отстающими  учениками; организация итогового повторения.</w:t>
      </w:r>
    </w:p>
    <w:p w:rsidR="00540F5B" w:rsidRPr="00540F5B" w:rsidRDefault="00540F5B" w:rsidP="00540F5B">
      <w:pPr>
        <w:numPr>
          <w:ilvl w:val="1"/>
          <w:numId w:val="0"/>
        </w:numPr>
        <w:spacing w:line="360" w:lineRule="auto"/>
        <w:ind w:firstLine="708"/>
      </w:pPr>
      <w:r w:rsidRPr="00540F5B">
        <w:t xml:space="preserve">Контроль за уровнем ЗУН – стартовый (5 - 11 классы), предварительный (9 классы), итоговый (5 - 11 классы). </w:t>
      </w:r>
    </w:p>
    <w:p w:rsidR="00540F5B" w:rsidRPr="00540F5B" w:rsidRDefault="00540F5B" w:rsidP="00540F5B">
      <w:pPr>
        <w:numPr>
          <w:ilvl w:val="1"/>
          <w:numId w:val="0"/>
        </w:numPr>
        <w:spacing w:line="360" w:lineRule="auto"/>
        <w:ind w:firstLine="708"/>
      </w:pPr>
      <w:r w:rsidRPr="00540F5B">
        <w:t xml:space="preserve">Результаты </w:t>
      </w:r>
      <w:r w:rsidRPr="00540F5B">
        <w:rPr>
          <w:rFonts w:eastAsia="Batang"/>
        </w:rPr>
        <w:t>работ были проанализированы на заседаниях МО, спланированы уроки повторения, с учетом всех рекомендаций.</w:t>
      </w:r>
    </w:p>
    <w:p w:rsidR="00540F5B" w:rsidRPr="00540F5B" w:rsidRDefault="00540F5B" w:rsidP="00540F5B">
      <w:pPr>
        <w:spacing w:line="360" w:lineRule="auto"/>
        <w:ind w:firstLine="0"/>
        <w:jc w:val="center"/>
      </w:pPr>
      <w:r w:rsidRPr="00540F5B">
        <w:rPr>
          <w:b/>
          <w:bCs/>
        </w:rPr>
        <w:t>Методы контроля</w:t>
      </w:r>
    </w:p>
    <w:p w:rsidR="00540F5B" w:rsidRPr="00540F5B" w:rsidRDefault="00540F5B" w:rsidP="00540F5B">
      <w:pPr>
        <w:spacing w:line="360" w:lineRule="auto"/>
        <w:ind w:firstLine="708"/>
      </w:pPr>
      <w:r w:rsidRPr="00540F5B">
        <w:t>Наблюдение, посещение уроков, изучение документации, проверка знаний, анкетирование, анализ</w:t>
      </w:r>
    </w:p>
    <w:p w:rsidR="00540F5B" w:rsidRPr="00540F5B" w:rsidRDefault="00540F5B" w:rsidP="00540F5B">
      <w:pPr>
        <w:spacing w:line="360" w:lineRule="auto"/>
        <w:ind w:firstLine="0"/>
      </w:pPr>
      <w:r w:rsidRPr="00540F5B">
        <w:t xml:space="preserve">Посещались уроки в рабочем порядке по плану внутришкольного контроля. </w:t>
      </w:r>
    </w:p>
    <w:p w:rsidR="00540F5B" w:rsidRPr="00540F5B" w:rsidRDefault="00540F5B" w:rsidP="00540F5B">
      <w:pPr>
        <w:spacing w:line="360" w:lineRule="auto"/>
        <w:jc w:val="center"/>
        <w:rPr>
          <w:b/>
          <w:bCs/>
        </w:rPr>
      </w:pPr>
    </w:p>
    <w:p w:rsidR="00540F5B" w:rsidRPr="00540F5B" w:rsidRDefault="00540F5B" w:rsidP="00540F5B">
      <w:pPr>
        <w:spacing w:line="360" w:lineRule="auto"/>
        <w:jc w:val="center"/>
        <w:rPr>
          <w:b/>
          <w:bCs/>
        </w:rPr>
      </w:pPr>
      <w:r w:rsidRPr="00540F5B">
        <w:rPr>
          <w:b/>
          <w:bCs/>
        </w:rPr>
        <w:t>Анализ результатов итоговой аттестации в 2017 – 2018 учебном году.</w:t>
      </w:r>
    </w:p>
    <w:p w:rsidR="00540F5B" w:rsidRPr="00540F5B" w:rsidRDefault="00540F5B" w:rsidP="00540F5B">
      <w:pPr>
        <w:spacing w:line="360" w:lineRule="auto"/>
        <w:jc w:val="center"/>
        <w:rPr>
          <w:b/>
          <w:bCs/>
        </w:rPr>
      </w:pPr>
      <w:r w:rsidRPr="00540F5B">
        <w:rPr>
          <w:b/>
          <w:bCs/>
        </w:rPr>
        <w:t>Итоговая аттестация выпускников 11 – х классов.</w:t>
      </w:r>
    </w:p>
    <w:p w:rsidR="00540F5B" w:rsidRPr="00540F5B" w:rsidRDefault="00540F5B" w:rsidP="00540F5B">
      <w:pPr>
        <w:tabs>
          <w:tab w:val="left" w:pos="1080"/>
        </w:tabs>
        <w:autoSpaceDE w:val="0"/>
        <w:autoSpaceDN w:val="0"/>
        <w:adjustRightInd w:val="0"/>
        <w:spacing w:line="360" w:lineRule="auto"/>
        <w:ind w:firstLine="0"/>
      </w:pPr>
      <w:r w:rsidRPr="00540F5B">
        <w:tab/>
        <w:t xml:space="preserve">Государственная (итоговая) аттестация с 2009 года проводится в форме единого государственного экзамена (ЕГЭ) для выпускников образовательных учреждений, освоивших основные общеобразовательные программы среднего (полного) общего образования в очной форме и допущенных в текущем году к государственной (итоговой) аттестации. </w:t>
      </w:r>
    </w:p>
    <w:p w:rsidR="00540F5B" w:rsidRPr="00540F5B" w:rsidRDefault="00540F5B" w:rsidP="00540F5B">
      <w:pPr>
        <w:tabs>
          <w:tab w:val="left" w:pos="1080"/>
        </w:tabs>
        <w:autoSpaceDE w:val="0"/>
        <w:autoSpaceDN w:val="0"/>
        <w:adjustRightInd w:val="0"/>
        <w:spacing w:line="360" w:lineRule="auto"/>
        <w:ind w:firstLine="0"/>
      </w:pPr>
      <w:r w:rsidRPr="00540F5B">
        <w:tab/>
        <w:t xml:space="preserve">К государственной (итоговой) аттестации было допущено 50 человек, имеющих годовые отметки по всем общеобразовательным предметам учебного плана за </w:t>
      </w:r>
      <w:r w:rsidRPr="00540F5B">
        <w:rPr>
          <w:lang w:val="en-US"/>
        </w:rPr>
        <w:t>X</w:t>
      </w:r>
      <w:r w:rsidRPr="00540F5B">
        <w:t xml:space="preserve">, </w:t>
      </w:r>
      <w:r w:rsidRPr="00540F5B">
        <w:rPr>
          <w:lang w:val="en-US"/>
        </w:rPr>
        <w:t>XI</w:t>
      </w:r>
      <w:r w:rsidRPr="00540F5B">
        <w:t xml:space="preserve"> классы не ниже удовлетворительных.</w:t>
      </w:r>
    </w:p>
    <w:p w:rsidR="00540F5B" w:rsidRPr="00540F5B" w:rsidRDefault="00540F5B" w:rsidP="00540F5B">
      <w:pPr>
        <w:tabs>
          <w:tab w:val="left" w:pos="1080"/>
          <w:tab w:val="left" w:pos="1200"/>
        </w:tabs>
        <w:autoSpaceDE w:val="0"/>
        <w:autoSpaceDN w:val="0"/>
        <w:adjustRightInd w:val="0"/>
        <w:spacing w:line="360" w:lineRule="auto"/>
        <w:ind w:firstLine="0"/>
      </w:pPr>
      <w:r w:rsidRPr="00540F5B">
        <w:tab/>
        <w:t>Решение о допуске к государственной (итоговой) аттестации было принято Педагогическим советом (</w:t>
      </w:r>
      <w:r w:rsidRPr="00540F5B">
        <w:rPr>
          <w:color w:val="000000"/>
        </w:rPr>
        <w:t>протокол № 7 от 23.05.2018)</w:t>
      </w:r>
    </w:p>
    <w:p w:rsidR="00540F5B" w:rsidRPr="00540F5B" w:rsidRDefault="00540F5B" w:rsidP="00540F5B">
      <w:pPr>
        <w:tabs>
          <w:tab w:val="left" w:pos="960"/>
        </w:tabs>
        <w:autoSpaceDE w:val="0"/>
        <w:autoSpaceDN w:val="0"/>
        <w:adjustRightInd w:val="0"/>
        <w:spacing w:line="360" w:lineRule="auto"/>
        <w:ind w:firstLine="0"/>
      </w:pPr>
      <w:r w:rsidRPr="00540F5B">
        <w:tab/>
        <w:t xml:space="preserve">Освоение основных общеобразовательных программ среднего (полного) общего образования   завершается обязательной государственной (итоговой) аттестацией выпускников по русскому языку и математике. </w:t>
      </w:r>
    </w:p>
    <w:p w:rsidR="00540F5B" w:rsidRPr="00540F5B" w:rsidRDefault="00540F5B" w:rsidP="00540F5B">
      <w:pPr>
        <w:tabs>
          <w:tab w:val="left" w:pos="960"/>
        </w:tabs>
        <w:autoSpaceDE w:val="0"/>
        <w:autoSpaceDN w:val="0"/>
        <w:adjustRightInd w:val="0"/>
        <w:spacing w:line="360" w:lineRule="auto"/>
        <w:ind w:firstLine="0"/>
        <w:rPr>
          <w:b/>
          <w:bCs/>
        </w:rPr>
      </w:pPr>
      <w:r w:rsidRPr="00540F5B">
        <w:rPr>
          <w:b/>
          <w:bCs/>
        </w:rPr>
        <w:t xml:space="preserve">Сочинение </w:t>
      </w:r>
    </w:p>
    <w:p w:rsidR="00540F5B" w:rsidRPr="00540F5B" w:rsidRDefault="00540F5B" w:rsidP="00540F5B">
      <w:pPr>
        <w:spacing w:line="360" w:lineRule="auto"/>
        <w:ind w:hanging="21"/>
        <w:jc w:val="left"/>
      </w:pPr>
      <w:r w:rsidRPr="00540F5B">
        <w:t>11а, 11б классы: учитель Новожилова И.Ю., высшая квалификационная категория,</w:t>
      </w:r>
    </w:p>
    <w:p w:rsidR="00540F5B" w:rsidRPr="00540F5B" w:rsidRDefault="00540F5B" w:rsidP="00540F5B">
      <w:pPr>
        <w:tabs>
          <w:tab w:val="left" w:pos="1080"/>
          <w:tab w:val="left" w:pos="1200"/>
        </w:tabs>
        <w:autoSpaceDE w:val="0"/>
        <w:autoSpaceDN w:val="0"/>
        <w:adjustRightInd w:val="0"/>
        <w:spacing w:line="360" w:lineRule="auto"/>
        <w:ind w:firstLine="0"/>
      </w:pPr>
      <w:r w:rsidRPr="00540F5B">
        <w:t>50 учащихся 11а, 11б классов были допущены Педагогическим советом до итогового сочинения (протокол № 3 от 15.11.2017)</w:t>
      </w:r>
    </w:p>
    <w:p w:rsidR="00540F5B" w:rsidRPr="00540F5B" w:rsidRDefault="00540F5B" w:rsidP="00540F5B">
      <w:pPr>
        <w:tabs>
          <w:tab w:val="left" w:pos="960"/>
        </w:tabs>
        <w:autoSpaceDE w:val="0"/>
        <w:autoSpaceDN w:val="0"/>
        <w:adjustRightInd w:val="0"/>
        <w:spacing w:line="360" w:lineRule="auto"/>
        <w:ind w:firstLine="0"/>
        <w:rPr>
          <w:bCs/>
        </w:rPr>
      </w:pPr>
      <w:r w:rsidRPr="00540F5B">
        <w:rPr>
          <w:bCs/>
        </w:rPr>
        <w:t>6.12.2017 учащиеся 11 – х классов приняли участие в написании итогового сочинения как условия допуска к государственной итоговой аттестации. Все учащиеся получили «зачет» по итоговому сочинению.</w:t>
      </w:r>
    </w:p>
    <w:tbl>
      <w:tblPr>
        <w:tblW w:w="1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8441"/>
        <w:gridCol w:w="1417"/>
      </w:tblGrid>
      <w:tr w:rsidR="00540F5B" w:rsidRPr="00540F5B" w:rsidTr="003B62C5">
        <w:trPr>
          <w:trHeight w:val="481"/>
        </w:trPr>
        <w:tc>
          <w:tcPr>
            <w:tcW w:w="1312"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57" w:type="dxa"/>
            </w:tcMar>
          </w:tcPr>
          <w:p w:rsidR="00540F5B" w:rsidRPr="00540F5B" w:rsidRDefault="00540F5B" w:rsidP="00540F5B">
            <w:pPr>
              <w:ind w:firstLine="0"/>
              <w:jc w:val="center"/>
              <w:rPr>
                <w:bCs/>
                <w:lang w:eastAsia="zh-TW"/>
              </w:rPr>
            </w:pPr>
            <w:r w:rsidRPr="00540F5B">
              <w:rPr>
                <w:bCs/>
                <w:lang w:eastAsia="zh-TW"/>
              </w:rPr>
              <w:t xml:space="preserve">Номер   </w:t>
            </w:r>
          </w:p>
        </w:tc>
        <w:tc>
          <w:tcPr>
            <w:tcW w:w="8441"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57" w:type="dxa"/>
            </w:tcMar>
          </w:tcPr>
          <w:p w:rsidR="00540F5B" w:rsidRPr="00540F5B" w:rsidRDefault="00540F5B" w:rsidP="00540F5B">
            <w:pPr>
              <w:suppressAutoHyphens/>
              <w:snapToGrid w:val="0"/>
              <w:ind w:firstLine="0"/>
              <w:jc w:val="center"/>
              <w:rPr>
                <w:lang w:eastAsia="zh-TW"/>
              </w:rPr>
            </w:pPr>
            <w:r w:rsidRPr="00540F5B">
              <w:rPr>
                <w:lang w:eastAsia="zh-TW"/>
              </w:rPr>
              <w:t xml:space="preserve">Тема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suppressAutoHyphens/>
              <w:snapToGrid w:val="0"/>
              <w:ind w:firstLine="0"/>
              <w:jc w:val="center"/>
              <w:rPr>
                <w:lang w:eastAsia="zh-TW"/>
              </w:rPr>
            </w:pPr>
            <w:r w:rsidRPr="00540F5B">
              <w:rPr>
                <w:lang w:eastAsia="zh-TW"/>
              </w:rPr>
              <w:t>Количество учащихся</w:t>
            </w:r>
          </w:p>
        </w:tc>
      </w:tr>
      <w:tr w:rsidR="00540F5B" w:rsidRPr="00540F5B" w:rsidTr="003B62C5">
        <w:trPr>
          <w:trHeight w:val="257"/>
        </w:trPr>
        <w:tc>
          <w:tcPr>
            <w:tcW w:w="1312" w:type="dxa"/>
            <w:tcMar>
              <w:top w:w="28" w:type="dxa"/>
              <w:left w:w="113" w:type="dxa"/>
              <w:bottom w:w="28" w:type="dxa"/>
              <w:right w:w="57" w:type="dxa"/>
            </w:tcMar>
          </w:tcPr>
          <w:p w:rsidR="00540F5B" w:rsidRPr="00540F5B" w:rsidRDefault="00540F5B" w:rsidP="00540F5B">
            <w:pPr>
              <w:ind w:firstLine="0"/>
              <w:contextualSpacing/>
              <w:jc w:val="center"/>
              <w:rPr>
                <w:rFonts w:eastAsia="Calibri"/>
                <w:lang w:eastAsia="en-US"/>
              </w:rPr>
            </w:pPr>
            <w:r w:rsidRPr="00540F5B">
              <w:rPr>
                <w:rFonts w:eastAsia="Calibri"/>
                <w:lang w:eastAsia="en-US"/>
              </w:rPr>
              <w:t>111</w:t>
            </w:r>
          </w:p>
        </w:tc>
        <w:tc>
          <w:tcPr>
            <w:tcW w:w="8441" w:type="dxa"/>
            <w:tcMar>
              <w:top w:w="28" w:type="dxa"/>
              <w:left w:w="113" w:type="dxa"/>
              <w:bottom w:w="28" w:type="dxa"/>
              <w:right w:w="57" w:type="dxa"/>
            </w:tcMar>
          </w:tcPr>
          <w:p w:rsidR="00540F5B" w:rsidRPr="00540F5B" w:rsidRDefault="00540F5B" w:rsidP="00540F5B">
            <w:pPr>
              <w:spacing w:after="240"/>
              <w:ind w:firstLine="0"/>
              <w:contextualSpacing/>
              <w:rPr>
                <w:rFonts w:eastAsia="Calibri"/>
                <w:lang w:eastAsia="en-US"/>
              </w:rPr>
            </w:pPr>
            <w:r w:rsidRPr="00540F5B">
              <w:rPr>
                <w:rFonts w:eastAsia="Calibri"/>
                <w:lang w:eastAsia="en-US"/>
              </w:rPr>
              <w:t xml:space="preserve">Когда измену можно простить?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left" w:pos="180"/>
                <w:tab w:val="left" w:pos="540"/>
              </w:tabs>
              <w:spacing w:line="360" w:lineRule="auto"/>
              <w:ind w:firstLine="0"/>
              <w:contextualSpacing/>
              <w:jc w:val="center"/>
              <w:rPr>
                <w:lang w:eastAsia="zh-TW"/>
              </w:rPr>
            </w:pPr>
            <w:r w:rsidRPr="00540F5B">
              <w:rPr>
                <w:lang w:eastAsia="zh-TW"/>
              </w:rPr>
              <w:t>8</w:t>
            </w:r>
          </w:p>
        </w:tc>
      </w:tr>
      <w:tr w:rsidR="00540F5B" w:rsidRPr="00540F5B" w:rsidTr="003B62C5">
        <w:trPr>
          <w:trHeight w:val="237"/>
        </w:trPr>
        <w:tc>
          <w:tcPr>
            <w:tcW w:w="1312" w:type="dxa"/>
            <w:tcMar>
              <w:top w:w="28" w:type="dxa"/>
              <w:left w:w="113" w:type="dxa"/>
              <w:bottom w:w="28" w:type="dxa"/>
              <w:right w:w="57" w:type="dxa"/>
            </w:tcMar>
          </w:tcPr>
          <w:p w:rsidR="00540F5B" w:rsidRPr="00540F5B" w:rsidRDefault="00540F5B" w:rsidP="00540F5B">
            <w:pPr>
              <w:ind w:firstLine="0"/>
              <w:contextualSpacing/>
              <w:jc w:val="center"/>
              <w:rPr>
                <w:rFonts w:eastAsia="Calibri"/>
                <w:lang w:eastAsia="en-US"/>
              </w:rPr>
            </w:pPr>
            <w:r w:rsidRPr="00540F5B">
              <w:rPr>
                <w:rFonts w:eastAsia="Calibri"/>
                <w:lang w:eastAsia="en-US"/>
              </w:rPr>
              <w:t>201</w:t>
            </w:r>
          </w:p>
        </w:tc>
        <w:tc>
          <w:tcPr>
            <w:tcW w:w="8441" w:type="dxa"/>
            <w:tcMar>
              <w:top w:w="28" w:type="dxa"/>
              <w:left w:w="113" w:type="dxa"/>
              <w:bottom w:w="28" w:type="dxa"/>
              <w:right w:w="57" w:type="dxa"/>
            </w:tcMar>
          </w:tcPr>
          <w:p w:rsidR="00540F5B" w:rsidRPr="00540F5B" w:rsidRDefault="00540F5B" w:rsidP="00540F5B">
            <w:pPr>
              <w:spacing w:after="240"/>
              <w:ind w:firstLine="0"/>
              <w:contextualSpacing/>
              <w:rPr>
                <w:rFonts w:eastAsia="Calibri"/>
                <w:lang w:eastAsia="en-US"/>
              </w:rPr>
            </w:pPr>
            <w:r w:rsidRPr="00540F5B">
              <w:rPr>
                <w:rFonts w:eastAsia="Calibri"/>
                <w:lang w:eastAsia="en-US"/>
              </w:rPr>
              <w:t>Какие поступки человека говорят о его отзывчивости?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spacing w:line="360" w:lineRule="auto"/>
              <w:ind w:firstLine="0"/>
              <w:contextualSpacing/>
              <w:jc w:val="center"/>
              <w:rPr>
                <w:lang w:eastAsia="zh-TW"/>
              </w:rPr>
            </w:pPr>
            <w:r w:rsidRPr="00540F5B">
              <w:rPr>
                <w:lang w:eastAsia="zh-TW"/>
              </w:rPr>
              <w:t>7</w:t>
            </w:r>
          </w:p>
        </w:tc>
      </w:tr>
      <w:tr w:rsidR="00540F5B" w:rsidRPr="00540F5B" w:rsidTr="003B62C5">
        <w:tc>
          <w:tcPr>
            <w:tcW w:w="1312" w:type="dxa"/>
            <w:tcMar>
              <w:top w:w="28" w:type="dxa"/>
              <w:left w:w="113" w:type="dxa"/>
              <w:bottom w:w="28" w:type="dxa"/>
              <w:right w:w="57" w:type="dxa"/>
            </w:tcMar>
          </w:tcPr>
          <w:p w:rsidR="00540F5B" w:rsidRPr="00540F5B" w:rsidRDefault="00540F5B" w:rsidP="00540F5B">
            <w:pPr>
              <w:ind w:firstLine="0"/>
              <w:contextualSpacing/>
              <w:jc w:val="center"/>
              <w:rPr>
                <w:rFonts w:eastAsia="Calibri"/>
                <w:lang w:eastAsia="en-US"/>
              </w:rPr>
            </w:pPr>
            <w:r w:rsidRPr="00540F5B">
              <w:rPr>
                <w:rFonts w:eastAsia="Calibri"/>
                <w:lang w:eastAsia="en-US"/>
              </w:rPr>
              <w:t>305</w:t>
            </w:r>
          </w:p>
        </w:tc>
        <w:tc>
          <w:tcPr>
            <w:tcW w:w="8441" w:type="dxa"/>
            <w:tcMar>
              <w:top w:w="28" w:type="dxa"/>
              <w:left w:w="113" w:type="dxa"/>
              <w:bottom w:w="28" w:type="dxa"/>
              <w:right w:w="57" w:type="dxa"/>
            </w:tcMar>
          </w:tcPr>
          <w:p w:rsidR="00540F5B" w:rsidRPr="00540F5B" w:rsidRDefault="00540F5B" w:rsidP="00540F5B">
            <w:pPr>
              <w:spacing w:after="240"/>
              <w:ind w:firstLine="0"/>
              <w:contextualSpacing/>
              <w:rPr>
                <w:rFonts w:eastAsia="Calibri"/>
                <w:lang w:eastAsia="en-US"/>
              </w:rPr>
            </w:pPr>
            <w:r w:rsidRPr="00540F5B">
              <w:rPr>
                <w:rFonts w:eastAsia="Calibri"/>
                <w:lang w:eastAsia="en-US"/>
              </w:rPr>
              <w:t>Возможно ли счастье, построенное на несчастье других?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spacing w:line="360" w:lineRule="auto"/>
              <w:ind w:firstLine="28"/>
              <w:contextualSpacing/>
              <w:jc w:val="center"/>
              <w:rPr>
                <w:lang w:eastAsia="zh-TW"/>
              </w:rPr>
            </w:pPr>
            <w:r w:rsidRPr="00540F5B">
              <w:rPr>
                <w:lang w:eastAsia="zh-TW"/>
              </w:rPr>
              <w:t>17</w:t>
            </w:r>
          </w:p>
        </w:tc>
      </w:tr>
      <w:tr w:rsidR="00540F5B" w:rsidRPr="00540F5B" w:rsidTr="003B62C5">
        <w:trPr>
          <w:trHeight w:val="447"/>
        </w:trPr>
        <w:tc>
          <w:tcPr>
            <w:tcW w:w="1312" w:type="dxa"/>
            <w:tcMar>
              <w:top w:w="28" w:type="dxa"/>
              <w:left w:w="113" w:type="dxa"/>
              <w:bottom w:w="28" w:type="dxa"/>
              <w:right w:w="57" w:type="dxa"/>
            </w:tcMar>
          </w:tcPr>
          <w:p w:rsidR="00540F5B" w:rsidRPr="00540F5B" w:rsidRDefault="00540F5B" w:rsidP="00540F5B">
            <w:pPr>
              <w:ind w:firstLine="0"/>
              <w:contextualSpacing/>
              <w:jc w:val="center"/>
              <w:rPr>
                <w:rFonts w:eastAsia="Calibri"/>
                <w:lang w:eastAsia="en-US"/>
              </w:rPr>
            </w:pPr>
            <w:r w:rsidRPr="00540F5B">
              <w:rPr>
                <w:rFonts w:eastAsia="Calibri"/>
                <w:lang w:eastAsia="en-US"/>
              </w:rPr>
              <w:t>403</w:t>
            </w:r>
          </w:p>
        </w:tc>
        <w:tc>
          <w:tcPr>
            <w:tcW w:w="8441" w:type="dxa"/>
            <w:tcMar>
              <w:top w:w="28" w:type="dxa"/>
              <w:left w:w="113" w:type="dxa"/>
              <w:bottom w:w="28" w:type="dxa"/>
              <w:right w:w="57" w:type="dxa"/>
            </w:tcMar>
          </w:tcPr>
          <w:p w:rsidR="00540F5B" w:rsidRPr="00540F5B" w:rsidRDefault="00540F5B" w:rsidP="00540F5B">
            <w:pPr>
              <w:spacing w:after="240"/>
              <w:ind w:firstLine="0"/>
              <w:contextualSpacing/>
              <w:rPr>
                <w:rFonts w:eastAsia="Calibri"/>
                <w:lang w:eastAsia="en-US"/>
              </w:rPr>
            </w:pPr>
            <w:r w:rsidRPr="00540F5B">
              <w:rPr>
                <w:rFonts w:eastAsia="Calibri"/>
                <w:lang w:eastAsia="en-US"/>
              </w:rPr>
              <w:t>Чем смелость отличается от безрассудства?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spacing w:line="360" w:lineRule="auto"/>
              <w:ind w:firstLine="0"/>
              <w:contextualSpacing/>
              <w:jc w:val="center"/>
              <w:rPr>
                <w:lang w:eastAsia="zh-TW"/>
              </w:rPr>
            </w:pPr>
            <w:r w:rsidRPr="00540F5B">
              <w:rPr>
                <w:lang w:eastAsia="zh-TW"/>
              </w:rPr>
              <w:t>6</w:t>
            </w:r>
          </w:p>
        </w:tc>
      </w:tr>
      <w:tr w:rsidR="00540F5B" w:rsidRPr="00540F5B" w:rsidTr="003B62C5">
        <w:trPr>
          <w:trHeight w:val="486"/>
        </w:trPr>
        <w:tc>
          <w:tcPr>
            <w:tcW w:w="1312" w:type="dxa"/>
            <w:tcMar>
              <w:top w:w="28" w:type="dxa"/>
              <w:left w:w="113" w:type="dxa"/>
              <w:bottom w:w="28" w:type="dxa"/>
              <w:right w:w="57" w:type="dxa"/>
            </w:tcMar>
          </w:tcPr>
          <w:p w:rsidR="00540F5B" w:rsidRPr="00540F5B" w:rsidRDefault="00540F5B" w:rsidP="00540F5B">
            <w:pPr>
              <w:ind w:firstLine="0"/>
              <w:contextualSpacing/>
              <w:jc w:val="center"/>
              <w:rPr>
                <w:rFonts w:eastAsia="Calibri"/>
                <w:lang w:eastAsia="en-US"/>
              </w:rPr>
            </w:pPr>
            <w:r w:rsidRPr="00540F5B">
              <w:rPr>
                <w:rFonts w:eastAsia="Calibri"/>
                <w:lang w:eastAsia="en-US"/>
              </w:rPr>
              <w:t>508</w:t>
            </w:r>
          </w:p>
        </w:tc>
        <w:tc>
          <w:tcPr>
            <w:tcW w:w="8441" w:type="dxa"/>
            <w:tcMar>
              <w:top w:w="28" w:type="dxa"/>
              <w:left w:w="113" w:type="dxa"/>
              <w:bottom w:w="28" w:type="dxa"/>
              <w:right w:w="57" w:type="dxa"/>
            </w:tcMar>
          </w:tcPr>
          <w:p w:rsidR="00540F5B" w:rsidRPr="00540F5B" w:rsidRDefault="00540F5B" w:rsidP="00540F5B">
            <w:pPr>
              <w:spacing w:after="240"/>
              <w:ind w:firstLine="0"/>
              <w:contextualSpacing/>
              <w:rPr>
                <w:rFonts w:eastAsia="Calibri"/>
                <w:lang w:eastAsia="en-US"/>
              </w:rPr>
            </w:pPr>
            <w:r w:rsidRPr="00540F5B">
              <w:rPr>
                <w:rFonts w:eastAsia="Calibri"/>
                <w:lang w:eastAsia="en-US"/>
              </w:rPr>
              <w:t>Бывает ли общественное мнение ошибочным?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suppressAutoHyphens/>
              <w:snapToGrid w:val="0"/>
              <w:spacing w:line="360" w:lineRule="auto"/>
              <w:ind w:firstLine="0"/>
              <w:jc w:val="center"/>
              <w:rPr>
                <w:lang w:eastAsia="zh-TW"/>
              </w:rPr>
            </w:pPr>
            <w:r w:rsidRPr="00540F5B">
              <w:rPr>
                <w:lang w:eastAsia="zh-TW"/>
              </w:rPr>
              <w:t>12</w:t>
            </w:r>
          </w:p>
        </w:tc>
      </w:tr>
    </w:tbl>
    <w:p w:rsidR="00540F5B" w:rsidRPr="00540F5B" w:rsidRDefault="00540F5B" w:rsidP="00540F5B">
      <w:pPr>
        <w:tabs>
          <w:tab w:val="left" w:pos="960"/>
        </w:tabs>
        <w:autoSpaceDE w:val="0"/>
        <w:autoSpaceDN w:val="0"/>
        <w:adjustRightInd w:val="0"/>
        <w:spacing w:line="360" w:lineRule="auto"/>
        <w:ind w:firstLine="0"/>
        <w:rPr>
          <w:b/>
          <w:bCs/>
        </w:rPr>
      </w:pPr>
      <w:r w:rsidRPr="00540F5B">
        <w:rPr>
          <w:b/>
          <w:bCs/>
        </w:rPr>
        <w:t xml:space="preserve">Обязательный экзамен - русский язык </w:t>
      </w:r>
    </w:p>
    <w:p w:rsidR="00540F5B" w:rsidRPr="00540F5B" w:rsidRDefault="00540F5B" w:rsidP="00540F5B">
      <w:pPr>
        <w:spacing w:line="360" w:lineRule="auto"/>
        <w:ind w:hanging="21"/>
        <w:jc w:val="left"/>
      </w:pPr>
      <w:r w:rsidRPr="00540F5B">
        <w:t>11а, 11б  классы:  учитель Новожилова И.Ю., высшая квалификационная категория,</w:t>
      </w:r>
    </w:p>
    <w:p w:rsidR="00540F5B" w:rsidRPr="00540F5B" w:rsidRDefault="00540F5B" w:rsidP="00540F5B">
      <w:pPr>
        <w:spacing w:line="360" w:lineRule="auto"/>
        <w:ind w:hanging="21"/>
        <w:jc w:val="left"/>
      </w:pPr>
      <w:r w:rsidRPr="00540F5B">
        <w:t xml:space="preserve">Экзамен сдавали 50  человек (100% от общего количества учащихся, допущенных до итоговой аттестации). </w:t>
      </w:r>
    </w:p>
    <w:p w:rsidR="00540F5B" w:rsidRPr="00540F5B" w:rsidRDefault="00540F5B" w:rsidP="00540F5B">
      <w:pPr>
        <w:tabs>
          <w:tab w:val="left" w:pos="960"/>
        </w:tabs>
        <w:autoSpaceDE w:val="0"/>
        <w:autoSpaceDN w:val="0"/>
        <w:adjustRightInd w:val="0"/>
        <w:spacing w:line="360" w:lineRule="auto"/>
        <w:ind w:firstLine="0"/>
        <w:rPr>
          <w:color w:val="000000"/>
        </w:rPr>
      </w:pPr>
      <w:r w:rsidRPr="00540F5B">
        <w:rPr>
          <w:noProof/>
        </w:rPr>
        <w:drawing>
          <wp:anchor distT="0" distB="0" distL="114300" distR="114300" simplePos="0" relativeHeight="251678720" behindDoc="0" locked="0" layoutInCell="1" allowOverlap="1">
            <wp:simplePos x="0" y="0"/>
            <wp:positionH relativeFrom="column">
              <wp:posOffset>3241040</wp:posOffset>
            </wp:positionH>
            <wp:positionV relativeFrom="paragraph">
              <wp:posOffset>743585</wp:posOffset>
            </wp:positionV>
            <wp:extent cx="3000375" cy="1914525"/>
            <wp:effectExtent l="2540" t="0" r="0" b="3810"/>
            <wp:wrapSquare wrapText="bothSides"/>
            <wp:docPr id="61" name="Диаграмма 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Pr="00540F5B">
        <w:t xml:space="preserve">Минимальный порог преодолели 50 человек (100% от числа сдававших). </w:t>
      </w:r>
      <w:r w:rsidRPr="00540F5B">
        <w:rPr>
          <w:color w:val="000000"/>
        </w:rPr>
        <w:t>28 человек (56%) набрали 80 и более баллов. Наименьший балл  – 49 (1 чел.). Наибольший балл – 100 (1 чел.).</w:t>
      </w:r>
    </w:p>
    <w:p w:rsidR="00540F5B" w:rsidRPr="00540F5B" w:rsidRDefault="00540F5B" w:rsidP="00540F5B">
      <w:pPr>
        <w:tabs>
          <w:tab w:val="left" w:pos="960"/>
        </w:tabs>
        <w:autoSpaceDE w:val="0"/>
        <w:autoSpaceDN w:val="0"/>
        <w:adjustRightInd w:val="0"/>
        <w:spacing w:line="360" w:lineRule="auto"/>
        <w:ind w:firstLine="0"/>
        <w:rPr>
          <w:color w:val="FF0000"/>
        </w:rPr>
      </w:pPr>
      <w:r w:rsidRPr="00540F5B">
        <w:rPr>
          <w:noProof/>
        </w:rPr>
        <w:drawing>
          <wp:anchor distT="0" distB="0" distL="114300" distR="114300" simplePos="0" relativeHeight="251677696" behindDoc="1" locked="0" layoutInCell="1" allowOverlap="1">
            <wp:simplePos x="0" y="0"/>
            <wp:positionH relativeFrom="column">
              <wp:posOffset>-98425</wp:posOffset>
            </wp:positionH>
            <wp:positionV relativeFrom="paragraph">
              <wp:posOffset>-1270</wp:posOffset>
            </wp:positionV>
            <wp:extent cx="3044825" cy="1784985"/>
            <wp:effectExtent l="2540" t="0" r="635" b="1270"/>
            <wp:wrapTight wrapText="bothSides">
              <wp:wrapPolygon edited="0">
                <wp:start x="9307" y="1552"/>
                <wp:lineTo x="9014" y="3097"/>
                <wp:lineTo x="9014" y="3781"/>
                <wp:lineTo x="10009" y="4649"/>
                <wp:lineTo x="10771" y="4649"/>
                <wp:lineTo x="5446" y="5617"/>
                <wp:lineTo x="4739" y="5809"/>
                <wp:lineTo x="4739" y="6201"/>
                <wp:lineTo x="937" y="6493"/>
                <wp:lineTo x="878" y="7261"/>
                <wp:lineTo x="2050" y="7746"/>
                <wp:lineTo x="1054" y="7746"/>
                <wp:lineTo x="878" y="7945"/>
                <wp:lineTo x="878" y="13562"/>
                <wp:lineTo x="1171" y="13947"/>
                <wp:lineTo x="2050" y="13947"/>
                <wp:lineTo x="937" y="14339"/>
                <wp:lineTo x="937" y="15107"/>
                <wp:lineTo x="2050" y="15499"/>
                <wp:lineTo x="1230" y="15499"/>
                <wp:lineTo x="1288" y="16367"/>
                <wp:lineTo x="6203" y="17051"/>
                <wp:lineTo x="4099" y="17243"/>
                <wp:lineTo x="3397" y="17627"/>
                <wp:lineTo x="3279" y="19180"/>
                <wp:lineTo x="3455" y="19372"/>
                <wp:lineTo x="4802" y="19472"/>
                <wp:lineTo x="17676" y="19472"/>
                <wp:lineTo x="18555" y="19272"/>
                <wp:lineTo x="18379" y="18695"/>
                <wp:lineTo x="16334" y="18596"/>
                <wp:lineTo x="19960" y="17919"/>
                <wp:lineTo x="19902" y="17051"/>
                <wp:lineTo x="20780" y="16275"/>
                <wp:lineTo x="20663" y="15883"/>
                <wp:lineTo x="18906" y="15499"/>
                <wp:lineTo x="19023" y="11426"/>
                <wp:lineTo x="18555" y="11334"/>
                <wp:lineTo x="12703" y="10850"/>
                <wp:lineTo x="17794" y="10558"/>
                <wp:lineTo x="17794" y="9690"/>
                <wp:lineTo x="12703" y="9298"/>
                <wp:lineTo x="12820" y="8714"/>
                <wp:lineTo x="12586" y="8429"/>
                <wp:lineTo x="11591" y="7746"/>
                <wp:lineTo x="12176" y="7553"/>
                <wp:lineTo x="11883" y="6777"/>
                <wp:lineTo x="5559" y="6201"/>
                <wp:lineTo x="10771" y="4649"/>
                <wp:lineTo x="11532" y="4649"/>
                <wp:lineTo x="12410" y="3781"/>
                <wp:lineTo x="12469" y="1936"/>
                <wp:lineTo x="12001" y="1644"/>
                <wp:lineTo x="9775" y="1552"/>
                <wp:lineTo x="9307" y="1552"/>
              </wp:wrapPolygon>
            </wp:wrapTight>
            <wp:docPr id="60" name="Диаграмма 6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rsidR="00540F5B" w:rsidRPr="00540F5B" w:rsidRDefault="00540F5B" w:rsidP="00540F5B">
      <w:pPr>
        <w:tabs>
          <w:tab w:val="left" w:pos="960"/>
        </w:tabs>
        <w:autoSpaceDE w:val="0"/>
        <w:autoSpaceDN w:val="0"/>
        <w:adjustRightInd w:val="0"/>
        <w:spacing w:line="360" w:lineRule="auto"/>
        <w:ind w:firstLine="0"/>
        <w:rPr>
          <w:color w:val="FF0000"/>
        </w:rPr>
      </w:pPr>
    </w:p>
    <w:p w:rsidR="00540F5B" w:rsidRPr="00540F5B" w:rsidRDefault="00540F5B" w:rsidP="00540F5B">
      <w:pPr>
        <w:tabs>
          <w:tab w:val="left" w:pos="960"/>
        </w:tabs>
        <w:autoSpaceDE w:val="0"/>
        <w:autoSpaceDN w:val="0"/>
        <w:adjustRightInd w:val="0"/>
        <w:spacing w:line="360" w:lineRule="auto"/>
        <w:ind w:firstLine="0"/>
        <w:rPr>
          <w:color w:val="FF0000"/>
        </w:rPr>
      </w:pPr>
    </w:p>
    <w:p w:rsidR="00540F5B" w:rsidRPr="00540F5B" w:rsidRDefault="00540F5B" w:rsidP="00540F5B">
      <w:pPr>
        <w:tabs>
          <w:tab w:val="left" w:pos="960"/>
        </w:tabs>
        <w:autoSpaceDE w:val="0"/>
        <w:autoSpaceDN w:val="0"/>
        <w:adjustRightInd w:val="0"/>
        <w:spacing w:line="360" w:lineRule="auto"/>
        <w:ind w:firstLine="0"/>
        <w:rPr>
          <w:color w:val="FF0000"/>
        </w:rPr>
      </w:pPr>
    </w:p>
    <w:p w:rsidR="00540F5B" w:rsidRPr="00540F5B" w:rsidRDefault="00540F5B" w:rsidP="00540F5B">
      <w:pPr>
        <w:tabs>
          <w:tab w:val="left" w:pos="960"/>
        </w:tabs>
        <w:autoSpaceDE w:val="0"/>
        <w:autoSpaceDN w:val="0"/>
        <w:adjustRightInd w:val="0"/>
        <w:spacing w:line="360" w:lineRule="auto"/>
        <w:ind w:firstLine="0"/>
        <w:rPr>
          <w:color w:val="FF0000"/>
        </w:rPr>
      </w:pPr>
    </w:p>
    <w:p w:rsidR="00540F5B" w:rsidRPr="00540F5B" w:rsidRDefault="00540F5B" w:rsidP="00540F5B">
      <w:pPr>
        <w:tabs>
          <w:tab w:val="left" w:pos="960"/>
        </w:tabs>
        <w:autoSpaceDE w:val="0"/>
        <w:autoSpaceDN w:val="0"/>
        <w:adjustRightInd w:val="0"/>
        <w:spacing w:line="360" w:lineRule="auto"/>
        <w:ind w:firstLine="0"/>
      </w:pPr>
    </w:p>
    <w:p w:rsidR="00540F5B" w:rsidRPr="00540F5B" w:rsidRDefault="00540F5B" w:rsidP="00540F5B">
      <w:pPr>
        <w:tabs>
          <w:tab w:val="left" w:pos="960"/>
        </w:tabs>
        <w:autoSpaceDE w:val="0"/>
        <w:autoSpaceDN w:val="0"/>
        <w:adjustRightInd w:val="0"/>
        <w:spacing w:line="360" w:lineRule="auto"/>
        <w:ind w:firstLine="0"/>
      </w:pPr>
    </w:p>
    <w:p w:rsidR="00540F5B" w:rsidRPr="00540F5B" w:rsidRDefault="00540F5B" w:rsidP="00540F5B">
      <w:pPr>
        <w:tabs>
          <w:tab w:val="left" w:pos="960"/>
        </w:tabs>
        <w:autoSpaceDE w:val="0"/>
        <w:autoSpaceDN w:val="0"/>
        <w:adjustRightInd w:val="0"/>
        <w:spacing w:line="360" w:lineRule="auto"/>
        <w:ind w:firstLine="0"/>
      </w:pPr>
    </w:p>
    <w:p w:rsidR="00540F5B" w:rsidRPr="00540F5B" w:rsidRDefault="00540F5B" w:rsidP="00540F5B">
      <w:pPr>
        <w:tabs>
          <w:tab w:val="left" w:pos="960"/>
        </w:tabs>
        <w:autoSpaceDE w:val="0"/>
        <w:autoSpaceDN w:val="0"/>
        <w:adjustRightInd w:val="0"/>
        <w:spacing w:line="360" w:lineRule="auto"/>
        <w:ind w:firstLine="0"/>
        <w:rPr>
          <w:b/>
          <w:bCs/>
        </w:rPr>
      </w:pPr>
      <w:r w:rsidRPr="00540F5B">
        <w:t>Средний балл по школе в 2018 году</w:t>
      </w:r>
      <w:r w:rsidRPr="00540F5B">
        <w:rPr>
          <w:color w:val="FF0000"/>
        </w:rPr>
        <w:t xml:space="preserve"> </w:t>
      </w:r>
      <w:r w:rsidRPr="00540F5B">
        <w:t>выше прошлогоднего. Средний балл по школе выше среднего балла по району,  что говорит о хорошей подготовке учащихся.</w:t>
      </w:r>
    </w:p>
    <w:p w:rsidR="00540F5B" w:rsidRPr="00540F5B" w:rsidRDefault="00540F5B" w:rsidP="00540F5B">
      <w:pPr>
        <w:spacing w:line="360" w:lineRule="auto"/>
        <w:ind w:right="12" w:firstLine="0"/>
        <w:jc w:val="left"/>
        <w:rPr>
          <w:b/>
          <w:bCs/>
        </w:rPr>
      </w:pPr>
      <w:r w:rsidRPr="00540F5B">
        <w:rPr>
          <w:b/>
          <w:bCs/>
        </w:rPr>
        <w:t>Обязательный экзамен – математика (базовый уровень)</w:t>
      </w:r>
    </w:p>
    <w:p w:rsidR="00540F5B" w:rsidRPr="00540F5B" w:rsidRDefault="00540F5B" w:rsidP="00540F5B">
      <w:pPr>
        <w:ind w:firstLine="0"/>
        <w:rPr>
          <w:sz w:val="2"/>
          <w:szCs w:val="2"/>
        </w:rPr>
      </w:pPr>
    </w:p>
    <w:p w:rsidR="00540F5B" w:rsidRPr="00540F5B" w:rsidRDefault="00540F5B" w:rsidP="00540F5B">
      <w:pPr>
        <w:spacing w:line="360" w:lineRule="auto"/>
        <w:ind w:firstLine="0"/>
        <w:jc w:val="left"/>
      </w:pPr>
      <w:r w:rsidRPr="00540F5B">
        <w:t>Математика (базовый профиль) дает возможность получить аттестат о среднем общем образовании.</w:t>
      </w:r>
    </w:p>
    <w:p w:rsidR="00540F5B" w:rsidRPr="00540F5B" w:rsidRDefault="00540F5B" w:rsidP="00540F5B">
      <w:pPr>
        <w:spacing w:line="360" w:lineRule="auto"/>
        <w:ind w:firstLine="0"/>
        <w:jc w:val="left"/>
      </w:pPr>
      <w:r w:rsidRPr="00540F5B">
        <w:t>11а,11б классы учителя</w:t>
      </w:r>
    </w:p>
    <w:p w:rsidR="00540F5B" w:rsidRPr="00540F5B" w:rsidRDefault="00540F5B" w:rsidP="00540F5B">
      <w:pPr>
        <w:spacing w:line="360" w:lineRule="auto"/>
        <w:ind w:firstLine="0"/>
        <w:jc w:val="left"/>
      </w:pPr>
      <w:r w:rsidRPr="00540F5B">
        <w:t>Делоян Н.Н., Аблаева Е.И., высшая квалификационная категория</w:t>
      </w:r>
    </w:p>
    <w:p w:rsidR="00540F5B" w:rsidRPr="00540F5B" w:rsidRDefault="00540F5B" w:rsidP="00540F5B">
      <w:pPr>
        <w:spacing w:line="360" w:lineRule="auto"/>
        <w:ind w:firstLine="0"/>
      </w:pPr>
      <w:r w:rsidRPr="00540F5B">
        <w:t>Экзамен сдавали 50 человек (100% от общего количества учащихся 11 – х классов).</w:t>
      </w:r>
    </w:p>
    <w:p w:rsidR="00540F5B" w:rsidRPr="00540F5B" w:rsidRDefault="00540F5B" w:rsidP="00540F5B">
      <w:pPr>
        <w:spacing w:line="360" w:lineRule="auto"/>
        <w:ind w:firstLine="0"/>
      </w:pPr>
      <w:r w:rsidRPr="00540F5B">
        <w:t xml:space="preserve">Минимальный порог (3 балла) преодолели 50 человек (100% от числа сдававших). </w:t>
      </w:r>
    </w:p>
    <w:p w:rsidR="00540F5B" w:rsidRPr="00540F5B" w:rsidRDefault="00540F5B" w:rsidP="00540F5B">
      <w:pPr>
        <w:spacing w:line="360" w:lineRule="auto"/>
        <w:ind w:firstLine="0"/>
      </w:pPr>
      <w:r w:rsidRPr="00540F5B">
        <w:t>Наименьший балл –3 (5 чел.).</w:t>
      </w:r>
    </w:p>
    <w:p w:rsidR="00540F5B" w:rsidRPr="00540F5B" w:rsidRDefault="00540F5B" w:rsidP="00540F5B">
      <w:pPr>
        <w:spacing w:line="360" w:lineRule="auto"/>
        <w:ind w:firstLine="0"/>
      </w:pPr>
      <w:r w:rsidRPr="00540F5B">
        <w:t>Наибольший балл – 5 (29 чел.).</w:t>
      </w:r>
    </w:p>
    <w:p w:rsidR="00540F5B" w:rsidRPr="00540F5B" w:rsidRDefault="00540F5B" w:rsidP="00540F5B">
      <w:pPr>
        <w:spacing w:line="360" w:lineRule="auto"/>
        <w:ind w:firstLine="0"/>
      </w:pPr>
      <w:r w:rsidRPr="00540F5B">
        <w:t>Средний балл – 4,48 (2015 – 4,14, 2016 – 4,6, 2017 – 4,51)</w:t>
      </w:r>
    </w:p>
    <w:p w:rsidR="00540F5B" w:rsidRPr="00540F5B" w:rsidRDefault="00540F5B" w:rsidP="00540F5B">
      <w:pPr>
        <w:spacing w:line="360" w:lineRule="auto"/>
        <w:ind w:firstLine="0"/>
        <w:rPr>
          <w:b/>
          <w:bCs/>
        </w:rPr>
      </w:pPr>
      <w:r w:rsidRPr="00540F5B">
        <w:rPr>
          <w:noProof/>
        </w:rPr>
        <w:drawing>
          <wp:anchor distT="0" distB="0" distL="114300" distR="114300" simplePos="0" relativeHeight="251661312" behindDoc="0" locked="0" layoutInCell="1" allowOverlap="1">
            <wp:simplePos x="0" y="0"/>
            <wp:positionH relativeFrom="column">
              <wp:posOffset>-146050</wp:posOffset>
            </wp:positionH>
            <wp:positionV relativeFrom="paragraph">
              <wp:posOffset>137160</wp:posOffset>
            </wp:positionV>
            <wp:extent cx="3089275" cy="1800225"/>
            <wp:effectExtent l="0" t="3175" r="0" b="0"/>
            <wp:wrapSquare wrapText="bothSides"/>
            <wp:docPr id="59" name="Диаграмма 5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Pr="00540F5B">
        <w:rPr>
          <w:b/>
          <w:bCs/>
        </w:rPr>
        <w:t>Математика (профильный уровень)</w:t>
      </w:r>
    </w:p>
    <w:p w:rsidR="00540F5B" w:rsidRPr="00540F5B" w:rsidRDefault="00540F5B" w:rsidP="00540F5B">
      <w:pPr>
        <w:spacing w:line="360" w:lineRule="auto"/>
        <w:ind w:firstLine="0"/>
        <w:jc w:val="left"/>
        <w:rPr>
          <w:color w:val="1F262D"/>
        </w:rPr>
      </w:pPr>
      <w:r w:rsidRPr="00540F5B">
        <w:t xml:space="preserve">Данный экзамен дает возможность </w:t>
      </w:r>
      <w:r w:rsidRPr="00540F5B">
        <w:rPr>
          <w:color w:val="1F262D"/>
        </w:rPr>
        <w:t>поступить на обучение по программам бакалавриата и программам специалитета в высшие учебные заведения. Минимальный балл  – 27.</w:t>
      </w:r>
    </w:p>
    <w:p w:rsidR="00540F5B" w:rsidRPr="00540F5B" w:rsidRDefault="00540F5B" w:rsidP="00540F5B">
      <w:pPr>
        <w:spacing w:line="360" w:lineRule="auto"/>
        <w:ind w:firstLine="0"/>
        <w:jc w:val="left"/>
      </w:pPr>
      <w:r w:rsidRPr="00540F5B">
        <w:t>11а,11б  классы  учителя Аблаева Е.И., Делоян Н.Н., высшая квалификационная категория</w:t>
      </w:r>
    </w:p>
    <w:p w:rsidR="00540F5B" w:rsidRPr="00540F5B" w:rsidRDefault="00540F5B" w:rsidP="00540F5B">
      <w:pPr>
        <w:spacing w:line="360" w:lineRule="auto"/>
        <w:ind w:firstLine="0"/>
      </w:pPr>
      <w:r w:rsidRPr="00540F5B">
        <w:rPr>
          <w:noProof/>
        </w:rPr>
        <w:drawing>
          <wp:anchor distT="0" distB="0" distL="114300" distR="114300" simplePos="0" relativeHeight="251674624" behindDoc="0" locked="0" layoutInCell="1" allowOverlap="1">
            <wp:simplePos x="0" y="0"/>
            <wp:positionH relativeFrom="column">
              <wp:posOffset>-3514725</wp:posOffset>
            </wp:positionH>
            <wp:positionV relativeFrom="paragraph">
              <wp:posOffset>418465</wp:posOffset>
            </wp:positionV>
            <wp:extent cx="3267075" cy="1847850"/>
            <wp:effectExtent l="3175" t="0" r="0" b="635"/>
            <wp:wrapSquare wrapText="bothSides"/>
            <wp:docPr id="58" name="Диаграмма 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Pr="00540F5B">
        <w:t>Экзамен сдавали 31 человек (62% от общего количества учащихся 11 – х классов).</w:t>
      </w:r>
    </w:p>
    <w:p w:rsidR="00540F5B" w:rsidRPr="00540F5B" w:rsidRDefault="00540F5B" w:rsidP="00540F5B">
      <w:pPr>
        <w:spacing w:line="360" w:lineRule="auto"/>
        <w:ind w:firstLine="0"/>
      </w:pPr>
      <w:r w:rsidRPr="00540F5B">
        <w:t xml:space="preserve">Минимальный порог преодолели 31 человек (100% от числа сдававших). </w:t>
      </w:r>
    </w:p>
    <w:p w:rsidR="00540F5B" w:rsidRPr="00540F5B" w:rsidRDefault="00540F5B" w:rsidP="00540F5B">
      <w:pPr>
        <w:spacing w:line="360" w:lineRule="auto"/>
        <w:ind w:firstLine="0"/>
      </w:pPr>
      <w:r w:rsidRPr="00540F5B">
        <w:t>Наименьший балл – 27 (чел.).</w:t>
      </w:r>
    </w:p>
    <w:p w:rsidR="00540F5B" w:rsidRPr="00540F5B" w:rsidRDefault="00540F5B" w:rsidP="00540F5B">
      <w:pPr>
        <w:spacing w:line="360" w:lineRule="auto"/>
        <w:ind w:firstLine="0"/>
      </w:pPr>
      <w:r w:rsidRPr="00540F5B">
        <w:t>Наибольший балл – 78 (2 чел.).</w:t>
      </w:r>
    </w:p>
    <w:p w:rsidR="00540F5B" w:rsidRPr="00540F5B" w:rsidRDefault="00540F5B" w:rsidP="00540F5B">
      <w:pPr>
        <w:spacing w:line="360" w:lineRule="auto"/>
        <w:ind w:firstLine="0"/>
        <w:jc w:val="left"/>
      </w:pPr>
      <w:r w:rsidRPr="00540F5B">
        <w:t xml:space="preserve">Средний балл по школе в 2018 году выше прошлогоднего. Средний балл по школе выше среднего балла по району. </w:t>
      </w:r>
    </w:p>
    <w:p w:rsidR="00540F5B" w:rsidRPr="00540F5B" w:rsidRDefault="00540F5B" w:rsidP="00540F5B">
      <w:pPr>
        <w:spacing w:line="360" w:lineRule="auto"/>
        <w:ind w:firstLine="708"/>
      </w:pPr>
      <w:r w:rsidRPr="00540F5B">
        <w:t>Результаты государственной (итоговой) аттестации у всех учащихся 11 класса признаны удовлетворительными, так как каждый выпускник по обязательным общеобразовательным предметам (русский язык и математика) при сдаче ЕГЭ набрал количество баллов не ниже минимального, данные результаты являются основанием для выдачи аттестата о среднем (полном) общем образовании.</w:t>
      </w:r>
    </w:p>
    <w:p w:rsidR="00540F5B" w:rsidRPr="00540F5B" w:rsidRDefault="00540F5B" w:rsidP="00540F5B">
      <w:pPr>
        <w:tabs>
          <w:tab w:val="left" w:pos="1200"/>
        </w:tabs>
        <w:spacing w:line="360" w:lineRule="auto"/>
        <w:ind w:firstLine="0"/>
      </w:pPr>
      <w:r w:rsidRPr="00540F5B">
        <w:t xml:space="preserve">В аттестат выпускнику, получившему удовлетворительные результаты на государственной (итоговой) аттестации, выставляются итоговые отметки по каждому общеобразовательному предмету инвариантной части базисного учебного плана. Итоговые отметки определяются как среднее арифметическое полугодовых, годовых отметок выпускника за </w:t>
      </w:r>
      <w:r w:rsidRPr="00540F5B">
        <w:rPr>
          <w:lang w:val="en-US"/>
        </w:rPr>
        <w:t>X</w:t>
      </w:r>
      <w:r w:rsidRPr="00540F5B">
        <w:t xml:space="preserve">, </w:t>
      </w:r>
      <w:r w:rsidRPr="00540F5B">
        <w:rPr>
          <w:lang w:val="en-US"/>
        </w:rPr>
        <w:t>XI</w:t>
      </w:r>
      <w:r w:rsidRPr="00540F5B">
        <w:t xml:space="preserve"> классы и выставляются в аттестат целыми числами в соответствии с правилами математического округления.  </w:t>
      </w:r>
    </w:p>
    <w:p w:rsidR="00540F5B" w:rsidRPr="00540F5B" w:rsidRDefault="00540F5B" w:rsidP="00540F5B">
      <w:pPr>
        <w:tabs>
          <w:tab w:val="left" w:pos="800"/>
          <w:tab w:val="left" w:pos="1200"/>
        </w:tabs>
        <w:autoSpaceDE w:val="0"/>
        <w:autoSpaceDN w:val="0"/>
        <w:adjustRightInd w:val="0"/>
        <w:spacing w:line="360" w:lineRule="auto"/>
        <w:ind w:firstLine="0"/>
        <w:jc w:val="center"/>
        <w:rPr>
          <w:b/>
          <w:bCs/>
        </w:rPr>
      </w:pPr>
    </w:p>
    <w:p w:rsidR="00540F5B" w:rsidRPr="00540F5B" w:rsidRDefault="00540F5B" w:rsidP="00540F5B">
      <w:pPr>
        <w:tabs>
          <w:tab w:val="left" w:pos="800"/>
          <w:tab w:val="left" w:pos="1200"/>
        </w:tabs>
        <w:autoSpaceDE w:val="0"/>
        <w:autoSpaceDN w:val="0"/>
        <w:adjustRightInd w:val="0"/>
        <w:spacing w:line="360" w:lineRule="auto"/>
        <w:ind w:firstLine="0"/>
        <w:jc w:val="center"/>
        <w:rPr>
          <w:b/>
          <w:bCs/>
          <w:color w:val="000000"/>
        </w:rPr>
      </w:pPr>
      <w:r w:rsidRPr="00540F5B">
        <w:rPr>
          <w:b/>
          <w:bCs/>
        </w:rPr>
        <w:t>Экзамены по выбору.</w:t>
      </w:r>
    </w:p>
    <w:p w:rsidR="00540F5B" w:rsidRPr="00540F5B" w:rsidRDefault="00540F5B" w:rsidP="00540F5B">
      <w:pPr>
        <w:spacing w:line="360" w:lineRule="auto"/>
        <w:ind w:firstLine="0"/>
      </w:pPr>
      <w:r w:rsidRPr="00540F5B">
        <w:t>Экзамены по общеобразовательным предметам - литературе, физике, химии, биологии, географии, истории, обществознанию, английскому языку, информатике и (ИКТ) - выпускники сдают на добровольной основе по своему выбору. Количество экзаменов по выбору каждый ученик определял самостоятельно (опрос проводился ежемесячно),</w:t>
      </w:r>
      <w:r w:rsidRPr="00540F5B">
        <w:rPr>
          <w:b/>
          <w:bCs/>
          <w:i/>
          <w:iCs/>
        </w:rPr>
        <w:t xml:space="preserve"> </w:t>
      </w:r>
      <w:r w:rsidRPr="00540F5B">
        <w:t>до 1 февраля 2018 г. они подали   заявление о сдаче экзаменов по выбору с указанием предметов. Самые «выбираемые» предметы: английский язык - 23 человек (44%) -  учителя Варламова А.Н., Купцова О.Э., Такушевич О.Н.., Петровская Н.Г., Лобанова И.Г., Андрощук Н.А., обществознание - 27 человек (52%) – учитель Арбузова Т.Г., физика – 12 человек (23%) – учитель Кузьмичева А.Ю.</w:t>
      </w:r>
    </w:p>
    <w:p w:rsidR="00540F5B" w:rsidRPr="00540F5B" w:rsidRDefault="00540F5B" w:rsidP="00540F5B">
      <w:pPr>
        <w:spacing w:line="360" w:lineRule="auto"/>
        <w:ind w:firstLine="708"/>
      </w:pPr>
      <w:r w:rsidRPr="00540F5B">
        <w:t>Выбор предметов обоснован выбором выпускниками дальнейшего образовательного маршрута</w:t>
      </w:r>
    </w:p>
    <w:p w:rsidR="00540F5B" w:rsidRPr="00540F5B" w:rsidRDefault="00540F5B" w:rsidP="00540F5B">
      <w:pPr>
        <w:spacing w:line="360" w:lineRule="auto"/>
        <w:ind w:firstLine="0"/>
        <w:rPr>
          <w:b/>
          <w:bCs/>
        </w:rPr>
      </w:pPr>
      <w:r w:rsidRPr="00540F5B">
        <w:t xml:space="preserve"> (ВУЗ, ССУЗ, ПТУ). Школа осуществляет углубленное изучение английского языка, поэтому многие учащихся выбрали для сдачи экзамена английский язык.</w:t>
      </w:r>
    </w:p>
    <w:p w:rsidR="00540F5B" w:rsidRPr="00540F5B" w:rsidRDefault="00540F5B" w:rsidP="00540F5B">
      <w:pPr>
        <w:spacing w:line="360" w:lineRule="auto"/>
        <w:ind w:firstLine="0"/>
        <w:rPr>
          <w:b/>
          <w:bCs/>
        </w:rPr>
      </w:pPr>
      <w:r w:rsidRPr="00540F5B">
        <w:rPr>
          <w:b/>
          <w:bCs/>
        </w:rPr>
        <w:t>Английский язык</w:t>
      </w:r>
    </w:p>
    <w:p w:rsidR="00540F5B" w:rsidRPr="00540F5B" w:rsidRDefault="00540F5B" w:rsidP="00540F5B">
      <w:pPr>
        <w:spacing w:line="360" w:lineRule="auto"/>
        <w:ind w:firstLine="0"/>
      </w:pPr>
      <w:r w:rsidRPr="00540F5B">
        <w:t>Учителя Купцова О.Э., высшая квалификационная категория, Андрощук Н.А., высшая квалификационная категория, Петровская Н.Г., высшая квалификационная категория, Лобанова И.Г., высшая квалификационная категория, Варламова А.Н., высшая квалификационная категория, Такушевич О.Н., высшая квалификационная категория</w:t>
      </w:r>
    </w:p>
    <w:p w:rsidR="00540F5B" w:rsidRPr="00540F5B" w:rsidRDefault="00540F5B" w:rsidP="00540F5B">
      <w:pPr>
        <w:spacing w:line="360" w:lineRule="auto"/>
        <w:ind w:firstLine="0"/>
        <w:jc w:val="left"/>
      </w:pPr>
      <w:r w:rsidRPr="00540F5B">
        <w:t xml:space="preserve">Экзамен сдавали 23 человека (44% от общего количества учащихся 11 – х классов). </w:t>
      </w:r>
    </w:p>
    <w:p w:rsidR="00540F5B" w:rsidRPr="00540F5B" w:rsidRDefault="00540F5B" w:rsidP="00540F5B">
      <w:pPr>
        <w:spacing w:line="360" w:lineRule="auto"/>
        <w:ind w:firstLine="0"/>
        <w:jc w:val="left"/>
      </w:pPr>
      <w:r w:rsidRPr="00540F5B">
        <w:t xml:space="preserve">Минимальный порог преодолели 23 человек (100% от числа сдававших). </w:t>
      </w:r>
    </w:p>
    <w:p w:rsidR="00540F5B" w:rsidRPr="00540F5B" w:rsidRDefault="00540F5B" w:rsidP="00540F5B">
      <w:pPr>
        <w:spacing w:line="360" w:lineRule="auto"/>
        <w:ind w:firstLine="0"/>
      </w:pPr>
      <w:r w:rsidRPr="00540F5B">
        <w:t>Наименьший балл по школе – 47 (1 чел.). Наибольший балл – 96 (1 чел.).</w:t>
      </w:r>
    </w:p>
    <w:tbl>
      <w:tblPr>
        <w:tblW w:w="11199" w:type="dxa"/>
        <w:tblInd w:w="108" w:type="dxa"/>
        <w:tblLayout w:type="fixed"/>
        <w:tblLook w:val="01E0" w:firstRow="1" w:lastRow="1" w:firstColumn="1" w:lastColumn="1" w:noHBand="0" w:noVBand="0"/>
      </w:tblPr>
      <w:tblGrid>
        <w:gridCol w:w="11199"/>
      </w:tblGrid>
      <w:tr w:rsidR="00540F5B" w:rsidRPr="00540F5B" w:rsidTr="003B62C5">
        <w:trPr>
          <w:trHeight w:val="3120"/>
        </w:trPr>
        <w:tc>
          <w:tcPr>
            <w:tcW w:w="11199" w:type="dxa"/>
          </w:tcPr>
          <w:p w:rsidR="00540F5B" w:rsidRPr="00540F5B" w:rsidRDefault="00540F5B" w:rsidP="00540F5B">
            <w:pPr>
              <w:spacing w:line="360" w:lineRule="auto"/>
              <w:ind w:firstLine="0"/>
            </w:pPr>
            <w:r w:rsidRPr="00540F5B">
              <w:t xml:space="preserve">           </w:t>
            </w:r>
            <w:r w:rsidRPr="00540F5B">
              <w:rPr>
                <w:noProof/>
              </w:rPr>
              <w:drawing>
                <wp:anchor distT="0" distB="0" distL="114300" distR="114300" simplePos="0" relativeHeight="251673600" behindDoc="0" locked="0" layoutInCell="1" allowOverlap="1">
                  <wp:simplePos x="0" y="0"/>
                  <wp:positionH relativeFrom="column">
                    <wp:posOffset>85090</wp:posOffset>
                  </wp:positionH>
                  <wp:positionV relativeFrom="paragraph">
                    <wp:posOffset>452120</wp:posOffset>
                  </wp:positionV>
                  <wp:extent cx="2873375" cy="1730375"/>
                  <wp:effectExtent l="3810" t="5080" r="0" b="0"/>
                  <wp:wrapTight wrapText="bothSides">
                    <wp:wrapPolygon edited="0">
                      <wp:start x="9308" y="1554"/>
                      <wp:lineTo x="9017" y="3099"/>
                      <wp:lineTo x="9017" y="3781"/>
                      <wp:lineTo x="10010" y="4653"/>
                      <wp:lineTo x="10769" y="4653"/>
                      <wp:lineTo x="5442" y="5620"/>
                      <wp:lineTo x="4740" y="5810"/>
                      <wp:lineTo x="4740" y="6199"/>
                      <wp:lineTo x="936" y="6492"/>
                      <wp:lineTo x="878" y="7269"/>
                      <wp:lineTo x="2048" y="7752"/>
                      <wp:lineTo x="1055" y="7752"/>
                      <wp:lineTo x="878" y="7942"/>
                      <wp:lineTo x="878" y="13562"/>
                      <wp:lineTo x="1170" y="13951"/>
                      <wp:lineTo x="2048" y="13951"/>
                      <wp:lineTo x="936" y="14331"/>
                      <wp:lineTo x="936" y="15108"/>
                      <wp:lineTo x="2048" y="15497"/>
                      <wp:lineTo x="1227" y="15497"/>
                      <wp:lineTo x="1289" y="16368"/>
                      <wp:lineTo x="6206" y="17050"/>
                      <wp:lineTo x="4096" y="17240"/>
                      <wp:lineTo x="3394" y="17629"/>
                      <wp:lineTo x="3279" y="19174"/>
                      <wp:lineTo x="3456" y="19373"/>
                      <wp:lineTo x="4802" y="19468"/>
                      <wp:lineTo x="17676" y="19468"/>
                      <wp:lineTo x="18555" y="19278"/>
                      <wp:lineTo x="18378" y="18691"/>
                      <wp:lineTo x="16330" y="18596"/>
                      <wp:lineTo x="19963" y="17922"/>
                      <wp:lineTo x="19901" y="17050"/>
                      <wp:lineTo x="20779" y="16273"/>
                      <wp:lineTo x="20664" y="15885"/>
                      <wp:lineTo x="18908" y="15497"/>
                      <wp:lineTo x="19022" y="11430"/>
                      <wp:lineTo x="18555" y="11335"/>
                      <wp:lineTo x="12702" y="10852"/>
                      <wp:lineTo x="17796" y="10558"/>
                      <wp:lineTo x="17796" y="9686"/>
                      <wp:lineTo x="12702" y="9298"/>
                      <wp:lineTo x="12822" y="8719"/>
                      <wp:lineTo x="12583" y="8426"/>
                      <wp:lineTo x="11590" y="7752"/>
                      <wp:lineTo x="12177" y="7554"/>
                      <wp:lineTo x="11881" y="6777"/>
                      <wp:lineTo x="5561" y="6199"/>
                      <wp:lineTo x="10769" y="4653"/>
                      <wp:lineTo x="11533" y="4653"/>
                      <wp:lineTo x="12411" y="3781"/>
                      <wp:lineTo x="12468" y="1934"/>
                      <wp:lineTo x="12001" y="1649"/>
                      <wp:lineTo x="9776" y="1554"/>
                      <wp:lineTo x="9308" y="1554"/>
                    </wp:wrapPolygon>
                  </wp:wrapTight>
                  <wp:docPr id="57" name="Диаграмма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Pr="00540F5B">
              <w:rPr>
                <w:noProof/>
              </w:rPr>
              <w:drawing>
                <wp:anchor distT="0" distB="0" distL="114300" distR="114300" simplePos="0" relativeHeight="251672576" behindDoc="0" locked="0" layoutInCell="1" allowOverlap="1">
                  <wp:simplePos x="0" y="0"/>
                  <wp:positionH relativeFrom="column">
                    <wp:posOffset>3483610</wp:posOffset>
                  </wp:positionH>
                  <wp:positionV relativeFrom="paragraph">
                    <wp:posOffset>452120</wp:posOffset>
                  </wp:positionV>
                  <wp:extent cx="2911475" cy="1714500"/>
                  <wp:effectExtent l="4445" t="0" r="0" b="4445"/>
                  <wp:wrapTight wrapText="bothSides">
                    <wp:wrapPolygon edited="0">
                      <wp:start x="9314" y="1576"/>
                      <wp:lineTo x="9314" y="2272"/>
                      <wp:lineTo x="10148" y="3160"/>
                      <wp:lineTo x="10802" y="3160"/>
                      <wp:lineTo x="10802" y="4736"/>
                      <wp:lineTo x="7655" y="5520"/>
                      <wp:lineTo x="6350" y="5920"/>
                      <wp:lineTo x="6350" y="6312"/>
                      <wp:lineTo x="947" y="6512"/>
                      <wp:lineTo x="890" y="7296"/>
                      <wp:lineTo x="2078" y="7888"/>
                      <wp:lineTo x="947" y="7992"/>
                      <wp:lineTo x="947" y="8776"/>
                      <wp:lineTo x="2078" y="9472"/>
                      <wp:lineTo x="1008" y="9472"/>
                      <wp:lineTo x="890" y="9664"/>
                      <wp:lineTo x="947" y="16176"/>
                      <wp:lineTo x="1244" y="17656"/>
                      <wp:lineTo x="4631" y="18936"/>
                      <wp:lineTo x="5163" y="19232"/>
                      <wp:lineTo x="17563" y="19232"/>
                      <wp:lineTo x="20710" y="17360"/>
                      <wp:lineTo x="17982" y="15784"/>
                      <wp:lineTo x="18100" y="7696"/>
                      <wp:lineTo x="16380" y="6312"/>
                      <wp:lineTo x="16498" y="5920"/>
                      <wp:lineTo x="10802" y="4736"/>
                      <wp:lineTo x="10802" y="3160"/>
                      <wp:lineTo x="12225" y="2272"/>
                      <wp:lineTo x="12164" y="1680"/>
                      <wp:lineTo x="9789" y="1576"/>
                      <wp:lineTo x="9314" y="1576"/>
                    </wp:wrapPolygon>
                  </wp:wrapTight>
                  <wp:docPr id="56" name="Диаграмма 5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r w:rsidRPr="00540F5B">
              <w:t>Средний балл по школе в 2018 году выше прошлогоднего. Средний балл по школе выше среднего балла по району, что говорит о хорошей подготовке учащихся.</w:t>
            </w:r>
          </w:p>
          <w:p w:rsidR="00540F5B" w:rsidRPr="00540F5B" w:rsidRDefault="00540F5B" w:rsidP="00540F5B"/>
          <w:p w:rsidR="00540F5B" w:rsidRPr="00540F5B" w:rsidRDefault="00540F5B" w:rsidP="00540F5B"/>
          <w:p w:rsidR="00540F5B" w:rsidRPr="00540F5B" w:rsidRDefault="00540F5B" w:rsidP="00540F5B"/>
          <w:p w:rsidR="00540F5B" w:rsidRPr="00540F5B" w:rsidRDefault="00540F5B" w:rsidP="00540F5B"/>
          <w:p w:rsidR="00540F5B" w:rsidRPr="00540F5B" w:rsidRDefault="00540F5B" w:rsidP="00540F5B"/>
          <w:p w:rsidR="00540F5B" w:rsidRPr="00540F5B" w:rsidRDefault="00540F5B" w:rsidP="00540F5B"/>
          <w:p w:rsidR="00540F5B" w:rsidRPr="00540F5B" w:rsidRDefault="00540F5B" w:rsidP="00540F5B"/>
          <w:p w:rsidR="00540F5B" w:rsidRPr="00540F5B" w:rsidRDefault="00540F5B" w:rsidP="00540F5B"/>
          <w:p w:rsidR="00540F5B" w:rsidRPr="00540F5B" w:rsidRDefault="00540F5B" w:rsidP="00540F5B"/>
          <w:p w:rsidR="00540F5B" w:rsidRPr="00540F5B" w:rsidRDefault="00540F5B" w:rsidP="00540F5B"/>
          <w:p w:rsidR="00540F5B" w:rsidRPr="00540F5B" w:rsidRDefault="00540F5B" w:rsidP="00540F5B">
            <w:pPr>
              <w:tabs>
                <w:tab w:val="left" w:pos="5370"/>
              </w:tabs>
            </w:pPr>
            <w:r w:rsidRPr="00540F5B">
              <w:tab/>
            </w:r>
          </w:p>
        </w:tc>
      </w:tr>
      <w:tr w:rsidR="00540F5B" w:rsidRPr="00540F5B" w:rsidTr="003B62C5">
        <w:trPr>
          <w:trHeight w:val="1076"/>
        </w:trPr>
        <w:tc>
          <w:tcPr>
            <w:tcW w:w="11199" w:type="dxa"/>
          </w:tcPr>
          <w:p w:rsidR="00540F5B" w:rsidRPr="00540F5B" w:rsidRDefault="00540F5B" w:rsidP="00540F5B">
            <w:pPr>
              <w:tabs>
                <w:tab w:val="left" w:pos="3555"/>
              </w:tabs>
              <w:spacing w:line="360" w:lineRule="auto"/>
              <w:ind w:firstLine="0"/>
              <w:rPr>
                <w:b/>
                <w:bCs/>
              </w:rPr>
            </w:pPr>
            <w:r w:rsidRPr="00540F5B">
              <w:t xml:space="preserve"> </w:t>
            </w:r>
            <w:r w:rsidRPr="00540F5B">
              <w:rPr>
                <w:b/>
                <w:bCs/>
              </w:rPr>
              <w:t>Обществознание</w:t>
            </w:r>
            <w:r w:rsidRPr="00540F5B">
              <w:rPr>
                <w:b/>
                <w:bCs/>
              </w:rPr>
              <w:tab/>
            </w:r>
          </w:p>
          <w:p w:rsidR="00540F5B" w:rsidRPr="00540F5B" w:rsidRDefault="00540F5B" w:rsidP="00540F5B">
            <w:pPr>
              <w:spacing w:line="360" w:lineRule="auto"/>
              <w:ind w:firstLine="0"/>
            </w:pPr>
            <w:r w:rsidRPr="00540F5B">
              <w:t>Учитель Арбузова Т.Г., высшая квалификационная категория</w:t>
            </w:r>
          </w:p>
          <w:p w:rsidR="00540F5B" w:rsidRPr="00540F5B" w:rsidRDefault="00540F5B" w:rsidP="00540F5B">
            <w:pPr>
              <w:spacing w:line="360" w:lineRule="auto"/>
              <w:ind w:firstLine="0"/>
              <w:jc w:val="left"/>
            </w:pPr>
            <w:r w:rsidRPr="00540F5B">
              <w:t xml:space="preserve">Экзамен сдавали 27 человек (52% от общего количества учащихся 11 – х классов). </w:t>
            </w:r>
          </w:p>
          <w:p w:rsidR="00540F5B" w:rsidRPr="00540F5B" w:rsidRDefault="00540F5B" w:rsidP="00540F5B">
            <w:pPr>
              <w:spacing w:line="360" w:lineRule="auto"/>
              <w:ind w:firstLine="0"/>
              <w:jc w:val="left"/>
            </w:pPr>
            <w:r w:rsidRPr="00540F5B">
              <w:t xml:space="preserve">Минимальный порог преодолели 23 человек (85% от числа сдававших). </w:t>
            </w:r>
          </w:p>
          <w:p w:rsidR="00540F5B" w:rsidRPr="00540F5B" w:rsidRDefault="00540F5B" w:rsidP="00540F5B">
            <w:pPr>
              <w:spacing w:line="360" w:lineRule="auto"/>
              <w:ind w:firstLine="0"/>
              <w:jc w:val="left"/>
            </w:pPr>
            <w:r w:rsidRPr="00540F5B">
              <w:t xml:space="preserve">Наименьший балл по школе – 36, 38, 40 (4 чел.). </w:t>
            </w:r>
          </w:p>
          <w:p w:rsidR="00540F5B" w:rsidRPr="00540F5B" w:rsidRDefault="00540F5B" w:rsidP="00540F5B">
            <w:pPr>
              <w:spacing w:line="360" w:lineRule="auto"/>
              <w:ind w:firstLine="0"/>
              <w:jc w:val="left"/>
            </w:pPr>
            <w:r w:rsidRPr="00540F5B">
              <w:t xml:space="preserve">Наибольший балл – 86 (1 чел.). </w:t>
            </w:r>
          </w:p>
          <w:p w:rsidR="00540F5B" w:rsidRPr="00540F5B" w:rsidRDefault="00540F5B" w:rsidP="00540F5B">
            <w:pPr>
              <w:spacing w:line="360" w:lineRule="auto"/>
              <w:ind w:firstLine="0"/>
              <w:jc w:val="left"/>
            </w:pPr>
            <w:r w:rsidRPr="00540F5B">
              <w:t>Средний балл по школе в 2018 году ниже прошлогоднего. Средний балл по школе выше среднего балла по району.</w:t>
            </w:r>
          </w:p>
          <w:p w:rsidR="00540F5B" w:rsidRPr="00540F5B" w:rsidRDefault="00540F5B" w:rsidP="00540F5B">
            <w:pPr>
              <w:spacing w:line="360" w:lineRule="auto"/>
              <w:ind w:firstLine="0"/>
              <w:jc w:val="left"/>
            </w:pPr>
            <w:r w:rsidRPr="00540F5B">
              <w:rPr>
                <w:noProof/>
              </w:rPr>
              <w:drawing>
                <wp:anchor distT="0" distB="0" distL="114300" distR="114300" simplePos="0" relativeHeight="251667456" behindDoc="0" locked="0" layoutInCell="1" allowOverlap="1">
                  <wp:simplePos x="0" y="0"/>
                  <wp:positionH relativeFrom="column">
                    <wp:posOffset>-68580</wp:posOffset>
                  </wp:positionH>
                  <wp:positionV relativeFrom="paragraph">
                    <wp:posOffset>31115</wp:posOffset>
                  </wp:positionV>
                  <wp:extent cx="3091815" cy="1687195"/>
                  <wp:effectExtent l="3810" t="0" r="0" b="1270"/>
                  <wp:wrapTight wrapText="bothSides">
                    <wp:wrapPolygon edited="0">
                      <wp:start x="9307" y="1553"/>
                      <wp:lineTo x="9014" y="3097"/>
                      <wp:lineTo x="9014" y="3780"/>
                      <wp:lineTo x="10008" y="4650"/>
                      <wp:lineTo x="10771" y="4650"/>
                      <wp:lineTo x="5443" y="5617"/>
                      <wp:lineTo x="4742" y="5813"/>
                      <wp:lineTo x="4742" y="6203"/>
                      <wp:lineTo x="936" y="6487"/>
                      <wp:lineTo x="878" y="7268"/>
                      <wp:lineTo x="2050" y="7747"/>
                      <wp:lineTo x="1056" y="7747"/>
                      <wp:lineTo x="878" y="7942"/>
                      <wp:lineTo x="878" y="13560"/>
                      <wp:lineTo x="1171" y="13950"/>
                      <wp:lineTo x="2050" y="13950"/>
                      <wp:lineTo x="936" y="14332"/>
                      <wp:lineTo x="936" y="15113"/>
                      <wp:lineTo x="2050" y="15495"/>
                      <wp:lineTo x="1229" y="15495"/>
                      <wp:lineTo x="1287" y="16373"/>
                      <wp:lineTo x="6206" y="17047"/>
                      <wp:lineTo x="4099" y="17243"/>
                      <wp:lineTo x="3394" y="17633"/>
                      <wp:lineTo x="3278" y="19177"/>
                      <wp:lineTo x="3456" y="19373"/>
                      <wp:lineTo x="4800" y="19470"/>
                      <wp:lineTo x="17678" y="19470"/>
                      <wp:lineTo x="18557" y="19275"/>
                      <wp:lineTo x="18379" y="18698"/>
                      <wp:lineTo x="16334" y="18600"/>
                      <wp:lineTo x="19963" y="17917"/>
                      <wp:lineTo x="19901" y="17047"/>
                      <wp:lineTo x="20779" y="16275"/>
                      <wp:lineTo x="20664" y="15885"/>
                      <wp:lineTo x="18907" y="15495"/>
                      <wp:lineTo x="19023" y="11430"/>
                      <wp:lineTo x="18557" y="11332"/>
                      <wp:lineTo x="12701" y="10845"/>
                      <wp:lineTo x="17794" y="10560"/>
                      <wp:lineTo x="17794" y="9682"/>
                      <wp:lineTo x="12701" y="9300"/>
                      <wp:lineTo x="12821" y="8715"/>
                      <wp:lineTo x="12586" y="8430"/>
                      <wp:lineTo x="11592" y="7747"/>
                      <wp:lineTo x="12177" y="7552"/>
                      <wp:lineTo x="11885" y="6780"/>
                      <wp:lineTo x="5563" y="6203"/>
                      <wp:lineTo x="10771" y="4650"/>
                      <wp:lineTo x="11534" y="4650"/>
                      <wp:lineTo x="12408" y="3780"/>
                      <wp:lineTo x="12466" y="1935"/>
                      <wp:lineTo x="12000" y="1650"/>
                      <wp:lineTo x="9777" y="1553"/>
                      <wp:lineTo x="9307" y="1553"/>
                    </wp:wrapPolygon>
                  </wp:wrapTight>
                  <wp:docPr id="55" name="Диаграмма 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Pr="00540F5B">
              <w:rPr>
                <w:noProof/>
              </w:rPr>
              <w:drawing>
                <wp:anchor distT="0" distB="0" distL="114300" distR="114300" simplePos="0" relativeHeight="251662336" behindDoc="0" locked="0" layoutInCell="1" allowOverlap="1">
                  <wp:simplePos x="0" y="0"/>
                  <wp:positionH relativeFrom="column">
                    <wp:posOffset>3479165</wp:posOffset>
                  </wp:positionH>
                  <wp:positionV relativeFrom="paragraph">
                    <wp:posOffset>121285</wp:posOffset>
                  </wp:positionV>
                  <wp:extent cx="2588260" cy="1752600"/>
                  <wp:effectExtent l="0" t="4445" r="3810" b="0"/>
                  <wp:wrapTight wrapText="bothSides">
                    <wp:wrapPolygon edited="0">
                      <wp:start x="9316" y="1581"/>
                      <wp:lineTo x="9316" y="2270"/>
                      <wp:lineTo x="10148" y="3154"/>
                      <wp:lineTo x="10800" y="3154"/>
                      <wp:lineTo x="10800" y="4735"/>
                      <wp:lineTo x="7658" y="5525"/>
                      <wp:lineTo x="6349" y="5917"/>
                      <wp:lineTo x="6349" y="6316"/>
                      <wp:lineTo x="949" y="6511"/>
                      <wp:lineTo x="890" y="7302"/>
                      <wp:lineTo x="2077" y="7889"/>
                      <wp:lineTo x="949" y="7990"/>
                      <wp:lineTo x="949" y="8781"/>
                      <wp:lineTo x="2077" y="9470"/>
                      <wp:lineTo x="1007" y="9470"/>
                      <wp:lineTo x="890" y="9665"/>
                      <wp:lineTo x="949" y="16177"/>
                      <wp:lineTo x="1245" y="17656"/>
                      <wp:lineTo x="4632" y="18939"/>
                      <wp:lineTo x="5162" y="19237"/>
                      <wp:lineTo x="17567" y="19237"/>
                      <wp:lineTo x="20710" y="17358"/>
                      <wp:lineTo x="17981" y="15777"/>
                      <wp:lineTo x="18097" y="7693"/>
                      <wp:lineTo x="16380" y="6316"/>
                      <wp:lineTo x="16497" y="5917"/>
                      <wp:lineTo x="10800" y="4735"/>
                      <wp:lineTo x="10800" y="3154"/>
                      <wp:lineTo x="12226" y="2270"/>
                      <wp:lineTo x="12167" y="1675"/>
                      <wp:lineTo x="9793" y="1581"/>
                      <wp:lineTo x="9316" y="1581"/>
                    </wp:wrapPolygon>
                  </wp:wrapTight>
                  <wp:docPr id="54" name="Диаграмма 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p w:rsidR="00540F5B" w:rsidRPr="00540F5B" w:rsidRDefault="00540F5B" w:rsidP="00540F5B">
            <w:pPr>
              <w:spacing w:line="360" w:lineRule="auto"/>
              <w:ind w:firstLine="0"/>
              <w:jc w:val="left"/>
            </w:pPr>
          </w:p>
          <w:p w:rsidR="00540F5B" w:rsidRPr="00540F5B" w:rsidRDefault="00540F5B" w:rsidP="00540F5B">
            <w:pPr>
              <w:spacing w:line="360" w:lineRule="auto"/>
              <w:ind w:firstLine="0"/>
              <w:jc w:val="left"/>
              <w:rPr>
                <w:highlight w:val="yellow"/>
              </w:rPr>
            </w:pPr>
          </w:p>
        </w:tc>
      </w:tr>
    </w:tbl>
    <w:p w:rsidR="00540F5B" w:rsidRPr="00540F5B" w:rsidRDefault="00540F5B" w:rsidP="00540F5B">
      <w:pPr>
        <w:spacing w:line="360" w:lineRule="auto"/>
        <w:ind w:firstLine="0"/>
        <w:rPr>
          <w:b/>
          <w:bCs/>
        </w:rPr>
      </w:pPr>
      <w:r w:rsidRPr="00540F5B">
        <w:rPr>
          <w:b/>
          <w:bCs/>
        </w:rPr>
        <w:t>История</w:t>
      </w:r>
    </w:p>
    <w:p w:rsidR="00540F5B" w:rsidRPr="00540F5B" w:rsidRDefault="00540F5B" w:rsidP="00540F5B">
      <w:pPr>
        <w:spacing w:line="360" w:lineRule="auto"/>
        <w:ind w:firstLine="0"/>
      </w:pPr>
      <w:r w:rsidRPr="00540F5B">
        <w:t>Учитель Арбузова Т.Г., высшая квалификационная категория</w:t>
      </w:r>
    </w:p>
    <w:p w:rsidR="00540F5B" w:rsidRPr="00540F5B" w:rsidRDefault="00540F5B" w:rsidP="00540F5B">
      <w:pPr>
        <w:spacing w:line="360" w:lineRule="auto"/>
        <w:ind w:firstLine="0"/>
        <w:jc w:val="left"/>
      </w:pPr>
      <w:r w:rsidRPr="00540F5B">
        <w:t xml:space="preserve">Экзамен сдавали 5 человек (10% от общего количества учащихся 11 – х классов). </w:t>
      </w:r>
    </w:p>
    <w:p w:rsidR="00540F5B" w:rsidRPr="00540F5B" w:rsidRDefault="00540F5B" w:rsidP="00540F5B">
      <w:pPr>
        <w:spacing w:line="360" w:lineRule="auto"/>
        <w:ind w:firstLine="0"/>
        <w:jc w:val="left"/>
      </w:pPr>
      <w:r w:rsidRPr="00540F5B">
        <w:t xml:space="preserve">Минимальный порог преодолели 5 человек (100% от числа сдававших). </w:t>
      </w:r>
    </w:p>
    <w:p w:rsidR="00540F5B" w:rsidRPr="00540F5B" w:rsidRDefault="00540F5B" w:rsidP="00540F5B">
      <w:pPr>
        <w:spacing w:line="360" w:lineRule="auto"/>
        <w:ind w:firstLine="0"/>
        <w:jc w:val="left"/>
      </w:pPr>
      <w:r w:rsidRPr="00540F5B">
        <w:t xml:space="preserve">Наименьший балл по школе – 48 (1 чел.). </w:t>
      </w:r>
    </w:p>
    <w:p w:rsidR="00540F5B" w:rsidRPr="00540F5B" w:rsidRDefault="00540F5B" w:rsidP="00540F5B">
      <w:pPr>
        <w:spacing w:line="360" w:lineRule="auto"/>
        <w:ind w:firstLine="0"/>
        <w:jc w:val="left"/>
      </w:pPr>
      <w:r w:rsidRPr="00540F5B">
        <w:t xml:space="preserve">Наибольший балл – 91 (1 чел.). </w:t>
      </w:r>
    </w:p>
    <w:p w:rsidR="00540F5B" w:rsidRPr="00540F5B" w:rsidRDefault="00540F5B" w:rsidP="00540F5B">
      <w:pPr>
        <w:spacing w:line="360" w:lineRule="auto"/>
        <w:ind w:firstLine="0"/>
        <w:jc w:val="left"/>
      </w:pPr>
      <w:r w:rsidRPr="00540F5B">
        <w:rPr>
          <w:noProof/>
        </w:rPr>
        <w:drawing>
          <wp:anchor distT="0" distB="0" distL="114300" distR="114300" simplePos="0" relativeHeight="251670528" behindDoc="0" locked="0" layoutInCell="1" allowOverlap="1">
            <wp:simplePos x="0" y="0"/>
            <wp:positionH relativeFrom="column">
              <wp:posOffset>-163830</wp:posOffset>
            </wp:positionH>
            <wp:positionV relativeFrom="paragraph">
              <wp:posOffset>367665</wp:posOffset>
            </wp:positionV>
            <wp:extent cx="3067050" cy="1802130"/>
            <wp:effectExtent l="0" t="0" r="0" b="2540"/>
            <wp:wrapTight wrapText="bothSides">
              <wp:wrapPolygon edited="0">
                <wp:start x="9315" y="1575"/>
                <wp:lineTo x="9315" y="2268"/>
                <wp:lineTo x="10147" y="3159"/>
                <wp:lineTo x="10800" y="3159"/>
                <wp:lineTo x="10800" y="4734"/>
                <wp:lineTo x="7656" y="5526"/>
                <wp:lineTo x="6350" y="5921"/>
                <wp:lineTo x="6350" y="6310"/>
                <wp:lineTo x="948" y="6507"/>
                <wp:lineTo x="890" y="7299"/>
                <wp:lineTo x="2075" y="7893"/>
                <wp:lineTo x="948" y="7992"/>
                <wp:lineTo x="948" y="8775"/>
                <wp:lineTo x="2075" y="9468"/>
                <wp:lineTo x="1011" y="9468"/>
                <wp:lineTo x="890" y="9666"/>
                <wp:lineTo x="948" y="16173"/>
                <wp:lineTo x="1248" y="17658"/>
                <wp:lineTo x="4629" y="18936"/>
                <wp:lineTo x="5165" y="19233"/>
                <wp:lineTo x="17566" y="19233"/>
                <wp:lineTo x="20710" y="17361"/>
                <wp:lineTo x="17982" y="15778"/>
                <wp:lineTo x="18098" y="7695"/>
                <wp:lineTo x="16377" y="6310"/>
                <wp:lineTo x="16497" y="5921"/>
                <wp:lineTo x="10800" y="4734"/>
                <wp:lineTo x="10800" y="3159"/>
                <wp:lineTo x="12222" y="2268"/>
                <wp:lineTo x="12164" y="1674"/>
                <wp:lineTo x="9789" y="1575"/>
                <wp:lineTo x="9315" y="1575"/>
              </wp:wrapPolygon>
            </wp:wrapTight>
            <wp:docPr id="53" name="Диаграмма 5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r w:rsidRPr="00540F5B">
        <w:rPr>
          <w:noProof/>
        </w:rPr>
        <w:drawing>
          <wp:anchor distT="0" distB="0" distL="114300" distR="114300" simplePos="0" relativeHeight="251671552" behindDoc="0" locked="0" layoutInCell="1" allowOverlap="1">
            <wp:simplePos x="0" y="0"/>
            <wp:positionH relativeFrom="column">
              <wp:posOffset>3490595</wp:posOffset>
            </wp:positionH>
            <wp:positionV relativeFrom="paragraph">
              <wp:posOffset>501015</wp:posOffset>
            </wp:positionV>
            <wp:extent cx="3149600" cy="1273810"/>
            <wp:effectExtent l="0" t="1270" r="6350" b="1270"/>
            <wp:wrapTight wrapText="bothSides">
              <wp:wrapPolygon edited="0">
                <wp:start x="9306" y="1551"/>
                <wp:lineTo x="9015" y="3101"/>
                <wp:lineTo x="9015" y="3779"/>
                <wp:lineTo x="10012" y="4652"/>
                <wp:lineTo x="10770" y="4652"/>
                <wp:lineTo x="5444" y="5621"/>
                <wp:lineTo x="4742" y="5815"/>
                <wp:lineTo x="4742" y="6202"/>
                <wp:lineTo x="936" y="6493"/>
                <wp:lineTo x="880" y="7268"/>
                <wp:lineTo x="2051" y="7753"/>
                <wp:lineTo x="1054" y="7753"/>
                <wp:lineTo x="880" y="7947"/>
                <wp:lineTo x="880" y="13557"/>
                <wp:lineTo x="1171" y="13944"/>
                <wp:lineTo x="2051" y="13944"/>
                <wp:lineTo x="936" y="14332"/>
                <wp:lineTo x="936" y="15107"/>
                <wp:lineTo x="2051" y="15495"/>
                <wp:lineTo x="1228" y="15495"/>
                <wp:lineTo x="1289" y="16367"/>
                <wp:lineTo x="6206" y="17045"/>
                <wp:lineTo x="4098" y="17239"/>
                <wp:lineTo x="3397" y="17627"/>
                <wp:lineTo x="3279" y="19177"/>
                <wp:lineTo x="3453" y="19371"/>
                <wp:lineTo x="4799" y="19468"/>
                <wp:lineTo x="17676" y="19468"/>
                <wp:lineTo x="18556" y="19274"/>
                <wp:lineTo x="18382" y="18693"/>
                <wp:lineTo x="16331" y="18596"/>
                <wp:lineTo x="19963" y="17917"/>
                <wp:lineTo x="19902" y="17045"/>
                <wp:lineTo x="20781" y="16270"/>
                <wp:lineTo x="20664" y="15882"/>
                <wp:lineTo x="18909" y="15495"/>
                <wp:lineTo x="19022" y="11435"/>
                <wp:lineTo x="18556" y="11328"/>
                <wp:lineTo x="12703" y="10843"/>
                <wp:lineTo x="17794" y="10563"/>
                <wp:lineTo x="17794" y="9691"/>
                <wp:lineTo x="12703" y="9303"/>
                <wp:lineTo x="12821" y="8722"/>
                <wp:lineTo x="12585" y="8431"/>
                <wp:lineTo x="11588" y="7753"/>
                <wp:lineTo x="12176" y="7559"/>
                <wp:lineTo x="11884" y="6784"/>
                <wp:lineTo x="5561" y="6202"/>
                <wp:lineTo x="10770" y="4652"/>
                <wp:lineTo x="11532" y="4652"/>
                <wp:lineTo x="12411" y="3779"/>
                <wp:lineTo x="12468" y="1938"/>
                <wp:lineTo x="12002" y="1647"/>
                <wp:lineTo x="9777" y="1551"/>
                <wp:lineTo x="9306" y="1551"/>
              </wp:wrapPolygon>
            </wp:wrapTight>
            <wp:docPr id="52" name="Диаграмма 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r w:rsidRPr="00540F5B">
        <w:t>Средний балл по школе в 2018 году выше прошлогоднего. Средний балл по школе выше среднего балла по району.</w:t>
      </w:r>
    </w:p>
    <w:p w:rsidR="00540F5B" w:rsidRPr="00540F5B" w:rsidRDefault="00540F5B" w:rsidP="00540F5B">
      <w:pPr>
        <w:spacing w:line="360" w:lineRule="auto"/>
        <w:ind w:firstLine="0"/>
        <w:jc w:val="left"/>
      </w:pPr>
    </w:p>
    <w:p w:rsidR="00540F5B" w:rsidRPr="00540F5B" w:rsidRDefault="00540F5B" w:rsidP="00540F5B">
      <w:pPr>
        <w:spacing w:line="360" w:lineRule="auto"/>
        <w:ind w:firstLine="0"/>
        <w:jc w:val="left"/>
      </w:pPr>
    </w:p>
    <w:p w:rsidR="00540F5B" w:rsidRPr="00540F5B" w:rsidRDefault="00540F5B" w:rsidP="00540F5B">
      <w:pPr>
        <w:spacing w:line="360" w:lineRule="auto"/>
        <w:ind w:firstLine="0"/>
        <w:jc w:val="left"/>
      </w:pPr>
    </w:p>
    <w:p w:rsidR="00540F5B" w:rsidRPr="00540F5B" w:rsidRDefault="00540F5B" w:rsidP="00540F5B">
      <w:pPr>
        <w:spacing w:line="360" w:lineRule="auto"/>
        <w:ind w:firstLine="0"/>
        <w:jc w:val="left"/>
      </w:pPr>
    </w:p>
    <w:p w:rsidR="00540F5B" w:rsidRPr="00540F5B" w:rsidRDefault="00540F5B" w:rsidP="00540F5B">
      <w:pPr>
        <w:spacing w:line="360" w:lineRule="auto"/>
        <w:ind w:firstLine="0"/>
        <w:jc w:val="left"/>
      </w:pPr>
    </w:p>
    <w:p w:rsidR="00540F5B" w:rsidRPr="00540F5B" w:rsidRDefault="00540F5B" w:rsidP="00540F5B">
      <w:pPr>
        <w:spacing w:line="360" w:lineRule="auto"/>
        <w:ind w:firstLine="0"/>
        <w:jc w:val="left"/>
      </w:pPr>
    </w:p>
    <w:p w:rsidR="00540F5B" w:rsidRPr="00540F5B" w:rsidRDefault="00540F5B" w:rsidP="00540F5B">
      <w:pPr>
        <w:spacing w:line="360" w:lineRule="auto"/>
        <w:ind w:firstLine="0"/>
        <w:rPr>
          <w:b/>
          <w:bCs/>
        </w:rPr>
      </w:pPr>
      <w:r w:rsidRPr="00540F5B">
        <w:rPr>
          <w:b/>
          <w:bCs/>
        </w:rPr>
        <w:t>Биология</w:t>
      </w:r>
    </w:p>
    <w:p w:rsidR="00540F5B" w:rsidRPr="00540F5B" w:rsidRDefault="00540F5B" w:rsidP="00540F5B">
      <w:pPr>
        <w:spacing w:line="360" w:lineRule="auto"/>
        <w:ind w:hanging="21"/>
        <w:jc w:val="left"/>
      </w:pPr>
      <w:r w:rsidRPr="00540F5B">
        <w:t>Учитель Замосковская Н.В.., высшая квалификационная категория.</w:t>
      </w:r>
    </w:p>
    <w:p w:rsidR="00540F5B" w:rsidRPr="00540F5B" w:rsidRDefault="00540F5B" w:rsidP="00540F5B">
      <w:pPr>
        <w:spacing w:line="360" w:lineRule="auto"/>
        <w:ind w:firstLine="0"/>
      </w:pPr>
      <w:r w:rsidRPr="00540F5B">
        <w:t xml:space="preserve">Экзамен сдавали 3 человека (6% от общего количества учащихся 11 – х классов). </w:t>
      </w:r>
    </w:p>
    <w:p w:rsidR="00540F5B" w:rsidRPr="00540F5B" w:rsidRDefault="00540F5B" w:rsidP="00540F5B">
      <w:pPr>
        <w:spacing w:line="360" w:lineRule="auto"/>
        <w:ind w:firstLine="0"/>
      </w:pPr>
      <w:r w:rsidRPr="00540F5B">
        <w:t xml:space="preserve">Минимальный порог преодолели 3 человека (100% от числа сдававших). </w:t>
      </w:r>
    </w:p>
    <w:p w:rsidR="00540F5B" w:rsidRPr="00540F5B" w:rsidRDefault="00540F5B" w:rsidP="00540F5B">
      <w:pPr>
        <w:spacing w:line="360" w:lineRule="auto"/>
        <w:ind w:firstLine="0"/>
      </w:pPr>
      <w:r w:rsidRPr="00540F5B">
        <w:t>Наибольший балл – 79 (1 чел.).</w:t>
      </w:r>
    </w:p>
    <w:p w:rsidR="00540F5B" w:rsidRPr="00540F5B" w:rsidRDefault="00540F5B" w:rsidP="00540F5B">
      <w:pPr>
        <w:spacing w:line="360" w:lineRule="auto"/>
        <w:ind w:firstLine="0"/>
      </w:pPr>
      <w:r w:rsidRPr="00540F5B">
        <w:rPr>
          <w:noProof/>
        </w:rPr>
        <w:drawing>
          <wp:anchor distT="0" distB="0" distL="114300" distR="114300" simplePos="0" relativeHeight="251659264" behindDoc="0" locked="0" layoutInCell="1" allowOverlap="1">
            <wp:simplePos x="0" y="0"/>
            <wp:positionH relativeFrom="column">
              <wp:posOffset>118745</wp:posOffset>
            </wp:positionH>
            <wp:positionV relativeFrom="paragraph">
              <wp:posOffset>210185</wp:posOffset>
            </wp:positionV>
            <wp:extent cx="3130550" cy="1962150"/>
            <wp:effectExtent l="4445" t="0" r="0" b="0"/>
            <wp:wrapTight wrapText="bothSides">
              <wp:wrapPolygon edited="0">
                <wp:start x="9315" y="1580"/>
                <wp:lineTo x="9315" y="2265"/>
                <wp:lineTo x="10147" y="3153"/>
                <wp:lineTo x="10800" y="3153"/>
                <wp:lineTo x="10800" y="4732"/>
                <wp:lineTo x="7654" y="5522"/>
                <wp:lineTo x="6349" y="5921"/>
                <wp:lineTo x="6349" y="6312"/>
                <wp:lineTo x="951" y="6508"/>
                <wp:lineTo x="889" y="7298"/>
                <wp:lineTo x="2077" y="7892"/>
                <wp:lineTo x="951" y="7990"/>
                <wp:lineTo x="951" y="8780"/>
                <wp:lineTo x="2077" y="9465"/>
                <wp:lineTo x="1008" y="9465"/>
                <wp:lineTo x="889" y="9668"/>
                <wp:lineTo x="951" y="16176"/>
                <wp:lineTo x="1244" y="17657"/>
                <wp:lineTo x="4631" y="18937"/>
                <wp:lineTo x="5161" y="19230"/>
                <wp:lineTo x="17565" y="19230"/>
                <wp:lineTo x="20711" y="17357"/>
                <wp:lineTo x="17981" y="15784"/>
                <wp:lineTo x="18099" y="7696"/>
                <wp:lineTo x="16377" y="6312"/>
                <wp:lineTo x="16496" y="5921"/>
                <wp:lineTo x="10800" y="4732"/>
                <wp:lineTo x="10800" y="3153"/>
                <wp:lineTo x="12224" y="2265"/>
                <wp:lineTo x="12167" y="1678"/>
                <wp:lineTo x="9792" y="1580"/>
                <wp:lineTo x="9315" y="1580"/>
              </wp:wrapPolygon>
            </wp:wrapTight>
            <wp:docPr id="51" name="Диаграмма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r w:rsidRPr="00540F5B">
        <w:rPr>
          <w:noProof/>
        </w:rPr>
        <w:drawing>
          <wp:anchor distT="0" distB="0" distL="114300" distR="114300" simplePos="0" relativeHeight="251660288" behindDoc="0" locked="0" layoutInCell="1" allowOverlap="1">
            <wp:simplePos x="0" y="0"/>
            <wp:positionH relativeFrom="column">
              <wp:posOffset>3376930</wp:posOffset>
            </wp:positionH>
            <wp:positionV relativeFrom="paragraph">
              <wp:posOffset>206375</wp:posOffset>
            </wp:positionV>
            <wp:extent cx="3244215" cy="1678305"/>
            <wp:effectExtent l="6350" t="0" r="0" b="0"/>
            <wp:wrapTight wrapText="bothSides">
              <wp:wrapPolygon edited="0">
                <wp:start x="9305" y="1553"/>
                <wp:lineTo x="9014" y="3097"/>
                <wp:lineTo x="9014" y="3776"/>
                <wp:lineTo x="10012" y="4650"/>
                <wp:lineTo x="10773" y="4650"/>
                <wp:lineTo x="5445" y="5615"/>
                <wp:lineTo x="4739" y="5811"/>
                <wp:lineTo x="4739" y="6203"/>
                <wp:lineTo x="939" y="6489"/>
                <wp:lineTo x="879" y="7265"/>
                <wp:lineTo x="2050" y="7748"/>
                <wp:lineTo x="1053" y="7748"/>
                <wp:lineTo x="879" y="7944"/>
                <wp:lineTo x="879" y="13558"/>
                <wp:lineTo x="1171" y="13951"/>
                <wp:lineTo x="2050" y="13951"/>
                <wp:lineTo x="939" y="14335"/>
                <wp:lineTo x="939" y="15111"/>
                <wp:lineTo x="2050" y="15495"/>
                <wp:lineTo x="1230" y="15495"/>
                <wp:lineTo x="1289" y="16370"/>
                <wp:lineTo x="6206" y="17048"/>
                <wp:lineTo x="4097" y="17244"/>
                <wp:lineTo x="3395" y="17628"/>
                <wp:lineTo x="3277" y="19181"/>
                <wp:lineTo x="3454" y="19369"/>
                <wp:lineTo x="4799" y="19467"/>
                <wp:lineTo x="17677" y="19467"/>
                <wp:lineTo x="18556" y="19279"/>
                <wp:lineTo x="18378" y="18691"/>
                <wp:lineTo x="16332" y="18601"/>
                <wp:lineTo x="19960" y="17922"/>
                <wp:lineTo x="19900" y="17048"/>
                <wp:lineTo x="20780" y="16272"/>
                <wp:lineTo x="20661" y="15887"/>
                <wp:lineTo x="18907" y="15495"/>
                <wp:lineTo x="19025" y="11433"/>
                <wp:lineTo x="18556" y="11335"/>
                <wp:lineTo x="12700" y="10845"/>
                <wp:lineTo x="17795" y="10559"/>
                <wp:lineTo x="17795" y="9684"/>
                <wp:lineTo x="12700" y="9300"/>
                <wp:lineTo x="12819" y="8720"/>
                <wp:lineTo x="12586" y="8426"/>
                <wp:lineTo x="11588" y="7748"/>
                <wp:lineTo x="12176" y="7551"/>
                <wp:lineTo x="11884" y="6783"/>
                <wp:lineTo x="5560" y="6203"/>
                <wp:lineTo x="10773" y="4650"/>
                <wp:lineTo x="11534" y="4650"/>
                <wp:lineTo x="12409" y="3776"/>
                <wp:lineTo x="12468" y="1937"/>
                <wp:lineTo x="11999" y="1651"/>
                <wp:lineTo x="9775" y="1553"/>
                <wp:lineTo x="9305" y="1553"/>
              </wp:wrapPolygon>
            </wp:wrapTight>
            <wp:docPr id="50" name="Диаграмма 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r w:rsidRPr="00540F5B">
        <w:rPr>
          <w:noProof/>
        </w:rPr>
        <w:t xml:space="preserve"> </w:t>
      </w:r>
      <w:r w:rsidRPr="00540F5B">
        <w:t>Наименьший балл – 63 (1 чел.).</w:t>
      </w:r>
    </w:p>
    <w:tbl>
      <w:tblPr>
        <w:tblW w:w="0" w:type="auto"/>
        <w:tblLook w:val="01E0" w:firstRow="1" w:lastRow="1" w:firstColumn="1" w:lastColumn="1" w:noHBand="0" w:noVBand="0"/>
      </w:tblPr>
      <w:tblGrid>
        <w:gridCol w:w="5584"/>
      </w:tblGrid>
      <w:tr w:rsidR="00540F5B" w:rsidRPr="00540F5B" w:rsidTr="003B62C5">
        <w:tc>
          <w:tcPr>
            <w:tcW w:w="5584" w:type="dxa"/>
            <w:shd w:val="clear" w:color="auto" w:fill="auto"/>
          </w:tcPr>
          <w:p w:rsidR="00540F5B" w:rsidRPr="00540F5B" w:rsidRDefault="00540F5B" w:rsidP="00540F5B">
            <w:pPr>
              <w:ind w:firstLine="0"/>
            </w:pPr>
          </w:p>
        </w:tc>
      </w:tr>
    </w:tbl>
    <w:p w:rsidR="00540F5B" w:rsidRPr="00540F5B" w:rsidRDefault="00540F5B" w:rsidP="00540F5B">
      <w:pPr>
        <w:rPr>
          <w:vanish/>
        </w:rPr>
      </w:pPr>
    </w:p>
    <w:tbl>
      <w:tblPr>
        <w:tblW w:w="0" w:type="auto"/>
        <w:tblInd w:w="108" w:type="dxa"/>
        <w:tblLook w:val="0000" w:firstRow="0" w:lastRow="0" w:firstColumn="0" w:lastColumn="0" w:noHBand="0" w:noVBand="0"/>
      </w:tblPr>
      <w:tblGrid>
        <w:gridCol w:w="11061"/>
      </w:tblGrid>
      <w:tr w:rsidR="00540F5B" w:rsidRPr="00540F5B" w:rsidTr="003B62C5">
        <w:trPr>
          <w:trHeight w:val="426"/>
        </w:trPr>
        <w:tc>
          <w:tcPr>
            <w:tcW w:w="11061" w:type="dxa"/>
            <w:noWrap/>
            <w:vAlign w:val="bottom"/>
          </w:tcPr>
          <w:p w:rsidR="00540F5B" w:rsidRPr="00540F5B" w:rsidRDefault="00540F5B" w:rsidP="00540F5B">
            <w:pPr>
              <w:spacing w:line="360" w:lineRule="auto"/>
              <w:ind w:firstLine="12"/>
            </w:pPr>
            <w:r w:rsidRPr="00540F5B">
              <w:t>Средний балл по школе выше среднего балла по району. По сравнению с прошлым годом средний балл по школе повысился.</w:t>
            </w:r>
          </w:p>
        </w:tc>
      </w:tr>
    </w:tbl>
    <w:p w:rsidR="00540F5B" w:rsidRPr="00540F5B" w:rsidRDefault="00540F5B" w:rsidP="00540F5B">
      <w:pPr>
        <w:spacing w:line="360" w:lineRule="auto"/>
        <w:ind w:firstLine="0"/>
        <w:rPr>
          <w:b/>
          <w:bCs/>
        </w:rPr>
      </w:pPr>
      <w:r w:rsidRPr="00540F5B">
        <w:rPr>
          <w:b/>
          <w:bCs/>
        </w:rPr>
        <w:t>Физика</w:t>
      </w:r>
    </w:p>
    <w:p w:rsidR="00540F5B" w:rsidRPr="00540F5B" w:rsidRDefault="00540F5B" w:rsidP="00540F5B">
      <w:pPr>
        <w:spacing w:line="360" w:lineRule="auto"/>
        <w:ind w:hanging="21"/>
        <w:jc w:val="left"/>
      </w:pPr>
      <w:r w:rsidRPr="00540F5B">
        <w:t>Учитель Кузьмичева А.Ю., высшая квалификационная категория</w:t>
      </w:r>
    </w:p>
    <w:p w:rsidR="00540F5B" w:rsidRPr="00540F5B" w:rsidRDefault="00540F5B" w:rsidP="00540F5B">
      <w:pPr>
        <w:spacing w:line="360" w:lineRule="auto"/>
        <w:ind w:firstLine="0"/>
        <w:jc w:val="left"/>
      </w:pPr>
      <w:r w:rsidRPr="00540F5B">
        <w:t xml:space="preserve">Экзамен сдавали 12 человек (23% от общего количества учащихся 11 – х классов). </w:t>
      </w:r>
    </w:p>
    <w:p w:rsidR="00540F5B" w:rsidRPr="00540F5B" w:rsidRDefault="00540F5B" w:rsidP="00540F5B">
      <w:pPr>
        <w:spacing w:line="360" w:lineRule="auto"/>
        <w:ind w:firstLine="0"/>
        <w:jc w:val="left"/>
      </w:pPr>
      <w:r w:rsidRPr="00540F5B">
        <w:t>Минимальный порог преодолели 11 человек (92% от числа  сдававших).</w:t>
      </w:r>
    </w:p>
    <w:p w:rsidR="00540F5B" w:rsidRPr="00540F5B" w:rsidRDefault="00540F5B" w:rsidP="00540F5B">
      <w:pPr>
        <w:spacing w:line="360" w:lineRule="auto"/>
        <w:ind w:firstLine="0"/>
        <w:jc w:val="left"/>
      </w:pPr>
      <w:r w:rsidRPr="00540F5B">
        <w:t>Наименьший балл  – 24  (1 чел.).</w:t>
      </w:r>
    </w:p>
    <w:p w:rsidR="00540F5B" w:rsidRPr="00540F5B" w:rsidRDefault="00540F5B" w:rsidP="00540F5B">
      <w:pPr>
        <w:spacing w:line="360" w:lineRule="auto"/>
        <w:ind w:firstLine="0"/>
        <w:jc w:val="left"/>
      </w:pPr>
      <w:r w:rsidRPr="00540F5B">
        <w:t>Наибольший балл – 58 (1 чел.).</w:t>
      </w:r>
    </w:p>
    <w:p w:rsidR="00540F5B" w:rsidRPr="00540F5B" w:rsidRDefault="00540F5B" w:rsidP="00540F5B">
      <w:pPr>
        <w:rPr>
          <w:vanish/>
          <w:highlight w:val="yellow"/>
        </w:rPr>
      </w:pPr>
    </w:p>
    <w:tbl>
      <w:tblPr>
        <w:tblW w:w="0" w:type="auto"/>
        <w:tblLook w:val="01E0" w:firstRow="1" w:lastRow="1" w:firstColumn="1" w:lastColumn="1" w:noHBand="0" w:noVBand="0"/>
      </w:tblPr>
      <w:tblGrid>
        <w:gridCol w:w="5587"/>
        <w:gridCol w:w="5582"/>
      </w:tblGrid>
      <w:tr w:rsidR="00540F5B" w:rsidRPr="00540F5B" w:rsidTr="003B62C5">
        <w:tc>
          <w:tcPr>
            <w:tcW w:w="5587" w:type="dxa"/>
            <w:shd w:val="clear" w:color="auto" w:fill="auto"/>
          </w:tcPr>
          <w:p w:rsidR="00540F5B" w:rsidRPr="00540F5B" w:rsidRDefault="00540F5B" w:rsidP="00540F5B">
            <w:pPr>
              <w:ind w:firstLine="0"/>
              <w:rPr>
                <w:highlight w:val="yellow"/>
              </w:rPr>
            </w:pPr>
            <w:r w:rsidRPr="00540F5B">
              <w:rPr>
                <w:noProof/>
                <w:highlight w:val="yellow"/>
              </w:rPr>
              <w:drawing>
                <wp:anchor distT="0" distB="0" distL="114300" distR="114300" simplePos="0" relativeHeight="251664384" behindDoc="0" locked="0" layoutInCell="1" allowOverlap="1">
                  <wp:simplePos x="0" y="0"/>
                  <wp:positionH relativeFrom="column">
                    <wp:posOffset>-64135</wp:posOffset>
                  </wp:positionH>
                  <wp:positionV relativeFrom="paragraph">
                    <wp:posOffset>2540</wp:posOffset>
                  </wp:positionV>
                  <wp:extent cx="2996565" cy="1821815"/>
                  <wp:effectExtent l="4445" t="0" r="0" b="0"/>
                  <wp:wrapTight wrapText="bothSides">
                    <wp:wrapPolygon edited="0">
                      <wp:start x="9306" y="1551"/>
                      <wp:lineTo x="9017" y="3102"/>
                      <wp:lineTo x="9017" y="3779"/>
                      <wp:lineTo x="10010" y="4645"/>
                      <wp:lineTo x="10770" y="4645"/>
                      <wp:lineTo x="5442" y="5616"/>
                      <wp:lineTo x="4742" y="5812"/>
                      <wp:lineTo x="4742" y="6196"/>
                      <wp:lineTo x="938" y="6490"/>
                      <wp:lineTo x="879" y="7265"/>
                      <wp:lineTo x="2051" y="7747"/>
                      <wp:lineTo x="1053" y="7747"/>
                      <wp:lineTo x="879" y="7943"/>
                      <wp:lineTo x="879" y="13559"/>
                      <wp:lineTo x="1172" y="13951"/>
                      <wp:lineTo x="2051" y="13951"/>
                      <wp:lineTo x="938" y="14335"/>
                      <wp:lineTo x="938" y="15110"/>
                      <wp:lineTo x="2051" y="15502"/>
                      <wp:lineTo x="1231" y="15502"/>
                      <wp:lineTo x="1286" y="16368"/>
                      <wp:lineTo x="6207" y="17045"/>
                      <wp:lineTo x="4097" y="17241"/>
                      <wp:lineTo x="3396" y="17632"/>
                      <wp:lineTo x="3277" y="19176"/>
                      <wp:lineTo x="3456" y="19371"/>
                      <wp:lineTo x="4802" y="19469"/>
                      <wp:lineTo x="17677" y="19469"/>
                      <wp:lineTo x="18556" y="19274"/>
                      <wp:lineTo x="18382" y="18694"/>
                      <wp:lineTo x="16332" y="18596"/>
                      <wp:lineTo x="19961" y="17918"/>
                      <wp:lineTo x="19902" y="17045"/>
                      <wp:lineTo x="20781" y="16270"/>
                      <wp:lineTo x="20662" y="15886"/>
                      <wp:lineTo x="18909" y="15502"/>
                      <wp:lineTo x="19023" y="11429"/>
                      <wp:lineTo x="18556" y="11331"/>
                      <wp:lineTo x="12702" y="10849"/>
                      <wp:lineTo x="17796" y="10555"/>
                      <wp:lineTo x="17796" y="9690"/>
                      <wp:lineTo x="12702" y="9298"/>
                      <wp:lineTo x="12821" y="8718"/>
                      <wp:lineTo x="12583" y="8425"/>
                      <wp:lineTo x="11590" y="7747"/>
                      <wp:lineTo x="12175" y="7551"/>
                      <wp:lineTo x="11883" y="6783"/>
                      <wp:lineTo x="5561" y="6196"/>
                      <wp:lineTo x="10770" y="4645"/>
                      <wp:lineTo x="11530" y="4645"/>
                      <wp:lineTo x="12409" y="3779"/>
                      <wp:lineTo x="12468" y="1935"/>
                      <wp:lineTo x="12002" y="1649"/>
                      <wp:lineTo x="9777" y="1551"/>
                      <wp:lineTo x="9306" y="1551"/>
                    </wp:wrapPolygon>
                  </wp:wrapTight>
                  <wp:docPr id="49" name="Диаграмма 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p>
          <w:p w:rsidR="00540F5B" w:rsidRPr="00540F5B" w:rsidRDefault="00540F5B" w:rsidP="00540F5B">
            <w:pPr>
              <w:ind w:firstLine="0"/>
              <w:rPr>
                <w:highlight w:val="yellow"/>
              </w:rPr>
            </w:pPr>
          </w:p>
          <w:p w:rsidR="00540F5B" w:rsidRPr="00540F5B" w:rsidRDefault="00540F5B" w:rsidP="00540F5B">
            <w:pPr>
              <w:ind w:firstLine="0"/>
              <w:rPr>
                <w:highlight w:val="yellow"/>
              </w:rPr>
            </w:pPr>
          </w:p>
          <w:p w:rsidR="00540F5B" w:rsidRPr="00540F5B" w:rsidRDefault="00540F5B" w:rsidP="00540F5B">
            <w:pPr>
              <w:ind w:firstLine="0"/>
              <w:rPr>
                <w:highlight w:val="yellow"/>
              </w:rPr>
            </w:pPr>
          </w:p>
          <w:p w:rsidR="00540F5B" w:rsidRPr="00540F5B" w:rsidRDefault="00540F5B" w:rsidP="00540F5B">
            <w:pPr>
              <w:ind w:firstLine="0"/>
              <w:rPr>
                <w:highlight w:val="yellow"/>
              </w:rPr>
            </w:pPr>
          </w:p>
          <w:p w:rsidR="00540F5B" w:rsidRPr="00540F5B" w:rsidRDefault="00540F5B" w:rsidP="00540F5B">
            <w:pPr>
              <w:ind w:firstLine="0"/>
              <w:rPr>
                <w:highlight w:val="yellow"/>
              </w:rPr>
            </w:pPr>
          </w:p>
          <w:p w:rsidR="00540F5B" w:rsidRPr="00540F5B" w:rsidRDefault="00540F5B" w:rsidP="00540F5B">
            <w:pPr>
              <w:ind w:firstLine="0"/>
              <w:rPr>
                <w:highlight w:val="yellow"/>
              </w:rPr>
            </w:pPr>
          </w:p>
        </w:tc>
        <w:tc>
          <w:tcPr>
            <w:tcW w:w="5582" w:type="dxa"/>
            <w:shd w:val="clear" w:color="auto" w:fill="auto"/>
          </w:tcPr>
          <w:p w:rsidR="00540F5B" w:rsidRPr="00540F5B" w:rsidRDefault="00540F5B" w:rsidP="00540F5B">
            <w:pPr>
              <w:ind w:firstLine="0"/>
              <w:rPr>
                <w:highlight w:val="yellow"/>
              </w:rPr>
            </w:pPr>
            <w:r w:rsidRPr="00540F5B">
              <w:rPr>
                <w:noProof/>
                <w:highlight w:val="yellow"/>
              </w:rPr>
              <w:drawing>
                <wp:anchor distT="0" distB="0" distL="114300" distR="114300" simplePos="0" relativeHeight="251663360" behindDoc="0" locked="0" layoutInCell="1" allowOverlap="1">
                  <wp:simplePos x="0" y="0"/>
                  <wp:positionH relativeFrom="column">
                    <wp:posOffset>26035</wp:posOffset>
                  </wp:positionH>
                  <wp:positionV relativeFrom="paragraph">
                    <wp:posOffset>93345</wp:posOffset>
                  </wp:positionV>
                  <wp:extent cx="3225800" cy="1922145"/>
                  <wp:effectExtent l="0" t="4445" r="6350" b="0"/>
                  <wp:wrapTight wrapText="bothSides">
                    <wp:wrapPolygon edited="0">
                      <wp:start x="9316" y="1577"/>
                      <wp:lineTo x="9316" y="2269"/>
                      <wp:lineTo x="10145" y="3154"/>
                      <wp:lineTo x="10800" y="3154"/>
                      <wp:lineTo x="10800" y="4731"/>
                      <wp:lineTo x="7654" y="5523"/>
                      <wp:lineTo x="6348" y="5916"/>
                      <wp:lineTo x="6348" y="6315"/>
                      <wp:lineTo x="948" y="6508"/>
                      <wp:lineTo x="889" y="7300"/>
                      <wp:lineTo x="2075" y="7892"/>
                      <wp:lineTo x="948" y="7992"/>
                      <wp:lineTo x="948" y="8777"/>
                      <wp:lineTo x="2075" y="9469"/>
                      <wp:lineTo x="1008" y="9469"/>
                      <wp:lineTo x="889" y="9669"/>
                      <wp:lineTo x="948" y="16177"/>
                      <wp:lineTo x="1246" y="17654"/>
                      <wp:lineTo x="4630" y="18938"/>
                      <wp:lineTo x="5162" y="19231"/>
                      <wp:lineTo x="17565" y="19231"/>
                      <wp:lineTo x="20711" y="17361"/>
                      <wp:lineTo x="17982" y="15784"/>
                      <wp:lineTo x="18101" y="7692"/>
                      <wp:lineTo x="16379" y="6315"/>
                      <wp:lineTo x="16498" y="5916"/>
                      <wp:lineTo x="10800" y="4731"/>
                      <wp:lineTo x="10800" y="3154"/>
                      <wp:lineTo x="12224" y="2269"/>
                      <wp:lineTo x="12165" y="1677"/>
                      <wp:lineTo x="9792" y="1577"/>
                      <wp:lineTo x="9316" y="1577"/>
                    </wp:wrapPolygon>
                  </wp:wrapTight>
                  <wp:docPr id="48" name="Диаграмма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page">
                    <wp14:pctWidth>0</wp14:pctWidth>
                  </wp14:sizeRelH>
                  <wp14:sizeRelV relativeFrom="page">
                    <wp14:pctHeight>0</wp14:pctHeight>
                  </wp14:sizeRelV>
                </wp:anchor>
              </w:drawing>
            </w:r>
          </w:p>
          <w:p w:rsidR="00540F5B" w:rsidRPr="00540F5B" w:rsidRDefault="00540F5B" w:rsidP="00540F5B">
            <w:pPr>
              <w:ind w:firstLine="0"/>
              <w:rPr>
                <w:highlight w:val="yellow"/>
              </w:rPr>
            </w:pPr>
          </w:p>
        </w:tc>
      </w:tr>
    </w:tbl>
    <w:p w:rsidR="00540F5B" w:rsidRPr="00540F5B" w:rsidRDefault="00540F5B" w:rsidP="00540F5B">
      <w:pPr>
        <w:rPr>
          <w:vanish/>
          <w:highlight w:val="yellow"/>
        </w:rPr>
      </w:pPr>
    </w:p>
    <w:tbl>
      <w:tblPr>
        <w:tblW w:w="0" w:type="auto"/>
        <w:tblInd w:w="108" w:type="dxa"/>
        <w:tblLook w:val="0000" w:firstRow="0" w:lastRow="0" w:firstColumn="0" w:lastColumn="0" w:noHBand="0" w:noVBand="0"/>
      </w:tblPr>
      <w:tblGrid>
        <w:gridCol w:w="11061"/>
      </w:tblGrid>
      <w:tr w:rsidR="00540F5B" w:rsidRPr="00540F5B" w:rsidTr="003B62C5">
        <w:trPr>
          <w:trHeight w:val="426"/>
        </w:trPr>
        <w:tc>
          <w:tcPr>
            <w:tcW w:w="11061" w:type="dxa"/>
            <w:noWrap/>
            <w:vAlign w:val="bottom"/>
          </w:tcPr>
          <w:p w:rsidR="00540F5B" w:rsidRPr="00540F5B" w:rsidRDefault="00540F5B" w:rsidP="00540F5B">
            <w:pPr>
              <w:spacing w:line="360" w:lineRule="auto"/>
              <w:ind w:firstLine="12"/>
            </w:pPr>
            <w:r w:rsidRPr="00540F5B">
              <w:t>Средний балл по школе ниже среднего балла по району. По сравнению с прошлым годом средний балл по школе понизился.</w:t>
            </w:r>
          </w:p>
        </w:tc>
      </w:tr>
    </w:tbl>
    <w:p w:rsidR="00540F5B" w:rsidRPr="00540F5B" w:rsidRDefault="00540F5B" w:rsidP="00540F5B">
      <w:pPr>
        <w:spacing w:line="360" w:lineRule="auto"/>
        <w:ind w:firstLine="0"/>
        <w:rPr>
          <w:b/>
          <w:bCs/>
        </w:rPr>
      </w:pPr>
      <w:r w:rsidRPr="00540F5B">
        <w:rPr>
          <w:b/>
          <w:bCs/>
        </w:rPr>
        <w:t>Информатика и ИКТ</w:t>
      </w:r>
    </w:p>
    <w:p w:rsidR="00540F5B" w:rsidRPr="00540F5B" w:rsidRDefault="00540F5B" w:rsidP="00540F5B">
      <w:pPr>
        <w:spacing w:line="360" w:lineRule="auto"/>
        <w:ind w:hanging="21"/>
        <w:jc w:val="left"/>
      </w:pPr>
      <w:r w:rsidRPr="00540F5B">
        <w:t>Учитель Мохонько С.Н., первая квалификационная категория</w:t>
      </w:r>
    </w:p>
    <w:p w:rsidR="00540F5B" w:rsidRPr="00540F5B" w:rsidRDefault="00540F5B" w:rsidP="00540F5B">
      <w:pPr>
        <w:spacing w:line="360" w:lineRule="auto"/>
        <w:ind w:firstLine="0"/>
        <w:jc w:val="left"/>
      </w:pPr>
      <w:r w:rsidRPr="00540F5B">
        <w:t xml:space="preserve">Экзамен сдавали 2 человека (6% от общего количества учащихся 11 – х классов). </w:t>
      </w:r>
    </w:p>
    <w:p w:rsidR="00540F5B" w:rsidRPr="00540F5B" w:rsidRDefault="00540F5B" w:rsidP="00540F5B">
      <w:pPr>
        <w:spacing w:line="360" w:lineRule="auto"/>
        <w:ind w:firstLine="0"/>
        <w:jc w:val="left"/>
      </w:pPr>
      <w:r w:rsidRPr="00540F5B">
        <w:t>Минимальный порог преодолели 2 человека (100% от числа сдававших).</w:t>
      </w:r>
    </w:p>
    <w:p w:rsidR="00540F5B" w:rsidRPr="00540F5B" w:rsidRDefault="00540F5B" w:rsidP="00540F5B">
      <w:pPr>
        <w:spacing w:line="360" w:lineRule="auto"/>
        <w:ind w:firstLine="0"/>
        <w:jc w:val="left"/>
      </w:pPr>
      <w:r w:rsidRPr="00540F5B">
        <w:t>Наименьший балл – 61 (1 чел.).</w:t>
      </w:r>
    </w:p>
    <w:p w:rsidR="00540F5B" w:rsidRPr="00540F5B" w:rsidRDefault="00540F5B" w:rsidP="00540F5B">
      <w:pPr>
        <w:spacing w:line="360" w:lineRule="auto"/>
        <w:ind w:firstLine="0"/>
        <w:jc w:val="left"/>
      </w:pPr>
      <w:r w:rsidRPr="00540F5B">
        <w:t>Наибольший балл – 73 (1 чел.).</w:t>
      </w:r>
    </w:p>
    <w:p w:rsidR="00540F5B" w:rsidRPr="00540F5B" w:rsidRDefault="00540F5B" w:rsidP="00540F5B">
      <w:pPr>
        <w:rPr>
          <w:vanish/>
          <w:highlight w:val="yellow"/>
        </w:rPr>
      </w:pPr>
    </w:p>
    <w:tbl>
      <w:tblPr>
        <w:tblW w:w="0" w:type="auto"/>
        <w:tblLook w:val="01E0" w:firstRow="1" w:lastRow="1" w:firstColumn="1" w:lastColumn="1" w:noHBand="0" w:noVBand="0"/>
      </w:tblPr>
      <w:tblGrid>
        <w:gridCol w:w="5587"/>
        <w:gridCol w:w="5582"/>
      </w:tblGrid>
      <w:tr w:rsidR="00540F5B" w:rsidRPr="00540F5B" w:rsidTr="003B62C5">
        <w:tc>
          <w:tcPr>
            <w:tcW w:w="5587" w:type="dxa"/>
            <w:shd w:val="clear" w:color="auto" w:fill="auto"/>
          </w:tcPr>
          <w:p w:rsidR="00540F5B" w:rsidRPr="00540F5B" w:rsidRDefault="00540F5B" w:rsidP="00540F5B">
            <w:pPr>
              <w:ind w:firstLine="0"/>
              <w:rPr>
                <w:highlight w:val="yellow"/>
              </w:rPr>
            </w:pPr>
          </w:p>
          <w:p w:rsidR="00540F5B" w:rsidRPr="00540F5B" w:rsidRDefault="00540F5B" w:rsidP="00540F5B">
            <w:pPr>
              <w:ind w:firstLine="0"/>
              <w:rPr>
                <w:highlight w:val="yellow"/>
              </w:rPr>
            </w:pPr>
          </w:p>
          <w:p w:rsidR="00540F5B" w:rsidRPr="00540F5B" w:rsidRDefault="00540F5B" w:rsidP="00540F5B">
            <w:pPr>
              <w:ind w:firstLine="0"/>
              <w:rPr>
                <w:highlight w:val="yellow"/>
              </w:rPr>
            </w:pPr>
          </w:p>
          <w:p w:rsidR="00540F5B" w:rsidRPr="00540F5B" w:rsidRDefault="00540F5B" w:rsidP="00540F5B">
            <w:pPr>
              <w:ind w:firstLine="0"/>
              <w:rPr>
                <w:highlight w:val="yellow"/>
              </w:rPr>
            </w:pPr>
            <w:r w:rsidRPr="00540F5B">
              <w:rPr>
                <w:noProof/>
                <w:highlight w:val="yellow"/>
              </w:rPr>
              <w:drawing>
                <wp:anchor distT="0" distB="0" distL="114300" distR="114300" simplePos="0" relativeHeight="251676672" behindDoc="0" locked="0" layoutInCell="1" allowOverlap="1">
                  <wp:simplePos x="0" y="0"/>
                  <wp:positionH relativeFrom="column">
                    <wp:posOffset>-119380</wp:posOffset>
                  </wp:positionH>
                  <wp:positionV relativeFrom="paragraph">
                    <wp:posOffset>-530860</wp:posOffset>
                  </wp:positionV>
                  <wp:extent cx="3209925" cy="1611630"/>
                  <wp:effectExtent l="0" t="2540" r="3175" b="0"/>
                  <wp:wrapTight wrapText="bothSides">
                    <wp:wrapPolygon edited="0">
                      <wp:start x="9307" y="1549"/>
                      <wp:lineTo x="9016" y="3098"/>
                      <wp:lineTo x="9016" y="3779"/>
                      <wp:lineTo x="10012" y="4647"/>
                      <wp:lineTo x="10772" y="4647"/>
                      <wp:lineTo x="5444" y="5617"/>
                      <wp:lineTo x="4743" y="5813"/>
                      <wp:lineTo x="4743" y="6196"/>
                      <wp:lineTo x="936" y="6494"/>
                      <wp:lineTo x="876" y="7268"/>
                      <wp:lineTo x="2051" y="7753"/>
                      <wp:lineTo x="1055" y="7753"/>
                      <wp:lineTo x="876" y="7940"/>
                      <wp:lineTo x="876" y="13557"/>
                      <wp:lineTo x="1171" y="13949"/>
                      <wp:lineTo x="2051" y="13949"/>
                      <wp:lineTo x="936" y="14332"/>
                      <wp:lineTo x="936" y="15106"/>
                      <wp:lineTo x="2051" y="15498"/>
                      <wp:lineTo x="1231" y="15498"/>
                      <wp:lineTo x="1286" y="16366"/>
                      <wp:lineTo x="6204" y="17047"/>
                      <wp:lineTo x="4098" y="17243"/>
                      <wp:lineTo x="3397" y="17626"/>
                      <wp:lineTo x="3277" y="19174"/>
                      <wp:lineTo x="3453" y="19370"/>
                      <wp:lineTo x="4799" y="19472"/>
                      <wp:lineTo x="17677" y="19472"/>
                      <wp:lineTo x="18558" y="19277"/>
                      <wp:lineTo x="18378" y="18698"/>
                      <wp:lineTo x="16331" y="18596"/>
                      <wp:lineTo x="19959" y="17915"/>
                      <wp:lineTo x="19904" y="17047"/>
                      <wp:lineTo x="20780" y="16272"/>
                      <wp:lineTo x="20664" y="15881"/>
                      <wp:lineTo x="18908" y="15498"/>
                      <wp:lineTo x="19023" y="11430"/>
                      <wp:lineTo x="18558" y="11336"/>
                      <wp:lineTo x="12704" y="10851"/>
                      <wp:lineTo x="17797" y="10562"/>
                      <wp:lineTo x="17797" y="9685"/>
                      <wp:lineTo x="12704" y="9302"/>
                      <wp:lineTo x="12819" y="8715"/>
                      <wp:lineTo x="12584" y="8426"/>
                      <wp:lineTo x="11588" y="7753"/>
                      <wp:lineTo x="12178" y="7557"/>
                      <wp:lineTo x="11883" y="6783"/>
                      <wp:lineTo x="5559" y="6196"/>
                      <wp:lineTo x="10772" y="4647"/>
                      <wp:lineTo x="11533" y="4647"/>
                      <wp:lineTo x="12409" y="3779"/>
                      <wp:lineTo x="12469" y="1940"/>
                      <wp:lineTo x="11999" y="1651"/>
                      <wp:lineTo x="9777" y="1549"/>
                      <wp:lineTo x="9307" y="1549"/>
                    </wp:wrapPolygon>
                  </wp:wrapTight>
                  <wp:docPr id="47" name="Диаграмма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page">
                    <wp14:pctWidth>0</wp14:pctWidth>
                  </wp14:sizeRelH>
                  <wp14:sizeRelV relativeFrom="page">
                    <wp14:pctHeight>0</wp14:pctHeight>
                  </wp14:sizeRelV>
                </wp:anchor>
              </w:drawing>
            </w:r>
          </w:p>
          <w:p w:rsidR="00540F5B" w:rsidRPr="00540F5B" w:rsidRDefault="00540F5B" w:rsidP="00540F5B">
            <w:pPr>
              <w:ind w:firstLine="0"/>
              <w:rPr>
                <w:highlight w:val="yellow"/>
              </w:rPr>
            </w:pPr>
          </w:p>
          <w:p w:rsidR="00540F5B" w:rsidRPr="00540F5B" w:rsidRDefault="00540F5B" w:rsidP="00540F5B">
            <w:pPr>
              <w:ind w:firstLine="0"/>
              <w:rPr>
                <w:highlight w:val="yellow"/>
              </w:rPr>
            </w:pPr>
          </w:p>
          <w:p w:rsidR="00540F5B" w:rsidRPr="00540F5B" w:rsidRDefault="00540F5B" w:rsidP="00540F5B">
            <w:pPr>
              <w:ind w:firstLine="0"/>
              <w:rPr>
                <w:highlight w:val="yellow"/>
              </w:rPr>
            </w:pPr>
          </w:p>
        </w:tc>
        <w:tc>
          <w:tcPr>
            <w:tcW w:w="5582" w:type="dxa"/>
            <w:shd w:val="clear" w:color="auto" w:fill="auto"/>
          </w:tcPr>
          <w:p w:rsidR="00540F5B" w:rsidRPr="00540F5B" w:rsidRDefault="00540F5B" w:rsidP="00540F5B">
            <w:pPr>
              <w:ind w:firstLine="0"/>
              <w:rPr>
                <w:highlight w:val="yellow"/>
              </w:rPr>
            </w:pPr>
            <w:r w:rsidRPr="00540F5B">
              <w:rPr>
                <w:noProof/>
                <w:highlight w:val="yellow"/>
              </w:rPr>
              <w:drawing>
                <wp:anchor distT="0" distB="0" distL="114300" distR="114300" simplePos="0" relativeHeight="251675648" behindDoc="0" locked="0" layoutInCell="1" allowOverlap="1">
                  <wp:simplePos x="0" y="0"/>
                  <wp:positionH relativeFrom="column">
                    <wp:posOffset>-64135</wp:posOffset>
                  </wp:positionH>
                  <wp:positionV relativeFrom="paragraph">
                    <wp:posOffset>93345</wp:posOffset>
                  </wp:positionV>
                  <wp:extent cx="3222625" cy="2164080"/>
                  <wp:effectExtent l="0" t="1905" r="3175" b="0"/>
                  <wp:wrapTight wrapText="bothSides">
                    <wp:wrapPolygon edited="0">
                      <wp:start x="9317" y="1578"/>
                      <wp:lineTo x="9317" y="2269"/>
                      <wp:lineTo x="10147" y="3156"/>
                      <wp:lineTo x="10802" y="3156"/>
                      <wp:lineTo x="10802" y="4735"/>
                      <wp:lineTo x="7657" y="5520"/>
                      <wp:lineTo x="6350" y="5920"/>
                      <wp:lineTo x="6350" y="6313"/>
                      <wp:lineTo x="949" y="6509"/>
                      <wp:lineTo x="890" y="7301"/>
                      <wp:lineTo x="2077" y="7891"/>
                      <wp:lineTo x="949" y="7986"/>
                      <wp:lineTo x="949" y="8778"/>
                      <wp:lineTo x="2077" y="9469"/>
                      <wp:lineTo x="1009" y="9469"/>
                      <wp:lineTo x="890" y="9665"/>
                      <wp:lineTo x="949" y="16175"/>
                      <wp:lineTo x="1247" y="17658"/>
                      <wp:lineTo x="4631" y="18938"/>
                      <wp:lineTo x="5163" y="19236"/>
                      <wp:lineTo x="17565" y="19236"/>
                      <wp:lineTo x="20710" y="17360"/>
                      <wp:lineTo x="17978" y="15782"/>
                      <wp:lineTo x="18097" y="7694"/>
                      <wp:lineTo x="16378" y="6313"/>
                      <wp:lineTo x="16497" y="5920"/>
                      <wp:lineTo x="10802" y="4735"/>
                      <wp:lineTo x="10802" y="3156"/>
                      <wp:lineTo x="12224" y="2269"/>
                      <wp:lineTo x="12164" y="1680"/>
                      <wp:lineTo x="9789" y="1578"/>
                      <wp:lineTo x="9317" y="1578"/>
                    </wp:wrapPolygon>
                  </wp:wrapTight>
                  <wp:docPr id="46" name="Диаграмма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page">
                    <wp14:pctWidth>0</wp14:pctWidth>
                  </wp14:sizeRelH>
                  <wp14:sizeRelV relativeFrom="page">
                    <wp14:pctHeight>0</wp14:pctHeight>
                  </wp14:sizeRelV>
                </wp:anchor>
              </w:drawing>
            </w:r>
          </w:p>
          <w:p w:rsidR="00540F5B" w:rsidRPr="00540F5B" w:rsidRDefault="00540F5B" w:rsidP="00540F5B">
            <w:pPr>
              <w:ind w:firstLine="0"/>
              <w:rPr>
                <w:highlight w:val="yellow"/>
              </w:rPr>
            </w:pPr>
          </w:p>
        </w:tc>
      </w:tr>
    </w:tbl>
    <w:p w:rsidR="00540F5B" w:rsidRPr="00540F5B" w:rsidRDefault="00540F5B" w:rsidP="00540F5B">
      <w:pPr>
        <w:rPr>
          <w:vanish/>
          <w:highlight w:val="yellow"/>
        </w:rPr>
      </w:pPr>
    </w:p>
    <w:tbl>
      <w:tblPr>
        <w:tblW w:w="0" w:type="auto"/>
        <w:tblInd w:w="108" w:type="dxa"/>
        <w:tblLook w:val="0000" w:firstRow="0" w:lastRow="0" w:firstColumn="0" w:lastColumn="0" w:noHBand="0" w:noVBand="0"/>
      </w:tblPr>
      <w:tblGrid>
        <w:gridCol w:w="11061"/>
      </w:tblGrid>
      <w:tr w:rsidR="00540F5B" w:rsidRPr="00540F5B" w:rsidTr="003B62C5">
        <w:trPr>
          <w:trHeight w:val="426"/>
        </w:trPr>
        <w:tc>
          <w:tcPr>
            <w:tcW w:w="11061" w:type="dxa"/>
            <w:noWrap/>
            <w:vAlign w:val="bottom"/>
          </w:tcPr>
          <w:p w:rsidR="00540F5B" w:rsidRPr="00540F5B" w:rsidRDefault="00540F5B" w:rsidP="00540F5B">
            <w:pPr>
              <w:spacing w:line="360" w:lineRule="auto"/>
              <w:ind w:firstLine="12"/>
            </w:pPr>
            <w:r w:rsidRPr="00540F5B">
              <w:t xml:space="preserve">Средний балл по школе </w:t>
            </w:r>
            <w:r w:rsidRPr="00540F5B">
              <w:rPr>
                <w:color w:val="FF0000"/>
              </w:rPr>
              <w:t>выше</w:t>
            </w:r>
            <w:r w:rsidRPr="00540F5B">
              <w:t xml:space="preserve"> среднего балла по району. Средний балл по школе повысился.</w:t>
            </w:r>
          </w:p>
        </w:tc>
      </w:tr>
    </w:tbl>
    <w:p w:rsidR="00540F5B" w:rsidRPr="00540F5B" w:rsidRDefault="00540F5B" w:rsidP="00540F5B">
      <w:pPr>
        <w:spacing w:line="360" w:lineRule="auto"/>
        <w:ind w:hanging="21"/>
        <w:jc w:val="left"/>
        <w:rPr>
          <w:b/>
        </w:rPr>
      </w:pPr>
      <w:r w:rsidRPr="00540F5B">
        <w:rPr>
          <w:b/>
        </w:rPr>
        <w:t>География</w:t>
      </w:r>
    </w:p>
    <w:p w:rsidR="00540F5B" w:rsidRPr="00540F5B" w:rsidRDefault="00540F5B" w:rsidP="00540F5B">
      <w:pPr>
        <w:spacing w:line="360" w:lineRule="auto"/>
        <w:ind w:hanging="21"/>
        <w:jc w:val="left"/>
      </w:pPr>
      <w:r w:rsidRPr="00540F5B">
        <w:t>Хорошев Д.В., первая квалификационная категория</w:t>
      </w:r>
    </w:p>
    <w:p w:rsidR="00540F5B" w:rsidRPr="00540F5B" w:rsidRDefault="00540F5B" w:rsidP="00540F5B">
      <w:pPr>
        <w:spacing w:line="360" w:lineRule="auto"/>
        <w:ind w:firstLine="0"/>
        <w:jc w:val="left"/>
      </w:pPr>
      <w:r w:rsidRPr="00540F5B">
        <w:t xml:space="preserve">Экзамен сдавали 2 человека (4% от общего количества учащихся 11 – х классов). </w:t>
      </w:r>
    </w:p>
    <w:p w:rsidR="00540F5B" w:rsidRPr="00540F5B" w:rsidRDefault="00540F5B" w:rsidP="00540F5B">
      <w:pPr>
        <w:spacing w:line="360" w:lineRule="auto"/>
        <w:ind w:firstLine="0"/>
        <w:jc w:val="left"/>
      </w:pPr>
      <w:r w:rsidRPr="00540F5B">
        <w:t>Минимальный порог преодолели 2 человека (100% от числа сдававших).</w:t>
      </w:r>
    </w:p>
    <w:p w:rsidR="00540F5B" w:rsidRPr="00540F5B" w:rsidRDefault="00540F5B" w:rsidP="00540F5B">
      <w:pPr>
        <w:spacing w:line="360" w:lineRule="auto"/>
        <w:ind w:firstLine="0"/>
        <w:jc w:val="left"/>
      </w:pPr>
      <w:r w:rsidRPr="00540F5B">
        <w:t>Наибольший балл – 44 (1 чел.), наименьший балл – 37 (1 чел.).</w:t>
      </w:r>
    </w:p>
    <w:p w:rsidR="00540F5B" w:rsidRPr="00540F5B" w:rsidRDefault="00540F5B" w:rsidP="00540F5B">
      <w:pPr>
        <w:rPr>
          <w:vanish/>
          <w:highlight w:val="yellow"/>
        </w:rPr>
      </w:pPr>
    </w:p>
    <w:tbl>
      <w:tblPr>
        <w:tblW w:w="0" w:type="auto"/>
        <w:tblLook w:val="01E0" w:firstRow="1" w:lastRow="1" w:firstColumn="1" w:lastColumn="1" w:noHBand="0" w:noVBand="0"/>
      </w:tblPr>
      <w:tblGrid>
        <w:gridCol w:w="5587"/>
        <w:gridCol w:w="5582"/>
      </w:tblGrid>
      <w:tr w:rsidR="00540F5B" w:rsidRPr="00540F5B" w:rsidTr="003B62C5">
        <w:tc>
          <w:tcPr>
            <w:tcW w:w="5587" w:type="dxa"/>
            <w:shd w:val="clear" w:color="auto" w:fill="auto"/>
          </w:tcPr>
          <w:p w:rsidR="00540F5B" w:rsidRPr="00540F5B" w:rsidRDefault="00540F5B" w:rsidP="00540F5B">
            <w:pPr>
              <w:ind w:firstLine="0"/>
              <w:rPr>
                <w:highlight w:val="yellow"/>
              </w:rPr>
            </w:pPr>
          </w:p>
          <w:p w:rsidR="00540F5B" w:rsidRPr="00540F5B" w:rsidRDefault="00540F5B" w:rsidP="00540F5B">
            <w:pPr>
              <w:ind w:firstLine="0"/>
              <w:rPr>
                <w:highlight w:val="yellow"/>
              </w:rPr>
            </w:pPr>
          </w:p>
          <w:p w:rsidR="00540F5B" w:rsidRPr="00540F5B" w:rsidRDefault="00540F5B" w:rsidP="00540F5B">
            <w:pPr>
              <w:ind w:firstLine="0"/>
              <w:rPr>
                <w:highlight w:val="yellow"/>
              </w:rPr>
            </w:pPr>
          </w:p>
          <w:p w:rsidR="00540F5B" w:rsidRPr="00540F5B" w:rsidRDefault="00540F5B" w:rsidP="00540F5B">
            <w:pPr>
              <w:ind w:firstLine="0"/>
              <w:rPr>
                <w:highlight w:val="yellow"/>
              </w:rPr>
            </w:pPr>
            <w:r w:rsidRPr="00540F5B">
              <w:rPr>
                <w:noProof/>
                <w:highlight w:val="yellow"/>
              </w:rPr>
              <w:drawing>
                <wp:anchor distT="0" distB="0" distL="114300" distR="114300" simplePos="0" relativeHeight="251680768" behindDoc="0" locked="0" layoutInCell="1" allowOverlap="1">
                  <wp:simplePos x="0" y="0"/>
                  <wp:positionH relativeFrom="column">
                    <wp:posOffset>-119380</wp:posOffset>
                  </wp:positionH>
                  <wp:positionV relativeFrom="paragraph">
                    <wp:posOffset>-530860</wp:posOffset>
                  </wp:positionV>
                  <wp:extent cx="3171825" cy="1572895"/>
                  <wp:effectExtent l="0" t="0" r="3175" b="3175"/>
                  <wp:wrapTight wrapText="bothSides">
                    <wp:wrapPolygon edited="0">
                      <wp:start x="9306" y="1552"/>
                      <wp:lineTo x="9016" y="3096"/>
                      <wp:lineTo x="9016" y="3776"/>
                      <wp:lineTo x="10011" y="4648"/>
                      <wp:lineTo x="10772" y="4648"/>
                      <wp:lineTo x="5444" y="5616"/>
                      <wp:lineTo x="4739" y="5808"/>
                      <wp:lineTo x="4739" y="6200"/>
                      <wp:lineTo x="938" y="6488"/>
                      <wp:lineTo x="878" y="7264"/>
                      <wp:lineTo x="2050" y="7752"/>
                      <wp:lineTo x="1055" y="7752"/>
                      <wp:lineTo x="878" y="7944"/>
                      <wp:lineTo x="878" y="13560"/>
                      <wp:lineTo x="1172" y="13944"/>
                      <wp:lineTo x="2050" y="13944"/>
                      <wp:lineTo x="938" y="14336"/>
                      <wp:lineTo x="938" y="15112"/>
                      <wp:lineTo x="2050" y="15496"/>
                      <wp:lineTo x="1228" y="15496"/>
                      <wp:lineTo x="1289" y="16368"/>
                      <wp:lineTo x="6205" y="17048"/>
                      <wp:lineTo x="4099" y="17240"/>
                      <wp:lineTo x="3395" y="17632"/>
                      <wp:lineTo x="3278" y="19176"/>
                      <wp:lineTo x="3455" y="19376"/>
                      <wp:lineTo x="4800" y="19472"/>
                      <wp:lineTo x="17678" y="19472"/>
                      <wp:lineTo x="18556" y="19272"/>
                      <wp:lineTo x="18378" y="18696"/>
                      <wp:lineTo x="16333" y="18600"/>
                      <wp:lineTo x="19961" y="17920"/>
                      <wp:lineTo x="19901" y="17048"/>
                      <wp:lineTo x="20778" y="16272"/>
                      <wp:lineTo x="20662" y="15888"/>
                      <wp:lineTo x="18906" y="15496"/>
                      <wp:lineTo x="19023" y="11432"/>
                      <wp:lineTo x="18556" y="11336"/>
                      <wp:lineTo x="12701" y="10848"/>
                      <wp:lineTo x="17795" y="10560"/>
                      <wp:lineTo x="17795" y="9688"/>
                      <wp:lineTo x="12701" y="9296"/>
                      <wp:lineTo x="12822" y="8720"/>
                      <wp:lineTo x="12584" y="8424"/>
                      <wp:lineTo x="11589" y="7752"/>
                      <wp:lineTo x="12177" y="7552"/>
                      <wp:lineTo x="11883" y="6784"/>
                      <wp:lineTo x="5561" y="6200"/>
                      <wp:lineTo x="10772" y="4648"/>
                      <wp:lineTo x="11533" y="4648"/>
                      <wp:lineTo x="12411" y="3776"/>
                      <wp:lineTo x="12467" y="1936"/>
                      <wp:lineTo x="12000" y="1648"/>
                      <wp:lineTo x="9777" y="1552"/>
                      <wp:lineTo x="9306" y="1552"/>
                    </wp:wrapPolygon>
                  </wp:wrapTight>
                  <wp:docPr id="45" name="Диаграмма 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page">
                    <wp14:pctWidth>0</wp14:pctWidth>
                  </wp14:sizeRelH>
                  <wp14:sizeRelV relativeFrom="page">
                    <wp14:pctHeight>0</wp14:pctHeight>
                  </wp14:sizeRelV>
                </wp:anchor>
              </w:drawing>
            </w:r>
          </w:p>
          <w:p w:rsidR="00540F5B" w:rsidRPr="00540F5B" w:rsidRDefault="00540F5B" w:rsidP="00540F5B">
            <w:pPr>
              <w:ind w:firstLine="0"/>
              <w:rPr>
                <w:highlight w:val="yellow"/>
              </w:rPr>
            </w:pPr>
          </w:p>
          <w:p w:rsidR="00540F5B" w:rsidRPr="00540F5B" w:rsidRDefault="00540F5B" w:rsidP="00540F5B">
            <w:pPr>
              <w:ind w:firstLine="0"/>
              <w:rPr>
                <w:highlight w:val="yellow"/>
              </w:rPr>
            </w:pPr>
          </w:p>
          <w:p w:rsidR="00540F5B" w:rsidRPr="00540F5B" w:rsidRDefault="00540F5B" w:rsidP="00540F5B">
            <w:pPr>
              <w:ind w:firstLine="0"/>
              <w:rPr>
                <w:highlight w:val="yellow"/>
              </w:rPr>
            </w:pPr>
          </w:p>
        </w:tc>
        <w:tc>
          <w:tcPr>
            <w:tcW w:w="5582" w:type="dxa"/>
            <w:shd w:val="clear" w:color="auto" w:fill="auto"/>
          </w:tcPr>
          <w:p w:rsidR="00540F5B" w:rsidRPr="00540F5B" w:rsidRDefault="00540F5B" w:rsidP="00540F5B">
            <w:pPr>
              <w:ind w:firstLine="0"/>
              <w:rPr>
                <w:highlight w:val="yellow"/>
              </w:rPr>
            </w:pPr>
            <w:r w:rsidRPr="00540F5B">
              <w:rPr>
                <w:noProof/>
                <w:highlight w:val="yellow"/>
              </w:rPr>
              <w:drawing>
                <wp:anchor distT="0" distB="0" distL="114300" distR="114300" simplePos="0" relativeHeight="251679744" behindDoc="0" locked="0" layoutInCell="1" allowOverlap="1">
                  <wp:simplePos x="0" y="0"/>
                  <wp:positionH relativeFrom="column">
                    <wp:posOffset>-64135</wp:posOffset>
                  </wp:positionH>
                  <wp:positionV relativeFrom="paragraph">
                    <wp:posOffset>74295</wp:posOffset>
                  </wp:positionV>
                  <wp:extent cx="3194050" cy="2125980"/>
                  <wp:effectExtent l="0" t="0" r="0" b="3175"/>
                  <wp:wrapTight wrapText="bothSides">
                    <wp:wrapPolygon edited="0">
                      <wp:start x="9314" y="1581"/>
                      <wp:lineTo x="9314" y="2271"/>
                      <wp:lineTo x="10147" y="3155"/>
                      <wp:lineTo x="10800" y="3155"/>
                      <wp:lineTo x="10800" y="4735"/>
                      <wp:lineTo x="7657" y="5523"/>
                      <wp:lineTo x="6347" y="5916"/>
                      <wp:lineTo x="6347" y="6310"/>
                      <wp:lineTo x="949" y="6510"/>
                      <wp:lineTo x="889" y="7297"/>
                      <wp:lineTo x="2078" y="7890"/>
                      <wp:lineTo x="949" y="7987"/>
                      <wp:lineTo x="949" y="8781"/>
                      <wp:lineTo x="2078" y="9471"/>
                      <wp:lineTo x="1009" y="9471"/>
                      <wp:lineTo x="889" y="9665"/>
                      <wp:lineTo x="949" y="16174"/>
                      <wp:lineTo x="1245" y="17658"/>
                      <wp:lineTo x="4629" y="18935"/>
                      <wp:lineTo x="5162" y="19232"/>
                      <wp:lineTo x="17563" y="19232"/>
                      <wp:lineTo x="20711" y="17361"/>
                      <wp:lineTo x="17980" y="15781"/>
                      <wp:lineTo x="18100" y="7690"/>
                      <wp:lineTo x="16378" y="6310"/>
                      <wp:lineTo x="16498" y="5916"/>
                      <wp:lineTo x="10800" y="4735"/>
                      <wp:lineTo x="10800" y="3155"/>
                      <wp:lineTo x="12226" y="2271"/>
                      <wp:lineTo x="12166" y="1677"/>
                      <wp:lineTo x="9791" y="1581"/>
                      <wp:lineTo x="9314" y="1581"/>
                    </wp:wrapPolygon>
                  </wp:wrapTight>
                  <wp:docPr id="44" name="Диаграмма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page">
                    <wp14:pctWidth>0</wp14:pctWidth>
                  </wp14:sizeRelH>
                  <wp14:sizeRelV relativeFrom="page">
                    <wp14:pctHeight>0</wp14:pctHeight>
                  </wp14:sizeRelV>
                </wp:anchor>
              </w:drawing>
            </w:r>
          </w:p>
          <w:p w:rsidR="00540F5B" w:rsidRPr="00540F5B" w:rsidRDefault="00540F5B" w:rsidP="00540F5B">
            <w:pPr>
              <w:ind w:firstLine="0"/>
              <w:rPr>
                <w:highlight w:val="yellow"/>
              </w:rPr>
            </w:pPr>
          </w:p>
        </w:tc>
      </w:tr>
    </w:tbl>
    <w:p w:rsidR="00540F5B" w:rsidRPr="00540F5B" w:rsidRDefault="00540F5B" w:rsidP="00540F5B">
      <w:pPr>
        <w:rPr>
          <w:vanish/>
          <w:highlight w:val="yellow"/>
        </w:rPr>
      </w:pPr>
    </w:p>
    <w:tbl>
      <w:tblPr>
        <w:tblW w:w="0" w:type="auto"/>
        <w:tblInd w:w="108" w:type="dxa"/>
        <w:tblLook w:val="0000" w:firstRow="0" w:lastRow="0" w:firstColumn="0" w:lastColumn="0" w:noHBand="0" w:noVBand="0"/>
      </w:tblPr>
      <w:tblGrid>
        <w:gridCol w:w="11061"/>
      </w:tblGrid>
      <w:tr w:rsidR="00540F5B" w:rsidRPr="00540F5B" w:rsidTr="003B62C5">
        <w:trPr>
          <w:trHeight w:val="426"/>
        </w:trPr>
        <w:tc>
          <w:tcPr>
            <w:tcW w:w="11061" w:type="dxa"/>
            <w:noWrap/>
            <w:vAlign w:val="bottom"/>
          </w:tcPr>
          <w:p w:rsidR="00540F5B" w:rsidRPr="00540F5B" w:rsidRDefault="00540F5B" w:rsidP="00540F5B">
            <w:pPr>
              <w:spacing w:line="360" w:lineRule="auto"/>
              <w:ind w:firstLine="12"/>
            </w:pPr>
            <w:r w:rsidRPr="00540F5B">
              <w:t>Средний балл по школе нише среднего балла по району. По сравнению с прошлым годом результат понизился.</w:t>
            </w:r>
          </w:p>
        </w:tc>
      </w:tr>
    </w:tbl>
    <w:p w:rsidR="00540F5B" w:rsidRPr="00540F5B" w:rsidRDefault="00540F5B" w:rsidP="00540F5B">
      <w:pPr>
        <w:ind w:firstLine="0"/>
        <w:jc w:val="left"/>
        <w:rPr>
          <w:b/>
          <w:bCs/>
        </w:rPr>
      </w:pPr>
      <w:r w:rsidRPr="00540F5B">
        <w:rPr>
          <w:b/>
          <w:bCs/>
        </w:rPr>
        <w:t>Химия</w:t>
      </w:r>
    </w:p>
    <w:p w:rsidR="00540F5B" w:rsidRPr="00540F5B" w:rsidRDefault="00540F5B" w:rsidP="00540F5B">
      <w:pPr>
        <w:spacing w:line="360" w:lineRule="auto"/>
        <w:ind w:hanging="48"/>
        <w:jc w:val="left"/>
      </w:pPr>
      <w:r w:rsidRPr="00540F5B">
        <w:t>Учитель Марченко И.Я., высшая квалификационная категория.</w:t>
      </w:r>
    </w:p>
    <w:p w:rsidR="00540F5B" w:rsidRPr="00540F5B" w:rsidRDefault="00540F5B" w:rsidP="00540F5B">
      <w:pPr>
        <w:spacing w:line="360" w:lineRule="auto"/>
        <w:ind w:hanging="48"/>
      </w:pPr>
      <w:r w:rsidRPr="00540F5B">
        <w:t xml:space="preserve">Экзамен сдавали 4 человека (8% от общего количества учащихся 11 – х классов). </w:t>
      </w:r>
    </w:p>
    <w:p w:rsidR="00540F5B" w:rsidRPr="00540F5B" w:rsidRDefault="00540F5B" w:rsidP="00540F5B">
      <w:pPr>
        <w:spacing w:line="360" w:lineRule="auto"/>
        <w:ind w:right="637" w:hanging="48"/>
      </w:pPr>
      <w:r w:rsidRPr="00540F5B">
        <w:t>Минимальный порог преодолели 4 человека (100% от числа сдававших).</w:t>
      </w:r>
    </w:p>
    <w:p w:rsidR="00540F5B" w:rsidRPr="00540F5B" w:rsidRDefault="00540F5B" w:rsidP="00540F5B">
      <w:pPr>
        <w:spacing w:line="360" w:lineRule="auto"/>
        <w:ind w:right="637" w:hanging="48"/>
      </w:pPr>
      <w:r w:rsidRPr="00540F5B">
        <w:t xml:space="preserve">Наименьший балл – 65 (1 чел.). Наибольший балл – 95 (1 чел.). </w:t>
      </w:r>
    </w:p>
    <w:p w:rsidR="00540F5B" w:rsidRPr="00540F5B" w:rsidRDefault="00540F5B" w:rsidP="00540F5B">
      <w:pPr>
        <w:spacing w:line="360" w:lineRule="auto"/>
        <w:ind w:firstLine="12"/>
      </w:pPr>
      <w:r w:rsidRPr="00540F5B">
        <w:t>Средний балл по школе выше среднего балла по району. По сравнению с прошлым годом средний балл по школе повысился.</w:t>
      </w:r>
    </w:p>
    <w:tbl>
      <w:tblPr>
        <w:tblW w:w="0" w:type="auto"/>
        <w:tblLook w:val="01E0" w:firstRow="1" w:lastRow="1" w:firstColumn="1" w:lastColumn="1" w:noHBand="0" w:noVBand="0"/>
      </w:tblPr>
      <w:tblGrid>
        <w:gridCol w:w="5856"/>
        <w:gridCol w:w="5313"/>
      </w:tblGrid>
      <w:tr w:rsidR="00540F5B" w:rsidRPr="00540F5B" w:rsidTr="003B62C5">
        <w:tc>
          <w:tcPr>
            <w:tcW w:w="5856" w:type="dxa"/>
            <w:shd w:val="clear" w:color="auto" w:fill="auto"/>
          </w:tcPr>
          <w:p w:rsidR="00540F5B" w:rsidRPr="00540F5B" w:rsidRDefault="00540F5B" w:rsidP="00540F5B">
            <w:pPr>
              <w:ind w:firstLine="0"/>
              <w:rPr>
                <w:highlight w:val="yellow"/>
              </w:rPr>
            </w:pPr>
          </w:p>
          <w:p w:rsidR="00540F5B" w:rsidRPr="00540F5B" w:rsidRDefault="00540F5B" w:rsidP="00540F5B">
            <w:pPr>
              <w:ind w:firstLine="0"/>
              <w:rPr>
                <w:highlight w:val="yellow"/>
              </w:rPr>
            </w:pPr>
            <w:r w:rsidRPr="00540F5B">
              <w:rPr>
                <w:noProof/>
                <w:highlight w:val="yellow"/>
              </w:rPr>
              <w:drawing>
                <wp:anchor distT="0" distB="0" distL="114300" distR="114300" simplePos="0" relativeHeight="251666432" behindDoc="0" locked="0" layoutInCell="1" allowOverlap="1">
                  <wp:simplePos x="0" y="0"/>
                  <wp:positionH relativeFrom="column">
                    <wp:posOffset>-140970</wp:posOffset>
                  </wp:positionH>
                  <wp:positionV relativeFrom="paragraph">
                    <wp:posOffset>-437515</wp:posOffset>
                  </wp:positionV>
                  <wp:extent cx="3317875" cy="1362075"/>
                  <wp:effectExtent l="0" t="0" r="2540" b="0"/>
                  <wp:wrapTight wrapText="bothSides">
                    <wp:wrapPolygon edited="0">
                      <wp:start x="9306" y="1551"/>
                      <wp:lineTo x="9016" y="3102"/>
                      <wp:lineTo x="9016" y="3776"/>
                      <wp:lineTo x="10008" y="4652"/>
                      <wp:lineTo x="10769" y="4652"/>
                      <wp:lineTo x="5444" y="5619"/>
                      <wp:lineTo x="4742" y="5810"/>
                      <wp:lineTo x="4742" y="6203"/>
                      <wp:lineTo x="938" y="6485"/>
                      <wp:lineTo x="876" y="7260"/>
                      <wp:lineTo x="2050" y="7754"/>
                      <wp:lineTo x="1054" y="7754"/>
                      <wp:lineTo x="876" y="7945"/>
                      <wp:lineTo x="876" y="13564"/>
                      <wp:lineTo x="1170" y="13947"/>
                      <wp:lineTo x="2050" y="13947"/>
                      <wp:lineTo x="938" y="14340"/>
                      <wp:lineTo x="938" y="15115"/>
                      <wp:lineTo x="2050" y="15498"/>
                      <wp:lineTo x="1228" y="15498"/>
                      <wp:lineTo x="1290" y="16374"/>
                      <wp:lineTo x="6205" y="17048"/>
                      <wp:lineTo x="4097" y="17240"/>
                      <wp:lineTo x="3394" y="17632"/>
                      <wp:lineTo x="3278" y="19173"/>
                      <wp:lineTo x="3456" y="19375"/>
                      <wp:lineTo x="4800" y="19465"/>
                      <wp:lineTo x="17677" y="19465"/>
                      <wp:lineTo x="18557" y="19274"/>
                      <wp:lineTo x="18380" y="18690"/>
                      <wp:lineTo x="16333" y="18599"/>
                      <wp:lineTo x="19963" y="17914"/>
                      <wp:lineTo x="19901" y="17048"/>
                      <wp:lineTo x="20781" y="16273"/>
                      <wp:lineTo x="20662" y="15880"/>
                      <wp:lineTo x="18909" y="15498"/>
                      <wp:lineTo x="19025" y="11429"/>
                      <wp:lineTo x="18557" y="11329"/>
                      <wp:lineTo x="12704" y="10845"/>
                      <wp:lineTo x="17797" y="10553"/>
                      <wp:lineTo x="17797" y="9687"/>
                      <wp:lineTo x="12704" y="9295"/>
                      <wp:lineTo x="12819" y="8721"/>
                      <wp:lineTo x="12584" y="8429"/>
                      <wp:lineTo x="11592" y="7754"/>
                      <wp:lineTo x="12175" y="7552"/>
                      <wp:lineTo x="11881" y="6777"/>
                      <wp:lineTo x="5560" y="6203"/>
                      <wp:lineTo x="10769" y="4652"/>
                      <wp:lineTo x="11534" y="4652"/>
                      <wp:lineTo x="12410" y="3776"/>
                      <wp:lineTo x="12468" y="1933"/>
                      <wp:lineTo x="12001" y="1651"/>
                      <wp:lineTo x="9777" y="1551"/>
                      <wp:lineTo x="9306" y="1551"/>
                    </wp:wrapPolygon>
                  </wp:wrapTight>
                  <wp:docPr id="43" name="Диаграмма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H relativeFrom="page">
                    <wp14:pctWidth>0</wp14:pctWidth>
                  </wp14:sizeRelH>
                  <wp14:sizeRelV relativeFrom="page">
                    <wp14:pctHeight>0</wp14:pctHeight>
                  </wp14:sizeRelV>
                </wp:anchor>
              </w:drawing>
            </w:r>
          </w:p>
          <w:p w:rsidR="00540F5B" w:rsidRPr="00540F5B" w:rsidRDefault="00540F5B" w:rsidP="00540F5B">
            <w:pPr>
              <w:ind w:firstLine="0"/>
              <w:rPr>
                <w:highlight w:val="yellow"/>
              </w:rPr>
            </w:pPr>
          </w:p>
          <w:p w:rsidR="00540F5B" w:rsidRPr="00540F5B" w:rsidRDefault="00540F5B" w:rsidP="00540F5B">
            <w:pPr>
              <w:ind w:firstLine="0"/>
              <w:rPr>
                <w:highlight w:val="yellow"/>
              </w:rPr>
            </w:pPr>
          </w:p>
          <w:p w:rsidR="00540F5B" w:rsidRPr="00540F5B" w:rsidRDefault="00540F5B" w:rsidP="00540F5B">
            <w:pPr>
              <w:ind w:firstLine="0"/>
              <w:rPr>
                <w:highlight w:val="yellow"/>
              </w:rPr>
            </w:pPr>
          </w:p>
        </w:tc>
        <w:tc>
          <w:tcPr>
            <w:tcW w:w="5313" w:type="dxa"/>
            <w:shd w:val="clear" w:color="auto" w:fill="auto"/>
          </w:tcPr>
          <w:p w:rsidR="00540F5B" w:rsidRPr="00540F5B" w:rsidRDefault="00540F5B" w:rsidP="00540F5B">
            <w:pPr>
              <w:ind w:firstLine="0"/>
              <w:rPr>
                <w:highlight w:val="yellow"/>
              </w:rPr>
            </w:pPr>
            <w:r w:rsidRPr="00540F5B">
              <w:rPr>
                <w:noProof/>
                <w:highlight w:val="yellow"/>
              </w:rPr>
              <w:drawing>
                <wp:anchor distT="0" distB="0" distL="114300" distR="114300" simplePos="0" relativeHeight="251665408" behindDoc="0" locked="0" layoutInCell="1" allowOverlap="1">
                  <wp:simplePos x="0" y="0"/>
                  <wp:positionH relativeFrom="column">
                    <wp:posOffset>123825</wp:posOffset>
                  </wp:positionH>
                  <wp:positionV relativeFrom="paragraph">
                    <wp:posOffset>93345</wp:posOffset>
                  </wp:positionV>
                  <wp:extent cx="2663825" cy="1735455"/>
                  <wp:effectExtent l="5715" t="0" r="0" b="0"/>
                  <wp:wrapTight wrapText="bothSides">
                    <wp:wrapPolygon edited="0">
                      <wp:start x="9315" y="1581"/>
                      <wp:lineTo x="9315" y="2268"/>
                      <wp:lineTo x="10149" y="3153"/>
                      <wp:lineTo x="10803" y="3153"/>
                      <wp:lineTo x="10803" y="4734"/>
                      <wp:lineTo x="7657" y="5524"/>
                      <wp:lineTo x="6349" y="5920"/>
                      <wp:lineTo x="6349" y="6315"/>
                      <wp:lineTo x="947" y="6512"/>
                      <wp:lineTo x="891" y="7303"/>
                      <wp:lineTo x="2075" y="7888"/>
                      <wp:lineTo x="947" y="7990"/>
                      <wp:lineTo x="947" y="8781"/>
                      <wp:lineTo x="2075" y="9468"/>
                      <wp:lineTo x="1009" y="9468"/>
                      <wp:lineTo x="891" y="9666"/>
                      <wp:lineTo x="947" y="16178"/>
                      <wp:lineTo x="1246" y="17656"/>
                      <wp:lineTo x="4629" y="18937"/>
                      <wp:lineTo x="5164" y="19237"/>
                      <wp:lineTo x="17563" y="19237"/>
                      <wp:lineTo x="20709" y="17356"/>
                      <wp:lineTo x="17980" y="15783"/>
                      <wp:lineTo x="18099" y="7690"/>
                      <wp:lineTo x="16379" y="6315"/>
                      <wp:lineTo x="16497" y="5920"/>
                      <wp:lineTo x="10803" y="4734"/>
                      <wp:lineTo x="10803" y="3153"/>
                      <wp:lineTo x="12224" y="2268"/>
                      <wp:lineTo x="12167" y="1676"/>
                      <wp:lineTo x="9793" y="1581"/>
                      <wp:lineTo x="9315" y="1581"/>
                    </wp:wrapPolygon>
                  </wp:wrapTight>
                  <wp:docPr id="42" name="Диаграмма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page">
                    <wp14:pctWidth>0</wp14:pctWidth>
                  </wp14:sizeRelH>
                  <wp14:sizeRelV relativeFrom="page">
                    <wp14:pctHeight>0</wp14:pctHeight>
                  </wp14:sizeRelV>
                </wp:anchor>
              </w:drawing>
            </w:r>
          </w:p>
          <w:p w:rsidR="00540F5B" w:rsidRPr="00540F5B" w:rsidRDefault="00540F5B" w:rsidP="00540F5B">
            <w:pPr>
              <w:ind w:firstLine="0"/>
              <w:rPr>
                <w:highlight w:val="yellow"/>
              </w:rPr>
            </w:pPr>
          </w:p>
        </w:tc>
      </w:tr>
    </w:tbl>
    <w:p w:rsidR="00540F5B" w:rsidRPr="00540F5B" w:rsidRDefault="00540F5B" w:rsidP="00540F5B">
      <w:pPr>
        <w:rPr>
          <w:vanish/>
          <w:highlight w:val="yellow"/>
        </w:rPr>
      </w:pPr>
    </w:p>
    <w:tbl>
      <w:tblPr>
        <w:tblW w:w="0" w:type="auto"/>
        <w:tblInd w:w="108" w:type="dxa"/>
        <w:tblLook w:val="0000" w:firstRow="0" w:lastRow="0" w:firstColumn="0" w:lastColumn="0" w:noHBand="0" w:noVBand="0"/>
      </w:tblPr>
      <w:tblGrid>
        <w:gridCol w:w="11061"/>
      </w:tblGrid>
      <w:tr w:rsidR="00540F5B" w:rsidRPr="00540F5B" w:rsidTr="003B62C5">
        <w:trPr>
          <w:trHeight w:val="426"/>
        </w:trPr>
        <w:tc>
          <w:tcPr>
            <w:tcW w:w="11061" w:type="dxa"/>
            <w:noWrap/>
            <w:vAlign w:val="bottom"/>
          </w:tcPr>
          <w:p w:rsidR="00540F5B" w:rsidRPr="00540F5B" w:rsidRDefault="00540F5B" w:rsidP="00540F5B">
            <w:pPr>
              <w:ind w:firstLine="0"/>
              <w:jc w:val="left"/>
              <w:rPr>
                <w:b/>
                <w:bCs/>
              </w:rPr>
            </w:pPr>
            <w:r w:rsidRPr="00540F5B">
              <w:rPr>
                <w:b/>
                <w:bCs/>
              </w:rPr>
              <w:t>Литература</w:t>
            </w:r>
          </w:p>
          <w:p w:rsidR="00540F5B" w:rsidRPr="00540F5B" w:rsidRDefault="00540F5B" w:rsidP="00540F5B">
            <w:pPr>
              <w:spacing w:line="360" w:lineRule="auto"/>
              <w:ind w:hanging="48"/>
              <w:jc w:val="left"/>
            </w:pPr>
            <w:r w:rsidRPr="00540F5B">
              <w:t>Учитель Новожилова И.Ю.,   высшая квалификационная категория.</w:t>
            </w:r>
          </w:p>
          <w:p w:rsidR="00540F5B" w:rsidRPr="00540F5B" w:rsidRDefault="00540F5B" w:rsidP="00540F5B">
            <w:pPr>
              <w:spacing w:line="360" w:lineRule="auto"/>
              <w:ind w:hanging="48"/>
            </w:pPr>
            <w:r w:rsidRPr="00540F5B">
              <w:t xml:space="preserve">Экзамен сдавали 7 человек (9% от общего количества учащихся 11 – х классов). </w:t>
            </w:r>
          </w:p>
          <w:p w:rsidR="00540F5B" w:rsidRPr="00540F5B" w:rsidRDefault="00540F5B" w:rsidP="00540F5B">
            <w:pPr>
              <w:spacing w:line="360" w:lineRule="auto"/>
              <w:ind w:right="637" w:hanging="48"/>
            </w:pPr>
            <w:r w:rsidRPr="00540F5B">
              <w:t>Минимальный порог преодолели 7 человек (100% от числа сдававших).</w:t>
            </w:r>
          </w:p>
          <w:p w:rsidR="00540F5B" w:rsidRPr="00540F5B" w:rsidRDefault="00540F5B" w:rsidP="00540F5B">
            <w:pPr>
              <w:spacing w:line="360" w:lineRule="auto"/>
              <w:ind w:right="637" w:hanging="48"/>
            </w:pPr>
            <w:r w:rsidRPr="00540F5B">
              <w:t>Наименьший балл – 54 (1 чел.).</w:t>
            </w:r>
          </w:p>
          <w:tbl>
            <w:tblPr>
              <w:tblW w:w="0" w:type="auto"/>
              <w:tblLook w:val="01E0" w:firstRow="1" w:lastRow="1" w:firstColumn="1" w:lastColumn="1" w:noHBand="0" w:noVBand="0"/>
            </w:tblPr>
            <w:tblGrid>
              <w:gridCol w:w="5579"/>
              <w:gridCol w:w="5266"/>
            </w:tblGrid>
            <w:tr w:rsidR="00540F5B" w:rsidRPr="00540F5B" w:rsidTr="003B62C5">
              <w:tc>
                <w:tcPr>
                  <w:tcW w:w="5579" w:type="dxa"/>
                  <w:shd w:val="clear" w:color="auto" w:fill="auto"/>
                </w:tcPr>
                <w:p w:rsidR="00540F5B" w:rsidRPr="00540F5B" w:rsidRDefault="00540F5B" w:rsidP="00540F5B">
                  <w:pPr>
                    <w:ind w:firstLine="0"/>
                  </w:pPr>
                  <w:r w:rsidRPr="00540F5B">
                    <w:t>Наибольший балл – 73 (1 чел.).</w:t>
                  </w:r>
                  <w:r w:rsidRPr="00540F5B">
                    <w:rPr>
                      <w:noProof/>
                    </w:rPr>
                    <w:drawing>
                      <wp:anchor distT="0" distB="0" distL="114300" distR="114300" simplePos="0" relativeHeight="251669504" behindDoc="0" locked="0" layoutInCell="1" allowOverlap="1">
                        <wp:simplePos x="0" y="0"/>
                        <wp:positionH relativeFrom="column">
                          <wp:posOffset>108585</wp:posOffset>
                        </wp:positionH>
                        <wp:positionV relativeFrom="paragraph">
                          <wp:posOffset>93345</wp:posOffset>
                        </wp:positionV>
                        <wp:extent cx="3114675" cy="1979295"/>
                        <wp:effectExtent l="0" t="5080" r="0" b="0"/>
                        <wp:wrapTight wrapText="bothSides">
                          <wp:wrapPolygon edited="0">
                            <wp:start x="9305" y="1552"/>
                            <wp:lineTo x="9014" y="3098"/>
                            <wp:lineTo x="9014" y="3777"/>
                            <wp:lineTo x="10010" y="4650"/>
                            <wp:lineTo x="10771" y="4650"/>
                            <wp:lineTo x="5443" y="5620"/>
                            <wp:lineTo x="4743" y="5814"/>
                            <wp:lineTo x="4743" y="6202"/>
                            <wp:lineTo x="938" y="6493"/>
                            <wp:lineTo x="876" y="7262"/>
                            <wp:lineTo x="2048" y="7747"/>
                            <wp:lineTo x="1052" y="7747"/>
                            <wp:lineTo x="876" y="7941"/>
                            <wp:lineTo x="876" y="13562"/>
                            <wp:lineTo x="1171" y="13950"/>
                            <wp:lineTo x="2048" y="13950"/>
                            <wp:lineTo x="938" y="14338"/>
                            <wp:lineTo x="938" y="15107"/>
                            <wp:lineTo x="2048" y="15495"/>
                            <wp:lineTo x="1229" y="15495"/>
                            <wp:lineTo x="1286" y="16368"/>
                            <wp:lineTo x="6205" y="17047"/>
                            <wp:lineTo x="4100" y="17241"/>
                            <wp:lineTo x="3395" y="17629"/>
                            <wp:lineTo x="3276" y="19175"/>
                            <wp:lineTo x="3452" y="19369"/>
                            <wp:lineTo x="4800" y="19466"/>
                            <wp:lineTo x="17676" y="19466"/>
                            <wp:lineTo x="18557" y="19272"/>
                            <wp:lineTo x="18381" y="18696"/>
                            <wp:lineTo x="16333" y="18599"/>
                            <wp:lineTo x="19962" y="17920"/>
                            <wp:lineTo x="19900" y="17047"/>
                            <wp:lineTo x="20781" y="16271"/>
                            <wp:lineTo x="20662" y="15883"/>
                            <wp:lineTo x="18905" y="15495"/>
                            <wp:lineTo x="19024" y="11427"/>
                            <wp:lineTo x="18557" y="11330"/>
                            <wp:lineTo x="12700" y="10845"/>
                            <wp:lineTo x="17795" y="10561"/>
                            <wp:lineTo x="17795" y="9688"/>
                            <wp:lineTo x="12700" y="9300"/>
                            <wp:lineTo x="12819" y="8718"/>
                            <wp:lineTo x="12586" y="8427"/>
                            <wp:lineTo x="11590" y="7747"/>
                            <wp:lineTo x="12176" y="7553"/>
                            <wp:lineTo x="11881" y="6777"/>
                            <wp:lineTo x="5562" y="6202"/>
                            <wp:lineTo x="10771" y="4650"/>
                            <wp:lineTo x="11533" y="4650"/>
                            <wp:lineTo x="12410" y="3777"/>
                            <wp:lineTo x="12467" y="1940"/>
                            <wp:lineTo x="12000" y="1649"/>
                            <wp:lineTo x="9776" y="1552"/>
                            <wp:lineTo x="9305" y="1552"/>
                          </wp:wrapPolygon>
                        </wp:wrapTight>
                        <wp:docPr id="41" name="Диаграмма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page">
                          <wp14:pctWidth>0</wp14:pctWidth>
                        </wp14:sizeRelH>
                        <wp14:sizeRelV relativeFrom="page">
                          <wp14:pctHeight>0</wp14:pctHeight>
                        </wp14:sizeRelV>
                      </wp:anchor>
                    </w:drawing>
                  </w:r>
                </w:p>
                <w:p w:rsidR="00540F5B" w:rsidRPr="00540F5B" w:rsidRDefault="00540F5B" w:rsidP="00540F5B">
                  <w:pPr>
                    <w:ind w:firstLine="0"/>
                    <w:rPr>
                      <w:highlight w:val="yellow"/>
                    </w:rPr>
                  </w:pPr>
                </w:p>
                <w:p w:rsidR="00540F5B" w:rsidRPr="00540F5B" w:rsidRDefault="00540F5B" w:rsidP="00540F5B">
                  <w:pPr>
                    <w:ind w:firstLine="0"/>
                    <w:rPr>
                      <w:highlight w:val="yellow"/>
                    </w:rPr>
                  </w:pPr>
                </w:p>
                <w:p w:rsidR="00540F5B" w:rsidRPr="00540F5B" w:rsidRDefault="00540F5B" w:rsidP="00540F5B">
                  <w:pPr>
                    <w:ind w:firstLine="0"/>
                    <w:rPr>
                      <w:highlight w:val="yellow"/>
                    </w:rPr>
                  </w:pPr>
                </w:p>
                <w:p w:rsidR="00540F5B" w:rsidRPr="00540F5B" w:rsidRDefault="00540F5B" w:rsidP="00540F5B">
                  <w:pPr>
                    <w:ind w:firstLine="0"/>
                    <w:rPr>
                      <w:highlight w:val="yellow"/>
                    </w:rPr>
                  </w:pPr>
                </w:p>
                <w:p w:rsidR="00540F5B" w:rsidRPr="00540F5B" w:rsidRDefault="00540F5B" w:rsidP="00540F5B">
                  <w:pPr>
                    <w:ind w:firstLine="0"/>
                    <w:rPr>
                      <w:highlight w:val="yellow"/>
                    </w:rPr>
                  </w:pPr>
                </w:p>
                <w:p w:rsidR="00540F5B" w:rsidRPr="00540F5B" w:rsidRDefault="00540F5B" w:rsidP="00540F5B">
                  <w:pPr>
                    <w:ind w:firstLine="0"/>
                    <w:rPr>
                      <w:highlight w:val="yellow"/>
                    </w:rPr>
                  </w:pPr>
                </w:p>
                <w:p w:rsidR="00540F5B" w:rsidRPr="00540F5B" w:rsidRDefault="00540F5B" w:rsidP="00540F5B">
                  <w:pPr>
                    <w:ind w:firstLine="0"/>
                    <w:rPr>
                      <w:highlight w:val="yellow"/>
                    </w:rPr>
                  </w:pPr>
                </w:p>
              </w:tc>
              <w:tc>
                <w:tcPr>
                  <w:tcW w:w="5266" w:type="dxa"/>
                  <w:shd w:val="clear" w:color="auto" w:fill="auto"/>
                </w:tcPr>
                <w:p w:rsidR="00540F5B" w:rsidRPr="00540F5B" w:rsidRDefault="00540F5B" w:rsidP="00540F5B">
                  <w:pPr>
                    <w:ind w:firstLine="0"/>
                    <w:rPr>
                      <w:highlight w:val="yellow"/>
                    </w:rPr>
                  </w:pPr>
                  <w:r w:rsidRPr="00540F5B">
                    <w:rPr>
                      <w:noProof/>
                      <w:highlight w:val="yellow"/>
                    </w:rPr>
                    <w:drawing>
                      <wp:anchor distT="0" distB="0" distL="114300" distR="114300" simplePos="0" relativeHeight="251668480" behindDoc="0" locked="0" layoutInCell="1" allowOverlap="1">
                        <wp:simplePos x="0" y="0"/>
                        <wp:positionH relativeFrom="column">
                          <wp:posOffset>-62865</wp:posOffset>
                        </wp:positionH>
                        <wp:positionV relativeFrom="paragraph">
                          <wp:posOffset>93345</wp:posOffset>
                        </wp:positionV>
                        <wp:extent cx="3082925" cy="2000250"/>
                        <wp:effectExtent l="0" t="0" r="5080" b="4445"/>
                        <wp:wrapTight wrapText="bothSides">
                          <wp:wrapPolygon edited="0">
                            <wp:start x="9316" y="1577"/>
                            <wp:lineTo x="9316" y="2270"/>
                            <wp:lineTo x="10148" y="3154"/>
                            <wp:lineTo x="10802" y="3154"/>
                            <wp:lineTo x="10802" y="4731"/>
                            <wp:lineTo x="7657" y="5520"/>
                            <wp:lineTo x="6349" y="5918"/>
                            <wp:lineTo x="6349" y="6315"/>
                            <wp:lineTo x="948" y="6507"/>
                            <wp:lineTo x="890" y="7296"/>
                            <wp:lineTo x="2078" y="7893"/>
                            <wp:lineTo x="948" y="7989"/>
                            <wp:lineTo x="948" y="8777"/>
                            <wp:lineTo x="2078" y="9470"/>
                            <wp:lineTo x="1010" y="9470"/>
                            <wp:lineTo x="890" y="9669"/>
                            <wp:lineTo x="948" y="16176"/>
                            <wp:lineTo x="1246" y="17657"/>
                            <wp:lineTo x="4627" y="18939"/>
                            <wp:lineTo x="5161" y="19234"/>
                            <wp:lineTo x="17565" y="19234"/>
                            <wp:lineTo x="20710" y="17362"/>
                            <wp:lineTo x="17978" y="15778"/>
                            <wp:lineTo x="18099" y="7694"/>
                            <wp:lineTo x="16377" y="6315"/>
                            <wp:lineTo x="16497" y="5918"/>
                            <wp:lineTo x="10802" y="4731"/>
                            <wp:lineTo x="10802" y="3154"/>
                            <wp:lineTo x="12226" y="2270"/>
                            <wp:lineTo x="12164" y="1680"/>
                            <wp:lineTo x="9792" y="1577"/>
                            <wp:lineTo x="9316" y="1577"/>
                          </wp:wrapPolygon>
                        </wp:wrapTight>
                        <wp:docPr id="40" name="Диаграмма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page">
                          <wp14:pctWidth>0</wp14:pctWidth>
                        </wp14:sizeRelH>
                        <wp14:sizeRelV relativeFrom="page">
                          <wp14:pctHeight>0</wp14:pctHeight>
                        </wp14:sizeRelV>
                      </wp:anchor>
                    </w:drawing>
                  </w:r>
                </w:p>
                <w:p w:rsidR="00540F5B" w:rsidRPr="00540F5B" w:rsidRDefault="00540F5B" w:rsidP="00540F5B">
                  <w:pPr>
                    <w:ind w:firstLine="0"/>
                    <w:rPr>
                      <w:highlight w:val="yellow"/>
                    </w:rPr>
                  </w:pPr>
                </w:p>
              </w:tc>
            </w:tr>
          </w:tbl>
          <w:p w:rsidR="00540F5B" w:rsidRPr="00540F5B" w:rsidRDefault="00540F5B" w:rsidP="00540F5B">
            <w:pPr>
              <w:rPr>
                <w:vanish/>
                <w:highlight w:val="yellow"/>
              </w:rPr>
            </w:pPr>
          </w:p>
          <w:tbl>
            <w:tblPr>
              <w:tblW w:w="0" w:type="auto"/>
              <w:tblInd w:w="108" w:type="dxa"/>
              <w:tblLook w:val="0000" w:firstRow="0" w:lastRow="0" w:firstColumn="0" w:lastColumn="0" w:noHBand="0" w:noVBand="0"/>
            </w:tblPr>
            <w:tblGrid>
              <w:gridCol w:w="10737"/>
            </w:tblGrid>
            <w:tr w:rsidR="00540F5B" w:rsidRPr="00540F5B" w:rsidTr="003B62C5">
              <w:trPr>
                <w:trHeight w:val="426"/>
              </w:trPr>
              <w:tc>
                <w:tcPr>
                  <w:tcW w:w="10737" w:type="dxa"/>
                  <w:noWrap/>
                  <w:vAlign w:val="bottom"/>
                </w:tcPr>
                <w:p w:rsidR="00540F5B" w:rsidRPr="00540F5B" w:rsidRDefault="00540F5B" w:rsidP="00540F5B">
                  <w:pPr>
                    <w:spacing w:line="360" w:lineRule="auto"/>
                    <w:ind w:firstLine="12"/>
                  </w:pPr>
                  <w:r w:rsidRPr="00540F5B">
                    <w:t xml:space="preserve">Средний балл </w:t>
                  </w:r>
                  <w:r w:rsidRPr="00540F5B">
                    <w:rPr>
                      <w:color w:val="FF0000"/>
                    </w:rPr>
                    <w:t>по школе выше среднего балла по району. По сравнению с прошлым годом средний балл по школе повысился.</w:t>
                  </w:r>
                </w:p>
              </w:tc>
            </w:tr>
          </w:tbl>
          <w:p w:rsidR="00540F5B" w:rsidRPr="00540F5B" w:rsidRDefault="00540F5B" w:rsidP="00540F5B">
            <w:pPr>
              <w:spacing w:line="360" w:lineRule="auto"/>
              <w:ind w:firstLine="12"/>
            </w:pPr>
          </w:p>
        </w:tc>
      </w:tr>
    </w:tbl>
    <w:p w:rsidR="00540F5B" w:rsidRPr="00540F5B" w:rsidRDefault="00540F5B" w:rsidP="00540F5B">
      <w:pPr>
        <w:spacing w:line="360" w:lineRule="auto"/>
        <w:ind w:firstLine="0"/>
        <w:jc w:val="center"/>
        <w:rPr>
          <w:b/>
        </w:rPr>
      </w:pPr>
      <w:r w:rsidRPr="00540F5B">
        <w:rPr>
          <w:b/>
        </w:rPr>
        <w:t>Итоговая аттестация выпускников 9 – х классов.</w:t>
      </w:r>
    </w:p>
    <w:p w:rsidR="00540F5B" w:rsidRPr="00540F5B" w:rsidRDefault="00540F5B" w:rsidP="00540F5B">
      <w:pPr>
        <w:spacing w:line="360" w:lineRule="auto"/>
        <w:ind w:firstLine="708"/>
      </w:pPr>
      <w:r w:rsidRPr="00540F5B">
        <w:t xml:space="preserve">К государственной (итоговой) аттестации были допущены обучающиеся </w:t>
      </w:r>
      <w:r w:rsidRPr="00540F5B">
        <w:rPr>
          <w:lang w:val="en-US"/>
        </w:rPr>
        <w:t>IX</w:t>
      </w:r>
      <w:r w:rsidRPr="00540F5B">
        <w:t xml:space="preserve"> классов, освоившие образовательные программы основного общего образования и имеющие годовые отметки по всем предметам учебного плана общеобразовательного учреждения не ниже удовлетворительных. Решение о допуске к государственной (итоговой) аттестации было принято Педагогическим советом (протокол № 7 от 23.05.2018)</w:t>
      </w:r>
    </w:p>
    <w:p w:rsidR="00540F5B" w:rsidRPr="00540F5B" w:rsidRDefault="00540F5B" w:rsidP="00540F5B">
      <w:pPr>
        <w:spacing w:line="360" w:lineRule="auto"/>
        <w:ind w:firstLine="0"/>
      </w:pPr>
      <w:r w:rsidRPr="00540F5B">
        <w:t xml:space="preserve">9а класс </w:t>
      </w:r>
    </w:p>
    <w:p w:rsidR="00540F5B" w:rsidRPr="00540F5B" w:rsidRDefault="00540F5B" w:rsidP="00540F5B">
      <w:pPr>
        <w:spacing w:line="360" w:lineRule="auto"/>
        <w:ind w:firstLine="0"/>
      </w:pPr>
      <w:r w:rsidRPr="00540F5B">
        <w:t xml:space="preserve">По списку – 24 человека. Допущены до итоговой аттестации – 24 человека, которые освоили образовательные программы основного общего образования и имели положительные годовые отметки по всем предметам учебного плана общеобразовательного учреждения. </w:t>
      </w:r>
    </w:p>
    <w:p w:rsidR="00540F5B" w:rsidRPr="00540F5B" w:rsidRDefault="00540F5B" w:rsidP="00540F5B">
      <w:pPr>
        <w:spacing w:line="360" w:lineRule="auto"/>
        <w:ind w:firstLine="0"/>
      </w:pPr>
      <w:r w:rsidRPr="00540F5B">
        <w:t xml:space="preserve">9б класс </w:t>
      </w:r>
    </w:p>
    <w:p w:rsidR="00540F5B" w:rsidRPr="00540F5B" w:rsidRDefault="00540F5B" w:rsidP="00540F5B">
      <w:pPr>
        <w:spacing w:line="360" w:lineRule="auto"/>
        <w:ind w:firstLine="0"/>
      </w:pPr>
      <w:r w:rsidRPr="00540F5B">
        <w:t xml:space="preserve">По списку – 28 человек. Допущены до итоговой аттестации – 28 человек, которые освоили образовательные программы основного общего образования и имели положительные годовые отметки по всем предметам учебного плана общеобразовательного учреждения. </w:t>
      </w:r>
    </w:p>
    <w:p w:rsidR="00540F5B" w:rsidRPr="00540F5B" w:rsidRDefault="00540F5B" w:rsidP="00540F5B">
      <w:pPr>
        <w:tabs>
          <w:tab w:val="left" w:pos="960"/>
        </w:tabs>
        <w:autoSpaceDE w:val="0"/>
        <w:autoSpaceDN w:val="0"/>
        <w:adjustRightInd w:val="0"/>
        <w:spacing w:line="360" w:lineRule="auto"/>
        <w:ind w:firstLine="0"/>
      </w:pPr>
      <w:r w:rsidRPr="00540F5B">
        <w:t xml:space="preserve">Освоение основных общеобразовательных программ основного общего образования   завершается обязательной государственной (итоговой) аттестацией выпускников по русскому языку и математике. </w:t>
      </w:r>
    </w:p>
    <w:p w:rsidR="00540F5B" w:rsidRPr="00540F5B" w:rsidRDefault="00540F5B" w:rsidP="00540F5B">
      <w:pPr>
        <w:tabs>
          <w:tab w:val="num" w:pos="0"/>
          <w:tab w:val="left" w:pos="6855"/>
        </w:tabs>
        <w:spacing w:line="360" w:lineRule="auto"/>
        <w:ind w:firstLine="0"/>
        <w:jc w:val="left"/>
      </w:pPr>
      <w:r w:rsidRPr="00540F5B">
        <w:t xml:space="preserve">Выпускники </w:t>
      </w:r>
      <w:r w:rsidRPr="00540F5B">
        <w:rPr>
          <w:lang w:val="en-US"/>
        </w:rPr>
        <w:t>IX</w:t>
      </w:r>
      <w:r w:rsidRPr="00540F5B">
        <w:t xml:space="preserve"> классов сдавали экзамены в формате ОГЭ</w:t>
      </w:r>
    </w:p>
    <w:p w:rsidR="00540F5B" w:rsidRPr="00540F5B" w:rsidRDefault="00540F5B" w:rsidP="00540F5B">
      <w:pPr>
        <w:tabs>
          <w:tab w:val="num" w:pos="0"/>
          <w:tab w:val="left" w:pos="6855"/>
        </w:tabs>
        <w:spacing w:line="360" w:lineRule="auto"/>
        <w:ind w:firstLine="0"/>
        <w:jc w:val="center"/>
        <w:rPr>
          <w:b/>
          <w:bCs/>
        </w:rPr>
      </w:pPr>
      <w:r w:rsidRPr="00540F5B">
        <w:rPr>
          <w:b/>
          <w:bCs/>
        </w:rPr>
        <w:t>Обязательные экзамены.</w:t>
      </w:r>
    </w:p>
    <w:p w:rsidR="00540F5B" w:rsidRPr="00540F5B" w:rsidRDefault="00540F5B" w:rsidP="00540F5B">
      <w:pPr>
        <w:numPr>
          <w:ilvl w:val="0"/>
          <w:numId w:val="12"/>
        </w:numPr>
        <w:tabs>
          <w:tab w:val="left" w:pos="1080"/>
        </w:tabs>
        <w:spacing w:line="360" w:lineRule="auto"/>
        <w:ind w:firstLine="0"/>
        <w:jc w:val="left"/>
      </w:pPr>
      <w:r w:rsidRPr="00540F5B">
        <w:rPr>
          <w:b/>
          <w:bCs/>
        </w:rPr>
        <w:t xml:space="preserve">Русский язык </w:t>
      </w:r>
    </w:p>
    <w:p w:rsidR="00540F5B" w:rsidRPr="00540F5B" w:rsidRDefault="00540F5B" w:rsidP="00540F5B">
      <w:pPr>
        <w:tabs>
          <w:tab w:val="num" w:pos="0"/>
          <w:tab w:val="left" w:pos="1080"/>
        </w:tabs>
        <w:spacing w:line="360" w:lineRule="auto"/>
        <w:ind w:firstLine="0"/>
        <w:jc w:val="left"/>
      </w:pPr>
      <w:r w:rsidRPr="00540F5B">
        <w:t>9а, 9б классы – учитель Соболева Т.Л., первая квалификационная категория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
      </w:tblGrid>
      <w:tr w:rsidR="00540F5B" w:rsidRPr="00540F5B" w:rsidTr="003B62C5">
        <w:tc>
          <w:tcPr>
            <w:tcW w:w="2943" w:type="dxa"/>
            <w:shd w:val="clear" w:color="auto" w:fill="auto"/>
          </w:tcPr>
          <w:p w:rsidR="00540F5B" w:rsidRPr="00540F5B" w:rsidRDefault="00540F5B" w:rsidP="00540F5B">
            <w:pPr>
              <w:tabs>
                <w:tab w:val="num" w:pos="0"/>
                <w:tab w:val="left" w:pos="6855"/>
              </w:tabs>
              <w:spacing w:line="360" w:lineRule="auto"/>
              <w:ind w:firstLine="0"/>
              <w:jc w:val="left"/>
            </w:pPr>
            <w:r w:rsidRPr="00540F5B">
              <w:t>Минимальный порог</w:t>
            </w:r>
          </w:p>
        </w:tc>
        <w:tc>
          <w:tcPr>
            <w:tcW w:w="567" w:type="dxa"/>
            <w:shd w:val="clear" w:color="auto" w:fill="auto"/>
          </w:tcPr>
          <w:p w:rsidR="00540F5B" w:rsidRPr="00540F5B" w:rsidRDefault="00540F5B" w:rsidP="00540F5B">
            <w:pPr>
              <w:tabs>
                <w:tab w:val="num" w:pos="0"/>
                <w:tab w:val="left" w:pos="6855"/>
              </w:tabs>
              <w:spacing w:line="360" w:lineRule="auto"/>
              <w:ind w:firstLine="0"/>
              <w:jc w:val="left"/>
            </w:pPr>
            <w:r w:rsidRPr="00540F5B">
              <w:t>15</w:t>
            </w:r>
          </w:p>
        </w:tc>
      </w:tr>
      <w:tr w:rsidR="00540F5B" w:rsidRPr="00540F5B" w:rsidTr="003B62C5">
        <w:tc>
          <w:tcPr>
            <w:tcW w:w="2943" w:type="dxa"/>
            <w:shd w:val="clear" w:color="auto" w:fill="auto"/>
          </w:tcPr>
          <w:p w:rsidR="00540F5B" w:rsidRPr="00540F5B" w:rsidRDefault="00540F5B" w:rsidP="00540F5B">
            <w:pPr>
              <w:tabs>
                <w:tab w:val="num" w:pos="0"/>
                <w:tab w:val="left" w:pos="6855"/>
              </w:tabs>
              <w:spacing w:line="360" w:lineRule="auto"/>
              <w:ind w:firstLine="0"/>
              <w:jc w:val="left"/>
            </w:pPr>
            <w:r w:rsidRPr="00540F5B">
              <w:t>Максимальный балл</w:t>
            </w:r>
          </w:p>
        </w:tc>
        <w:tc>
          <w:tcPr>
            <w:tcW w:w="567" w:type="dxa"/>
            <w:shd w:val="clear" w:color="auto" w:fill="auto"/>
          </w:tcPr>
          <w:p w:rsidR="00540F5B" w:rsidRPr="00540F5B" w:rsidRDefault="00540F5B" w:rsidP="00540F5B">
            <w:pPr>
              <w:tabs>
                <w:tab w:val="num" w:pos="0"/>
                <w:tab w:val="left" w:pos="6855"/>
              </w:tabs>
              <w:spacing w:line="360" w:lineRule="auto"/>
              <w:ind w:firstLine="0"/>
              <w:jc w:val="left"/>
            </w:pPr>
            <w:r w:rsidRPr="00540F5B">
              <w:t>39</w:t>
            </w:r>
          </w:p>
        </w:tc>
      </w:tr>
    </w:tbl>
    <w:p w:rsidR="00540F5B" w:rsidRPr="00540F5B" w:rsidRDefault="00540F5B" w:rsidP="00540F5B">
      <w:pPr>
        <w:tabs>
          <w:tab w:val="num" w:pos="0"/>
          <w:tab w:val="left" w:pos="1080"/>
        </w:tabs>
        <w:spacing w:line="360" w:lineRule="auto"/>
        <w:ind w:firstLine="0"/>
        <w:jc w:val="left"/>
        <w:rPr>
          <w:sz w:val="16"/>
          <w:szCs w:val="16"/>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418"/>
        <w:gridCol w:w="850"/>
        <w:gridCol w:w="709"/>
        <w:gridCol w:w="576"/>
        <w:gridCol w:w="702"/>
        <w:gridCol w:w="1700"/>
        <w:gridCol w:w="3261"/>
      </w:tblGrid>
      <w:tr w:rsidR="00540F5B" w:rsidRPr="00540F5B" w:rsidTr="003B62C5">
        <w:tc>
          <w:tcPr>
            <w:tcW w:w="169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Русский язык</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 xml:space="preserve">Количество </w:t>
            </w:r>
          </w:p>
        </w:tc>
        <w:tc>
          <w:tcPr>
            <w:tcW w:w="85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«5»</w:t>
            </w:r>
          </w:p>
        </w:tc>
        <w:tc>
          <w:tcPr>
            <w:tcW w:w="70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«4»</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w:t>
            </w:r>
          </w:p>
        </w:tc>
        <w:tc>
          <w:tcPr>
            <w:tcW w:w="70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w:t>
            </w:r>
          </w:p>
        </w:tc>
        <w:tc>
          <w:tcPr>
            <w:tcW w:w="170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Средний балл</w:t>
            </w:r>
          </w:p>
        </w:tc>
        <w:tc>
          <w:tcPr>
            <w:tcW w:w="326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Средний тестовый балл</w:t>
            </w:r>
          </w:p>
        </w:tc>
      </w:tr>
      <w:tr w:rsidR="00540F5B" w:rsidRPr="00540F5B" w:rsidTr="003B62C5">
        <w:tc>
          <w:tcPr>
            <w:tcW w:w="169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9а класс</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24</w:t>
            </w:r>
          </w:p>
        </w:tc>
        <w:tc>
          <w:tcPr>
            <w:tcW w:w="85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w:t>
            </w:r>
          </w:p>
        </w:tc>
        <w:tc>
          <w:tcPr>
            <w:tcW w:w="70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7</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7</w:t>
            </w:r>
          </w:p>
        </w:tc>
        <w:tc>
          <w:tcPr>
            <w:tcW w:w="70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ind w:firstLine="0"/>
            </w:pPr>
            <w:r w:rsidRPr="00540F5B">
              <w:t>0</w:t>
            </w:r>
          </w:p>
        </w:tc>
        <w:tc>
          <w:tcPr>
            <w:tcW w:w="170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ind w:firstLine="0"/>
            </w:pPr>
            <w:r w:rsidRPr="00540F5B">
              <w:t>4,13</w:t>
            </w:r>
          </w:p>
        </w:tc>
        <w:tc>
          <w:tcPr>
            <w:tcW w:w="326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ind w:firstLine="0"/>
            </w:pPr>
            <w:r w:rsidRPr="00540F5B">
              <w:t>31,13</w:t>
            </w:r>
          </w:p>
        </w:tc>
      </w:tr>
      <w:tr w:rsidR="00540F5B" w:rsidRPr="00540F5B" w:rsidTr="003B62C5">
        <w:tc>
          <w:tcPr>
            <w:tcW w:w="169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9б класс</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28</w:t>
            </w:r>
          </w:p>
        </w:tc>
        <w:tc>
          <w:tcPr>
            <w:tcW w:w="85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18</w:t>
            </w:r>
          </w:p>
        </w:tc>
        <w:tc>
          <w:tcPr>
            <w:tcW w:w="70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ind w:firstLine="0"/>
            </w:pPr>
            <w:r w:rsidRPr="00540F5B">
              <w:t>0</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ind w:firstLine="0"/>
            </w:pPr>
            <w:r w:rsidRPr="00540F5B">
              <w:t>4,61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ind w:firstLine="0"/>
            </w:pPr>
            <w:r w:rsidRPr="00540F5B">
              <w:t>34,21</w:t>
            </w:r>
          </w:p>
        </w:tc>
      </w:tr>
      <w:tr w:rsidR="00540F5B" w:rsidRPr="00540F5B" w:rsidTr="003B62C5">
        <w:tc>
          <w:tcPr>
            <w:tcW w:w="169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Итого</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52</w:t>
            </w:r>
          </w:p>
        </w:tc>
        <w:tc>
          <w:tcPr>
            <w:tcW w:w="85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28</w:t>
            </w:r>
          </w:p>
        </w:tc>
        <w:tc>
          <w:tcPr>
            <w:tcW w:w="70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16</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8</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0</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4,38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32,79 (84</w:t>
            </w:r>
            <w:r w:rsidRPr="00540F5B">
              <w:rPr>
                <w:sz w:val="18"/>
                <w:szCs w:val="18"/>
              </w:rPr>
              <w:t>% от максимального балла)</w:t>
            </w:r>
          </w:p>
        </w:tc>
      </w:tr>
    </w:tbl>
    <w:p w:rsidR="00540F5B" w:rsidRPr="00540F5B" w:rsidRDefault="00540F5B" w:rsidP="00540F5B">
      <w:pPr>
        <w:rPr>
          <w:sz w:val="16"/>
          <w:szCs w:val="16"/>
        </w:rPr>
      </w:pPr>
    </w:p>
    <w:tbl>
      <w:tblPr>
        <w:tblW w:w="11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08"/>
        <w:gridCol w:w="1008"/>
        <w:gridCol w:w="1008"/>
        <w:gridCol w:w="1008"/>
        <w:gridCol w:w="1008"/>
        <w:gridCol w:w="1008"/>
        <w:gridCol w:w="2016"/>
        <w:gridCol w:w="2016"/>
      </w:tblGrid>
      <w:tr w:rsidR="00540F5B" w:rsidRPr="00540F5B" w:rsidTr="003B62C5">
        <w:tc>
          <w:tcPr>
            <w:tcW w:w="118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p>
        </w:tc>
        <w:tc>
          <w:tcPr>
            <w:tcW w:w="2016"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Подтвердили</w:t>
            </w:r>
          </w:p>
        </w:tc>
        <w:tc>
          <w:tcPr>
            <w:tcW w:w="2016"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Повысили</w:t>
            </w:r>
          </w:p>
        </w:tc>
        <w:tc>
          <w:tcPr>
            <w:tcW w:w="2016"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Понизили</w:t>
            </w:r>
          </w:p>
        </w:tc>
        <w:tc>
          <w:tcPr>
            <w:tcW w:w="201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Успеваемость</w:t>
            </w:r>
          </w:p>
        </w:tc>
        <w:tc>
          <w:tcPr>
            <w:tcW w:w="201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Качество  знаний</w:t>
            </w:r>
          </w:p>
        </w:tc>
      </w:tr>
      <w:tr w:rsidR="00540F5B" w:rsidRPr="00540F5B" w:rsidTr="003B62C5">
        <w:tc>
          <w:tcPr>
            <w:tcW w:w="118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9а класс</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37%</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15</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63%</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201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c>
          <w:tcPr>
            <w:tcW w:w="201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71%</w:t>
            </w:r>
          </w:p>
        </w:tc>
      </w:tr>
      <w:tr w:rsidR="00540F5B" w:rsidRPr="00540F5B" w:rsidTr="003B62C5">
        <w:tc>
          <w:tcPr>
            <w:tcW w:w="118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9б класс</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11</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39%</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17</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61%</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201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c>
          <w:tcPr>
            <w:tcW w:w="201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96%</w:t>
            </w:r>
          </w:p>
        </w:tc>
      </w:tr>
      <w:tr w:rsidR="00540F5B" w:rsidRPr="00540F5B" w:rsidTr="003B62C5">
        <w:tc>
          <w:tcPr>
            <w:tcW w:w="118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Итого</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20</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38%</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32</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62%</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201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c>
          <w:tcPr>
            <w:tcW w:w="201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81%</w:t>
            </w:r>
          </w:p>
        </w:tc>
      </w:tr>
    </w:tbl>
    <w:p w:rsidR="00540F5B" w:rsidRPr="00540F5B" w:rsidRDefault="00540F5B" w:rsidP="00540F5B">
      <w:pPr>
        <w:tabs>
          <w:tab w:val="num" w:pos="0"/>
          <w:tab w:val="left" w:pos="6855"/>
        </w:tabs>
        <w:spacing w:line="360" w:lineRule="auto"/>
        <w:ind w:firstLine="0"/>
        <w:jc w:val="left"/>
      </w:pPr>
      <w:r w:rsidRPr="00540F5B">
        <w:t>Минимальный порог преодолели все учащиеся. Наименьший балл (20 баллов) – 1 человек, наибольший балл (39 баллов) – 1 человек. Учащиеся показали 81% – качество знаний. 100 % учащихся 9 – х классов подтвердили или повысили свои годовые отметки. Средний балл 4,38 ниже прошлогоднего (2014 – 4,16, 2015 – 4,43, 2016 – 4,48, 2017 – 4,51).</w:t>
      </w:r>
    </w:p>
    <w:p w:rsidR="00540F5B" w:rsidRPr="00540F5B" w:rsidRDefault="00540F5B" w:rsidP="00540F5B">
      <w:pPr>
        <w:numPr>
          <w:ilvl w:val="0"/>
          <w:numId w:val="19"/>
        </w:numPr>
        <w:tabs>
          <w:tab w:val="left" w:pos="567"/>
        </w:tabs>
        <w:spacing w:line="360" w:lineRule="auto"/>
        <w:jc w:val="left"/>
        <w:rPr>
          <w:b/>
          <w:bCs/>
        </w:rPr>
      </w:pPr>
      <w:r w:rsidRPr="00540F5B">
        <w:rPr>
          <w:b/>
          <w:bCs/>
        </w:rPr>
        <w:t xml:space="preserve">Алгебра </w:t>
      </w:r>
    </w:p>
    <w:p w:rsidR="00540F5B" w:rsidRPr="00540F5B" w:rsidRDefault="00540F5B" w:rsidP="00540F5B">
      <w:pPr>
        <w:tabs>
          <w:tab w:val="num" w:pos="0"/>
          <w:tab w:val="left" w:pos="6855"/>
        </w:tabs>
        <w:spacing w:line="360" w:lineRule="auto"/>
        <w:ind w:left="113" w:firstLine="0"/>
        <w:jc w:val="left"/>
      </w:pPr>
      <w:r w:rsidRPr="00540F5B">
        <w:t>9а, 9б классы - учитель Аблаева Е.И., высшая квалификационная категория</w:t>
      </w:r>
    </w:p>
    <w:p w:rsidR="00540F5B" w:rsidRPr="00540F5B" w:rsidRDefault="00540F5B" w:rsidP="00540F5B">
      <w:pPr>
        <w:shd w:val="clear" w:color="auto" w:fill="FFFFFF"/>
        <w:spacing w:line="276" w:lineRule="auto"/>
        <w:ind w:firstLine="708"/>
        <w:rPr>
          <w:color w:val="333333"/>
        </w:rPr>
      </w:pPr>
      <w:r w:rsidRPr="00540F5B">
        <w:rPr>
          <w:color w:val="333333"/>
        </w:rPr>
        <w:t>Минимальное количество баллов по математике, которое подтверждает освоение обучающимся образовательной программы основного общего образования, составляет 7</w:t>
      </w:r>
      <w:r w:rsidRPr="00540F5B">
        <w:t> баллов, набранные в сумме за выполнение заданий двух модулей "Алгебра" и "Геометрия", при условии, что из каждого модуля набрано не менее 1 балла.</w:t>
      </w:r>
    </w:p>
    <w:p w:rsidR="00540F5B" w:rsidRPr="00540F5B" w:rsidRDefault="00540F5B" w:rsidP="00540F5B">
      <w:pPr>
        <w:shd w:val="clear" w:color="auto" w:fill="FFFFFF"/>
        <w:spacing w:line="276" w:lineRule="auto"/>
        <w:ind w:firstLine="708"/>
        <w:rPr>
          <w:color w:val="333333"/>
        </w:rPr>
      </w:pPr>
      <w:r w:rsidRPr="00540F5B">
        <w:rPr>
          <w:color w:val="333333"/>
        </w:rPr>
        <w:t>Максимальное количество баллов, которое может получить обучающийся за выполнение всей экзаменационной работы, – 32 балла, из них:</w:t>
      </w:r>
    </w:p>
    <w:p w:rsidR="00540F5B" w:rsidRPr="00540F5B" w:rsidRDefault="00540F5B" w:rsidP="00540F5B">
      <w:pPr>
        <w:shd w:val="clear" w:color="auto" w:fill="FFFFFF"/>
        <w:spacing w:line="276" w:lineRule="auto"/>
        <w:ind w:firstLine="0"/>
        <w:rPr>
          <w:color w:val="333333"/>
        </w:rPr>
      </w:pPr>
      <w:r w:rsidRPr="00540F5B">
        <w:rPr>
          <w:color w:val="333333"/>
        </w:rPr>
        <w:t>за модуль «Алгебра» – 20 баллов</w:t>
      </w:r>
    </w:p>
    <w:p w:rsidR="00540F5B" w:rsidRPr="00540F5B" w:rsidRDefault="00540F5B" w:rsidP="00540F5B">
      <w:pPr>
        <w:shd w:val="clear" w:color="auto" w:fill="FFFFFF"/>
        <w:spacing w:line="276" w:lineRule="auto"/>
        <w:ind w:firstLine="0"/>
        <w:rPr>
          <w:color w:val="333333"/>
        </w:rPr>
      </w:pPr>
      <w:r w:rsidRPr="00540F5B">
        <w:rPr>
          <w:color w:val="333333"/>
        </w:rPr>
        <w:t>за модуль «Геометрия» – 12 баллов. </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1418"/>
        <w:gridCol w:w="814"/>
        <w:gridCol w:w="815"/>
        <w:gridCol w:w="814"/>
        <w:gridCol w:w="815"/>
        <w:gridCol w:w="1712"/>
        <w:gridCol w:w="3544"/>
      </w:tblGrid>
      <w:tr w:rsidR="00540F5B" w:rsidRPr="00540F5B" w:rsidTr="003B62C5">
        <w:tc>
          <w:tcPr>
            <w:tcW w:w="112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 xml:space="preserve">Алгебра </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 xml:space="preserve">Количество </w:t>
            </w:r>
          </w:p>
        </w:tc>
        <w:tc>
          <w:tcPr>
            <w:tcW w:w="81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«5»</w:t>
            </w:r>
          </w:p>
        </w:tc>
        <w:tc>
          <w:tcPr>
            <w:tcW w:w="81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«4»</w:t>
            </w:r>
          </w:p>
        </w:tc>
        <w:tc>
          <w:tcPr>
            <w:tcW w:w="81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w:t>
            </w:r>
          </w:p>
        </w:tc>
        <w:tc>
          <w:tcPr>
            <w:tcW w:w="81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w:t>
            </w:r>
          </w:p>
        </w:tc>
        <w:tc>
          <w:tcPr>
            <w:tcW w:w="171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right="34" w:firstLine="0"/>
              <w:jc w:val="left"/>
            </w:pPr>
            <w:r w:rsidRPr="00540F5B">
              <w:t>Средний балл</w:t>
            </w:r>
          </w:p>
        </w:tc>
        <w:tc>
          <w:tcPr>
            <w:tcW w:w="354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right="34" w:firstLine="0"/>
              <w:jc w:val="left"/>
            </w:pPr>
            <w:r w:rsidRPr="00540F5B">
              <w:t>Средний тестовый балл</w:t>
            </w:r>
          </w:p>
        </w:tc>
      </w:tr>
      <w:tr w:rsidR="00540F5B" w:rsidRPr="00540F5B" w:rsidTr="003B62C5">
        <w:tc>
          <w:tcPr>
            <w:tcW w:w="112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9а класс</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24</w:t>
            </w:r>
          </w:p>
        </w:tc>
        <w:tc>
          <w:tcPr>
            <w:tcW w:w="81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w:t>
            </w:r>
          </w:p>
        </w:tc>
        <w:tc>
          <w:tcPr>
            <w:tcW w:w="81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w:t>
            </w:r>
          </w:p>
        </w:tc>
        <w:tc>
          <w:tcPr>
            <w:tcW w:w="81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11</w:t>
            </w:r>
          </w:p>
        </w:tc>
        <w:tc>
          <w:tcPr>
            <w:tcW w:w="81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71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3,67</w:t>
            </w:r>
          </w:p>
        </w:tc>
        <w:tc>
          <w:tcPr>
            <w:tcW w:w="354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11,21</w:t>
            </w:r>
          </w:p>
        </w:tc>
      </w:tr>
      <w:tr w:rsidR="00540F5B" w:rsidRPr="00540F5B" w:rsidTr="003B62C5">
        <w:tc>
          <w:tcPr>
            <w:tcW w:w="112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9б класс</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28</w:t>
            </w:r>
          </w:p>
        </w:tc>
        <w:tc>
          <w:tcPr>
            <w:tcW w:w="81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w:t>
            </w:r>
          </w:p>
        </w:tc>
        <w:tc>
          <w:tcPr>
            <w:tcW w:w="81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w:t>
            </w:r>
          </w:p>
        </w:tc>
        <w:tc>
          <w:tcPr>
            <w:tcW w:w="81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8</w:t>
            </w:r>
          </w:p>
        </w:tc>
        <w:tc>
          <w:tcPr>
            <w:tcW w:w="81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71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4,07</w:t>
            </w:r>
          </w:p>
        </w:tc>
        <w:tc>
          <w:tcPr>
            <w:tcW w:w="354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13,64</w:t>
            </w:r>
          </w:p>
        </w:tc>
      </w:tr>
      <w:tr w:rsidR="00540F5B" w:rsidRPr="00540F5B" w:rsidTr="003B62C5">
        <w:tc>
          <w:tcPr>
            <w:tcW w:w="112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 xml:space="preserve">Итого </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52</w:t>
            </w:r>
          </w:p>
        </w:tc>
        <w:tc>
          <w:tcPr>
            <w:tcW w:w="81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13</w:t>
            </w:r>
          </w:p>
        </w:tc>
        <w:tc>
          <w:tcPr>
            <w:tcW w:w="81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20</w:t>
            </w:r>
          </w:p>
        </w:tc>
        <w:tc>
          <w:tcPr>
            <w:tcW w:w="81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19</w:t>
            </w:r>
          </w:p>
        </w:tc>
        <w:tc>
          <w:tcPr>
            <w:tcW w:w="81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71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3,88</w:t>
            </w:r>
          </w:p>
        </w:tc>
        <w:tc>
          <w:tcPr>
            <w:tcW w:w="354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12,52 (</w:t>
            </w:r>
            <w:r w:rsidRPr="00540F5B">
              <w:rPr>
                <w:sz w:val="18"/>
                <w:szCs w:val="18"/>
              </w:rPr>
              <w:t>64% от максимального балла)</w:t>
            </w:r>
          </w:p>
        </w:tc>
      </w:tr>
    </w:tbl>
    <w:p w:rsidR="00540F5B" w:rsidRPr="00540F5B" w:rsidRDefault="00540F5B" w:rsidP="00540F5B">
      <w:pPr>
        <w:tabs>
          <w:tab w:val="num" w:pos="0"/>
          <w:tab w:val="left" w:pos="6855"/>
        </w:tabs>
        <w:spacing w:line="360" w:lineRule="auto"/>
        <w:ind w:firstLine="0"/>
        <w:jc w:val="left"/>
      </w:pPr>
      <w:r w:rsidRPr="00540F5B">
        <w:t>Учащиеся показали качество знаний – 64%.</w:t>
      </w:r>
    </w:p>
    <w:tbl>
      <w:tblPr>
        <w:tblW w:w="11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08"/>
        <w:gridCol w:w="1008"/>
        <w:gridCol w:w="1008"/>
        <w:gridCol w:w="1008"/>
        <w:gridCol w:w="1008"/>
        <w:gridCol w:w="1008"/>
        <w:gridCol w:w="2016"/>
        <w:gridCol w:w="2016"/>
      </w:tblGrid>
      <w:tr w:rsidR="00540F5B" w:rsidRPr="00540F5B" w:rsidTr="003B62C5">
        <w:tc>
          <w:tcPr>
            <w:tcW w:w="118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p>
        </w:tc>
        <w:tc>
          <w:tcPr>
            <w:tcW w:w="2016"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Подтвердили</w:t>
            </w:r>
          </w:p>
        </w:tc>
        <w:tc>
          <w:tcPr>
            <w:tcW w:w="2016"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Повысили</w:t>
            </w:r>
          </w:p>
        </w:tc>
        <w:tc>
          <w:tcPr>
            <w:tcW w:w="2016"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Понизили</w:t>
            </w:r>
          </w:p>
        </w:tc>
        <w:tc>
          <w:tcPr>
            <w:tcW w:w="201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Успеваемость</w:t>
            </w:r>
          </w:p>
        </w:tc>
        <w:tc>
          <w:tcPr>
            <w:tcW w:w="201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Качество  знаний</w:t>
            </w:r>
          </w:p>
        </w:tc>
      </w:tr>
      <w:tr w:rsidR="00540F5B" w:rsidRPr="00540F5B" w:rsidTr="003B62C5">
        <w:tc>
          <w:tcPr>
            <w:tcW w:w="118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9а класс</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18</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75%</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4</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17%</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8%</w:t>
            </w:r>
          </w:p>
        </w:tc>
        <w:tc>
          <w:tcPr>
            <w:tcW w:w="201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c>
          <w:tcPr>
            <w:tcW w:w="201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54%</w:t>
            </w:r>
          </w:p>
        </w:tc>
      </w:tr>
      <w:tr w:rsidR="00540F5B" w:rsidRPr="00540F5B" w:rsidTr="003B62C5">
        <w:tc>
          <w:tcPr>
            <w:tcW w:w="118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9б класс</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17</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61%</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7</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25%</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4</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14%</w:t>
            </w:r>
          </w:p>
        </w:tc>
        <w:tc>
          <w:tcPr>
            <w:tcW w:w="201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c>
          <w:tcPr>
            <w:tcW w:w="201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71%</w:t>
            </w:r>
          </w:p>
        </w:tc>
      </w:tr>
      <w:tr w:rsidR="00540F5B" w:rsidRPr="00540F5B" w:rsidTr="003B62C5">
        <w:tc>
          <w:tcPr>
            <w:tcW w:w="118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 xml:space="preserve">Итого </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35</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67%</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11</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21%</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6</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12%</w:t>
            </w:r>
          </w:p>
        </w:tc>
        <w:tc>
          <w:tcPr>
            <w:tcW w:w="201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c>
          <w:tcPr>
            <w:tcW w:w="201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64%</w:t>
            </w:r>
          </w:p>
        </w:tc>
      </w:tr>
    </w:tbl>
    <w:p w:rsidR="00540F5B" w:rsidRPr="00540F5B" w:rsidRDefault="00540F5B" w:rsidP="00540F5B">
      <w:pPr>
        <w:tabs>
          <w:tab w:val="num" w:pos="0"/>
          <w:tab w:val="left" w:pos="6855"/>
        </w:tabs>
        <w:spacing w:line="360" w:lineRule="auto"/>
        <w:ind w:firstLine="0"/>
        <w:jc w:val="left"/>
      </w:pPr>
      <w:r w:rsidRPr="00540F5B">
        <w:t>88% учащихся 9 – х классов подтвердили или повысили свои годовые отметки. Средний балл 3,88 выше прошлогоднего (2014 - 3,66, 2015 – 3,68, 2016 – 4,09, 2017 – 3,85)</w:t>
      </w:r>
    </w:p>
    <w:p w:rsidR="00540F5B" w:rsidRPr="00540F5B" w:rsidRDefault="00540F5B" w:rsidP="00540F5B">
      <w:pPr>
        <w:numPr>
          <w:ilvl w:val="0"/>
          <w:numId w:val="11"/>
        </w:numPr>
        <w:tabs>
          <w:tab w:val="left" w:pos="1080"/>
        </w:tabs>
        <w:spacing w:line="360" w:lineRule="auto"/>
        <w:ind w:firstLine="0"/>
        <w:jc w:val="left"/>
        <w:rPr>
          <w:b/>
          <w:bCs/>
        </w:rPr>
      </w:pPr>
      <w:r w:rsidRPr="00540F5B">
        <w:rPr>
          <w:b/>
          <w:bCs/>
        </w:rPr>
        <w:t>Геометрия</w:t>
      </w:r>
    </w:p>
    <w:p w:rsidR="00540F5B" w:rsidRPr="00540F5B" w:rsidRDefault="00540F5B" w:rsidP="00540F5B">
      <w:pPr>
        <w:tabs>
          <w:tab w:val="num" w:pos="0"/>
          <w:tab w:val="left" w:pos="6855"/>
        </w:tabs>
        <w:spacing w:line="360" w:lineRule="auto"/>
        <w:ind w:left="113" w:firstLine="0"/>
        <w:jc w:val="left"/>
      </w:pPr>
      <w:r w:rsidRPr="00540F5B">
        <w:t>9а, 9б классы - учитель Аблаева Е.И., высшая квалификационная категория</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417"/>
        <w:gridCol w:w="716"/>
        <w:gridCol w:w="732"/>
        <w:gridCol w:w="731"/>
        <w:gridCol w:w="651"/>
        <w:gridCol w:w="1678"/>
        <w:gridCol w:w="3543"/>
      </w:tblGrid>
      <w:tr w:rsidR="00540F5B" w:rsidRPr="00540F5B" w:rsidTr="003B62C5">
        <w:tc>
          <w:tcPr>
            <w:tcW w:w="130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Геометрия</w:t>
            </w:r>
          </w:p>
        </w:tc>
        <w:tc>
          <w:tcPr>
            <w:tcW w:w="1417"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 xml:space="preserve">Количество </w:t>
            </w:r>
          </w:p>
        </w:tc>
        <w:tc>
          <w:tcPr>
            <w:tcW w:w="71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«5»</w:t>
            </w:r>
          </w:p>
        </w:tc>
        <w:tc>
          <w:tcPr>
            <w:tcW w:w="73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«4»</w:t>
            </w:r>
          </w:p>
        </w:tc>
        <w:tc>
          <w:tcPr>
            <w:tcW w:w="73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w:t>
            </w:r>
          </w:p>
        </w:tc>
        <w:tc>
          <w:tcPr>
            <w:tcW w:w="65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w:t>
            </w:r>
          </w:p>
        </w:tc>
        <w:tc>
          <w:tcPr>
            <w:tcW w:w="167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Средний балл</w:t>
            </w:r>
          </w:p>
        </w:tc>
        <w:tc>
          <w:tcPr>
            <w:tcW w:w="3543"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Средний тестовый балл</w:t>
            </w:r>
          </w:p>
        </w:tc>
      </w:tr>
      <w:tr w:rsidR="00540F5B" w:rsidRPr="00540F5B" w:rsidTr="003B62C5">
        <w:tc>
          <w:tcPr>
            <w:tcW w:w="130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9а класс</w:t>
            </w:r>
          </w:p>
        </w:tc>
        <w:tc>
          <w:tcPr>
            <w:tcW w:w="1417"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24</w:t>
            </w:r>
          </w:p>
        </w:tc>
        <w:tc>
          <w:tcPr>
            <w:tcW w:w="71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w:t>
            </w:r>
          </w:p>
        </w:tc>
        <w:tc>
          <w:tcPr>
            <w:tcW w:w="73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13</w:t>
            </w:r>
          </w:p>
        </w:tc>
        <w:tc>
          <w:tcPr>
            <w:tcW w:w="73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w:t>
            </w:r>
          </w:p>
        </w:tc>
        <w:tc>
          <w:tcPr>
            <w:tcW w:w="65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67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3,71</w:t>
            </w:r>
          </w:p>
        </w:tc>
        <w:tc>
          <w:tcPr>
            <w:tcW w:w="3543"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5,08</w:t>
            </w:r>
          </w:p>
        </w:tc>
      </w:tr>
      <w:tr w:rsidR="00540F5B" w:rsidRPr="00540F5B" w:rsidTr="003B62C5">
        <w:tc>
          <w:tcPr>
            <w:tcW w:w="130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9б класс</w:t>
            </w:r>
          </w:p>
        </w:tc>
        <w:tc>
          <w:tcPr>
            <w:tcW w:w="1417"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28</w:t>
            </w:r>
          </w:p>
        </w:tc>
        <w:tc>
          <w:tcPr>
            <w:tcW w:w="71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6</w:t>
            </w:r>
          </w:p>
        </w:tc>
        <w:tc>
          <w:tcPr>
            <w:tcW w:w="73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16</w:t>
            </w:r>
          </w:p>
        </w:tc>
        <w:tc>
          <w:tcPr>
            <w:tcW w:w="73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6</w:t>
            </w:r>
          </w:p>
        </w:tc>
        <w:tc>
          <w:tcPr>
            <w:tcW w:w="65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67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4,00</w:t>
            </w:r>
          </w:p>
        </w:tc>
        <w:tc>
          <w:tcPr>
            <w:tcW w:w="3543"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6,18</w:t>
            </w:r>
          </w:p>
        </w:tc>
      </w:tr>
      <w:tr w:rsidR="00540F5B" w:rsidRPr="00540F5B" w:rsidTr="003B62C5">
        <w:tc>
          <w:tcPr>
            <w:tcW w:w="130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 xml:space="preserve">Итого </w:t>
            </w:r>
          </w:p>
        </w:tc>
        <w:tc>
          <w:tcPr>
            <w:tcW w:w="1417"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52</w:t>
            </w:r>
          </w:p>
        </w:tc>
        <w:tc>
          <w:tcPr>
            <w:tcW w:w="71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8</w:t>
            </w:r>
          </w:p>
        </w:tc>
        <w:tc>
          <w:tcPr>
            <w:tcW w:w="73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29</w:t>
            </w:r>
          </w:p>
        </w:tc>
        <w:tc>
          <w:tcPr>
            <w:tcW w:w="73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15</w:t>
            </w:r>
          </w:p>
        </w:tc>
        <w:tc>
          <w:tcPr>
            <w:tcW w:w="65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67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3,87</w:t>
            </w:r>
          </w:p>
        </w:tc>
        <w:tc>
          <w:tcPr>
            <w:tcW w:w="3543"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5,67(47</w:t>
            </w:r>
            <w:r w:rsidRPr="00540F5B">
              <w:rPr>
                <w:sz w:val="18"/>
                <w:szCs w:val="18"/>
              </w:rPr>
              <w:t>% от максимального балла)</w:t>
            </w:r>
          </w:p>
        </w:tc>
      </w:tr>
    </w:tbl>
    <w:p w:rsidR="00540F5B" w:rsidRPr="00540F5B" w:rsidRDefault="00540F5B" w:rsidP="00540F5B">
      <w:pPr>
        <w:tabs>
          <w:tab w:val="num" w:pos="0"/>
          <w:tab w:val="left" w:pos="6855"/>
        </w:tabs>
        <w:spacing w:line="360" w:lineRule="auto"/>
        <w:ind w:firstLine="0"/>
        <w:jc w:val="left"/>
      </w:pPr>
      <w:r w:rsidRPr="00540F5B">
        <w:t>Учащиеся показали высокое качество знаний – 71%.</w:t>
      </w:r>
    </w:p>
    <w:tbl>
      <w:tblPr>
        <w:tblW w:w="11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08"/>
        <w:gridCol w:w="1008"/>
        <w:gridCol w:w="1008"/>
        <w:gridCol w:w="1008"/>
        <w:gridCol w:w="1008"/>
        <w:gridCol w:w="1008"/>
        <w:gridCol w:w="2016"/>
        <w:gridCol w:w="2016"/>
      </w:tblGrid>
      <w:tr w:rsidR="00540F5B" w:rsidRPr="00540F5B" w:rsidTr="003B62C5">
        <w:tc>
          <w:tcPr>
            <w:tcW w:w="118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p>
        </w:tc>
        <w:tc>
          <w:tcPr>
            <w:tcW w:w="2016"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Подтвердили</w:t>
            </w:r>
          </w:p>
        </w:tc>
        <w:tc>
          <w:tcPr>
            <w:tcW w:w="2016"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Повысили</w:t>
            </w:r>
          </w:p>
        </w:tc>
        <w:tc>
          <w:tcPr>
            <w:tcW w:w="2016"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Понизили</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Успеваемость</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Качество  знаний</w:t>
            </w:r>
          </w:p>
        </w:tc>
      </w:tr>
      <w:tr w:rsidR="00540F5B" w:rsidRPr="00540F5B" w:rsidTr="003B62C5">
        <w:tc>
          <w:tcPr>
            <w:tcW w:w="118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9а класс</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12</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50%</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42%</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8%</w:t>
            </w:r>
          </w:p>
        </w:tc>
        <w:tc>
          <w:tcPr>
            <w:tcW w:w="201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63%</w:t>
            </w:r>
          </w:p>
        </w:tc>
      </w:tr>
      <w:tr w:rsidR="00540F5B" w:rsidRPr="00540F5B" w:rsidTr="003B62C5">
        <w:tc>
          <w:tcPr>
            <w:tcW w:w="118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9бкласс</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17</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61%</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6</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21%</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5</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18%</w:t>
            </w:r>
          </w:p>
        </w:tc>
        <w:tc>
          <w:tcPr>
            <w:tcW w:w="201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79%</w:t>
            </w:r>
          </w:p>
        </w:tc>
      </w:tr>
      <w:tr w:rsidR="00540F5B" w:rsidRPr="00540F5B" w:rsidTr="003B62C5">
        <w:trPr>
          <w:trHeight w:val="206"/>
        </w:trPr>
        <w:tc>
          <w:tcPr>
            <w:tcW w:w="118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 xml:space="preserve">Итого </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29</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56%</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16</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31%</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7</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13%</w:t>
            </w:r>
          </w:p>
        </w:tc>
        <w:tc>
          <w:tcPr>
            <w:tcW w:w="201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71%</w:t>
            </w:r>
          </w:p>
        </w:tc>
      </w:tr>
    </w:tbl>
    <w:p w:rsidR="00540F5B" w:rsidRPr="00540F5B" w:rsidRDefault="00540F5B" w:rsidP="00540F5B">
      <w:pPr>
        <w:tabs>
          <w:tab w:val="left" w:pos="1080"/>
        </w:tabs>
        <w:spacing w:line="360" w:lineRule="auto"/>
        <w:ind w:firstLine="0"/>
        <w:jc w:val="left"/>
      </w:pPr>
      <w:r w:rsidRPr="00540F5B">
        <w:t>87% учащихся подтвердили или повысили свои годовые отметки. Средний балл 3,87 ниже прошлогоднего (2014 - 3,88, 2015 – 3,99, 2016 – 4,03, 2017 – 4,15).</w:t>
      </w:r>
    </w:p>
    <w:p w:rsidR="00540F5B" w:rsidRPr="00540F5B" w:rsidRDefault="00540F5B" w:rsidP="00540F5B">
      <w:pPr>
        <w:tabs>
          <w:tab w:val="num" w:pos="0"/>
          <w:tab w:val="left" w:pos="6855"/>
        </w:tabs>
        <w:spacing w:line="360" w:lineRule="auto"/>
        <w:ind w:firstLine="0"/>
        <w:jc w:val="center"/>
        <w:rPr>
          <w:b/>
          <w:bCs/>
        </w:rPr>
      </w:pPr>
      <w:r w:rsidRPr="00540F5B">
        <w:rPr>
          <w:b/>
          <w:bCs/>
        </w:rPr>
        <w:t>Экзамены по выбору.</w:t>
      </w:r>
    </w:p>
    <w:tbl>
      <w:tblPr>
        <w:tblW w:w="11268" w:type="dxa"/>
        <w:tblInd w:w="108" w:type="dxa"/>
        <w:tblLook w:val="01E0" w:firstRow="1" w:lastRow="1" w:firstColumn="1" w:lastColumn="1" w:noHBand="0" w:noVBand="0"/>
      </w:tblPr>
      <w:tblGrid>
        <w:gridCol w:w="11268"/>
      </w:tblGrid>
      <w:tr w:rsidR="00540F5B" w:rsidRPr="00540F5B" w:rsidTr="003B62C5">
        <w:tc>
          <w:tcPr>
            <w:tcW w:w="11268" w:type="dxa"/>
          </w:tcPr>
          <w:tbl>
            <w:tblPr>
              <w:tblW w:w="10841" w:type="dxa"/>
              <w:tblInd w:w="108" w:type="dxa"/>
              <w:tblLook w:val="01E0" w:firstRow="1" w:lastRow="1" w:firstColumn="1" w:lastColumn="1" w:noHBand="0" w:noVBand="0"/>
            </w:tblPr>
            <w:tblGrid>
              <w:gridCol w:w="10841"/>
            </w:tblGrid>
            <w:tr w:rsidR="00540F5B" w:rsidRPr="00540F5B" w:rsidTr="003B62C5">
              <w:tc>
                <w:tcPr>
                  <w:tcW w:w="10841" w:type="dxa"/>
                </w:tcPr>
                <w:p w:rsidR="00540F5B" w:rsidRPr="00540F5B" w:rsidRDefault="00540F5B" w:rsidP="00540F5B">
                  <w:pPr>
                    <w:tabs>
                      <w:tab w:val="left" w:pos="6855"/>
                    </w:tabs>
                    <w:spacing w:line="360" w:lineRule="auto"/>
                    <w:ind w:firstLine="0"/>
                  </w:pPr>
                  <w:r w:rsidRPr="00540F5B">
                    <w:t>Экзамены по общеобразовательным предметам - литературе, физике, химии, биологии, географии, истории, обществознанию, английскому языку, информатике и (ИКТ) - выпускники сдают на добровольной основе по своему выбору.</w:t>
                  </w:r>
                  <w:r w:rsidRPr="00540F5B">
                    <w:rPr>
                      <w:b/>
                      <w:bCs/>
                    </w:rPr>
                    <w:t xml:space="preserve"> </w:t>
                  </w:r>
                  <w:r w:rsidRPr="00540F5B">
                    <w:t>Учащимся нужно было выбрать 2 предмета. Самые «выбираемые» предметы:  химия, обществознание, английский язык.</w:t>
                  </w:r>
                </w:p>
              </w:tc>
            </w:tr>
          </w:tbl>
          <w:p w:rsidR="00540F5B" w:rsidRPr="00540F5B" w:rsidRDefault="00540F5B" w:rsidP="00540F5B">
            <w:pPr>
              <w:tabs>
                <w:tab w:val="left" w:pos="6855"/>
              </w:tabs>
              <w:spacing w:line="360" w:lineRule="auto"/>
              <w:ind w:firstLine="0"/>
              <w:jc w:val="left"/>
            </w:pPr>
          </w:p>
        </w:tc>
      </w:tr>
    </w:tbl>
    <w:p w:rsidR="00540F5B" w:rsidRPr="00540F5B" w:rsidRDefault="00540F5B" w:rsidP="00540F5B">
      <w:pPr>
        <w:numPr>
          <w:ilvl w:val="0"/>
          <w:numId w:val="12"/>
        </w:numPr>
        <w:tabs>
          <w:tab w:val="left" w:pos="1080"/>
        </w:tabs>
        <w:spacing w:line="360" w:lineRule="auto"/>
        <w:ind w:firstLine="0"/>
        <w:jc w:val="left"/>
      </w:pPr>
      <w:r w:rsidRPr="00540F5B">
        <w:rPr>
          <w:b/>
          <w:bCs/>
        </w:rPr>
        <w:t>Литература</w:t>
      </w:r>
    </w:p>
    <w:p w:rsidR="00540F5B" w:rsidRPr="00540F5B" w:rsidRDefault="00540F5B" w:rsidP="00540F5B">
      <w:pPr>
        <w:tabs>
          <w:tab w:val="num" w:pos="0"/>
          <w:tab w:val="left" w:pos="1080"/>
        </w:tabs>
        <w:spacing w:line="360" w:lineRule="auto"/>
        <w:ind w:firstLine="0"/>
        <w:jc w:val="left"/>
      </w:pPr>
      <w:r w:rsidRPr="00540F5B">
        <w:t>Учитель Соболева Т.Л., первая квалификационная категория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
      </w:tblGrid>
      <w:tr w:rsidR="00540F5B" w:rsidRPr="00540F5B" w:rsidTr="003B62C5">
        <w:tc>
          <w:tcPr>
            <w:tcW w:w="2943" w:type="dxa"/>
            <w:shd w:val="clear" w:color="auto" w:fill="auto"/>
          </w:tcPr>
          <w:p w:rsidR="00540F5B" w:rsidRPr="00540F5B" w:rsidRDefault="00540F5B" w:rsidP="00540F5B">
            <w:pPr>
              <w:tabs>
                <w:tab w:val="num" w:pos="0"/>
                <w:tab w:val="left" w:pos="6855"/>
              </w:tabs>
              <w:spacing w:line="360" w:lineRule="auto"/>
              <w:ind w:firstLine="0"/>
              <w:jc w:val="left"/>
            </w:pPr>
            <w:r w:rsidRPr="00540F5B">
              <w:t>Минимальный порог</w:t>
            </w:r>
          </w:p>
        </w:tc>
        <w:tc>
          <w:tcPr>
            <w:tcW w:w="567" w:type="dxa"/>
            <w:shd w:val="clear" w:color="auto" w:fill="auto"/>
          </w:tcPr>
          <w:p w:rsidR="00540F5B" w:rsidRPr="00540F5B" w:rsidRDefault="00540F5B" w:rsidP="00540F5B">
            <w:pPr>
              <w:tabs>
                <w:tab w:val="num" w:pos="0"/>
                <w:tab w:val="left" w:pos="6855"/>
              </w:tabs>
              <w:spacing w:line="360" w:lineRule="auto"/>
              <w:ind w:firstLine="0"/>
              <w:jc w:val="left"/>
            </w:pPr>
            <w:r w:rsidRPr="00540F5B">
              <w:t>8</w:t>
            </w:r>
          </w:p>
        </w:tc>
      </w:tr>
      <w:tr w:rsidR="00540F5B" w:rsidRPr="00540F5B" w:rsidTr="003B62C5">
        <w:tc>
          <w:tcPr>
            <w:tcW w:w="2943" w:type="dxa"/>
            <w:shd w:val="clear" w:color="auto" w:fill="auto"/>
          </w:tcPr>
          <w:p w:rsidR="00540F5B" w:rsidRPr="00540F5B" w:rsidRDefault="00540F5B" w:rsidP="00540F5B">
            <w:pPr>
              <w:tabs>
                <w:tab w:val="num" w:pos="0"/>
                <w:tab w:val="left" w:pos="6855"/>
              </w:tabs>
              <w:spacing w:line="360" w:lineRule="auto"/>
              <w:ind w:firstLine="0"/>
              <w:jc w:val="left"/>
            </w:pPr>
            <w:r w:rsidRPr="00540F5B">
              <w:t>Максимальный балл</w:t>
            </w:r>
          </w:p>
        </w:tc>
        <w:tc>
          <w:tcPr>
            <w:tcW w:w="567" w:type="dxa"/>
            <w:shd w:val="clear" w:color="auto" w:fill="auto"/>
          </w:tcPr>
          <w:p w:rsidR="00540F5B" w:rsidRPr="00540F5B" w:rsidRDefault="00540F5B" w:rsidP="00540F5B">
            <w:pPr>
              <w:tabs>
                <w:tab w:val="num" w:pos="0"/>
                <w:tab w:val="left" w:pos="6855"/>
              </w:tabs>
              <w:spacing w:line="360" w:lineRule="auto"/>
              <w:ind w:firstLine="0"/>
              <w:jc w:val="left"/>
            </w:pPr>
            <w:r w:rsidRPr="00540F5B">
              <w:t>33</w:t>
            </w:r>
          </w:p>
        </w:tc>
      </w:tr>
    </w:tbl>
    <w:p w:rsidR="00540F5B" w:rsidRPr="00540F5B" w:rsidRDefault="00540F5B" w:rsidP="00540F5B">
      <w:pPr>
        <w:tabs>
          <w:tab w:val="num" w:pos="0"/>
          <w:tab w:val="left" w:pos="1080"/>
        </w:tabs>
        <w:spacing w:line="360" w:lineRule="auto"/>
        <w:ind w:firstLine="0"/>
        <w:jc w:val="left"/>
        <w:rPr>
          <w:sz w:val="16"/>
          <w:szCs w:val="16"/>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576"/>
        <w:gridCol w:w="851"/>
        <w:gridCol w:w="850"/>
        <w:gridCol w:w="576"/>
        <w:gridCol w:w="1701"/>
        <w:gridCol w:w="3384"/>
      </w:tblGrid>
      <w:tr w:rsidR="00540F5B" w:rsidRPr="00540F5B" w:rsidTr="003B62C5">
        <w:tc>
          <w:tcPr>
            <w:tcW w:w="170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Русский язык</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 xml:space="preserve">Количество </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«5»</w:t>
            </w:r>
          </w:p>
        </w:tc>
        <w:tc>
          <w:tcPr>
            <w:tcW w:w="85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«4»</w:t>
            </w:r>
          </w:p>
        </w:tc>
        <w:tc>
          <w:tcPr>
            <w:tcW w:w="85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w:t>
            </w:r>
          </w:p>
        </w:tc>
        <w:tc>
          <w:tcPr>
            <w:tcW w:w="170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Средний балл</w:t>
            </w:r>
          </w:p>
        </w:tc>
        <w:tc>
          <w:tcPr>
            <w:tcW w:w="338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Средний тестовый балл</w:t>
            </w:r>
          </w:p>
        </w:tc>
      </w:tr>
      <w:tr w:rsidR="00540F5B" w:rsidRPr="00540F5B" w:rsidTr="003B62C5">
        <w:tc>
          <w:tcPr>
            <w:tcW w:w="170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9а класс</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w:t>
            </w:r>
          </w:p>
        </w:tc>
        <w:tc>
          <w:tcPr>
            <w:tcW w:w="85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85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ind w:firstLine="0"/>
            </w:pPr>
            <w:r w:rsidRPr="00540F5B">
              <w:t>0</w:t>
            </w:r>
          </w:p>
        </w:tc>
        <w:tc>
          <w:tcPr>
            <w:tcW w:w="170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ind w:firstLine="0"/>
            </w:pPr>
            <w:r w:rsidRPr="00540F5B">
              <w:t>3,67</w:t>
            </w:r>
          </w:p>
        </w:tc>
        <w:tc>
          <w:tcPr>
            <w:tcW w:w="338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ind w:firstLine="0"/>
            </w:pPr>
            <w:r w:rsidRPr="00540F5B">
              <w:t>20,67</w:t>
            </w:r>
          </w:p>
        </w:tc>
      </w:tr>
      <w:tr w:rsidR="00540F5B" w:rsidRPr="00540F5B" w:rsidTr="003B62C5">
        <w:tc>
          <w:tcPr>
            <w:tcW w:w="170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9б класс</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p>
        </w:tc>
        <w:tc>
          <w:tcPr>
            <w:tcW w:w="85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p>
        </w:tc>
        <w:tc>
          <w:tcPr>
            <w:tcW w:w="85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ind w:firstLine="0"/>
            </w:pPr>
          </w:p>
        </w:tc>
        <w:tc>
          <w:tcPr>
            <w:tcW w:w="170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ind w:firstLine="0"/>
            </w:pPr>
          </w:p>
        </w:tc>
        <w:tc>
          <w:tcPr>
            <w:tcW w:w="338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ind w:firstLine="0"/>
            </w:pPr>
          </w:p>
        </w:tc>
      </w:tr>
      <w:tr w:rsidR="00540F5B" w:rsidRPr="00540F5B" w:rsidTr="003B62C5">
        <w:tc>
          <w:tcPr>
            <w:tcW w:w="170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Итого</w:t>
            </w:r>
          </w:p>
        </w:tc>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w:t>
            </w:r>
          </w:p>
        </w:tc>
        <w:tc>
          <w:tcPr>
            <w:tcW w:w="85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85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ind w:firstLine="0"/>
            </w:pPr>
            <w:r w:rsidRPr="00540F5B">
              <w:t>0</w:t>
            </w:r>
          </w:p>
        </w:tc>
        <w:tc>
          <w:tcPr>
            <w:tcW w:w="170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ind w:firstLine="0"/>
            </w:pPr>
            <w:r w:rsidRPr="00540F5B">
              <w:t>3,67</w:t>
            </w:r>
          </w:p>
        </w:tc>
        <w:tc>
          <w:tcPr>
            <w:tcW w:w="338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ind w:firstLine="0"/>
            </w:pPr>
            <w:r w:rsidRPr="00540F5B">
              <w:t>20,67(</w:t>
            </w:r>
            <w:r w:rsidRPr="00540F5B">
              <w:rPr>
                <w:sz w:val="18"/>
                <w:szCs w:val="18"/>
              </w:rPr>
              <w:t>63% от максимального балла)</w:t>
            </w:r>
          </w:p>
        </w:tc>
      </w:tr>
    </w:tbl>
    <w:p w:rsidR="00540F5B" w:rsidRPr="00540F5B" w:rsidRDefault="00540F5B" w:rsidP="00540F5B">
      <w:pPr>
        <w:rPr>
          <w:sz w:val="16"/>
          <w:szCs w:val="16"/>
        </w:rPr>
      </w:pPr>
    </w:p>
    <w:tbl>
      <w:tblPr>
        <w:tblW w:w="11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08"/>
        <w:gridCol w:w="1008"/>
        <w:gridCol w:w="1008"/>
        <w:gridCol w:w="1008"/>
        <w:gridCol w:w="1008"/>
        <w:gridCol w:w="1008"/>
        <w:gridCol w:w="2016"/>
        <w:gridCol w:w="2016"/>
      </w:tblGrid>
      <w:tr w:rsidR="00540F5B" w:rsidRPr="00540F5B" w:rsidTr="003B62C5">
        <w:tc>
          <w:tcPr>
            <w:tcW w:w="118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p>
        </w:tc>
        <w:tc>
          <w:tcPr>
            <w:tcW w:w="2016"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Подтвердили</w:t>
            </w:r>
          </w:p>
        </w:tc>
        <w:tc>
          <w:tcPr>
            <w:tcW w:w="2016"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Повысили</w:t>
            </w:r>
          </w:p>
        </w:tc>
        <w:tc>
          <w:tcPr>
            <w:tcW w:w="2016"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Понизили</w:t>
            </w:r>
          </w:p>
        </w:tc>
        <w:tc>
          <w:tcPr>
            <w:tcW w:w="201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Успеваемость</w:t>
            </w:r>
          </w:p>
        </w:tc>
        <w:tc>
          <w:tcPr>
            <w:tcW w:w="201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Качество  знаний</w:t>
            </w:r>
          </w:p>
        </w:tc>
      </w:tr>
      <w:tr w:rsidR="00540F5B" w:rsidRPr="00540F5B" w:rsidTr="003B62C5">
        <w:tc>
          <w:tcPr>
            <w:tcW w:w="118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9а класс</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67%</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33%</w:t>
            </w:r>
          </w:p>
        </w:tc>
        <w:tc>
          <w:tcPr>
            <w:tcW w:w="201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c>
          <w:tcPr>
            <w:tcW w:w="201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33%</w:t>
            </w:r>
          </w:p>
        </w:tc>
      </w:tr>
      <w:tr w:rsidR="00540F5B" w:rsidRPr="00540F5B" w:rsidTr="003B62C5">
        <w:tc>
          <w:tcPr>
            <w:tcW w:w="118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9б класс</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p>
        </w:tc>
        <w:tc>
          <w:tcPr>
            <w:tcW w:w="201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p>
        </w:tc>
        <w:tc>
          <w:tcPr>
            <w:tcW w:w="201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p>
        </w:tc>
      </w:tr>
      <w:tr w:rsidR="00540F5B" w:rsidRPr="00540F5B" w:rsidTr="003B62C5">
        <w:tc>
          <w:tcPr>
            <w:tcW w:w="118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Итого</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67%</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w:t>
            </w:r>
          </w:p>
        </w:tc>
        <w:tc>
          <w:tcPr>
            <w:tcW w:w="10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33%</w:t>
            </w:r>
          </w:p>
        </w:tc>
        <w:tc>
          <w:tcPr>
            <w:tcW w:w="201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c>
          <w:tcPr>
            <w:tcW w:w="201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33%</w:t>
            </w:r>
          </w:p>
        </w:tc>
      </w:tr>
    </w:tbl>
    <w:p w:rsidR="00540F5B" w:rsidRPr="00540F5B" w:rsidRDefault="00540F5B" w:rsidP="00540F5B">
      <w:pPr>
        <w:tabs>
          <w:tab w:val="left" w:pos="1080"/>
        </w:tabs>
        <w:spacing w:line="360" w:lineRule="auto"/>
        <w:ind w:firstLine="0"/>
        <w:jc w:val="left"/>
      </w:pPr>
      <w:r w:rsidRPr="00540F5B">
        <w:t>Минимальный порог преодолели все учащиеся. Наименьший балл (15 баллов) – 1 человек, наибольший балл (28 баллов) – 1 человек. Учащиеся показали 33% – качество знаний. 67 % учащихся 9 – х классов подтвердили свои годовые отметки.</w:t>
      </w:r>
    </w:p>
    <w:p w:rsidR="00540F5B" w:rsidRPr="00540F5B" w:rsidRDefault="00540F5B" w:rsidP="00540F5B">
      <w:pPr>
        <w:numPr>
          <w:ilvl w:val="0"/>
          <w:numId w:val="19"/>
        </w:numPr>
        <w:tabs>
          <w:tab w:val="left" w:pos="1080"/>
        </w:tabs>
        <w:spacing w:line="360" w:lineRule="auto"/>
        <w:jc w:val="left"/>
        <w:rPr>
          <w:b/>
          <w:bCs/>
        </w:rPr>
      </w:pPr>
      <w:r w:rsidRPr="00540F5B">
        <w:rPr>
          <w:b/>
          <w:bCs/>
        </w:rPr>
        <w:t>Физика</w:t>
      </w:r>
    </w:p>
    <w:p w:rsidR="00540F5B" w:rsidRPr="00540F5B" w:rsidRDefault="00540F5B" w:rsidP="00540F5B">
      <w:pPr>
        <w:tabs>
          <w:tab w:val="num" w:pos="0"/>
          <w:tab w:val="left" w:pos="6855"/>
        </w:tabs>
        <w:spacing w:line="360" w:lineRule="auto"/>
        <w:ind w:firstLine="0"/>
        <w:jc w:val="left"/>
      </w:pPr>
      <w:r w:rsidRPr="00540F5B">
        <w:t>Учитель Кузьмичева А.Ю., высшая квалификационная категория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
      </w:tblGrid>
      <w:tr w:rsidR="00540F5B" w:rsidRPr="00540F5B" w:rsidTr="003B62C5">
        <w:tc>
          <w:tcPr>
            <w:tcW w:w="2943" w:type="dxa"/>
            <w:shd w:val="clear" w:color="auto" w:fill="auto"/>
          </w:tcPr>
          <w:p w:rsidR="00540F5B" w:rsidRPr="00540F5B" w:rsidRDefault="00540F5B" w:rsidP="00540F5B">
            <w:pPr>
              <w:tabs>
                <w:tab w:val="num" w:pos="0"/>
                <w:tab w:val="left" w:pos="6855"/>
              </w:tabs>
              <w:spacing w:line="360" w:lineRule="auto"/>
              <w:ind w:firstLine="0"/>
              <w:jc w:val="left"/>
            </w:pPr>
            <w:r w:rsidRPr="00540F5B">
              <w:t>Минимальный порог</w:t>
            </w:r>
          </w:p>
        </w:tc>
        <w:tc>
          <w:tcPr>
            <w:tcW w:w="567" w:type="dxa"/>
            <w:shd w:val="clear" w:color="auto" w:fill="auto"/>
          </w:tcPr>
          <w:p w:rsidR="00540F5B" w:rsidRPr="00540F5B" w:rsidRDefault="00540F5B" w:rsidP="00540F5B">
            <w:pPr>
              <w:tabs>
                <w:tab w:val="num" w:pos="0"/>
                <w:tab w:val="left" w:pos="6855"/>
              </w:tabs>
              <w:spacing w:line="360" w:lineRule="auto"/>
              <w:ind w:firstLine="0"/>
              <w:jc w:val="left"/>
            </w:pPr>
            <w:r w:rsidRPr="00540F5B">
              <w:t>9</w:t>
            </w:r>
          </w:p>
        </w:tc>
      </w:tr>
      <w:tr w:rsidR="00540F5B" w:rsidRPr="00540F5B" w:rsidTr="003B62C5">
        <w:tc>
          <w:tcPr>
            <w:tcW w:w="2943" w:type="dxa"/>
            <w:shd w:val="clear" w:color="auto" w:fill="auto"/>
          </w:tcPr>
          <w:p w:rsidR="00540F5B" w:rsidRPr="00540F5B" w:rsidRDefault="00540F5B" w:rsidP="00540F5B">
            <w:pPr>
              <w:tabs>
                <w:tab w:val="num" w:pos="0"/>
                <w:tab w:val="left" w:pos="6855"/>
              </w:tabs>
              <w:spacing w:line="360" w:lineRule="auto"/>
              <w:ind w:firstLine="0"/>
              <w:jc w:val="left"/>
            </w:pPr>
            <w:r w:rsidRPr="00540F5B">
              <w:t>Максимальный балл</w:t>
            </w:r>
          </w:p>
        </w:tc>
        <w:tc>
          <w:tcPr>
            <w:tcW w:w="567" w:type="dxa"/>
            <w:shd w:val="clear" w:color="auto" w:fill="auto"/>
          </w:tcPr>
          <w:p w:rsidR="00540F5B" w:rsidRPr="00540F5B" w:rsidRDefault="00540F5B" w:rsidP="00540F5B">
            <w:pPr>
              <w:tabs>
                <w:tab w:val="num" w:pos="0"/>
                <w:tab w:val="left" w:pos="6855"/>
              </w:tabs>
              <w:spacing w:line="360" w:lineRule="auto"/>
              <w:ind w:firstLine="0"/>
              <w:jc w:val="left"/>
            </w:pPr>
            <w:r w:rsidRPr="00540F5B">
              <w:t>40</w:t>
            </w:r>
          </w:p>
        </w:tc>
      </w:tr>
    </w:tbl>
    <w:p w:rsidR="00540F5B" w:rsidRPr="00540F5B" w:rsidRDefault="00540F5B" w:rsidP="00540F5B">
      <w:pPr>
        <w:tabs>
          <w:tab w:val="num" w:pos="0"/>
          <w:tab w:val="left" w:pos="6855"/>
        </w:tabs>
        <w:spacing w:line="360" w:lineRule="auto"/>
        <w:ind w:firstLine="0"/>
        <w:jc w:val="left"/>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8"/>
        <w:gridCol w:w="708"/>
        <w:gridCol w:w="709"/>
        <w:gridCol w:w="576"/>
        <w:gridCol w:w="699"/>
        <w:gridCol w:w="1851"/>
        <w:gridCol w:w="3536"/>
      </w:tblGrid>
      <w:tr w:rsidR="00540F5B" w:rsidRPr="00540F5B" w:rsidTr="003B62C5">
        <w:tc>
          <w:tcPr>
            <w:tcW w:w="1418"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 xml:space="preserve">Физика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 xml:space="preserve">Количество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«3»</w:t>
            </w:r>
          </w:p>
        </w:tc>
        <w:tc>
          <w:tcPr>
            <w:tcW w:w="69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w:t>
            </w:r>
          </w:p>
        </w:tc>
        <w:tc>
          <w:tcPr>
            <w:tcW w:w="185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right="34" w:firstLine="0"/>
              <w:jc w:val="left"/>
            </w:pPr>
            <w:r w:rsidRPr="00540F5B">
              <w:t>Средний балл</w:t>
            </w:r>
          </w:p>
        </w:tc>
        <w:tc>
          <w:tcPr>
            <w:tcW w:w="353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right="34" w:firstLine="0"/>
              <w:jc w:val="left"/>
            </w:pPr>
            <w:r w:rsidRPr="00540F5B">
              <w:t>Средний тестовый балл</w:t>
            </w:r>
          </w:p>
        </w:tc>
      </w:tr>
      <w:tr w:rsidR="00540F5B" w:rsidRPr="00540F5B" w:rsidTr="003B62C5">
        <w:tc>
          <w:tcPr>
            <w:tcW w:w="1418"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9а  класс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4</w:t>
            </w:r>
          </w:p>
        </w:tc>
        <w:tc>
          <w:tcPr>
            <w:tcW w:w="69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85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3,00</w:t>
            </w:r>
          </w:p>
        </w:tc>
        <w:tc>
          <w:tcPr>
            <w:tcW w:w="353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13,50</w:t>
            </w:r>
          </w:p>
        </w:tc>
      </w:tr>
      <w:tr w:rsidR="00540F5B" w:rsidRPr="00540F5B" w:rsidTr="003B62C5">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9б класс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3</w:t>
            </w:r>
          </w:p>
        </w:tc>
        <w:tc>
          <w:tcPr>
            <w:tcW w:w="69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85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4,00</w:t>
            </w:r>
          </w:p>
        </w:tc>
        <w:tc>
          <w:tcPr>
            <w:tcW w:w="353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23,70</w:t>
            </w:r>
          </w:p>
        </w:tc>
      </w:tr>
      <w:tr w:rsidR="00540F5B" w:rsidRPr="00540F5B" w:rsidTr="003B62C5">
        <w:tc>
          <w:tcPr>
            <w:tcW w:w="1418"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 xml:space="preserve">Итого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7</w:t>
            </w:r>
          </w:p>
        </w:tc>
        <w:tc>
          <w:tcPr>
            <w:tcW w:w="69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85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3,71</w:t>
            </w:r>
          </w:p>
        </w:tc>
        <w:tc>
          <w:tcPr>
            <w:tcW w:w="353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20,79(</w:t>
            </w:r>
            <w:r w:rsidRPr="00540F5B">
              <w:rPr>
                <w:sz w:val="20"/>
                <w:szCs w:val="20"/>
              </w:rPr>
              <w:t>52%</w:t>
            </w:r>
            <w:r w:rsidRPr="00540F5B">
              <w:rPr>
                <w:sz w:val="18"/>
                <w:szCs w:val="18"/>
              </w:rPr>
              <w:t xml:space="preserve"> от максимального балла)</w:t>
            </w:r>
          </w:p>
        </w:tc>
      </w:tr>
    </w:tbl>
    <w:p w:rsidR="00540F5B" w:rsidRPr="00540F5B" w:rsidRDefault="00540F5B" w:rsidP="00540F5B">
      <w:pPr>
        <w:tabs>
          <w:tab w:val="left" w:pos="1080"/>
        </w:tabs>
        <w:spacing w:line="360" w:lineRule="auto"/>
        <w:ind w:left="113" w:firstLine="340"/>
        <w:jc w:val="left"/>
        <w:rPr>
          <w:b/>
          <w:bCs/>
          <w:sz w:val="10"/>
          <w:szCs w:val="10"/>
          <w:highlight w:val="yellow"/>
        </w:rPr>
      </w:pPr>
    </w:p>
    <w:tbl>
      <w:tblPr>
        <w:tblW w:w="11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992"/>
        <w:gridCol w:w="1000"/>
        <w:gridCol w:w="984"/>
        <w:gridCol w:w="991"/>
        <w:gridCol w:w="971"/>
        <w:gridCol w:w="1200"/>
        <w:gridCol w:w="1695"/>
        <w:gridCol w:w="2088"/>
      </w:tblGrid>
      <w:tr w:rsidR="00540F5B" w:rsidRPr="00540F5B" w:rsidTr="003B62C5">
        <w:tc>
          <w:tcPr>
            <w:tcW w:w="116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p>
        </w:tc>
        <w:tc>
          <w:tcPr>
            <w:tcW w:w="1992"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Подтвердили</w:t>
            </w:r>
          </w:p>
        </w:tc>
        <w:tc>
          <w:tcPr>
            <w:tcW w:w="1975"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Повысили</w:t>
            </w:r>
          </w:p>
        </w:tc>
        <w:tc>
          <w:tcPr>
            <w:tcW w:w="2171"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Понизили</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Успеваемость</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Качество  знаний</w:t>
            </w:r>
          </w:p>
        </w:tc>
      </w:tr>
      <w:tr w:rsidR="00540F5B" w:rsidRPr="00540F5B" w:rsidTr="003B62C5">
        <w:tc>
          <w:tcPr>
            <w:tcW w:w="116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9а класс</w:t>
            </w:r>
          </w:p>
        </w:tc>
        <w:tc>
          <w:tcPr>
            <w:tcW w:w="99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4</w:t>
            </w:r>
          </w:p>
        </w:tc>
        <w:tc>
          <w:tcPr>
            <w:tcW w:w="100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c>
          <w:tcPr>
            <w:tcW w:w="98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99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97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20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0%</w:t>
            </w:r>
          </w:p>
        </w:tc>
      </w:tr>
      <w:tr w:rsidR="00540F5B" w:rsidRPr="00540F5B" w:rsidTr="003B62C5">
        <w:tc>
          <w:tcPr>
            <w:tcW w:w="1167"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9б класс</w:t>
            </w:r>
          </w:p>
        </w:tc>
        <w:tc>
          <w:tcPr>
            <w:tcW w:w="99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7</w:t>
            </w:r>
          </w:p>
        </w:tc>
        <w:tc>
          <w:tcPr>
            <w:tcW w:w="100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70%</w:t>
            </w:r>
          </w:p>
        </w:tc>
        <w:tc>
          <w:tcPr>
            <w:tcW w:w="98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99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97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w:t>
            </w:r>
          </w:p>
        </w:tc>
        <w:tc>
          <w:tcPr>
            <w:tcW w:w="120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30%</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70%</w:t>
            </w:r>
          </w:p>
        </w:tc>
      </w:tr>
      <w:tr w:rsidR="00540F5B" w:rsidRPr="00540F5B" w:rsidTr="003B62C5">
        <w:tc>
          <w:tcPr>
            <w:tcW w:w="116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 xml:space="preserve">Итого </w:t>
            </w:r>
          </w:p>
        </w:tc>
        <w:tc>
          <w:tcPr>
            <w:tcW w:w="99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11</w:t>
            </w:r>
          </w:p>
        </w:tc>
        <w:tc>
          <w:tcPr>
            <w:tcW w:w="100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79%</w:t>
            </w:r>
          </w:p>
        </w:tc>
        <w:tc>
          <w:tcPr>
            <w:tcW w:w="98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99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97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w:t>
            </w:r>
          </w:p>
        </w:tc>
        <w:tc>
          <w:tcPr>
            <w:tcW w:w="120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21%</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50%</w:t>
            </w:r>
          </w:p>
        </w:tc>
      </w:tr>
    </w:tbl>
    <w:p w:rsidR="00540F5B" w:rsidRPr="00540F5B" w:rsidRDefault="00540F5B" w:rsidP="00540F5B">
      <w:pPr>
        <w:tabs>
          <w:tab w:val="left" w:pos="1080"/>
          <w:tab w:val="left" w:pos="7635"/>
        </w:tabs>
        <w:spacing w:line="360" w:lineRule="auto"/>
        <w:ind w:firstLine="0"/>
        <w:jc w:val="left"/>
      </w:pPr>
      <w:r w:rsidRPr="00540F5B">
        <w:t>79 % учащихся подтвердили свою годовую отметку. Минимальный порог преодолели все учащиеся. Наименьший балл (12 баллов) – 1 человек, наибольший балл (32 балла) – 1 человек.</w:t>
      </w:r>
      <w:r w:rsidRPr="00540F5B">
        <w:tab/>
      </w:r>
    </w:p>
    <w:p w:rsidR="00540F5B" w:rsidRPr="00540F5B" w:rsidRDefault="00540F5B" w:rsidP="00540F5B">
      <w:pPr>
        <w:numPr>
          <w:ilvl w:val="0"/>
          <w:numId w:val="10"/>
        </w:numPr>
        <w:tabs>
          <w:tab w:val="left" w:pos="1080"/>
        </w:tabs>
        <w:spacing w:line="360" w:lineRule="auto"/>
        <w:ind w:firstLine="0"/>
        <w:jc w:val="left"/>
        <w:rPr>
          <w:b/>
          <w:bCs/>
        </w:rPr>
      </w:pPr>
      <w:r w:rsidRPr="00540F5B">
        <w:rPr>
          <w:b/>
          <w:bCs/>
        </w:rPr>
        <w:t xml:space="preserve">История </w:t>
      </w:r>
    </w:p>
    <w:p w:rsidR="00540F5B" w:rsidRPr="00540F5B" w:rsidRDefault="00540F5B" w:rsidP="00540F5B">
      <w:pPr>
        <w:tabs>
          <w:tab w:val="num" w:pos="0"/>
          <w:tab w:val="left" w:pos="6855"/>
        </w:tabs>
        <w:spacing w:line="360" w:lineRule="auto"/>
        <w:ind w:firstLine="0"/>
        <w:jc w:val="left"/>
      </w:pPr>
      <w:r w:rsidRPr="00540F5B">
        <w:t>Учитель Лащенов В.А., первая квалификационная категория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
      </w:tblGrid>
      <w:tr w:rsidR="00540F5B" w:rsidRPr="00540F5B" w:rsidTr="003B62C5">
        <w:tc>
          <w:tcPr>
            <w:tcW w:w="2943" w:type="dxa"/>
            <w:shd w:val="clear" w:color="auto" w:fill="auto"/>
          </w:tcPr>
          <w:p w:rsidR="00540F5B" w:rsidRPr="00540F5B" w:rsidRDefault="00540F5B" w:rsidP="00540F5B">
            <w:pPr>
              <w:tabs>
                <w:tab w:val="num" w:pos="0"/>
                <w:tab w:val="left" w:pos="6855"/>
              </w:tabs>
              <w:spacing w:line="360" w:lineRule="auto"/>
              <w:ind w:firstLine="0"/>
              <w:jc w:val="left"/>
            </w:pPr>
            <w:r w:rsidRPr="00540F5B">
              <w:t>Минимальный порог</w:t>
            </w:r>
          </w:p>
        </w:tc>
        <w:tc>
          <w:tcPr>
            <w:tcW w:w="567" w:type="dxa"/>
            <w:shd w:val="clear" w:color="auto" w:fill="auto"/>
          </w:tcPr>
          <w:p w:rsidR="00540F5B" w:rsidRPr="00540F5B" w:rsidRDefault="00540F5B" w:rsidP="00540F5B">
            <w:pPr>
              <w:tabs>
                <w:tab w:val="num" w:pos="0"/>
                <w:tab w:val="left" w:pos="6855"/>
              </w:tabs>
              <w:spacing w:line="360" w:lineRule="auto"/>
              <w:ind w:firstLine="0"/>
              <w:jc w:val="left"/>
            </w:pPr>
            <w:r w:rsidRPr="00540F5B">
              <w:t>6</w:t>
            </w:r>
          </w:p>
        </w:tc>
      </w:tr>
      <w:tr w:rsidR="00540F5B" w:rsidRPr="00540F5B" w:rsidTr="003B62C5">
        <w:tc>
          <w:tcPr>
            <w:tcW w:w="2943" w:type="dxa"/>
            <w:shd w:val="clear" w:color="auto" w:fill="auto"/>
          </w:tcPr>
          <w:p w:rsidR="00540F5B" w:rsidRPr="00540F5B" w:rsidRDefault="00540F5B" w:rsidP="00540F5B">
            <w:pPr>
              <w:tabs>
                <w:tab w:val="num" w:pos="0"/>
                <w:tab w:val="left" w:pos="6855"/>
              </w:tabs>
              <w:spacing w:line="360" w:lineRule="auto"/>
              <w:ind w:firstLine="0"/>
              <w:jc w:val="left"/>
            </w:pPr>
            <w:r w:rsidRPr="00540F5B">
              <w:t>Максимальный балл</w:t>
            </w:r>
          </w:p>
        </w:tc>
        <w:tc>
          <w:tcPr>
            <w:tcW w:w="567" w:type="dxa"/>
            <w:shd w:val="clear" w:color="auto" w:fill="auto"/>
          </w:tcPr>
          <w:p w:rsidR="00540F5B" w:rsidRPr="00540F5B" w:rsidRDefault="00540F5B" w:rsidP="00540F5B">
            <w:pPr>
              <w:tabs>
                <w:tab w:val="num" w:pos="0"/>
                <w:tab w:val="left" w:pos="6855"/>
              </w:tabs>
              <w:spacing w:line="360" w:lineRule="auto"/>
              <w:ind w:firstLine="0"/>
              <w:jc w:val="left"/>
            </w:pPr>
            <w:r w:rsidRPr="00540F5B">
              <w:t>44</w:t>
            </w:r>
          </w:p>
        </w:tc>
      </w:tr>
    </w:tbl>
    <w:p w:rsidR="00540F5B" w:rsidRPr="00540F5B" w:rsidRDefault="00540F5B" w:rsidP="00540F5B">
      <w:pPr>
        <w:tabs>
          <w:tab w:val="num" w:pos="0"/>
          <w:tab w:val="left" w:pos="6855"/>
        </w:tabs>
        <w:spacing w:line="360" w:lineRule="auto"/>
        <w:ind w:firstLine="0"/>
        <w:jc w:val="left"/>
        <w:rPr>
          <w:highlight w:val="yellow"/>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7"/>
        <w:gridCol w:w="576"/>
        <w:gridCol w:w="700"/>
        <w:gridCol w:w="576"/>
        <w:gridCol w:w="576"/>
        <w:gridCol w:w="2005"/>
        <w:gridCol w:w="2939"/>
      </w:tblGrid>
      <w:tr w:rsidR="00540F5B" w:rsidRPr="00540F5B" w:rsidTr="003B62C5">
        <w:tc>
          <w:tcPr>
            <w:tcW w:w="12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История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 xml:space="preserve">Количество </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«5»</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«3»</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w:t>
            </w:r>
          </w:p>
        </w:tc>
        <w:tc>
          <w:tcPr>
            <w:tcW w:w="200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right="34" w:firstLine="0"/>
              <w:jc w:val="left"/>
            </w:pPr>
            <w:r w:rsidRPr="00540F5B">
              <w:t>Средний балл</w:t>
            </w:r>
          </w:p>
        </w:tc>
        <w:tc>
          <w:tcPr>
            <w:tcW w:w="293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right="34" w:firstLine="0"/>
              <w:jc w:val="left"/>
            </w:pPr>
            <w:r w:rsidRPr="00540F5B">
              <w:t>Средний тестовый балл</w:t>
            </w:r>
          </w:p>
        </w:tc>
      </w:tr>
      <w:tr w:rsidR="00540F5B" w:rsidRPr="00540F5B" w:rsidTr="003B62C5">
        <w:tc>
          <w:tcPr>
            <w:tcW w:w="12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9а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cente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p>
        </w:tc>
        <w:tc>
          <w:tcPr>
            <w:tcW w:w="200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p>
        </w:tc>
        <w:tc>
          <w:tcPr>
            <w:tcW w:w="293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p>
        </w:tc>
      </w:tr>
      <w:tr w:rsidR="00540F5B" w:rsidRPr="00540F5B" w:rsidTr="003B62C5">
        <w:tc>
          <w:tcPr>
            <w:tcW w:w="12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9б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200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w:t>
            </w:r>
          </w:p>
        </w:tc>
        <w:tc>
          <w:tcPr>
            <w:tcW w:w="293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22</w:t>
            </w:r>
          </w:p>
        </w:tc>
      </w:tr>
      <w:tr w:rsidR="00540F5B" w:rsidRPr="00540F5B" w:rsidTr="003B62C5">
        <w:tc>
          <w:tcPr>
            <w:tcW w:w="12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 xml:space="preserve">Итого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200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w:t>
            </w:r>
          </w:p>
        </w:tc>
        <w:tc>
          <w:tcPr>
            <w:tcW w:w="293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22(50</w:t>
            </w:r>
            <w:r w:rsidRPr="00540F5B">
              <w:rPr>
                <w:sz w:val="18"/>
                <w:szCs w:val="18"/>
              </w:rPr>
              <w:t>% от максимального балла)</w:t>
            </w:r>
          </w:p>
        </w:tc>
      </w:tr>
    </w:tbl>
    <w:p w:rsidR="00540F5B" w:rsidRPr="00540F5B" w:rsidRDefault="00540F5B" w:rsidP="00540F5B">
      <w:pPr>
        <w:spacing w:line="360" w:lineRule="auto"/>
        <w:ind w:firstLine="0"/>
        <w:jc w:val="left"/>
        <w:rPr>
          <w:sz w:val="10"/>
          <w:szCs w:val="10"/>
          <w:highlight w:val="yellow"/>
        </w:rPr>
      </w:pPr>
    </w:p>
    <w:tbl>
      <w:tblPr>
        <w:tblW w:w="11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992"/>
        <w:gridCol w:w="1000"/>
        <w:gridCol w:w="984"/>
        <w:gridCol w:w="991"/>
        <w:gridCol w:w="971"/>
        <w:gridCol w:w="1200"/>
        <w:gridCol w:w="1695"/>
        <w:gridCol w:w="2088"/>
      </w:tblGrid>
      <w:tr w:rsidR="00540F5B" w:rsidRPr="00540F5B" w:rsidTr="003B62C5">
        <w:tc>
          <w:tcPr>
            <w:tcW w:w="116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p>
        </w:tc>
        <w:tc>
          <w:tcPr>
            <w:tcW w:w="1992"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Подтвердили</w:t>
            </w:r>
          </w:p>
        </w:tc>
        <w:tc>
          <w:tcPr>
            <w:tcW w:w="1975"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Повысили</w:t>
            </w:r>
          </w:p>
        </w:tc>
        <w:tc>
          <w:tcPr>
            <w:tcW w:w="2171"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Понизили</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Успеваемость</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Качество  знаний</w:t>
            </w:r>
          </w:p>
        </w:tc>
      </w:tr>
      <w:tr w:rsidR="00540F5B" w:rsidRPr="00540F5B" w:rsidTr="003B62C5">
        <w:tc>
          <w:tcPr>
            <w:tcW w:w="116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9а класс</w:t>
            </w:r>
          </w:p>
        </w:tc>
        <w:tc>
          <w:tcPr>
            <w:tcW w:w="99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p>
        </w:tc>
        <w:tc>
          <w:tcPr>
            <w:tcW w:w="100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p>
        </w:tc>
        <w:tc>
          <w:tcPr>
            <w:tcW w:w="98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p>
        </w:tc>
        <w:tc>
          <w:tcPr>
            <w:tcW w:w="99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p>
        </w:tc>
        <w:tc>
          <w:tcPr>
            <w:tcW w:w="97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p>
        </w:tc>
        <w:tc>
          <w:tcPr>
            <w:tcW w:w="120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p>
        </w:tc>
      </w:tr>
      <w:tr w:rsidR="00540F5B" w:rsidRPr="00540F5B" w:rsidTr="003B62C5">
        <w:tc>
          <w:tcPr>
            <w:tcW w:w="116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9б класс</w:t>
            </w:r>
          </w:p>
        </w:tc>
        <w:tc>
          <w:tcPr>
            <w:tcW w:w="99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00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98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99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97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w:t>
            </w:r>
          </w:p>
        </w:tc>
        <w:tc>
          <w:tcPr>
            <w:tcW w:w="120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1000%</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0%</w:t>
            </w:r>
          </w:p>
        </w:tc>
      </w:tr>
      <w:tr w:rsidR="00540F5B" w:rsidRPr="00540F5B" w:rsidTr="003B62C5">
        <w:tc>
          <w:tcPr>
            <w:tcW w:w="116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 xml:space="preserve">Итого </w:t>
            </w:r>
          </w:p>
        </w:tc>
        <w:tc>
          <w:tcPr>
            <w:tcW w:w="99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00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98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99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97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w:t>
            </w:r>
          </w:p>
        </w:tc>
        <w:tc>
          <w:tcPr>
            <w:tcW w:w="120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1000%</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0%</w:t>
            </w:r>
          </w:p>
        </w:tc>
      </w:tr>
    </w:tbl>
    <w:p w:rsidR="00540F5B" w:rsidRPr="00540F5B" w:rsidRDefault="00540F5B" w:rsidP="00540F5B">
      <w:pPr>
        <w:tabs>
          <w:tab w:val="left" w:pos="1080"/>
        </w:tabs>
        <w:spacing w:line="360" w:lineRule="auto"/>
        <w:ind w:firstLine="0"/>
        <w:jc w:val="left"/>
      </w:pPr>
      <w:r w:rsidRPr="00540F5B">
        <w:rPr>
          <w:color w:val="000000"/>
        </w:rPr>
        <w:t>Ученик преодолел минимальный порог, понизил свою годовую отметку.</w:t>
      </w:r>
    </w:p>
    <w:p w:rsidR="00540F5B" w:rsidRPr="00540F5B" w:rsidRDefault="00540F5B" w:rsidP="00540F5B">
      <w:pPr>
        <w:numPr>
          <w:ilvl w:val="0"/>
          <w:numId w:val="9"/>
        </w:numPr>
        <w:tabs>
          <w:tab w:val="left" w:pos="1200"/>
        </w:tabs>
        <w:spacing w:line="360" w:lineRule="auto"/>
        <w:ind w:firstLine="0"/>
        <w:rPr>
          <w:b/>
          <w:bCs/>
        </w:rPr>
      </w:pPr>
      <w:r w:rsidRPr="00540F5B">
        <w:rPr>
          <w:b/>
          <w:bCs/>
        </w:rPr>
        <w:t xml:space="preserve">Английский язык </w:t>
      </w:r>
    </w:p>
    <w:p w:rsidR="00540F5B" w:rsidRPr="00540F5B" w:rsidRDefault="00540F5B" w:rsidP="00540F5B">
      <w:pPr>
        <w:tabs>
          <w:tab w:val="num" w:pos="0"/>
          <w:tab w:val="left" w:pos="6855"/>
        </w:tabs>
        <w:spacing w:line="360" w:lineRule="auto"/>
        <w:ind w:firstLine="0"/>
        <w:jc w:val="left"/>
      </w:pPr>
      <w:r w:rsidRPr="00540F5B">
        <w:t xml:space="preserve">9а, 9б классы -  учителя Мартынова М.А., высшая квалификационная категория, Барро И.Л., высшая квалификационная категория, Хачатрян К.В., высшая квалификационная категория, </w:t>
      </w: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557"/>
        <w:gridCol w:w="693"/>
        <w:gridCol w:w="576"/>
        <w:gridCol w:w="576"/>
        <w:gridCol w:w="576"/>
        <w:gridCol w:w="1674"/>
        <w:gridCol w:w="3420"/>
      </w:tblGrid>
      <w:tr w:rsidR="00540F5B" w:rsidRPr="00540F5B" w:rsidTr="003B62C5">
        <w:tc>
          <w:tcPr>
            <w:tcW w:w="2127"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 xml:space="preserve">Английский язык   </w:t>
            </w:r>
          </w:p>
        </w:tc>
        <w:tc>
          <w:tcPr>
            <w:tcW w:w="1557"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 xml:space="preserve">Количество </w:t>
            </w:r>
          </w:p>
        </w:tc>
        <w:tc>
          <w:tcPr>
            <w:tcW w:w="693"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«5»</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«4»</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w:t>
            </w:r>
          </w:p>
        </w:tc>
        <w:tc>
          <w:tcPr>
            <w:tcW w:w="167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right="34" w:firstLine="0"/>
              <w:jc w:val="left"/>
            </w:pPr>
            <w:r w:rsidRPr="00540F5B">
              <w:t>Средний балл</w:t>
            </w:r>
          </w:p>
        </w:tc>
        <w:tc>
          <w:tcPr>
            <w:tcW w:w="342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right="34" w:firstLine="0"/>
              <w:jc w:val="left"/>
            </w:pPr>
            <w:r w:rsidRPr="00540F5B">
              <w:t>Средний тестовый балл</w:t>
            </w:r>
          </w:p>
        </w:tc>
      </w:tr>
      <w:tr w:rsidR="00540F5B" w:rsidRPr="00540F5B" w:rsidTr="003B62C5">
        <w:tc>
          <w:tcPr>
            <w:tcW w:w="2127"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9а класс</w:t>
            </w:r>
          </w:p>
        </w:tc>
        <w:tc>
          <w:tcPr>
            <w:tcW w:w="1557"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13</w:t>
            </w:r>
          </w:p>
        </w:tc>
        <w:tc>
          <w:tcPr>
            <w:tcW w:w="693"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8</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4</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67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4,54</w:t>
            </w:r>
          </w:p>
        </w:tc>
        <w:tc>
          <w:tcPr>
            <w:tcW w:w="342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57,54</w:t>
            </w:r>
          </w:p>
        </w:tc>
      </w:tr>
      <w:tr w:rsidR="00540F5B" w:rsidRPr="00540F5B" w:rsidTr="003B62C5">
        <w:tc>
          <w:tcPr>
            <w:tcW w:w="2127"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9б класс</w:t>
            </w:r>
          </w:p>
        </w:tc>
        <w:tc>
          <w:tcPr>
            <w:tcW w:w="1557"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23</w:t>
            </w:r>
          </w:p>
        </w:tc>
        <w:tc>
          <w:tcPr>
            <w:tcW w:w="693"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13</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7</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67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4,43</w:t>
            </w:r>
          </w:p>
        </w:tc>
        <w:tc>
          <w:tcPr>
            <w:tcW w:w="342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57,65</w:t>
            </w:r>
          </w:p>
        </w:tc>
      </w:tr>
      <w:tr w:rsidR="00540F5B" w:rsidRPr="00540F5B" w:rsidTr="003B62C5">
        <w:tc>
          <w:tcPr>
            <w:tcW w:w="2127"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 xml:space="preserve">Итого </w:t>
            </w:r>
          </w:p>
        </w:tc>
        <w:tc>
          <w:tcPr>
            <w:tcW w:w="1557"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36</w:t>
            </w:r>
          </w:p>
        </w:tc>
        <w:tc>
          <w:tcPr>
            <w:tcW w:w="693"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21</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11</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4</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67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4,47</w:t>
            </w:r>
          </w:p>
        </w:tc>
        <w:tc>
          <w:tcPr>
            <w:tcW w:w="342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57,61(74</w:t>
            </w:r>
            <w:r w:rsidRPr="00540F5B">
              <w:rPr>
                <w:sz w:val="18"/>
                <w:szCs w:val="18"/>
              </w:rPr>
              <w:t>% от максимального балла)</w:t>
            </w:r>
          </w:p>
        </w:tc>
      </w:tr>
    </w:tbl>
    <w:p w:rsidR="00540F5B" w:rsidRPr="00540F5B" w:rsidRDefault="00540F5B" w:rsidP="00540F5B">
      <w:pPr>
        <w:spacing w:line="360" w:lineRule="auto"/>
        <w:ind w:right="-388" w:firstLine="0"/>
        <w:jc w:val="left"/>
        <w:rPr>
          <w:sz w:val="10"/>
          <w:szCs w:val="10"/>
          <w:highlight w:val="yellow"/>
        </w:rPr>
      </w:pPr>
    </w:p>
    <w:tbl>
      <w:tblPr>
        <w:tblW w:w="11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992"/>
        <w:gridCol w:w="1000"/>
        <w:gridCol w:w="984"/>
        <w:gridCol w:w="991"/>
        <w:gridCol w:w="971"/>
        <w:gridCol w:w="1095"/>
        <w:gridCol w:w="1695"/>
        <w:gridCol w:w="2208"/>
      </w:tblGrid>
      <w:tr w:rsidR="00540F5B" w:rsidRPr="00540F5B" w:rsidTr="003B62C5">
        <w:tc>
          <w:tcPr>
            <w:tcW w:w="1167"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p>
        </w:tc>
        <w:tc>
          <w:tcPr>
            <w:tcW w:w="1992"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Подтвердили</w:t>
            </w:r>
          </w:p>
        </w:tc>
        <w:tc>
          <w:tcPr>
            <w:tcW w:w="1975"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Повысили</w:t>
            </w:r>
          </w:p>
        </w:tc>
        <w:tc>
          <w:tcPr>
            <w:tcW w:w="2066"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Понизили</w:t>
            </w:r>
          </w:p>
        </w:tc>
        <w:tc>
          <w:tcPr>
            <w:tcW w:w="169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Успеваемость</w:t>
            </w:r>
          </w:p>
        </w:tc>
        <w:tc>
          <w:tcPr>
            <w:tcW w:w="22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Качество  знаний</w:t>
            </w:r>
          </w:p>
        </w:tc>
      </w:tr>
      <w:tr w:rsidR="00540F5B" w:rsidRPr="00540F5B" w:rsidTr="003B62C5">
        <w:tc>
          <w:tcPr>
            <w:tcW w:w="1167"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9а класс</w:t>
            </w:r>
          </w:p>
        </w:tc>
        <w:tc>
          <w:tcPr>
            <w:tcW w:w="992"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ind w:firstLine="1"/>
              <w:jc w:val="left"/>
              <w:rPr>
                <w:color w:val="000000"/>
              </w:rPr>
            </w:pPr>
            <w:r w:rsidRPr="00540F5B">
              <w:rPr>
                <w:color w:val="000000"/>
              </w:rPr>
              <w:t>5</w:t>
            </w:r>
          </w:p>
        </w:tc>
        <w:tc>
          <w:tcPr>
            <w:tcW w:w="1000"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ind w:firstLine="1"/>
              <w:jc w:val="left"/>
              <w:rPr>
                <w:color w:val="000000"/>
              </w:rPr>
            </w:pPr>
            <w:r w:rsidRPr="00540F5B">
              <w:rPr>
                <w:color w:val="000000"/>
              </w:rPr>
              <w:t>38%</w:t>
            </w:r>
          </w:p>
        </w:tc>
        <w:tc>
          <w:tcPr>
            <w:tcW w:w="984"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ind w:firstLine="1"/>
              <w:jc w:val="left"/>
              <w:rPr>
                <w:color w:val="000000"/>
              </w:rPr>
            </w:pPr>
            <w:r w:rsidRPr="00540F5B">
              <w:rPr>
                <w:color w:val="000000"/>
              </w:rPr>
              <w:t>7</w:t>
            </w:r>
          </w:p>
        </w:tc>
        <w:tc>
          <w:tcPr>
            <w:tcW w:w="991"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ind w:firstLine="1"/>
              <w:jc w:val="left"/>
              <w:rPr>
                <w:color w:val="000000"/>
              </w:rPr>
            </w:pPr>
            <w:r w:rsidRPr="00540F5B">
              <w:rPr>
                <w:color w:val="000000"/>
              </w:rPr>
              <w:t>54%</w:t>
            </w:r>
          </w:p>
        </w:tc>
        <w:tc>
          <w:tcPr>
            <w:tcW w:w="971"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ind w:firstLine="1"/>
              <w:jc w:val="left"/>
              <w:rPr>
                <w:color w:val="000000"/>
              </w:rPr>
            </w:pPr>
            <w:r w:rsidRPr="00540F5B">
              <w:rPr>
                <w:color w:val="000000"/>
              </w:rPr>
              <w:t>1</w:t>
            </w:r>
          </w:p>
        </w:tc>
        <w:tc>
          <w:tcPr>
            <w:tcW w:w="1095" w:type="dxa"/>
            <w:tcBorders>
              <w:top w:val="single" w:sz="4" w:space="0" w:color="auto"/>
              <w:left w:val="single" w:sz="4" w:space="0" w:color="auto"/>
              <w:bottom w:val="single" w:sz="4" w:space="0" w:color="auto"/>
              <w:right w:val="single" w:sz="4" w:space="0" w:color="auto"/>
            </w:tcBorders>
            <w:vAlign w:val="bottom"/>
          </w:tcPr>
          <w:p w:rsidR="00540F5B" w:rsidRPr="00540F5B" w:rsidRDefault="00540F5B" w:rsidP="00540F5B">
            <w:pPr>
              <w:ind w:firstLine="1"/>
              <w:jc w:val="left"/>
              <w:rPr>
                <w:color w:val="000000"/>
              </w:rPr>
            </w:pPr>
            <w:r w:rsidRPr="00540F5B">
              <w:rPr>
                <w:color w:val="000000"/>
              </w:rPr>
              <w:t>8%</w:t>
            </w:r>
          </w:p>
        </w:tc>
        <w:tc>
          <w:tcPr>
            <w:tcW w:w="169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c>
          <w:tcPr>
            <w:tcW w:w="22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92%</w:t>
            </w:r>
          </w:p>
        </w:tc>
      </w:tr>
      <w:tr w:rsidR="00540F5B" w:rsidRPr="00540F5B" w:rsidTr="003B62C5">
        <w:tc>
          <w:tcPr>
            <w:tcW w:w="1167"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9б класс</w:t>
            </w:r>
          </w:p>
        </w:tc>
        <w:tc>
          <w:tcPr>
            <w:tcW w:w="992"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ind w:firstLine="1"/>
              <w:jc w:val="left"/>
              <w:rPr>
                <w:color w:val="000000"/>
              </w:rPr>
            </w:pPr>
            <w:r w:rsidRPr="00540F5B">
              <w:rPr>
                <w:color w:val="000000"/>
              </w:rPr>
              <w:t>18</w:t>
            </w:r>
          </w:p>
        </w:tc>
        <w:tc>
          <w:tcPr>
            <w:tcW w:w="1000"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ind w:firstLine="1"/>
              <w:jc w:val="left"/>
              <w:rPr>
                <w:color w:val="000000"/>
              </w:rPr>
            </w:pPr>
            <w:r w:rsidRPr="00540F5B">
              <w:rPr>
                <w:color w:val="000000"/>
              </w:rPr>
              <w:t>78%</w:t>
            </w:r>
          </w:p>
        </w:tc>
        <w:tc>
          <w:tcPr>
            <w:tcW w:w="984"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ind w:firstLine="1"/>
              <w:jc w:val="left"/>
              <w:rPr>
                <w:color w:val="000000"/>
              </w:rPr>
            </w:pPr>
            <w:r w:rsidRPr="00540F5B">
              <w:rPr>
                <w:color w:val="000000"/>
              </w:rPr>
              <w:t>4</w:t>
            </w:r>
          </w:p>
        </w:tc>
        <w:tc>
          <w:tcPr>
            <w:tcW w:w="991"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ind w:firstLine="1"/>
              <w:jc w:val="left"/>
              <w:rPr>
                <w:color w:val="000000"/>
              </w:rPr>
            </w:pPr>
            <w:r w:rsidRPr="00540F5B">
              <w:rPr>
                <w:color w:val="000000"/>
              </w:rPr>
              <w:t>17%</w:t>
            </w:r>
          </w:p>
        </w:tc>
        <w:tc>
          <w:tcPr>
            <w:tcW w:w="971"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ind w:firstLine="1"/>
              <w:jc w:val="left"/>
              <w:rPr>
                <w:color w:val="000000"/>
              </w:rPr>
            </w:pPr>
            <w:r w:rsidRPr="00540F5B">
              <w:rPr>
                <w:color w:val="000000"/>
              </w:rPr>
              <w:t>1</w:t>
            </w:r>
          </w:p>
        </w:tc>
        <w:tc>
          <w:tcPr>
            <w:tcW w:w="1095" w:type="dxa"/>
            <w:tcBorders>
              <w:top w:val="single" w:sz="4" w:space="0" w:color="auto"/>
              <w:left w:val="single" w:sz="4" w:space="0" w:color="auto"/>
              <w:bottom w:val="single" w:sz="4" w:space="0" w:color="auto"/>
              <w:right w:val="single" w:sz="4" w:space="0" w:color="auto"/>
            </w:tcBorders>
            <w:vAlign w:val="bottom"/>
          </w:tcPr>
          <w:p w:rsidR="00540F5B" w:rsidRPr="00540F5B" w:rsidRDefault="00540F5B" w:rsidP="00540F5B">
            <w:pPr>
              <w:ind w:firstLine="1"/>
              <w:jc w:val="left"/>
              <w:rPr>
                <w:color w:val="000000"/>
              </w:rPr>
            </w:pPr>
            <w:r w:rsidRPr="00540F5B">
              <w:rPr>
                <w:color w:val="000000"/>
              </w:rPr>
              <w:t>4%</w:t>
            </w:r>
          </w:p>
        </w:tc>
        <w:tc>
          <w:tcPr>
            <w:tcW w:w="169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c>
          <w:tcPr>
            <w:tcW w:w="22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87%</w:t>
            </w:r>
          </w:p>
        </w:tc>
      </w:tr>
      <w:tr w:rsidR="00540F5B" w:rsidRPr="00540F5B" w:rsidTr="003B62C5">
        <w:tc>
          <w:tcPr>
            <w:tcW w:w="1167"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 xml:space="preserve">Итого </w:t>
            </w:r>
          </w:p>
        </w:tc>
        <w:tc>
          <w:tcPr>
            <w:tcW w:w="992"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ind w:firstLine="1"/>
              <w:jc w:val="left"/>
              <w:rPr>
                <w:color w:val="000000"/>
              </w:rPr>
            </w:pPr>
            <w:r w:rsidRPr="00540F5B">
              <w:rPr>
                <w:color w:val="000000"/>
              </w:rPr>
              <w:t>23</w:t>
            </w:r>
          </w:p>
        </w:tc>
        <w:tc>
          <w:tcPr>
            <w:tcW w:w="1000"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ind w:firstLine="1"/>
              <w:jc w:val="left"/>
              <w:rPr>
                <w:color w:val="000000"/>
              </w:rPr>
            </w:pPr>
            <w:r w:rsidRPr="00540F5B">
              <w:rPr>
                <w:color w:val="000000"/>
              </w:rPr>
              <w:t>64%</w:t>
            </w:r>
          </w:p>
        </w:tc>
        <w:tc>
          <w:tcPr>
            <w:tcW w:w="984"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ind w:firstLine="1"/>
              <w:jc w:val="left"/>
              <w:rPr>
                <w:color w:val="000000"/>
              </w:rPr>
            </w:pPr>
            <w:r w:rsidRPr="00540F5B">
              <w:rPr>
                <w:color w:val="000000"/>
              </w:rPr>
              <w:t>11</w:t>
            </w:r>
          </w:p>
        </w:tc>
        <w:tc>
          <w:tcPr>
            <w:tcW w:w="991"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ind w:firstLine="1"/>
              <w:jc w:val="left"/>
              <w:rPr>
                <w:color w:val="000000"/>
              </w:rPr>
            </w:pPr>
            <w:r w:rsidRPr="00540F5B">
              <w:rPr>
                <w:color w:val="000000"/>
              </w:rPr>
              <w:t>31%</w:t>
            </w:r>
          </w:p>
        </w:tc>
        <w:tc>
          <w:tcPr>
            <w:tcW w:w="971" w:type="dxa"/>
            <w:tcBorders>
              <w:top w:val="single" w:sz="4" w:space="0" w:color="auto"/>
              <w:left w:val="single" w:sz="4" w:space="0" w:color="auto"/>
              <w:bottom w:val="single" w:sz="4" w:space="0" w:color="auto"/>
              <w:right w:val="single" w:sz="4" w:space="0" w:color="auto"/>
            </w:tcBorders>
            <w:vAlign w:val="center"/>
          </w:tcPr>
          <w:p w:rsidR="00540F5B" w:rsidRPr="00540F5B" w:rsidRDefault="00540F5B" w:rsidP="00540F5B">
            <w:pPr>
              <w:ind w:firstLine="1"/>
              <w:jc w:val="left"/>
              <w:rPr>
                <w:color w:val="000000"/>
              </w:rPr>
            </w:pPr>
            <w:r w:rsidRPr="00540F5B">
              <w:rPr>
                <w:color w:val="000000"/>
              </w:rPr>
              <w:t>2</w:t>
            </w:r>
          </w:p>
        </w:tc>
        <w:tc>
          <w:tcPr>
            <w:tcW w:w="1095" w:type="dxa"/>
            <w:tcBorders>
              <w:top w:val="single" w:sz="4" w:space="0" w:color="auto"/>
              <w:left w:val="single" w:sz="4" w:space="0" w:color="auto"/>
              <w:bottom w:val="single" w:sz="4" w:space="0" w:color="auto"/>
              <w:right w:val="single" w:sz="4" w:space="0" w:color="auto"/>
            </w:tcBorders>
            <w:vAlign w:val="bottom"/>
          </w:tcPr>
          <w:p w:rsidR="00540F5B" w:rsidRPr="00540F5B" w:rsidRDefault="00540F5B" w:rsidP="00540F5B">
            <w:pPr>
              <w:ind w:firstLine="1"/>
              <w:jc w:val="left"/>
              <w:rPr>
                <w:color w:val="000000"/>
              </w:rPr>
            </w:pPr>
            <w:r w:rsidRPr="00540F5B">
              <w:rPr>
                <w:color w:val="000000"/>
              </w:rPr>
              <w:t>6%</w:t>
            </w:r>
          </w:p>
        </w:tc>
        <w:tc>
          <w:tcPr>
            <w:tcW w:w="169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c>
          <w:tcPr>
            <w:tcW w:w="22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89%</w:t>
            </w:r>
          </w:p>
        </w:tc>
      </w:tr>
    </w:tbl>
    <w:p w:rsidR="00540F5B" w:rsidRPr="00540F5B" w:rsidRDefault="00540F5B" w:rsidP="00540F5B">
      <w:pPr>
        <w:tabs>
          <w:tab w:val="left" w:pos="1080"/>
        </w:tabs>
        <w:spacing w:line="360" w:lineRule="auto"/>
        <w:ind w:firstLine="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
      </w:tblGrid>
      <w:tr w:rsidR="00540F5B" w:rsidRPr="00540F5B" w:rsidTr="003B62C5">
        <w:tc>
          <w:tcPr>
            <w:tcW w:w="2943" w:type="dxa"/>
            <w:shd w:val="clear" w:color="auto" w:fill="auto"/>
          </w:tcPr>
          <w:p w:rsidR="00540F5B" w:rsidRPr="00540F5B" w:rsidRDefault="00540F5B" w:rsidP="00540F5B">
            <w:pPr>
              <w:tabs>
                <w:tab w:val="num" w:pos="0"/>
                <w:tab w:val="left" w:pos="6855"/>
              </w:tabs>
              <w:spacing w:line="360" w:lineRule="auto"/>
              <w:ind w:firstLine="0"/>
              <w:jc w:val="left"/>
            </w:pPr>
            <w:r w:rsidRPr="00540F5B">
              <w:t>Минимальный порог</w:t>
            </w:r>
          </w:p>
        </w:tc>
        <w:tc>
          <w:tcPr>
            <w:tcW w:w="567" w:type="dxa"/>
            <w:shd w:val="clear" w:color="auto" w:fill="auto"/>
          </w:tcPr>
          <w:p w:rsidR="00540F5B" w:rsidRPr="00540F5B" w:rsidRDefault="00540F5B" w:rsidP="00540F5B">
            <w:pPr>
              <w:tabs>
                <w:tab w:val="num" w:pos="0"/>
                <w:tab w:val="left" w:pos="6855"/>
              </w:tabs>
              <w:spacing w:line="360" w:lineRule="auto"/>
              <w:ind w:firstLine="0"/>
              <w:jc w:val="left"/>
            </w:pPr>
            <w:r w:rsidRPr="00540F5B">
              <w:t>28</w:t>
            </w:r>
          </w:p>
        </w:tc>
      </w:tr>
      <w:tr w:rsidR="00540F5B" w:rsidRPr="00540F5B" w:rsidTr="003B62C5">
        <w:tc>
          <w:tcPr>
            <w:tcW w:w="2943" w:type="dxa"/>
            <w:shd w:val="clear" w:color="auto" w:fill="auto"/>
          </w:tcPr>
          <w:p w:rsidR="00540F5B" w:rsidRPr="00540F5B" w:rsidRDefault="00540F5B" w:rsidP="00540F5B">
            <w:pPr>
              <w:tabs>
                <w:tab w:val="num" w:pos="0"/>
                <w:tab w:val="left" w:pos="6855"/>
              </w:tabs>
              <w:spacing w:line="360" w:lineRule="auto"/>
              <w:ind w:firstLine="0"/>
              <w:jc w:val="left"/>
            </w:pPr>
            <w:r w:rsidRPr="00540F5B">
              <w:t>Максимальный балл</w:t>
            </w:r>
          </w:p>
        </w:tc>
        <w:tc>
          <w:tcPr>
            <w:tcW w:w="567" w:type="dxa"/>
            <w:shd w:val="clear" w:color="auto" w:fill="auto"/>
          </w:tcPr>
          <w:p w:rsidR="00540F5B" w:rsidRPr="00540F5B" w:rsidRDefault="00540F5B" w:rsidP="00540F5B">
            <w:pPr>
              <w:tabs>
                <w:tab w:val="num" w:pos="0"/>
                <w:tab w:val="left" w:pos="6855"/>
              </w:tabs>
              <w:spacing w:line="360" w:lineRule="auto"/>
              <w:ind w:firstLine="0"/>
              <w:jc w:val="left"/>
            </w:pPr>
            <w:r w:rsidRPr="00540F5B">
              <w:t>70</w:t>
            </w:r>
          </w:p>
        </w:tc>
      </w:tr>
    </w:tbl>
    <w:p w:rsidR="00540F5B" w:rsidRPr="00540F5B" w:rsidRDefault="00540F5B" w:rsidP="00540F5B">
      <w:pPr>
        <w:tabs>
          <w:tab w:val="left" w:pos="1080"/>
        </w:tabs>
        <w:spacing w:line="360" w:lineRule="auto"/>
        <w:ind w:firstLine="0"/>
        <w:jc w:val="left"/>
      </w:pPr>
      <w:r w:rsidRPr="00540F5B">
        <w:t>Минимальный порог преодолели все учащиеся. Наименьший балл (28 баллов) – 1 человек, наибольший балл (69 баллов) – 1 человек. 94% учащихся подтвердили или повысили  свою годовую отметку. Учащиеся показали высокий % качества знаний – 89%. Средний балл выше прошлогоднего.</w:t>
      </w:r>
    </w:p>
    <w:p w:rsidR="00540F5B" w:rsidRPr="00540F5B" w:rsidRDefault="00540F5B" w:rsidP="00540F5B">
      <w:pPr>
        <w:numPr>
          <w:ilvl w:val="0"/>
          <w:numId w:val="9"/>
        </w:numPr>
        <w:tabs>
          <w:tab w:val="left" w:pos="1200"/>
        </w:tabs>
        <w:spacing w:line="360" w:lineRule="auto"/>
        <w:ind w:firstLine="0"/>
        <w:rPr>
          <w:b/>
          <w:bCs/>
        </w:rPr>
      </w:pPr>
      <w:r w:rsidRPr="00540F5B">
        <w:rPr>
          <w:b/>
          <w:bCs/>
        </w:rPr>
        <w:t>Обществознание</w:t>
      </w:r>
    </w:p>
    <w:p w:rsidR="00540F5B" w:rsidRPr="00540F5B" w:rsidRDefault="00540F5B" w:rsidP="00540F5B">
      <w:pPr>
        <w:tabs>
          <w:tab w:val="left" w:pos="6855"/>
        </w:tabs>
        <w:spacing w:line="360" w:lineRule="auto"/>
        <w:ind w:firstLine="0"/>
      </w:pPr>
      <w:r w:rsidRPr="00540F5B">
        <w:t>Учитель Лащенов В.А., первая квалификационная категория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
      </w:tblGrid>
      <w:tr w:rsidR="00540F5B" w:rsidRPr="00540F5B" w:rsidTr="003B62C5">
        <w:tc>
          <w:tcPr>
            <w:tcW w:w="2943" w:type="dxa"/>
            <w:shd w:val="clear" w:color="auto" w:fill="auto"/>
          </w:tcPr>
          <w:p w:rsidR="00540F5B" w:rsidRPr="00540F5B" w:rsidRDefault="00540F5B" w:rsidP="00540F5B">
            <w:pPr>
              <w:tabs>
                <w:tab w:val="num" w:pos="0"/>
                <w:tab w:val="left" w:pos="6855"/>
              </w:tabs>
              <w:spacing w:line="360" w:lineRule="auto"/>
              <w:ind w:firstLine="0"/>
              <w:jc w:val="left"/>
            </w:pPr>
            <w:r w:rsidRPr="00540F5B">
              <w:t>Минимальный порог</w:t>
            </w:r>
          </w:p>
        </w:tc>
        <w:tc>
          <w:tcPr>
            <w:tcW w:w="567" w:type="dxa"/>
            <w:shd w:val="clear" w:color="auto" w:fill="auto"/>
          </w:tcPr>
          <w:p w:rsidR="00540F5B" w:rsidRPr="00540F5B" w:rsidRDefault="00540F5B" w:rsidP="00540F5B">
            <w:pPr>
              <w:tabs>
                <w:tab w:val="num" w:pos="0"/>
                <w:tab w:val="left" w:pos="6855"/>
              </w:tabs>
              <w:spacing w:line="360" w:lineRule="auto"/>
              <w:ind w:firstLine="0"/>
              <w:jc w:val="left"/>
            </w:pPr>
            <w:r w:rsidRPr="00540F5B">
              <w:t>10</w:t>
            </w:r>
          </w:p>
        </w:tc>
      </w:tr>
      <w:tr w:rsidR="00540F5B" w:rsidRPr="00540F5B" w:rsidTr="003B62C5">
        <w:tc>
          <w:tcPr>
            <w:tcW w:w="2943" w:type="dxa"/>
            <w:shd w:val="clear" w:color="auto" w:fill="auto"/>
          </w:tcPr>
          <w:p w:rsidR="00540F5B" w:rsidRPr="00540F5B" w:rsidRDefault="00540F5B" w:rsidP="00540F5B">
            <w:pPr>
              <w:tabs>
                <w:tab w:val="num" w:pos="0"/>
                <w:tab w:val="left" w:pos="6855"/>
              </w:tabs>
              <w:spacing w:line="360" w:lineRule="auto"/>
              <w:ind w:firstLine="0"/>
              <w:jc w:val="left"/>
            </w:pPr>
            <w:r w:rsidRPr="00540F5B">
              <w:t>Максимальный балл</w:t>
            </w:r>
          </w:p>
        </w:tc>
        <w:tc>
          <w:tcPr>
            <w:tcW w:w="567" w:type="dxa"/>
            <w:shd w:val="clear" w:color="auto" w:fill="auto"/>
          </w:tcPr>
          <w:p w:rsidR="00540F5B" w:rsidRPr="00540F5B" w:rsidRDefault="00540F5B" w:rsidP="00540F5B">
            <w:pPr>
              <w:tabs>
                <w:tab w:val="num" w:pos="0"/>
                <w:tab w:val="left" w:pos="6855"/>
              </w:tabs>
              <w:spacing w:line="360" w:lineRule="auto"/>
              <w:ind w:firstLine="0"/>
              <w:jc w:val="left"/>
            </w:pPr>
            <w:r w:rsidRPr="00540F5B">
              <w:t>39</w:t>
            </w:r>
          </w:p>
        </w:tc>
      </w:tr>
    </w:tbl>
    <w:p w:rsidR="00540F5B" w:rsidRPr="00540F5B" w:rsidRDefault="00540F5B" w:rsidP="00540F5B">
      <w:pPr>
        <w:tabs>
          <w:tab w:val="left" w:pos="6855"/>
        </w:tabs>
        <w:spacing w:line="360" w:lineRule="auto"/>
        <w:ind w:firstLine="0"/>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599"/>
        <w:gridCol w:w="576"/>
        <w:gridCol w:w="576"/>
        <w:gridCol w:w="669"/>
        <w:gridCol w:w="576"/>
        <w:gridCol w:w="1821"/>
        <w:gridCol w:w="3402"/>
      </w:tblGrid>
      <w:tr w:rsidR="00540F5B" w:rsidRPr="00540F5B" w:rsidTr="003B62C5">
        <w:tc>
          <w:tcPr>
            <w:tcW w:w="198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 xml:space="preserve">Обществознание </w:t>
            </w:r>
          </w:p>
        </w:tc>
        <w:tc>
          <w:tcPr>
            <w:tcW w:w="159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 xml:space="preserve">Количество </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«5»</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«4»</w:t>
            </w:r>
          </w:p>
        </w:tc>
        <w:tc>
          <w:tcPr>
            <w:tcW w:w="66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w:t>
            </w:r>
          </w:p>
        </w:tc>
        <w:tc>
          <w:tcPr>
            <w:tcW w:w="182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right="34" w:firstLine="0"/>
              <w:jc w:val="left"/>
            </w:pPr>
            <w:r w:rsidRPr="00540F5B">
              <w:t>Средний балл</w:t>
            </w:r>
          </w:p>
        </w:tc>
        <w:tc>
          <w:tcPr>
            <w:tcW w:w="340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right="34" w:firstLine="0"/>
              <w:jc w:val="left"/>
            </w:pPr>
            <w:r w:rsidRPr="00540F5B">
              <w:t>Средний тестовый балл</w:t>
            </w:r>
          </w:p>
        </w:tc>
      </w:tr>
      <w:tr w:rsidR="00540F5B" w:rsidRPr="00540F5B" w:rsidTr="003B62C5">
        <w:tc>
          <w:tcPr>
            <w:tcW w:w="198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9а класс</w:t>
            </w:r>
          </w:p>
        </w:tc>
        <w:tc>
          <w:tcPr>
            <w:tcW w:w="159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13</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5</w:t>
            </w:r>
          </w:p>
        </w:tc>
        <w:tc>
          <w:tcPr>
            <w:tcW w:w="66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rPr>
                <w:color w:val="000000"/>
              </w:rPr>
            </w:pPr>
            <w:r w:rsidRPr="00540F5B">
              <w:rPr>
                <w:color w:val="000000"/>
              </w:rPr>
              <w:t>8</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rPr>
                <w:color w:val="000000"/>
              </w:rPr>
            </w:pPr>
            <w:r w:rsidRPr="00540F5B">
              <w:rPr>
                <w:color w:val="000000"/>
              </w:rPr>
              <w:t>0</w:t>
            </w:r>
          </w:p>
        </w:tc>
        <w:tc>
          <w:tcPr>
            <w:tcW w:w="182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rPr>
                <w:color w:val="000000"/>
              </w:rPr>
            </w:pPr>
            <w:r w:rsidRPr="00540F5B">
              <w:rPr>
                <w:color w:val="000000"/>
              </w:rPr>
              <w:t>3,38</w:t>
            </w:r>
          </w:p>
        </w:tc>
        <w:tc>
          <w:tcPr>
            <w:tcW w:w="340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rPr>
                <w:color w:val="000000"/>
              </w:rPr>
            </w:pPr>
            <w:r w:rsidRPr="00540F5B">
              <w:rPr>
                <w:color w:val="000000"/>
              </w:rPr>
              <w:t>23,92</w:t>
            </w:r>
          </w:p>
        </w:tc>
      </w:tr>
      <w:tr w:rsidR="00540F5B" w:rsidRPr="00540F5B" w:rsidTr="003B62C5">
        <w:tc>
          <w:tcPr>
            <w:tcW w:w="198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9б класс</w:t>
            </w:r>
          </w:p>
        </w:tc>
        <w:tc>
          <w:tcPr>
            <w:tcW w:w="159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13</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6</w:t>
            </w:r>
          </w:p>
        </w:tc>
        <w:tc>
          <w:tcPr>
            <w:tcW w:w="66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5</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82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3,77</w:t>
            </w:r>
          </w:p>
        </w:tc>
        <w:tc>
          <w:tcPr>
            <w:tcW w:w="340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27,08</w:t>
            </w:r>
          </w:p>
        </w:tc>
      </w:tr>
      <w:tr w:rsidR="00540F5B" w:rsidRPr="00540F5B" w:rsidTr="003B62C5">
        <w:tc>
          <w:tcPr>
            <w:tcW w:w="198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 xml:space="preserve">Итого </w:t>
            </w:r>
          </w:p>
        </w:tc>
        <w:tc>
          <w:tcPr>
            <w:tcW w:w="159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26</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11</w:t>
            </w:r>
          </w:p>
        </w:tc>
        <w:tc>
          <w:tcPr>
            <w:tcW w:w="66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13</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82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3,58</w:t>
            </w:r>
          </w:p>
        </w:tc>
        <w:tc>
          <w:tcPr>
            <w:tcW w:w="340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 xml:space="preserve">25,50 </w:t>
            </w:r>
            <w:r w:rsidRPr="00540F5B">
              <w:rPr>
                <w:sz w:val="20"/>
                <w:szCs w:val="20"/>
              </w:rPr>
              <w:t>(65% от максимального балла</w:t>
            </w:r>
          </w:p>
        </w:tc>
      </w:tr>
    </w:tbl>
    <w:p w:rsidR="00540F5B" w:rsidRPr="00540F5B" w:rsidRDefault="00540F5B" w:rsidP="00540F5B">
      <w:pPr>
        <w:spacing w:line="360" w:lineRule="auto"/>
        <w:ind w:right="-388" w:firstLine="0"/>
        <w:jc w:val="left"/>
        <w:rPr>
          <w:sz w:val="10"/>
          <w:szCs w:val="10"/>
          <w:highlight w:val="yellow"/>
        </w:rPr>
      </w:pPr>
    </w:p>
    <w:tbl>
      <w:tblPr>
        <w:tblW w:w="11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992"/>
        <w:gridCol w:w="1000"/>
        <w:gridCol w:w="984"/>
        <w:gridCol w:w="991"/>
        <w:gridCol w:w="971"/>
        <w:gridCol w:w="1095"/>
        <w:gridCol w:w="1695"/>
        <w:gridCol w:w="2208"/>
      </w:tblGrid>
      <w:tr w:rsidR="00540F5B" w:rsidRPr="00540F5B" w:rsidTr="003B62C5">
        <w:tc>
          <w:tcPr>
            <w:tcW w:w="1167"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p>
        </w:tc>
        <w:tc>
          <w:tcPr>
            <w:tcW w:w="1992"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Подтвердили</w:t>
            </w:r>
          </w:p>
        </w:tc>
        <w:tc>
          <w:tcPr>
            <w:tcW w:w="1975"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Повысили</w:t>
            </w:r>
          </w:p>
        </w:tc>
        <w:tc>
          <w:tcPr>
            <w:tcW w:w="2066"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Понизили</w:t>
            </w:r>
          </w:p>
        </w:tc>
        <w:tc>
          <w:tcPr>
            <w:tcW w:w="169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Успеваемость</w:t>
            </w:r>
          </w:p>
        </w:tc>
        <w:tc>
          <w:tcPr>
            <w:tcW w:w="22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Качество  знаний</w:t>
            </w:r>
          </w:p>
        </w:tc>
      </w:tr>
      <w:tr w:rsidR="00540F5B" w:rsidRPr="00540F5B" w:rsidTr="003B62C5">
        <w:tc>
          <w:tcPr>
            <w:tcW w:w="1167"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9а класс</w:t>
            </w:r>
          </w:p>
        </w:tc>
        <w:tc>
          <w:tcPr>
            <w:tcW w:w="99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6</w:t>
            </w:r>
          </w:p>
        </w:tc>
        <w:tc>
          <w:tcPr>
            <w:tcW w:w="100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46%</w:t>
            </w:r>
          </w:p>
        </w:tc>
        <w:tc>
          <w:tcPr>
            <w:tcW w:w="98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99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97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7</w:t>
            </w:r>
          </w:p>
        </w:tc>
        <w:tc>
          <w:tcPr>
            <w:tcW w:w="109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54%</w:t>
            </w:r>
          </w:p>
        </w:tc>
        <w:tc>
          <w:tcPr>
            <w:tcW w:w="169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c>
          <w:tcPr>
            <w:tcW w:w="22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38%</w:t>
            </w:r>
          </w:p>
        </w:tc>
      </w:tr>
      <w:tr w:rsidR="00540F5B" w:rsidRPr="00540F5B" w:rsidTr="003B62C5">
        <w:tc>
          <w:tcPr>
            <w:tcW w:w="1167"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9б класс</w:t>
            </w:r>
          </w:p>
        </w:tc>
        <w:tc>
          <w:tcPr>
            <w:tcW w:w="99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5</w:t>
            </w:r>
          </w:p>
        </w:tc>
        <w:tc>
          <w:tcPr>
            <w:tcW w:w="100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38%</w:t>
            </w:r>
          </w:p>
        </w:tc>
        <w:tc>
          <w:tcPr>
            <w:tcW w:w="98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w:t>
            </w:r>
          </w:p>
        </w:tc>
        <w:tc>
          <w:tcPr>
            <w:tcW w:w="99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8%</w:t>
            </w:r>
          </w:p>
        </w:tc>
        <w:tc>
          <w:tcPr>
            <w:tcW w:w="97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7</w:t>
            </w:r>
          </w:p>
        </w:tc>
        <w:tc>
          <w:tcPr>
            <w:tcW w:w="109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54%</w:t>
            </w:r>
          </w:p>
        </w:tc>
        <w:tc>
          <w:tcPr>
            <w:tcW w:w="169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c>
          <w:tcPr>
            <w:tcW w:w="22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62%</w:t>
            </w:r>
          </w:p>
        </w:tc>
      </w:tr>
      <w:tr w:rsidR="00540F5B" w:rsidRPr="00540F5B" w:rsidTr="003B62C5">
        <w:tc>
          <w:tcPr>
            <w:tcW w:w="1167"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 xml:space="preserve">Итого </w:t>
            </w:r>
          </w:p>
        </w:tc>
        <w:tc>
          <w:tcPr>
            <w:tcW w:w="99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11</w:t>
            </w:r>
          </w:p>
        </w:tc>
        <w:tc>
          <w:tcPr>
            <w:tcW w:w="100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42%</w:t>
            </w:r>
          </w:p>
        </w:tc>
        <w:tc>
          <w:tcPr>
            <w:tcW w:w="98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w:t>
            </w:r>
          </w:p>
        </w:tc>
        <w:tc>
          <w:tcPr>
            <w:tcW w:w="99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4%</w:t>
            </w:r>
          </w:p>
        </w:tc>
        <w:tc>
          <w:tcPr>
            <w:tcW w:w="97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14</w:t>
            </w:r>
          </w:p>
        </w:tc>
        <w:tc>
          <w:tcPr>
            <w:tcW w:w="109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54%</w:t>
            </w:r>
          </w:p>
        </w:tc>
        <w:tc>
          <w:tcPr>
            <w:tcW w:w="169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c>
          <w:tcPr>
            <w:tcW w:w="220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50%</w:t>
            </w:r>
          </w:p>
        </w:tc>
      </w:tr>
    </w:tbl>
    <w:p w:rsidR="00540F5B" w:rsidRPr="00540F5B" w:rsidRDefault="00540F5B" w:rsidP="00540F5B">
      <w:pPr>
        <w:tabs>
          <w:tab w:val="left" w:pos="1080"/>
        </w:tabs>
        <w:spacing w:line="360" w:lineRule="auto"/>
        <w:ind w:firstLine="0"/>
        <w:jc w:val="left"/>
      </w:pPr>
      <w:r w:rsidRPr="00540F5B">
        <w:t>Минимальный порог преодолели все учащиеся. Наименьший балл (11 баллов) – 1 человек, наибольший балл (38 баллов) – 1 человек 54 % учащиеся понизили свои годовые отметки.</w:t>
      </w:r>
    </w:p>
    <w:p w:rsidR="00540F5B" w:rsidRPr="00540F5B" w:rsidRDefault="00540F5B" w:rsidP="00540F5B">
      <w:pPr>
        <w:numPr>
          <w:ilvl w:val="0"/>
          <w:numId w:val="10"/>
        </w:numPr>
        <w:tabs>
          <w:tab w:val="left" w:pos="1080"/>
        </w:tabs>
        <w:spacing w:line="360" w:lineRule="auto"/>
        <w:ind w:firstLine="0"/>
        <w:jc w:val="left"/>
        <w:rPr>
          <w:b/>
          <w:bCs/>
        </w:rPr>
      </w:pPr>
      <w:r w:rsidRPr="00540F5B">
        <w:rPr>
          <w:b/>
          <w:bCs/>
        </w:rPr>
        <w:t>География</w:t>
      </w:r>
    </w:p>
    <w:p w:rsidR="00540F5B" w:rsidRPr="00540F5B" w:rsidRDefault="00540F5B" w:rsidP="00540F5B">
      <w:pPr>
        <w:tabs>
          <w:tab w:val="num" w:pos="0"/>
          <w:tab w:val="left" w:pos="6855"/>
        </w:tabs>
        <w:spacing w:line="360" w:lineRule="auto"/>
        <w:ind w:firstLine="0"/>
        <w:jc w:val="left"/>
      </w:pPr>
      <w:r w:rsidRPr="00540F5B">
        <w:t>Учитель Хорошев Д.В., первая квалификационная категория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
      </w:tblGrid>
      <w:tr w:rsidR="00540F5B" w:rsidRPr="00540F5B" w:rsidTr="003B62C5">
        <w:tc>
          <w:tcPr>
            <w:tcW w:w="2943" w:type="dxa"/>
            <w:shd w:val="clear" w:color="auto" w:fill="auto"/>
          </w:tcPr>
          <w:p w:rsidR="00540F5B" w:rsidRPr="00540F5B" w:rsidRDefault="00540F5B" w:rsidP="00540F5B">
            <w:pPr>
              <w:tabs>
                <w:tab w:val="num" w:pos="0"/>
                <w:tab w:val="left" w:pos="6855"/>
              </w:tabs>
              <w:spacing w:line="360" w:lineRule="auto"/>
              <w:ind w:firstLine="0"/>
              <w:jc w:val="left"/>
            </w:pPr>
            <w:r w:rsidRPr="00540F5B">
              <w:t>Минимальный порог</w:t>
            </w:r>
          </w:p>
        </w:tc>
        <w:tc>
          <w:tcPr>
            <w:tcW w:w="567" w:type="dxa"/>
            <w:shd w:val="clear" w:color="auto" w:fill="auto"/>
          </w:tcPr>
          <w:p w:rsidR="00540F5B" w:rsidRPr="00540F5B" w:rsidRDefault="00540F5B" w:rsidP="00540F5B">
            <w:pPr>
              <w:tabs>
                <w:tab w:val="num" w:pos="0"/>
                <w:tab w:val="left" w:pos="6855"/>
              </w:tabs>
              <w:spacing w:line="360" w:lineRule="auto"/>
              <w:ind w:firstLine="0"/>
              <w:jc w:val="left"/>
            </w:pPr>
            <w:r w:rsidRPr="00540F5B">
              <w:t>5</w:t>
            </w:r>
          </w:p>
        </w:tc>
      </w:tr>
      <w:tr w:rsidR="00540F5B" w:rsidRPr="00540F5B" w:rsidTr="003B62C5">
        <w:tc>
          <w:tcPr>
            <w:tcW w:w="2943" w:type="dxa"/>
            <w:shd w:val="clear" w:color="auto" w:fill="auto"/>
          </w:tcPr>
          <w:p w:rsidR="00540F5B" w:rsidRPr="00540F5B" w:rsidRDefault="00540F5B" w:rsidP="00540F5B">
            <w:pPr>
              <w:tabs>
                <w:tab w:val="num" w:pos="0"/>
                <w:tab w:val="left" w:pos="6855"/>
              </w:tabs>
              <w:spacing w:line="360" w:lineRule="auto"/>
              <w:ind w:firstLine="0"/>
              <w:jc w:val="left"/>
            </w:pPr>
            <w:r w:rsidRPr="00540F5B">
              <w:t>Максимальный балл</w:t>
            </w:r>
          </w:p>
        </w:tc>
        <w:tc>
          <w:tcPr>
            <w:tcW w:w="567" w:type="dxa"/>
            <w:shd w:val="clear" w:color="auto" w:fill="auto"/>
          </w:tcPr>
          <w:p w:rsidR="00540F5B" w:rsidRPr="00540F5B" w:rsidRDefault="00540F5B" w:rsidP="00540F5B">
            <w:pPr>
              <w:tabs>
                <w:tab w:val="num" w:pos="0"/>
                <w:tab w:val="left" w:pos="6855"/>
              </w:tabs>
              <w:spacing w:line="360" w:lineRule="auto"/>
              <w:ind w:firstLine="0"/>
              <w:jc w:val="left"/>
            </w:pPr>
            <w:r w:rsidRPr="00540F5B">
              <w:t>32</w:t>
            </w:r>
          </w:p>
        </w:tc>
      </w:tr>
    </w:tbl>
    <w:p w:rsidR="00540F5B" w:rsidRPr="00540F5B" w:rsidRDefault="00540F5B" w:rsidP="00540F5B">
      <w:pPr>
        <w:tabs>
          <w:tab w:val="num" w:pos="0"/>
          <w:tab w:val="left" w:pos="6855"/>
        </w:tabs>
        <w:spacing w:line="360" w:lineRule="auto"/>
        <w:ind w:firstLine="0"/>
        <w:jc w:val="left"/>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417"/>
        <w:gridCol w:w="708"/>
        <w:gridCol w:w="696"/>
        <w:gridCol w:w="580"/>
        <w:gridCol w:w="709"/>
        <w:gridCol w:w="1701"/>
        <w:gridCol w:w="3686"/>
      </w:tblGrid>
      <w:tr w:rsidR="00540F5B" w:rsidRPr="00540F5B" w:rsidTr="003B62C5">
        <w:tc>
          <w:tcPr>
            <w:tcW w:w="1560"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География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 xml:space="preserve">Количество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«5»</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«4»</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«3»</w:t>
            </w:r>
          </w:p>
        </w:tc>
        <w:tc>
          <w:tcPr>
            <w:tcW w:w="70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w:t>
            </w:r>
          </w:p>
        </w:tc>
        <w:tc>
          <w:tcPr>
            <w:tcW w:w="170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right="34" w:firstLine="0"/>
              <w:jc w:val="left"/>
            </w:pPr>
            <w:r w:rsidRPr="00540F5B">
              <w:t>Средний балл</w:t>
            </w:r>
          </w:p>
        </w:tc>
        <w:tc>
          <w:tcPr>
            <w:tcW w:w="368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right="34" w:firstLine="0"/>
              <w:jc w:val="left"/>
            </w:pPr>
            <w:r w:rsidRPr="00540F5B">
              <w:t>Средний тестовый балл</w:t>
            </w:r>
          </w:p>
        </w:tc>
      </w:tr>
      <w:tr w:rsidR="00540F5B" w:rsidRPr="00540F5B" w:rsidTr="003B62C5">
        <w:tc>
          <w:tcPr>
            <w:tcW w:w="1560"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9а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3</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2</w:t>
            </w:r>
          </w:p>
        </w:tc>
        <w:tc>
          <w:tcPr>
            <w:tcW w:w="70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70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3,83</w:t>
            </w:r>
          </w:p>
        </w:tc>
        <w:tc>
          <w:tcPr>
            <w:tcW w:w="368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21,33</w:t>
            </w:r>
          </w:p>
        </w:tc>
      </w:tr>
      <w:tr w:rsidR="00540F5B" w:rsidRPr="00540F5B" w:rsidTr="003B62C5">
        <w:tc>
          <w:tcPr>
            <w:tcW w:w="1560"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9б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0</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0</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w:t>
            </w:r>
          </w:p>
        </w:tc>
        <w:tc>
          <w:tcPr>
            <w:tcW w:w="70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70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3,00</w:t>
            </w:r>
          </w:p>
        </w:tc>
        <w:tc>
          <w:tcPr>
            <w:tcW w:w="368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12,00</w:t>
            </w:r>
          </w:p>
        </w:tc>
      </w:tr>
      <w:tr w:rsidR="00540F5B" w:rsidRPr="00540F5B" w:rsidTr="003B62C5">
        <w:tc>
          <w:tcPr>
            <w:tcW w:w="1560"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 xml:space="preserve">Итого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3</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3</w:t>
            </w:r>
          </w:p>
        </w:tc>
        <w:tc>
          <w:tcPr>
            <w:tcW w:w="70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70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3,71</w:t>
            </w:r>
          </w:p>
        </w:tc>
        <w:tc>
          <w:tcPr>
            <w:tcW w:w="368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21,33</w:t>
            </w:r>
            <w:r w:rsidRPr="00540F5B">
              <w:rPr>
                <w:sz w:val="20"/>
                <w:szCs w:val="20"/>
              </w:rPr>
              <w:t>(67% от максимального балла)</w:t>
            </w:r>
          </w:p>
        </w:tc>
      </w:tr>
    </w:tbl>
    <w:p w:rsidR="00540F5B" w:rsidRPr="00540F5B" w:rsidRDefault="00540F5B" w:rsidP="00540F5B">
      <w:pPr>
        <w:spacing w:line="360" w:lineRule="auto"/>
        <w:ind w:firstLine="0"/>
        <w:jc w:val="left"/>
      </w:pPr>
    </w:p>
    <w:tbl>
      <w:tblPr>
        <w:tblW w:w="120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992"/>
        <w:gridCol w:w="1000"/>
        <w:gridCol w:w="984"/>
        <w:gridCol w:w="991"/>
        <w:gridCol w:w="971"/>
        <w:gridCol w:w="1200"/>
        <w:gridCol w:w="1695"/>
        <w:gridCol w:w="2088"/>
        <w:gridCol w:w="991"/>
      </w:tblGrid>
      <w:tr w:rsidR="00540F5B" w:rsidRPr="00540F5B" w:rsidTr="003B62C5">
        <w:trPr>
          <w:gridAfter w:val="1"/>
          <w:wAfter w:w="991" w:type="dxa"/>
        </w:trPr>
        <w:tc>
          <w:tcPr>
            <w:tcW w:w="116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p>
        </w:tc>
        <w:tc>
          <w:tcPr>
            <w:tcW w:w="1992"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Подтвердили</w:t>
            </w:r>
          </w:p>
        </w:tc>
        <w:tc>
          <w:tcPr>
            <w:tcW w:w="1975"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Повысили</w:t>
            </w:r>
          </w:p>
        </w:tc>
        <w:tc>
          <w:tcPr>
            <w:tcW w:w="2171"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Понизили</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Успеваемость</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Качество  знаний</w:t>
            </w:r>
          </w:p>
        </w:tc>
      </w:tr>
      <w:tr w:rsidR="00540F5B" w:rsidRPr="00540F5B" w:rsidTr="003B62C5">
        <w:trPr>
          <w:gridAfter w:val="1"/>
          <w:wAfter w:w="991" w:type="dxa"/>
        </w:trPr>
        <w:tc>
          <w:tcPr>
            <w:tcW w:w="116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9а класс</w:t>
            </w:r>
          </w:p>
        </w:tc>
        <w:tc>
          <w:tcPr>
            <w:tcW w:w="99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6</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100%</w:t>
            </w:r>
          </w:p>
        </w:tc>
        <w:tc>
          <w:tcPr>
            <w:tcW w:w="98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99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97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20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69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67%</w:t>
            </w:r>
          </w:p>
        </w:tc>
      </w:tr>
      <w:tr w:rsidR="00540F5B" w:rsidRPr="00540F5B" w:rsidTr="003B62C5">
        <w:tc>
          <w:tcPr>
            <w:tcW w:w="116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9б класс</w:t>
            </w:r>
          </w:p>
        </w:tc>
        <w:tc>
          <w:tcPr>
            <w:tcW w:w="99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w:t>
            </w:r>
          </w:p>
        </w:tc>
        <w:tc>
          <w:tcPr>
            <w:tcW w:w="100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c>
          <w:tcPr>
            <w:tcW w:w="98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99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97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20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69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c>
          <w:tcPr>
            <w:tcW w:w="208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99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r>
      <w:tr w:rsidR="00540F5B" w:rsidRPr="00540F5B" w:rsidTr="003B62C5">
        <w:trPr>
          <w:gridAfter w:val="1"/>
          <w:wAfter w:w="991" w:type="dxa"/>
        </w:trPr>
        <w:tc>
          <w:tcPr>
            <w:tcW w:w="116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 xml:space="preserve">Итого </w:t>
            </w:r>
          </w:p>
        </w:tc>
        <w:tc>
          <w:tcPr>
            <w:tcW w:w="992"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7</w:t>
            </w:r>
          </w:p>
        </w:tc>
        <w:tc>
          <w:tcPr>
            <w:tcW w:w="100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c>
          <w:tcPr>
            <w:tcW w:w="98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99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97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20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69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57%</w:t>
            </w:r>
          </w:p>
        </w:tc>
      </w:tr>
    </w:tbl>
    <w:p w:rsidR="00540F5B" w:rsidRPr="00540F5B" w:rsidRDefault="00540F5B" w:rsidP="00540F5B">
      <w:pPr>
        <w:tabs>
          <w:tab w:val="left" w:pos="1080"/>
        </w:tabs>
        <w:spacing w:line="360" w:lineRule="auto"/>
        <w:ind w:firstLine="0"/>
        <w:jc w:val="left"/>
      </w:pPr>
      <w:r w:rsidRPr="00540F5B">
        <w:t>Минимальный порог преодолели все учащиеся. Наименьший балл (14 баллов) – 2 человека, наибольший балл (29 баллов) – 1 человек. 100%  учащихся подтвердили свою годовую отметку.</w:t>
      </w:r>
    </w:p>
    <w:p w:rsidR="00540F5B" w:rsidRPr="00540F5B" w:rsidRDefault="00540F5B" w:rsidP="00540F5B">
      <w:pPr>
        <w:numPr>
          <w:ilvl w:val="0"/>
          <w:numId w:val="10"/>
        </w:numPr>
        <w:tabs>
          <w:tab w:val="left" w:pos="1080"/>
        </w:tabs>
        <w:spacing w:line="360" w:lineRule="auto"/>
        <w:ind w:firstLine="0"/>
        <w:jc w:val="left"/>
        <w:rPr>
          <w:b/>
          <w:bCs/>
        </w:rPr>
      </w:pPr>
      <w:r w:rsidRPr="00540F5B">
        <w:rPr>
          <w:b/>
          <w:bCs/>
        </w:rPr>
        <w:t>Информатика и ИКТ</w:t>
      </w:r>
    </w:p>
    <w:p w:rsidR="00540F5B" w:rsidRPr="00540F5B" w:rsidRDefault="00540F5B" w:rsidP="00540F5B">
      <w:pPr>
        <w:tabs>
          <w:tab w:val="num" w:pos="0"/>
          <w:tab w:val="left" w:pos="6855"/>
        </w:tabs>
        <w:spacing w:line="360" w:lineRule="auto"/>
        <w:ind w:firstLine="0"/>
        <w:jc w:val="left"/>
      </w:pPr>
      <w:r w:rsidRPr="00540F5B">
        <w:t>Учитель Мохонько С.Н., первая квалификационная категория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
      </w:tblGrid>
      <w:tr w:rsidR="00540F5B" w:rsidRPr="00540F5B" w:rsidTr="003B62C5">
        <w:tc>
          <w:tcPr>
            <w:tcW w:w="2943" w:type="dxa"/>
            <w:shd w:val="clear" w:color="auto" w:fill="auto"/>
          </w:tcPr>
          <w:p w:rsidR="00540F5B" w:rsidRPr="00540F5B" w:rsidRDefault="00540F5B" w:rsidP="00540F5B">
            <w:pPr>
              <w:tabs>
                <w:tab w:val="num" w:pos="0"/>
                <w:tab w:val="left" w:pos="6855"/>
              </w:tabs>
              <w:spacing w:line="360" w:lineRule="auto"/>
              <w:ind w:firstLine="0"/>
              <w:jc w:val="left"/>
            </w:pPr>
            <w:r w:rsidRPr="00540F5B">
              <w:t>Минимальный порог</w:t>
            </w:r>
          </w:p>
        </w:tc>
        <w:tc>
          <w:tcPr>
            <w:tcW w:w="567" w:type="dxa"/>
            <w:shd w:val="clear" w:color="auto" w:fill="auto"/>
          </w:tcPr>
          <w:p w:rsidR="00540F5B" w:rsidRPr="00540F5B" w:rsidRDefault="00540F5B" w:rsidP="00540F5B">
            <w:pPr>
              <w:tabs>
                <w:tab w:val="num" w:pos="0"/>
                <w:tab w:val="left" w:pos="6855"/>
              </w:tabs>
              <w:spacing w:line="360" w:lineRule="auto"/>
              <w:ind w:firstLine="0"/>
              <w:jc w:val="left"/>
            </w:pPr>
            <w:r w:rsidRPr="00540F5B">
              <w:t>4</w:t>
            </w:r>
          </w:p>
        </w:tc>
      </w:tr>
      <w:tr w:rsidR="00540F5B" w:rsidRPr="00540F5B" w:rsidTr="003B62C5">
        <w:tc>
          <w:tcPr>
            <w:tcW w:w="2943" w:type="dxa"/>
            <w:shd w:val="clear" w:color="auto" w:fill="auto"/>
          </w:tcPr>
          <w:p w:rsidR="00540F5B" w:rsidRPr="00540F5B" w:rsidRDefault="00540F5B" w:rsidP="00540F5B">
            <w:pPr>
              <w:tabs>
                <w:tab w:val="num" w:pos="0"/>
                <w:tab w:val="left" w:pos="6855"/>
              </w:tabs>
              <w:spacing w:line="360" w:lineRule="auto"/>
              <w:ind w:firstLine="0"/>
              <w:jc w:val="left"/>
            </w:pPr>
            <w:r w:rsidRPr="00540F5B">
              <w:t>Максимальный балл</w:t>
            </w:r>
          </w:p>
        </w:tc>
        <w:tc>
          <w:tcPr>
            <w:tcW w:w="567" w:type="dxa"/>
            <w:shd w:val="clear" w:color="auto" w:fill="auto"/>
          </w:tcPr>
          <w:p w:rsidR="00540F5B" w:rsidRPr="00540F5B" w:rsidRDefault="00540F5B" w:rsidP="00540F5B">
            <w:pPr>
              <w:tabs>
                <w:tab w:val="num" w:pos="0"/>
                <w:tab w:val="left" w:pos="6855"/>
              </w:tabs>
              <w:spacing w:line="360" w:lineRule="auto"/>
              <w:ind w:firstLine="0"/>
              <w:jc w:val="left"/>
            </w:pPr>
            <w:r w:rsidRPr="00540F5B">
              <w:t>22</w:t>
            </w:r>
          </w:p>
        </w:tc>
      </w:tr>
    </w:tbl>
    <w:p w:rsidR="00540F5B" w:rsidRPr="00540F5B" w:rsidRDefault="00540F5B" w:rsidP="00540F5B">
      <w:pPr>
        <w:tabs>
          <w:tab w:val="num" w:pos="0"/>
          <w:tab w:val="left" w:pos="6855"/>
        </w:tabs>
        <w:spacing w:line="360" w:lineRule="auto"/>
        <w:ind w:firstLine="0"/>
        <w:jc w:val="left"/>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417"/>
        <w:gridCol w:w="576"/>
        <w:gridCol w:w="576"/>
        <w:gridCol w:w="576"/>
        <w:gridCol w:w="576"/>
        <w:gridCol w:w="1807"/>
        <w:gridCol w:w="3261"/>
      </w:tblGrid>
      <w:tr w:rsidR="00540F5B" w:rsidRPr="00540F5B" w:rsidTr="003B62C5">
        <w:tc>
          <w:tcPr>
            <w:tcW w:w="2410"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Информатика и ИКТ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 xml:space="preserve">Количество </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«5»</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«3»</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w:t>
            </w:r>
          </w:p>
        </w:tc>
        <w:tc>
          <w:tcPr>
            <w:tcW w:w="1807"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right="34" w:firstLine="0"/>
              <w:jc w:val="left"/>
            </w:pPr>
            <w:r w:rsidRPr="00540F5B">
              <w:t>Средний балл</w:t>
            </w:r>
          </w:p>
        </w:tc>
        <w:tc>
          <w:tcPr>
            <w:tcW w:w="326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right="34" w:firstLine="0"/>
              <w:jc w:val="left"/>
            </w:pPr>
            <w:r w:rsidRPr="00540F5B">
              <w:t>Средний тестовый балл</w:t>
            </w:r>
          </w:p>
        </w:tc>
      </w:tr>
      <w:tr w:rsidR="00540F5B" w:rsidRPr="00540F5B" w:rsidTr="003B62C5">
        <w:tc>
          <w:tcPr>
            <w:tcW w:w="241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9а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2</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807"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3,33</w:t>
            </w:r>
          </w:p>
        </w:tc>
        <w:tc>
          <w:tcPr>
            <w:tcW w:w="326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12,33</w:t>
            </w:r>
          </w:p>
        </w:tc>
      </w:tr>
      <w:tr w:rsidR="00540F5B" w:rsidRPr="00540F5B" w:rsidTr="003B62C5">
        <w:tc>
          <w:tcPr>
            <w:tcW w:w="241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9б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807"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pPr>
            <w:r w:rsidRPr="00540F5B">
              <w:t>4,00</w:t>
            </w:r>
          </w:p>
        </w:tc>
        <w:tc>
          <w:tcPr>
            <w:tcW w:w="326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pPr>
            <w:r w:rsidRPr="00540F5B">
              <w:t>14,50</w:t>
            </w:r>
          </w:p>
        </w:tc>
      </w:tr>
      <w:tr w:rsidR="00540F5B" w:rsidRPr="00540F5B" w:rsidTr="003B62C5">
        <w:tc>
          <w:tcPr>
            <w:tcW w:w="2410"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 xml:space="preserve">Итого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5</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3</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807"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3,60</w:t>
            </w:r>
          </w:p>
        </w:tc>
        <w:tc>
          <w:tcPr>
            <w:tcW w:w="326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13,20 (</w:t>
            </w:r>
            <w:r w:rsidRPr="00540F5B">
              <w:rPr>
                <w:sz w:val="18"/>
                <w:szCs w:val="18"/>
              </w:rPr>
              <w:t>60% от максимального балла)</w:t>
            </w:r>
          </w:p>
        </w:tc>
      </w:tr>
    </w:tbl>
    <w:p w:rsidR="00540F5B" w:rsidRPr="00540F5B" w:rsidRDefault="00540F5B" w:rsidP="00540F5B">
      <w:pPr>
        <w:spacing w:line="360" w:lineRule="auto"/>
        <w:ind w:firstLine="0"/>
        <w:jc w:val="left"/>
        <w:rPr>
          <w:highlight w:val="yellow"/>
        </w:rPr>
      </w:pPr>
    </w:p>
    <w:tbl>
      <w:tblPr>
        <w:tblW w:w="11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996"/>
        <w:gridCol w:w="1000"/>
        <w:gridCol w:w="989"/>
        <w:gridCol w:w="991"/>
        <w:gridCol w:w="1085"/>
        <w:gridCol w:w="1085"/>
        <w:gridCol w:w="1695"/>
        <w:gridCol w:w="2084"/>
      </w:tblGrid>
      <w:tr w:rsidR="00540F5B" w:rsidRPr="00540F5B" w:rsidTr="003B62C5">
        <w:tc>
          <w:tcPr>
            <w:tcW w:w="1163"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p>
        </w:tc>
        <w:tc>
          <w:tcPr>
            <w:tcW w:w="1996"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Подтвердили</w:t>
            </w:r>
          </w:p>
        </w:tc>
        <w:tc>
          <w:tcPr>
            <w:tcW w:w="1980"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Повысили</w:t>
            </w:r>
          </w:p>
        </w:tc>
        <w:tc>
          <w:tcPr>
            <w:tcW w:w="2170"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Понизили</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Успеваемость</w:t>
            </w: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Качество  знаний</w:t>
            </w:r>
          </w:p>
        </w:tc>
      </w:tr>
      <w:tr w:rsidR="00540F5B" w:rsidRPr="00540F5B" w:rsidTr="003B62C5">
        <w:tc>
          <w:tcPr>
            <w:tcW w:w="1163"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9а класс</w:t>
            </w:r>
          </w:p>
        </w:tc>
        <w:tc>
          <w:tcPr>
            <w:tcW w:w="99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00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98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99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08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w:t>
            </w:r>
          </w:p>
        </w:tc>
        <w:tc>
          <w:tcPr>
            <w:tcW w:w="108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100%</w:t>
            </w: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33%</w:t>
            </w:r>
          </w:p>
        </w:tc>
      </w:tr>
      <w:tr w:rsidR="00540F5B" w:rsidRPr="00540F5B" w:rsidTr="003B62C5">
        <w:tc>
          <w:tcPr>
            <w:tcW w:w="1163"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9б класс</w:t>
            </w:r>
          </w:p>
        </w:tc>
        <w:tc>
          <w:tcPr>
            <w:tcW w:w="99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w:t>
            </w:r>
          </w:p>
        </w:tc>
        <w:tc>
          <w:tcPr>
            <w:tcW w:w="100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c>
          <w:tcPr>
            <w:tcW w:w="98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99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08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08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100%</w:t>
            </w: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50%</w:t>
            </w:r>
          </w:p>
        </w:tc>
      </w:tr>
      <w:tr w:rsidR="00540F5B" w:rsidRPr="00540F5B" w:rsidTr="003B62C5">
        <w:tc>
          <w:tcPr>
            <w:tcW w:w="1163"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 xml:space="preserve">Итого </w:t>
            </w:r>
          </w:p>
        </w:tc>
        <w:tc>
          <w:tcPr>
            <w:tcW w:w="99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w:t>
            </w:r>
          </w:p>
        </w:tc>
        <w:tc>
          <w:tcPr>
            <w:tcW w:w="100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40%</w:t>
            </w:r>
          </w:p>
        </w:tc>
        <w:tc>
          <w:tcPr>
            <w:tcW w:w="98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99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08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w:t>
            </w:r>
          </w:p>
        </w:tc>
        <w:tc>
          <w:tcPr>
            <w:tcW w:w="108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60%</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100%</w:t>
            </w: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40%</w:t>
            </w:r>
          </w:p>
        </w:tc>
      </w:tr>
    </w:tbl>
    <w:p w:rsidR="00540F5B" w:rsidRPr="00540F5B" w:rsidRDefault="00540F5B" w:rsidP="00540F5B">
      <w:pPr>
        <w:tabs>
          <w:tab w:val="left" w:pos="1080"/>
        </w:tabs>
        <w:spacing w:line="360" w:lineRule="auto"/>
        <w:ind w:firstLine="0"/>
        <w:jc w:val="left"/>
      </w:pPr>
      <w:r w:rsidRPr="00540F5B">
        <w:t>Минимальный порог преодолели все учащиеся. Наименьший балл (8 баллов) – 1 человек, наибольший балл (21 баллов) – 1 человек. 40%  учащихся подтвердили свою годовую отметку.</w:t>
      </w:r>
    </w:p>
    <w:p w:rsidR="00540F5B" w:rsidRPr="00540F5B" w:rsidRDefault="00540F5B" w:rsidP="00540F5B">
      <w:pPr>
        <w:numPr>
          <w:ilvl w:val="0"/>
          <w:numId w:val="10"/>
        </w:numPr>
        <w:tabs>
          <w:tab w:val="left" w:pos="1080"/>
        </w:tabs>
        <w:spacing w:line="360" w:lineRule="auto"/>
        <w:ind w:firstLine="0"/>
        <w:jc w:val="left"/>
        <w:rPr>
          <w:b/>
          <w:bCs/>
        </w:rPr>
      </w:pPr>
      <w:r w:rsidRPr="00540F5B">
        <w:rPr>
          <w:b/>
          <w:bCs/>
        </w:rPr>
        <w:t>Химия</w:t>
      </w:r>
    </w:p>
    <w:p w:rsidR="00540F5B" w:rsidRPr="00540F5B" w:rsidRDefault="00540F5B" w:rsidP="00540F5B">
      <w:pPr>
        <w:tabs>
          <w:tab w:val="num" w:pos="0"/>
          <w:tab w:val="left" w:pos="6855"/>
        </w:tabs>
        <w:spacing w:line="360" w:lineRule="auto"/>
        <w:ind w:firstLine="0"/>
        <w:jc w:val="left"/>
      </w:pPr>
      <w:r w:rsidRPr="00540F5B">
        <w:t>Учитель Марченко И.Я., высшая квалификационная категория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
      </w:tblGrid>
      <w:tr w:rsidR="00540F5B" w:rsidRPr="00540F5B" w:rsidTr="003B62C5">
        <w:tc>
          <w:tcPr>
            <w:tcW w:w="2943" w:type="dxa"/>
            <w:shd w:val="clear" w:color="auto" w:fill="auto"/>
          </w:tcPr>
          <w:p w:rsidR="00540F5B" w:rsidRPr="00540F5B" w:rsidRDefault="00540F5B" w:rsidP="00540F5B">
            <w:pPr>
              <w:tabs>
                <w:tab w:val="num" w:pos="0"/>
                <w:tab w:val="left" w:pos="6855"/>
              </w:tabs>
              <w:spacing w:line="360" w:lineRule="auto"/>
              <w:ind w:firstLine="0"/>
              <w:jc w:val="left"/>
            </w:pPr>
            <w:r w:rsidRPr="00540F5B">
              <w:t>Минимальный порог</w:t>
            </w:r>
          </w:p>
        </w:tc>
        <w:tc>
          <w:tcPr>
            <w:tcW w:w="567" w:type="dxa"/>
            <w:shd w:val="clear" w:color="auto" w:fill="auto"/>
          </w:tcPr>
          <w:p w:rsidR="00540F5B" w:rsidRPr="00540F5B" w:rsidRDefault="00540F5B" w:rsidP="00540F5B">
            <w:pPr>
              <w:tabs>
                <w:tab w:val="num" w:pos="0"/>
                <w:tab w:val="left" w:pos="6855"/>
              </w:tabs>
              <w:spacing w:line="360" w:lineRule="auto"/>
              <w:ind w:firstLine="0"/>
              <w:jc w:val="left"/>
            </w:pPr>
            <w:r w:rsidRPr="00540F5B">
              <w:t>7</w:t>
            </w:r>
          </w:p>
        </w:tc>
      </w:tr>
      <w:tr w:rsidR="00540F5B" w:rsidRPr="00540F5B" w:rsidTr="003B62C5">
        <w:tc>
          <w:tcPr>
            <w:tcW w:w="2943" w:type="dxa"/>
            <w:shd w:val="clear" w:color="auto" w:fill="auto"/>
          </w:tcPr>
          <w:p w:rsidR="00540F5B" w:rsidRPr="00540F5B" w:rsidRDefault="00540F5B" w:rsidP="00540F5B">
            <w:pPr>
              <w:tabs>
                <w:tab w:val="num" w:pos="0"/>
                <w:tab w:val="left" w:pos="6855"/>
              </w:tabs>
              <w:spacing w:line="360" w:lineRule="auto"/>
              <w:ind w:firstLine="0"/>
              <w:jc w:val="left"/>
            </w:pPr>
            <w:r w:rsidRPr="00540F5B">
              <w:t>Максимальный балл</w:t>
            </w:r>
          </w:p>
        </w:tc>
        <w:tc>
          <w:tcPr>
            <w:tcW w:w="567" w:type="dxa"/>
            <w:shd w:val="clear" w:color="auto" w:fill="auto"/>
          </w:tcPr>
          <w:p w:rsidR="00540F5B" w:rsidRPr="00540F5B" w:rsidRDefault="00540F5B" w:rsidP="00540F5B">
            <w:pPr>
              <w:tabs>
                <w:tab w:val="num" w:pos="0"/>
                <w:tab w:val="left" w:pos="6855"/>
              </w:tabs>
              <w:spacing w:line="360" w:lineRule="auto"/>
              <w:ind w:firstLine="0"/>
              <w:jc w:val="left"/>
            </w:pPr>
            <w:r w:rsidRPr="00540F5B">
              <w:t>34</w:t>
            </w:r>
          </w:p>
        </w:tc>
      </w:tr>
    </w:tbl>
    <w:p w:rsidR="00540F5B" w:rsidRPr="00540F5B" w:rsidRDefault="00540F5B" w:rsidP="00540F5B">
      <w:pPr>
        <w:tabs>
          <w:tab w:val="num" w:pos="0"/>
          <w:tab w:val="left" w:pos="6855"/>
        </w:tabs>
        <w:spacing w:line="360" w:lineRule="auto"/>
        <w:ind w:firstLine="0"/>
        <w:jc w:val="left"/>
        <w:rPr>
          <w:highlight w:val="yellow"/>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7"/>
        <w:gridCol w:w="576"/>
        <w:gridCol w:w="576"/>
        <w:gridCol w:w="576"/>
        <w:gridCol w:w="576"/>
        <w:gridCol w:w="1807"/>
        <w:gridCol w:w="3686"/>
      </w:tblGrid>
      <w:tr w:rsidR="00540F5B" w:rsidRPr="00540F5B" w:rsidTr="003B62C5">
        <w:tc>
          <w:tcPr>
            <w:tcW w:w="12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 xml:space="preserve">Химия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 xml:space="preserve">Количество </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«5»</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«3»</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w:t>
            </w:r>
          </w:p>
        </w:tc>
        <w:tc>
          <w:tcPr>
            <w:tcW w:w="1807"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right="34" w:firstLine="0"/>
              <w:jc w:val="left"/>
              <w:rPr>
                <w:highlight w:val="yellow"/>
              </w:rPr>
            </w:pPr>
            <w:r w:rsidRPr="00540F5B">
              <w:t>Средний балл</w:t>
            </w:r>
          </w:p>
        </w:tc>
        <w:tc>
          <w:tcPr>
            <w:tcW w:w="368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right="34" w:firstLine="0"/>
              <w:jc w:val="left"/>
            </w:pPr>
            <w:r w:rsidRPr="00540F5B">
              <w:t>Средний тестовый балл</w:t>
            </w:r>
          </w:p>
        </w:tc>
      </w:tr>
      <w:tr w:rsidR="00540F5B" w:rsidRPr="00540F5B" w:rsidTr="003B62C5">
        <w:tc>
          <w:tcPr>
            <w:tcW w:w="12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9а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0</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807"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4,67</w:t>
            </w:r>
          </w:p>
        </w:tc>
        <w:tc>
          <w:tcPr>
            <w:tcW w:w="368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28,33</w:t>
            </w:r>
          </w:p>
        </w:tc>
      </w:tr>
      <w:tr w:rsidR="00540F5B" w:rsidRPr="00540F5B" w:rsidTr="003B62C5">
        <w:tc>
          <w:tcPr>
            <w:tcW w:w="12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9б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0</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807"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5,00</w:t>
            </w:r>
          </w:p>
        </w:tc>
        <w:tc>
          <w:tcPr>
            <w:tcW w:w="368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27,50</w:t>
            </w:r>
          </w:p>
        </w:tc>
      </w:tr>
      <w:tr w:rsidR="00540F5B" w:rsidRPr="00540F5B" w:rsidTr="003B62C5">
        <w:tc>
          <w:tcPr>
            <w:tcW w:w="12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 xml:space="preserve">Итого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5</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0</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807"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4,80</w:t>
            </w:r>
          </w:p>
        </w:tc>
        <w:tc>
          <w:tcPr>
            <w:tcW w:w="368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28,00 (82</w:t>
            </w:r>
            <w:r w:rsidRPr="00540F5B">
              <w:rPr>
                <w:sz w:val="18"/>
                <w:szCs w:val="18"/>
              </w:rPr>
              <w:t>% от максимального балла)</w:t>
            </w:r>
          </w:p>
        </w:tc>
      </w:tr>
    </w:tbl>
    <w:p w:rsidR="00540F5B" w:rsidRPr="00540F5B" w:rsidRDefault="00540F5B" w:rsidP="00540F5B">
      <w:pPr>
        <w:spacing w:line="360" w:lineRule="auto"/>
        <w:ind w:firstLine="0"/>
        <w:jc w:val="left"/>
        <w:rPr>
          <w:highlight w:val="yellow"/>
        </w:rPr>
      </w:pPr>
    </w:p>
    <w:tbl>
      <w:tblPr>
        <w:tblW w:w="11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996"/>
        <w:gridCol w:w="1000"/>
        <w:gridCol w:w="989"/>
        <w:gridCol w:w="991"/>
        <w:gridCol w:w="1085"/>
        <w:gridCol w:w="1085"/>
        <w:gridCol w:w="1695"/>
        <w:gridCol w:w="2084"/>
      </w:tblGrid>
      <w:tr w:rsidR="00540F5B" w:rsidRPr="00540F5B" w:rsidTr="003B62C5">
        <w:tc>
          <w:tcPr>
            <w:tcW w:w="1163"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p>
        </w:tc>
        <w:tc>
          <w:tcPr>
            <w:tcW w:w="1996"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Подтвердили</w:t>
            </w:r>
          </w:p>
        </w:tc>
        <w:tc>
          <w:tcPr>
            <w:tcW w:w="1980"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Повысили</w:t>
            </w:r>
          </w:p>
        </w:tc>
        <w:tc>
          <w:tcPr>
            <w:tcW w:w="2170"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Понизили</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Успеваемость</w:t>
            </w: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Качество  знаний</w:t>
            </w:r>
          </w:p>
        </w:tc>
      </w:tr>
      <w:tr w:rsidR="00540F5B" w:rsidRPr="00540F5B" w:rsidTr="003B62C5">
        <w:tc>
          <w:tcPr>
            <w:tcW w:w="1163"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9а класс</w:t>
            </w:r>
          </w:p>
        </w:tc>
        <w:tc>
          <w:tcPr>
            <w:tcW w:w="99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00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98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w:t>
            </w:r>
          </w:p>
        </w:tc>
        <w:tc>
          <w:tcPr>
            <w:tcW w:w="99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c>
          <w:tcPr>
            <w:tcW w:w="108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08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69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c>
          <w:tcPr>
            <w:tcW w:w="208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r>
      <w:tr w:rsidR="00540F5B" w:rsidRPr="00540F5B" w:rsidTr="003B62C5">
        <w:tc>
          <w:tcPr>
            <w:tcW w:w="1163"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9б класс</w:t>
            </w:r>
          </w:p>
        </w:tc>
        <w:tc>
          <w:tcPr>
            <w:tcW w:w="99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00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98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w:t>
            </w:r>
          </w:p>
        </w:tc>
        <w:tc>
          <w:tcPr>
            <w:tcW w:w="99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c>
          <w:tcPr>
            <w:tcW w:w="108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08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69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c>
          <w:tcPr>
            <w:tcW w:w="208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r>
      <w:tr w:rsidR="00540F5B" w:rsidRPr="00540F5B" w:rsidTr="003B62C5">
        <w:tc>
          <w:tcPr>
            <w:tcW w:w="1163"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 xml:space="preserve">Итого </w:t>
            </w:r>
          </w:p>
        </w:tc>
        <w:tc>
          <w:tcPr>
            <w:tcW w:w="99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00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98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5</w:t>
            </w:r>
          </w:p>
        </w:tc>
        <w:tc>
          <w:tcPr>
            <w:tcW w:w="99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c>
          <w:tcPr>
            <w:tcW w:w="108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08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69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c>
          <w:tcPr>
            <w:tcW w:w="208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100%</w:t>
            </w:r>
          </w:p>
        </w:tc>
      </w:tr>
    </w:tbl>
    <w:p w:rsidR="00540F5B" w:rsidRPr="00540F5B" w:rsidRDefault="00540F5B" w:rsidP="00540F5B">
      <w:pPr>
        <w:tabs>
          <w:tab w:val="left" w:pos="1080"/>
        </w:tabs>
        <w:spacing w:line="360" w:lineRule="auto"/>
        <w:ind w:firstLine="0"/>
        <w:jc w:val="left"/>
        <w:rPr>
          <w:color w:val="000000"/>
        </w:rPr>
      </w:pPr>
      <w:r w:rsidRPr="00540F5B">
        <w:rPr>
          <w:color w:val="000000"/>
        </w:rPr>
        <w:t>Минимальный порог преодолели все учащиеся. Наименьший балл (25 баллов) – 1 человек, наибольший балл (31 баллов) – 1 человек. Учащиеся показали высокий средний балл, 100% учащихся повысили свою годовую отметку, качество знаний - 100%..</w:t>
      </w:r>
    </w:p>
    <w:p w:rsidR="00540F5B" w:rsidRPr="00540F5B" w:rsidRDefault="00540F5B" w:rsidP="00540F5B">
      <w:pPr>
        <w:numPr>
          <w:ilvl w:val="0"/>
          <w:numId w:val="10"/>
        </w:numPr>
        <w:tabs>
          <w:tab w:val="left" w:pos="1080"/>
        </w:tabs>
        <w:spacing w:line="360" w:lineRule="auto"/>
        <w:ind w:firstLine="0"/>
        <w:jc w:val="left"/>
        <w:rPr>
          <w:b/>
          <w:bCs/>
        </w:rPr>
      </w:pPr>
      <w:r w:rsidRPr="00540F5B">
        <w:rPr>
          <w:b/>
          <w:bCs/>
        </w:rPr>
        <w:t>Биология</w:t>
      </w:r>
    </w:p>
    <w:p w:rsidR="00540F5B" w:rsidRPr="00540F5B" w:rsidRDefault="00540F5B" w:rsidP="00540F5B">
      <w:pPr>
        <w:tabs>
          <w:tab w:val="num" w:pos="0"/>
          <w:tab w:val="left" w:pos="6855"/>
        </w:tabs>
        <w:spacing w:line="360" w:lineRule="auto"/>
        <w:ind w:firstLine="0"/>
        <w:jc w:val="left"/>
      </w:pPr>
      <w:r w:rsidRPr="00540F5B">
        <w:t>Учитель Замосковская Н.В., высшая квалификационная категория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
      </w:tblGrid>
      <w:tr w:rsidR="00540F5B" w:rsidRPr="00540F5B" w:rsidTr="003B62C5">
        <w:tc>
          <w:tcPr>
            <w:tcW w:w="2943" w:type="dxa"/>
            <w:shd w:val="clear" w:color="auto" w:fill="auto"/>
          </w:tcPr>
          <w:p w:rsidR="00540F5B" w:rsidRPr="00540F5B" w:rsidRDefault="00540F5B" w:rsidP="00540F5B">
            <w:pPr>
              <w:tabs>
                <w:tab w:val="num" w:pos="0"/>
                <w:tab w:val="left" w:pos="6855"/>
              </w:tabs>
              <w:spacing w:line="360" w:lineRule="auto"/>
              <w:ind w:firstLine="0"/>
              <w:jc w:val="left"/>
            </w:pPr>
            <w:r w:rsidRPr="00540F5B">
              <w:t>Минимальный порог</w:t>
            </w:r>
          </w:p>
        </w:tc>
        <w:tc>
          <w:tcPr>
            <w:tcW w:w="567" w:type="dxa"/>
            <w:shd w:val="clear" w:color="auto" w:fill="auto"/>
          </w:tcPr>
          <w:p w:rsidR="00540F5B" w:rsidRPr="00540F5B" w:rsidRDefault="00540F5B" w:rsidP="00540F5B">
            <w:pPr>
              <w:tabs>
                <w:tab w:val="num" w:pos="0"/>
                <w:tab w:val="left" w:pos="6855"/>
              </w:tabs>
              <w:spacing w:line="360" w:lineRule="auto"/>
              <w:ind w:firstLine="0"/>
              <w:jc w:val="left"/>
            </w:pPr>
            <w:r w:rsidRPr="00540F5B">
              <w:t>11</w:t>
            </w:r>
          </w:p>
        </w:tc>
      </w:tr>
      <w:tr w:rsidR="00540F5B" w:rsidRPr="00540F5B" w:rsidTr="003B62C5">
        <w:tc>
          <w:tcPr>
            <w:tcW w:w="2943" w:type="dxa"/>
            <w:shd w:val="clear" w:color="auto" w:fill="auto"/>
          </w:tcPr>
          <w:p w:rsidR="00540F5B" w:rsidRPr="00540F5B" w:rsidRDefault="00540F5B" w:rsidP="00540F5B">
            <w:pPr>
              <w:tabs>
                <w:tab w:val="num" w:pos="0"/>
                <w:tab w:val="left" w:pos="6855"/>
              </w:tabs>
              <w:spacing w:line="360" w:lineRule="auto"/>
              <w:ind w:firstLine="0"/>
              <w:jc w:val="left"/>
            </w:pPr>
            <w:r w:rsidRPr="00540F5B">
              <w:t>Максимальный балл</w:t>
            </w:r>
          </w:p>
        </w:tc>
        <w:tc>
          <w:tcPr>
            <w:tcW w:w="567" w:type="dxa"/>
            <w:shd w:val="clear" w:color="auto" w:fill="auto"/>
          </w:tcPr>
          <w:p w:rsidR="00540F5B" w:rsidRPr="00540F5B" w:rsidRDefault="00540F5B" w:rsidP="00540F5B">
            <w:pPr>
              <w:tabs>
                <w:tab w:val="num" w:pos="0"/>
                <w:tab w:val="left" w:pos="6855"/>
              </w:tabs>
              <w:spacing w:line="360" w:lineRule="auto"/>
              <w:ind w:firstLine="0"/>
              <w:jc w:val="left"/>
            </w:pPr>
            <w:r w:rsidRPr="00540F5B">
              <w:t>46</w:t>
            </w:r>
          </w:p>
        </w:tc>
      </w:tr>
    </w:tbl>
    <w:p w:rsidR="00540F5B" w:rsidRPr="00540F5B" w:rsidRDefault="00540F5B" w:rsidP="00540F5B">
      <w:pPr>
        <w:tabs>
          <w:tab w:val="num" w:pos="0"/>
          <w:tab w:val="left" w:pos="6855"/>
        </w:tabs>
        <w:spacing w:line="360" w:lineRule="auto"/>
        <w:ind w:firstLine="0"/>
        <w:jc w:val="left"/>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576"/>
        <w:gridCol w:w="576"/>
        <w:gridCol w:w="576"/>
        <w:gridCol w:w="576"/>
        <w:gridCol w:w="1807"/>
        <w:gridCol w:w="3544"/>
      </w:tblGrid>
      <w:tr w:rsidR="00540F5B" w:rsidRPr="00540F5B" w:rsidTr="003B62C5">
        <w:tc>
          <w:tcPr>
            <w:tcW w:w="1418"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 xml:space="preserve">Биология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 xml:space="preserve">Количество </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«5»</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«3»</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w:t>
            </w:r>
          </w:p>
        </w:tc>
        <w:tc>
          <w:tcPr>
            <w:tcW w:w="1807"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right="34" w:firstLine="0"/>
              <w:jc w:val="left"/>
            </w:pPr>
            <w:r w:rsidRPr="00540F5B">
              <w:t>Средний балл</w:t>
            </w:r>
          </w:p>
        </w:tc>
        <w:tc>
          <w:tcPr>
            <w:tcW w:w="354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right="34" w:firstLine="0"/>
              <w:jc w:val="left"/>
            </w:pPr>
            <w:r w:rsidRPr="00540F5B">
              <w:t>Средний тестовый балл</w:t>
            </w:r>
          </w:p>
        </w:tc>
      </w:tr>
      <w:tr w:rsidR="00540F5B" w:rsidRPr="00540F5B" w:rsidTr="003B62C5">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9а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0</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807"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4,67</w:t>
            </w:r>
          </w:p>
        </w:tc>
        <w:tc>
          <w:tcPr>
            <w:tcW w:w="354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35,00</w:t>
            </w:r>
          </w:p>
        </w:tc>
      </w:tr>
      <w:tr w:rsidR="00540F5B" w:rsidRPr="00540F5B" w:rsidTr="003B62C5">
        <w:tc>
          <w:tcPr>
            <w:tcW w:w="1418"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9б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0</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807"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4,25</w:t>
            </w:r>
          </w:p>
        </w:tc>
        <w:tc>
          <w:tcPr>
            <w:tcW w:w="354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33,25</w:t>
            </w:r>
          </w:p>
        </w:tc>
      </w:tr>
      <w:tr w:rsidR="00540F5B" w:rsidRPr="00540F5B" w:rsidTr="003B62C5">
        <w:tc>
          <w:tcPr>
            <w:tcW w:w="1418"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 xml:space="preserve">Итого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7</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0</w:t>
            </w:r>
          </w:p>
        </w:tc>
        <w:tc>
          <w:tcPr>
            <w:tcW w:w="57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807"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4,43</w:t>
            </w:r>
          </w:p>
        </w:tc>
        <w:tc>
          <w:tcPr>
            <w:tcW w:w="3544"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34,00 (74</w:t>
            </w:r>
            <w:r w:rsidRPr="00540F5B">
              <w:rPr>
                <w:sz w:val="18"/>
                <w:szCs w:val="18"/>
              </w:rPr>
              <w:t>% от максимального балла)</w:t>
            </w:r>
          </w:p>
        </w:tc>
      </w:tr>
    </w:tbl>
    <w:p w:rsidR="00540F5B" w:rsidRPr="00540F5B" w:rsidRDefault="00540F5B" w:rsidP="00540F5B">
      <w:pPr>
        <w:spacing w:line="360" w:lineRule="auto"/>
        <w:ind w:firstLine="0"/>
        <w:jc w:val="left"/>
        <w:rPr>
          <w:highlight w:val="yellow"/>
        </w:rPr>
      </w:pPr>
    </w:p>
    <w:tbl>
      <w:tblPr>
        <w:tblW w:w="11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996"/>
        <w:gridCol w:w="1000"/>
        <w:gridCol w:w="989"/>
        <w:gridCol w:w="991"/>
        <w:gridCol w:w="1085"/>
        <w:gridCol w:w="1085"/>
        <w:gridCol w:w="1695"/>
        <w:gridCol w:w="2084"/>
      </w:tblGrid>
      <w:tr w:rsidR="00540F5B" w:rsidRPr="00540F5B" w:rsidTr="003B62C5">
        <w:tc>
          <w:tcPr>
            <w:tcW w:w="1163"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p>
        </w:tc>
        <w:tc>
          <w:tcPr>
            <w:tcW w:w="1996"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Подтвердили</w:t>
            </w:r>
          </w:p>
        </w:tc>
        <w:tc>
          <w:tcPr>
            <w:tcW w:w="1980"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Повысили</w:t>
            </w:r>
          </w:p>
        </w:tc>
        <w:tc>
          <w:tcPr>
            <w:tcW w:w="2170" w:type="dxa"/>
            <w:gridSpan w:val="2"/>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Понизили</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Успеваемость</w:t>
            </w: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Качество  знаний</w:t>
            </w:r>
          </w:p>
        </w:tc>
      </w:tr>
      <w:tr w:rsidR="00540F5B" w:rsidRPr="00540F5B" w:rsidTr="003B62C5">
        <w:tc>
          <w:tcPr>
            <w:tcW w:w="1163"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9а класс</w:t>
            </w:r>
          </w:p>
        </w:tc>
        <w:tc>
          <w:tcPr>
            <w:tcW w:w="99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w:t>
            </w:r>
          </w:p>
        </w:tc>
        <w:tc>
          <w:tcPr>
            <w:tcW w:w="100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67%</w:t>
            </w:r>
          </w:p>
        </w:tc>
        <w:tc>
          <w:tcPr>
            <w:tcW w:w="98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99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08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w:t>
            </w:r>
          </w:p>
        </w:tc>
        <w:tc>
          <w:tcPr>
            <w:tcW w:w="108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33%</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100%</w:t>
            </w: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100%</w:t>
            </w:r>
          </w:p>
        </w:tc>
      </w:tr>
      <w:tr w:rsidR="00540F5B" w:rsidRPr="00540F5B" w:rsidTr="003B62C5">
        <w:tc>
          <w:tcPr>
            <w:tcW w:w="1163"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9б класс</w:t>
            </w:r>
          </w:p>
        </w:tc>
        <w:tc>
          <w:tcPr>
            <w:tcW w:w="99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3</w:t>
            </w:r>
          </w:p>
        </w:tc>
        <w:tc>
          <w:tcPr>
            <w:tcW w:w="100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75%</w:t>
            </w:r>
          </w:p>
        </w:tc>
        <w:tc>
          <w:tcPr>
            <w:tcW w:w="98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99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08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1</w:t>
            </w:r>
          </w:p>
        </w:tc>
        <w:tc>
          <w:tcPr>
            <w:tcW w:w="108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25%</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100%</w:t>
            </w: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100%</w:t>
            </w:r>
          </w:p>
        </w:tc>
      </w:tr>
      <w:tr w:rsidR="00540F5B" w:rsidRPr="00540F5B" w:rsidTr="003B62C5">
        <w:tc>
          <w:tcPr>
            <w:tcW w:w="1163"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 xml:space="preserve">Итого </w:t>
            </w:r>
          </w:p>
        </w:tc>
        <w:tc>
          <w:tcPr>
            <w:tcW w:w="996"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5</w:t>
            </w:r>
          </w:p>
        </w:tc>
        <w:tc>
          <w:tcPr>
            <w:tcW w:w="1000"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71%</w:t>
            </w:r>
          </w:p>
        </w:tc>
        <w:tc>
          <w:tcPr>
            <w:tcW w:w="989"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991"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0%</w:t>
            </w:r>
          </w:p>
        </w:tc>
        <w:tc>
          <w:tcPr>
            <w:tcW w:w="108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w:t>
            </w:r>
          </w:p>
        </w:tc>
        <w:tc>
          <w:tcPr>
            <w:tcW w:w="1085" w:type="dxa"/>
            <w:tcBorders>
              <w:top w:val="single" w:sz="4" w:space="0" w:color="auto"/>
              <w:left w:val="single" w:sz="4" w:space="0" w:color="auto"/>
              <w:bottom w:val="single" w:sz="4" w:space="0" w:color="auto"/>
              <w:right w:val="single" w:sz="4" w:space="0" w:color="auto"/>
            </w:tcBorders>
          </w:tcPr>
          <w:p w:rsidR="00540F5B" w:rsidRPr="00540F5B" w:rsidRDefault="00540F5B" w:rsidP="00540F5B">
            <w:pPr>
              <w:tabs>
                <w:tab w:val="num" w:pos="0"/>
                <w:tab w:val="left" w:pos="6855"/>
              </w:tabs>
              <w:spacing w:line="360" w:lineRule="auto"/>
              <w:ind w:firstLine="0"/>
              <w:jc w:val="left"/>
            </w:pPr>
            <w:r w:rsidRPr="00540F5B">
              <w:t>29%</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100%</w:t>
            </w: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540F5B" w:rsidRPr="00540F5B" w:rsidRDefault="00540F5B" w:rsidP="00540F5B">
            <w:pPr>
              <w:tabs>
                <w:tab w:val="num" w:pos="0"/>
                <w:tab w:val="left" w:pos="6855"/>
              </w:tabs>
              <w:spacing w:line="360" w:lineRule="auto"/>
              <w:ind w:firstLine="0"/>
              <w:jc w:val="left"/>
            </w:pPr>
            <w:r w:rsidRPr="00540F5B">
              <w:t>100%</w:t>
            </w:r>
          </w:p>
        </w:tc>
      </w:tr>
    </w:tbl>
    <w:p w:rsidR="00540F5B" w:rsidRPr="00540F5B" w:rsidRDefault="00540F5B" w:rsidP="00540F5B">
      <w:pPr>
        <w:tabs>
          <w:tab w:val="left" w:pos="1080"/>
        </w:tabs>
        <w:spacing w:line="360" w:lineRule="auto"/>
        <w:ind w:firstLine="0"/>
        <w:jc w:val="left"/>
      </w:pPr>
      <w:r w:rsidRPr="00540F5B">
        <w:t>Минимальный порог преодолели все учащиеся. Наименьший балл (26 баллов) – 1 человек, наибольший балл (44 балла) – 1 человек. 71% учащихся подтвердили свою годовую отметку, качество знаний - 100%.</w:t>
      </w: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60"/>
        <w:gridCol w:w="1415"/>
        <w:gridCol w:w="781"/>
        <w:gridCol w:w="776"/>
        <w:gridCol w:w="1564"/>
        <w:gridCol w:w="1701"/>
      </w:tblGrid>
      <w:tr w:rsidR="00540F5B" w:rsidRPr="00540F5B" w:rsidTr="003B62C5">
        <w:tc>
          <w:tcPr>
            <w:tcW w:w="2518" w:type="dxa"/>
            <w:shd w:val="clear" w:color="auto" w:fill="auto"/>
          </w:tcPr>
          <w:p w:rsidR="00540F5B" w:rsidRPr="00540F5B" w:rsidRDefault="00540F5B" w:rsidP="00540F5B">
            <w:pPr>
              <w:spacing w:line="360" w:lineRule="auto"/>
              <w:ind w:firstLine="0"/>
              <w:jc w:val="center"/>
              <w:rPr>
                <w:bCs/>
              </w:rPr>
            </w:pPr>
            <w:r w:rsidRPr="00540F5B">
              <w:rPr>
                <w:bCs/>
              </w:rPr>
              <w:t xml:space="preserve">Предмет </w:t>
            </w:r>
          </w:p>
        </w:tc>
        <w:tc>
          <w:tcPr>
            <w:tcW w:w="2560" w:type="dxa"/>
            <w:shd w:val="clear" w:color="auto" w:fill="auto"/>
          </w:tcPr>
          <w:p w:rsidR="00540F5B" w:rsidRPr="00540F5B" w:rsidRDefault="00540F5B" w:rsidP="00540F5B">
            <w:pPr>
              <w:spacing w:line="360" w:lineRule="auto"/>
              <w:ind w:firstLine="0"/>
              <w:jc w:val="center"/>
              <w:rPr>
                <w:bCs/>
              </w:rPr>
            </w:pPr>
            <w:r w:rsidRPr="00540F5B">
              <w:rPr>
                <w:bCs/>
              </w:rPr>
              <w:t xml:space="preserve">Учитель </w:t>
            </w:r>
          </w:p>
        </w:tc>
        <w:tc>
          <w:tcPr>
            <w:tcW w:w="1415" w:type="dxa"/>
            <w:shd w:val="clear" w:color="auto" w:fill="auto"/>
          </w:tcPr>
          <w:p w:rsidR="00540F5B" w:rsidRPr="00540F5B" w:rsidRDefault="00540F5B" w:rsidP="00540F5B">
            <w:pPr>
              <w:spacing w:line="360" w:lineRule="auto"/>
              <w:ind w:firstLine="0"/>
              <w:jc w:val="center"/>
              <w:rPr>
                <w:bCs/>
              </w:rPr>
            </w:pPr>
            <w:r w:rsidRPr="00540F5B">
              <w:rPr>
                <w:bCs/>
              </w:rPr>
              <w:t xml:space="preserve">Категория </w:t>
            </w:r>
          </w:p>
        </w:tc>
        <w:tc>
          <w:tcPr>
            <w:tcW w:w="1557" w:type="dxa"/>
            <w:gridSpan w:val="2"/>
            <w:shd w:val="clear" w:color="auto" w:fill="auto"/>
          </w:tcPr>
          <w:p w:rsidR="00540F5B" w:rsidRPr="00540F5B" w:rsidRDefault="00540F5B" w:rsidP="00540F5B">
            <w:pPr>
              <w:spacing w:line="360" w:lineRule="auto"/>
              <w:ind w:firstLine="0"/>
              <w:jc w:val="center"/>
              <w:rPr>
                <w:bCs/>
              </w:rPr>
            </w:pPr>
            <w:r w:rsidRPr="00540F5B">
              <w:rPr>
                <w:bCs/>
              </w:rPr>
              <w:t xml:space="preserve">Количество сдававших </w:t>
            </w:r>
          </w:p>
        </w:tc>
        <w:tc>
          <w:tcPr>
            <w:tcW w:w="3265" w:type="dxa"/>
            <w:gridSpan w:val="2"/>
            <w:shd w:val="clear" w:color="auto" w:fill="auto"/>
          </w:tcPr>
          <w:p w:rsidR="00540F5B" w:rsidRPr="00540F5B" w:rsidRDefault="00540F5B" w:rsidP="00540F5B">
            <w:pPr>
              <w:spacing w:line="360" w:lineRule="auto"/>
              <w:ind w:firstLine="0"/>
              <w:jc w:val="center"/>
              <w:rPr>
                <w:bCs/>
              </w:rPr>
            </w:pPr>
            <w:r w:rsidRPr="00540F5B">
              <w:rPr>
                <w:bCs/>
              </w:rPr>
              <w:t>Средний тестовый балл /% от максимального балла</w:t>
            </w:r>
          </w:p>
        </w:tc>
      </w:tr>
      <w:tr w:rsidR="00540F5B" w:rsidRPr="00540F5B" w:rsidTr="003B62C5">
        <w:tc>
          <w:tcPr>
            <w:tcW w:w="2518" w:type="dxa"/>
            <w:shd w:val="clear" w:color="auto" w:fill="auto"/>
            <w:vAlign w:val="center"/>
          </w:tcPr>
          <w:p w:rsidR="00540F5B" w:rsidRPr="00540F5B" w:rsidRDefault="00540F5B" w:rsidP="00540F5B">
            <w:pPr>
              <w:spacing w:line="360" w:lineRule="auto"/>
              <w:ind w:firstLine="0"/>
              <w:jc w:val="left"/>
              <w:rPr>
                <w:bCs/>
              </w:rPr>
            </w:pPr>
            <w:r w:rsidRPr="00540F5B">
              <w:rPr>
                <w:bCs/>
              </w:rPr>
              <w:t>Русский язык</w:t>
            </w:r>
          </w:p>
        </w:tc>
        <w:tc>
          <w:tcPr>
            <w:tcW w:w="2560" w:type="dxa"/>
            <w:shd w:val="clear" w:color="auto" w:fill="auto"/>
            <w:vAlign w:val="center"/>
          </w:tcPr>
          <w:p w:rsidR="00540F5B" w:rsidRPr="00540F5B" w:rsidRDefault="00540F5B" w:rsidP="00540F5B">
            <w:pPr>
              <w:spacing w:line="360" w:lineRule="auto"/>
              <w:ind w:firstLine="0"/>
              <w:jc w:val="left"/>
              <w:rPr>
                <w:bCs/>
              </w:rPr>
            </w:pPr>
            <w:r w:rsidRPr="00540F5B">
              <w:rPr>
                <w:bCs/>
              </w:rPr>
              <w:t>Соболева Т.Л.</w:t>
            </w:r>
          </w:p>
        </w:tc>
        <w:tc>
          <w:tcPr>
            <w:tcW w:w="1415" w:type="dxa"/>
            <w:shd w:val="clear" w:color="auto" w:fill="auto"/>
            <w:vAlign w:val="center"/>
          </w:tcPr>
          <w:p w:rsidR="00540F5B" w:rsidRPr="00540F5B" w:rsidRDefault="00540F5B" w:rsidP="00540F5B">
            <w:pPr>
              <w:spacing w:line="360" w:lineRule="auto"/>
              <w:ind w:firstLine="0"/>
              <w:jc w:val="left"/>
              <w:rPr>
                <w:bCs/>
              </w:rPr>
            </w:pPr>
            <w:r w:rsidRPr="00540F5B">
              <w:rPr>
                <w:bCs/>
              </w:rPr>
              <w:t xml:space="preserve">Первая </w:t>
            </w:r>
          </w:p>
        </w:tc>
        <w:tc>
          <w:tcPr>
            <w:tcW w:w="781" w:type="dxa"/>
            <w:shd w:val="clear" w:color="auto" w:fill="auto"/>
            <w:vAlign w:val="center"/>
          </w:tcPr>
          <w:p w:rsidR="00540F5B" w:rsidRPr="00540F5B" w:rsidRDefault="00540F5B" w:rsidP="00540F5B">
            <w:pPr>
              <w:spacing w:line="360" w:lineRule="auto"/>
              <w:ind w:firstLine="0"/>
              <w:jc w:val="left"/>
              <w:rPr>
                <w:bCs/>
              </w:rPr>
            </w:pPr>
            <w:r w:rsidRPr="00540F5B">
              <w:rPr>
                <w:bCs/>
              </w:rPr>
              <w:t>52</w:t>
            </w:r>
          </w:p>
        </w:tc>
        <w:tc>
          <w:tcPr>
            <w:tcW w:w="776" w:type="dxa"/>
            <w:shd w:val="clear" w:color="auto" w:fill="auto"/>
          </w:tcPr>
          <w:p w:rsidR="00540F5B" w:rsidRPr="00540F5B" w:rsidRDefault="00540F5B" w:rsidP="00540F5B">
            <w:pPr>
              <w:spacing w:line="360" w:lineRule="auto"/>
              <w:ind w:firstLine="0"/>
              <w:jc w:val="left"/>
              <w:rPr>
                <w:bCs/>
              </w:rPr>
            </w:pPr>
            <w:r w:rsidRPr="00540F5B">
              <w:rPr>
                <w:bCs/>
              </w:rPr>
              <w:t>100%</w:t>
            </w:r>
          </w:p>
        </w:tc>
        <w:tc>
          <w:tcPr>
            <w:tcW w:w="1564" w:type="dxa"/>
            <w:shd w:val="clear" w:color="auto" w:fill="auto"/>
            <w:vAlign w:val="center"/>
          </w:tcPr>
          <w:p w:rsidR="00540F5B" w:rsidRPr="00540F5B" w:rsidRDefault="00540F5B" w:rsidP="00540F5B">
            <w:pPr>
              <w:spacing w:line="360" w:lineRule="auto"/>
              <w:ind w:firstLine="0"/>
              <w:jc w:val="left"/>
              <w:rPr>
                <w:bCs/>
              </w:rPr>
            </w:pPr>
            <w:r w:rsidRPr="00540F5B">
              <w:rPr>
                <w:bCs/>
              </w:rPr>
              <w:t>32,79</w:t>
            </w:r>
          </w:p>
        </w:tc>
        <w:tc>
          <w:tcPr>
            <w:tcW w:w="1701" w:type="dxa"/>
            <w:shd w:val="clear" w:color="auto" w:fill="auto"/>
          </w:tcPr>
          <w:p w:rsidR="00540F5B" w:rsidRPr="00540F5B" w:rsidRDefault="00540F5B" w:rsidP="00540F5B">
            <w:pPr>
              <w:spacing w:line="360" w:lineRule="auto"/>
              <w:ind w:firstLine="0"/>
              <w:jc w:val="left"/>
              <w:rPr>
                <w:bCs/>
              </w:rPr>
            </w:pPr>
            <w:r w:rsidRPr="00540F5B">
              <w:rPr>
                <w:bCs/>
              </w:rPr>
              <w:t>84%</w:t>
            </w:r>
          </w:p>
        </w:tc>
      </w:tr>
      <w:tr w:rsidR="00540F5B" w:rsidRPr="00540F5B" w:rsidTr="003B62C5">
        <w:tc>
          <w:tcPr>
            <w:tcW w:w="2518" w:type="dxa"/>
            <w:shd w:val="clear" w:color="auto" w:fill="auto"/>
            <w:vAlign w:val="center"/>
          </w:tcPr>
          <w:p w:rsidR="00540F5B" w:rsidRPr="00540F5B" w:rsidRDefault="00540F5B" w:rsidP="00540F5B">
            <w:pPr>
              <w:spacing w:line="360" w:lineRule="auto"/>
              <w:ind w:firstLine="0"/>
              <w:jc w:val="left"/>
              <w:rPr>
                <w:bCs/>
              </w:rPr>
            </w:pPr>
            <w:r w:rsidRPr="00540F5B">
              <w:rPr>
                <w:bCs/>
              </w:rPr>
              <w:t xml:space="preserve">Литература </w:t>
            </w:r>
          </w:p>
        </w:tc>
        <w:tc>
          <w:tcPr>
            <w:tcW w:w="2560" w:type="dxa"/>
            <w:shd w:val="clear" w:color="auto" w:fill="auto"/>
            <w:vAlign w:val="center"/>
          </w:tcPr>
          <w:p w:rsidR="00540F5B" w:rsidRPr="00540F5B" w:rsidRDefault="00540F5B" w:rsidP="00540F5B">
            <w:pPr>
              <w:spacing w:line="360" w:lineRule="auto"/>
              <w:ind w:firstLine="0"/>
              <w:jc w:val="left"/>
              <w:rPr>
                <w:bCs/>
              </w:rPr>
            </w:pPr>
            <w:r w:rsidRPr="00540F5B">
              <w:rPr>
                <w:bCs/>
              </w:rPr>
              <w:t>Соболева Т.Л.</w:t>
            </w:r>
          </w:p>
        </w:tc>
        <w:tc>
          <w:tcPr>
            <w:tcW w:w="1415" w:type="dxa"/>
            <w:shd w:val="clear" w:color="auto" w:fill="auto"/>
            <w:vAlign w:val="center"/>
          </w:tcPr>
          <w:p w:rsidR="00540F5B" w:rsidRPr="00540F5B" w:rsidRDefault="00540F5B" w:rsidP="00540F5B">
            <w:pPr>
              <w:spacing w:line="360" w:lineRule="auto"/>
              <w:ind w:firstLine="0"/>
              <w:jc w:val="left"/>
              <w:rPr>
                <w:bCs/>
              </w:rPr>
            </w:pPr>
            <w:r w:rsidRPr="00540F5B">
              <w:rPr>
                <w:bCs/>
              </w:rPr>
              <w:t xml:space="preserve">Первая </w:t>
            </w:r>
          </w:p>
        </w:tc>
        <w:tc>
          <w:tcPr>
            <w:tcW w:w="781" w:type="dxa"/>
            <w:shd w:val="clear" w:color="auto" w:fill="auto"/>
            <w:vAlign w:val="center"/>
          </w:tcPr>
          <w:p w:rsidR="00540F5B" w:rsidRPr="00540F5B" w:rsidRDefault="00540F5B" w:rsidP="00540F5B">
            <w:pPr>
              <w:spacing w:line="360" w:lineRule="auto"/>
              <w:ind w:firstLine="0"/>
              <w:jc w:val="left"/>
              <w:rPr>
                <w:bCs/>
              </w:rPr>
            </w:pPr>
            <w:r w:rsidRPr="00540F5B">
              <w:rPr>
                <w:bCs/>
              </w:rPr>
              <w:t>3</w:t>
            </w:r>
          </w:p>
        </w:tc>
        <w:tc>
          <w:tcPr>
            <w:tcW w:w="776" w:type="dxa"/>
            <w:shd w:val="clear" w:color="auto" w:fill="auto"/>
          </w:tcPr>
          <w:p w:rsidR="00540F5B" w:rsidRPr="00540F5B" w:rsidRDefault="00540F5B" w:rsidP="00540F5B">
            <w:pPr>
              <w:spacing w:line="360" w:lineRule="auto"/>
              <w:ind w:firstLine="0"/>
              <w:jc w:val="left"/>
              <w:rPr>
                <w:bCs/>
              </w:rPr>
            </w:pPr>
            <w:r w:rsidRPr="00540F5B">
              <w:rPr>
                <w:bCs/>
              </w:rPr>
              <w:t>6%</w:t>
            </w:r>
          </w:p>
        </w:tc>
        <w:tc>
          <w:tcPr>
            <w:tcW w:w="1564" w:type="dxa"/>
            <w:shd w:val="clear" w:color="auto" w:fill="auto"/>
            <w:vAlign w:val="center"/>
          </w:tcPr>
          <w:p w:rsidR="00540F5B" w:rsidRPr="00540F5B" w:rsidRDefault="00540F5B" w:rsidP="00540F5B">
            <w:pPr>
              <w:spacing w:line="360" w:lineRule="auto"/>
              <w:ind w:firstLine="0"/>
              <w:jc w:val="left"/>
              <w:rPr>
                <w:bCs/>
              </w:rPr>
            </w:pPr>
            <w:r w:rsidRPr="00540F5B">
              <w:rPr>
                <w:bCs/>
              </w:rPr>
              <w:t>20,67</w:t>
            </w:r>
          </w:p>
        </w:tc>
        <w:tc>
          <w:tcPr>
            <w:tcW w:w="1701" w:type="dxa"/>
            <w:shd w:val="clear" w:color="auto" w:fill="auto"/>
          </w:tcPr>
          <w:p w:rsidR="00540F5B" w:rsidRPr="00540F5B" w:rsidRDefault="00540F5B" w:rsidP="00540F5B">
            <w:pPr>
              <w:spacing w:line="360" w:lineRule="auto"/>
              <w:ind w:firstLine="0"/>
              <w:jc w:val="left"/>
              <w:rPr>
                <w:bCs/>
              </w:rPr>
            </w:pPr>
            <w:r w:rsidRPr="00540F5B">
              <w:rPr>
                <w:bCs/>
              </w:rPr>
              <w:t>63%</w:t>
            </w:r>
          </w:p>
        </w:tc>
      </w:tr>
      <w:tr w:rsidR="00540F5B" w:rsidRPr="00540F5B" w:rsidTr="003B62C5">
        <w:tc>
          <w:tcPr>
            <w:tcW w:w="2518" w:type="dxa"/>
            <w:shd w:val="clear" w:color="auto" w:fill="auto"/>
            <w:vAlign w:val="center"/>
          </w:tcPr>
          <w:p w:rsidR="00540F5B" w:rsidRPr="00540F5B" w:rsidRDefault="00540F5B" w:rsidP="00540F5B">
            <w:pPr>
              <w:spacing w:line="360" w:lineRule="auto"/>
              <w:ind w:firstLine="0"/>
              <w:jc w:val="left"/>
              <w:rPr>
                <w:bCs/>
              </w:rPr>
            </w:pPr>
            <w:r w:rsidRPr="00540F5B">
              <w:rPr>
                <w:bCs/>
              </w:rPr>
              <w:t xml:space="preserve">Алгебра </w:t>
            </w:r>
          </w:p>
        </w:tc>
        <w:tc>
          <w:tcPr>
            <w:tcW w:w="2560" w:type="dxa"/>
            <w:shd w:val="clear" w:color="auto" w:fill="auto"/>
            <w:vAlign w:val="center"/>
          </w:tcPr>
          <w:p w:rsidR="00540F5B" w:rsidRPr="00540F5B" w:rsidRDefault="00540F5B" w:rsidP="00540F5B">
            <w:pPr>
              <w:spacing w:line="360" w:lineRule="auto"/>
              <w:ind w:firstLine="0"/>
              <w:jc w:val="left"/>
              <w:rPr>
                <w:bCs/>
              </w:rPr>
            </w:pPr>
            <w:r w:rsidRPr="00540F5B">
              <w:rPr>
                <w:bCs/>
              </w:rPr>
              <w:t>Аблаева Е.И.</w:t>
            </w:r>
          </w:p>
        </w:tc>
        <w:tc>
          <w:tcPr>
            <w:tcW w:w="1415" w:type="dxa"/>
            <w:shd w:val="clear" w:color="auto" w:fill="auto"/>
            <w:vAlign w:val="center"/>
          </w:tcPr>
          <w:p w:rsidR="00540F5B" w:rsidRPr="00540F5B" w:rsidRDefault="00540F5B" w:rsidP="00540F5B">
            <w:pPr>
              <w:spacing w:line="360" w:lineRule="auto"/>
              <w:ind w:firstLine="0"/>
              <w:jc w:val="left"/>
              <w:rPr>
                <w:bCs/>
              </w:rPr>
            </w:pPr>
            <w:r w:rsidRPr="00540F5B">
              <w:rPr>
                <w:bCs/>
              </w:rPr>
              <w:t xml:space="preserve">Высшая </w:t>
            </w:r>
          </w:p>
        </w:tc>
        <w:tc>
          <w:tcPr>
            <w:tcW w:w="781" w:type="dxa"/>
            <w:shd w:val="clear" w:color="auto" w:fill="auto"/>
            <w:vAlign w:val="center"/>
          </w:tcPr>
          <w:p w:rsidR="00540F5B" w:rsidRPr="00540F5B" w:rsidRDefault="00540F5B" w:rsidP="00540F5B">
            <w:pPr>
              <w:spacing w:line="360" w:lineRule="auto"/>
              <w:ind w:firstLine="0"/>
              <w:jc w:val="left"/>
              <w:rPr>
                <w:bCs/>
              </w:rPr>
            </w:pPr>
            <w:r w:rsidRPr="00540F5B">
              <w:rPr>
                <w:bCs/>
              </w:rPr>
              <w:t>52</w:t>
            </w:r>
          </w:p>
        </w:tc>
        <w:tc>
          <w:tcPr>
            <w:tcW w:w="776" w:type="dxa"/>
            <w:shd w:val="clear" w:color="auto" w:fill="auto"/>
          </w:tcPr>
          <w:p w:rsidR="00540F5B" w:rsidRPr="00540F5B" w:rsidRDefault="00540F5B" w:rsidP="00540F5B">
            <w:pPr>
              <w:spacing w:line="360" w:lineRule="auto"/>
              <w:ind w:firstLine="0"/>
              <w:jc w:val="left"/>
              <w:rPr>
                <w:bCs/>
              </w:rPr>
            </w:pPr>
            <w:r w:rsidRPr="00540F5B">
              <w:rPr>
                <w:bCs/>
              </w:rPr>
              <w:t>100%</w:t>
            </w:r>
          </w:p>
        </w:tc>
        <w:tc>
          <w:tcPr>
            <w:tcW w:w="1564" w:type="dxa"/>
            <w:shd w:val="clear" w:color="auto" w:fill="auto"/>
            <w:vAlign w:val="center"/>
          </w:tcPr>
          <w:p w:rsidR="00540F5B" w:rsidRPr="00540F5B" w:rsidRDefault="00540F5B" w:rsidP="00540F5B">
            <w:pPr>
              <w:spacing w:line="360" w:lineRule="auto"/>
              <w:ind w:firstLine="0"/>
              <w:jc w:val="left"/>
              <w:rPr>
                <w:bCs/>
              </w:rPr>
            </w:pPr>
            <w:r w:rsidRPr="00540F5B">
              <w:rPr>
                <w:bCs/>
              </w:rPr>
              <w:t>12,52</w:t>
            </w:r>
          </w:p>
        </w:tc>
        <w:tc>
          <w:tcPr>
            <w:tcW w:w="1701" w:type="dxa"/>
            <w:shd w:val="clear" w:color="auto" w:fill="auto"/>
          </w:tcPr>
          <w:p w:rsidR="00540F5B" w:rsidRPr="00540F5B" w:rsidRDefault="00540F5B" w:rsidP="00540F5B">
            <w:pPr>
              <w:spacing w:line="360" w:lineRule="auto"/>
              <w:ind w:firstLine="0"/>
              <w:jc w:val="left"/>
              <w:rPr>
                <w:bCs/>
              </w:rPr>
            </w:pPr>
            <w:r w:rsidRPr="00540F5B">
              <w:rPr>
                <w:bCs/>
              </w:rPr>
              <w:t>64%</w:t>
            </w:r>
          </w:p>
        </w:tc>
      </w:tr>
      <w:tr w:rsidR="00540F5B" w:rsidRPr="00540F5B" w:rsidTr="003B62C5">
        <w:tc>
          <w:tcPr>
            <w:tcW w:w="2518" w:type="dxa"/>
            <w:shd w:val="clear" w:color="auto" w:fill="auto"/>
            <w:vAlign w:val="center"/>
          </w:tcPr>
          <w:p w:rsidR="00540F5B" w:rsidRPr="00540F5B" w:rsidRDefault="00540F5B" w:rsidP="00540F5B">
            <w:pPr>
              <w:spacing w:line="360" w:lineRule="auto"/>
              <w:ind w:firstLine="0"/>
              <w:jc w:val="left"/>
              <w:rPr>
                <w:bCs/>
              </w:rPr>
            </w:pPr>
            <w:r w:rsidRPr="00540F5B">
              <w:rPr>
                <w:bCs/>
              </w:rPr>
              <w:t xml:space="preserve">Геометрия </w:t>
            </w:r>
          </w:p>
        </w:tc>
        <w:tc>
          <w:tcPr>
            <w:tcW w:w="2560" w:type="dxa"/>
            <w:shd w:val="clear" w:color="auto" w:fill="auto"/>
            <w:vAlign w:val="center"/>
          </w:tcPr>
          <w:p w:rsidR="00540F5B" w:rsidRPr="00540F5B" w:rsidRDefault="00540F5B" w:rsidP="00540F5B">
            <w:pPr>
              <w:spacing w:line="360" w:lineRule="auto"/>
              <w:ind w:firstLine="0"/>
              <w:jc w:val="left"/>
              <w:rPr>
                <w:bCs/>
              </w:rPr>
            </w:pPr>
            <w:r w:rsidRPr="00540F5B">
              <w:rPr>
                <w:bCs/>
              </w:rPr>
              <w:t>Аблаева Е.И.</w:t>
            </w:r>
          </w:p>
        </w:tc>
        <w:tc>
          <w:tcPr>
            <w:tcW w:w="1415" w:type="dxa"/>
            <w:shd w:val="clear" w:color="auto" w:fill="auto"/>
            <w:vAlign w:val="center"/>
          </w:tcPr>
          <w:p w:rsidR="00540F5B" w:rsidRPr="00540F5B" w:rsidRDefault="00540F5B" w:rsidP="00540F5B">
            <w:pPr>
              <w:spacing w:line="360" w:lineRule="auto"/>
              <w:ind w:firstLine="0"/>
              <w:jc w:val="left"/>
              <w:rPr>
                <w:bCs/>
              </w:rPr>
            </w:pPr>
            <w:r w:rsidRPr="00540F5B">
              <w:rPr>
                <w:bCs/>
              </w:rPr>
              <w:t xml:space="preserve">Высшая </w:t>
            </w:r>
          </w:p>
        </w:tc>
        <w:tc>
          <w:tcPr>
            <w:tcW w:w="781" w:type="dxa"/>
            <w:shd w:val="clear" w:color="auto" w:fill="auto"/>
            <w:vAlign w:val="center"/>
          </w:tcPr>
          <w:p w:rsidR="00540F5B" w:rsidRPr="00540F5B" w:rsidRDefault="00540F5B" w:rsidP="00540F5B">
            <w:pPr>
              <w:spacing w:line="360" w:lineRule="auto"/>
              <w:ind w:firstLine="0"/>
              <w:jc w:val="left"/>
              <w:rPr>
                <w:bCs/>
              </w:rPr>
            </w:pPr>
            <w:r w:rsidRPr="00540F5B">
              <w:rPr>
                <w:bCs/>
              </w:rPr>
              <w:t>52</w:t>
            </w:r>
          </w:p>
        </w:tc>
        <w:tc>
          <w:tcPr>
            <w:tcW w:w="776" w:type="dxa"/>
            <w:shd w:val="clear" w:color="auto" w:fill="auto"/>
          </w:tcPr>
          <w:p w:rsidR="00540F5B" w:rsidRPr="00540F5B" w:rsidRDefault="00540F5B" w:rsidP="00540F5B">
            <w:pPr>
              <w:spacing w:line="360" w:lineRule="auto"/>
              <w:ind w:firstLine="0"/>
              <w:jc w:val="left"/>
              <w:rPr>
                <w:bCs/>
              </w:rPr>
            </w:pPr>
            <w:r w:rsidRPr="00540F5B">
              <w:rPr>
                <w:bCs/>
              </w:rPr>
              <w:t>100%</w:t>
            </w:r>
          </w:p>
        </w:tc>
        <w:tc>
          <w:tcPr>
            <w:tcW w:w="1564" w:type="dxa"/>
            <w:shd w:val="clear" w:color="auto" w:fill="auto"/>
            <w:vAlign w:val="center"/>
          </w:tcPr>
          <w:p w:rsidR="00540F5B" w:rsidRPr="00540F5B" w:rsidRDefault="00540F5B" w:rsidP="00540F5B">
            <w:pPr>
              <w:spacing w:line="360" w:lineRule="auto"/>
              <w:ind w:firstLine="0"/>
              <w:jc w:val="left"/>
              <w:rPr>
                <w:bCs/>
              </w:rPr>
            </w:pPr>
            <w:r w:rsidRPr="00540F5B">
              <w:rPr>
                <w:bCs/>
              </w:rPr>
              <w:t>5,67</w:t>
            </w:r>
          </w:p>
        </w:tc>
        <w:tc>
          <w:tcPr>
            <w:tcW w:w="1701" w:type="dxa"/>
            <w:shd w:val="clear" w:color="auto" w:fill="auto"/>
          </w:tcPr>
          <w:p w:rsidR="00540F5B" w:rsidRPr="00540F5B" w:rsidRDefault="00540F5B" w:rsidP="00540F5B">
            <w:pPr>
              <w:spacing w:line="360" w:lineRule="auto"/>
              <w:ind w:firstLine="0"/>
              <w:jc w:val="left"/>
              <w:rPr>
                <w:bCs/>
              </w:rPr>
            </w:pPr>
            <w:r w:rsidRPr="00540F5B">
              <w:rPr>
                <w:bCs/>
              </w:rPr>
              <w:t>47%</w:t>
            </w:r>
          </w:p>
        </w:tc>
      </w:tr>
      <w:tr w:rsidR="00540F5B" w:rsidRPr="00540F5B" w:rsidTr="003B62C5">
        <w:tc>
          <w:tcPr>
            <w:tcW w:w="2518" w:type="dxa"/>
            <w:vMerge w:val="restart"/>
            <w:shd w:val="clear" w:color="auto" w:fill="auto"/>
            <w:vAlign w:val="center"/>
          </w:tcPr>
          <w:p w:rsidR="00540F5B" w:rsidRPr="00540F5B" w:rsidRDefault="00540F5B" w:rsidP="00540F5B">
            <w:pPr>
              <w:spacing w:line="360" w:lineRule="auto"/>
              <w:ind w:firstLine="0"/>
              <w:jc w:val="left"/>
              <w:rPr>
                <w:bCs/>
              </w:rPr>
            </w:pPr>
            <w:r w:rsidRPr="00540F5B">
              <w:rPr>
                <w:bCs/>
              </w:rPr>
              <w:t>Английский язык</w:t>
            </w:r>
          </w:p>
        </w:tc>
        <w:tc>
          <w:tcPr>
            <w:tcW w:w="2560" w:type="dxa"/>
            <w:shd w:val="clear" w:color="auto" w:fill="auto"/>
            <w:vAlign w:val="center"/>
          </w:tcPr>
          <w:p w:rsidR="00540F5B" w:rsidRPr="00540F5B" w:rsidRDefault="00540F5B" w:rsidP="00540F5B">
            <w:pPr>
              <w:spacing w:line="360" w:lineRule="auto"/>
              <w:ind w:firstLine="0"/>
              <w:jc w:val="left"/>
              <w:rPr>
                <w:bCs/>
              </w:rPr>
            </w:pPr>
            <w:r w:rsidRPr="00540F5B">
              <w:rPr>
                <w:bCs/>
              </w:rPr>
              <w:t>Мартынова М.А.</w:t>
            </w:r>
          </w:p>
        </w:tc>
        <w:tc>
          <w:tcPr>
            <w:tcW w:w="1415" w:type="dxa"/>
            <w:shd w:val="clear" w:color="auto" w:fill="auto"/>
            <w:vAlign w:val="center"/>
          </w:tcPr>
          <w:p w:rsidR="00540F5B" w:rsidRPr="00540F5B" w:rsidRDefault="00540F5B" w:rsidP="00540F5B">
            <w:pPr>
              <w:spacing w:line="360" w:lineRule="auto"/>
              <w:ind w:firstLine="0"/>
              <w:jc w:val="left"/>
              <w:rPr>
                <w:bCs/>
              </w:rPr>
            </w:pPr>
            <w:r w:rsidRPr="00540F5B">
              <w:rPr>
                <w:bCs/>
              </w:rPr>
              <w:t xml:space="preserve">Высшая </w:t>
            </w:r>
          </w:p>
        </w:tc>
        <w:tc>
          <w:tcPr>
            <w:tcW w:w="781" w:type="dxa"/>
            <w:vMerge w:val="restart"/>
            <w:shd w:val="clear" w:color="auto" w:fill="auto"/>
            <w:vAlign w:val="center"/>
          </w:tcPr>
          <w:p w:rsidR="00540F5B" w:rsidRPr="00540F5B" w:rsidRDefault="00540F5B" w:rsidP="00540F5B">
            <w:pPr>
              <w:spacing w:line="360" w:lineRule="auto"/>
              <w:ind w:firstLine="0"/>
              <w:jc w:val="left"/>
              <w:rPr>
                <w:bCs/>
              </w:rPr>
            </w:pPr>
            <w:r w:rsidRPr="00540F5B">
              <w:rPr>
                <w:bCs/>
              </w:rPr>
              <w:t>36</w:t>
            </w:r>
          </w:p>
        </w:tc>
        <w:tc>
          <w:tcPr>
            <w:tcW w:w="776" w:type="dxa"/>
            <w:vMerge w:val="restart"/>
            <w:shd w:val="clear" w:color="auto" w:fill="auto"/>
            <w:vAlign w:val="center"/>
          </w:tcPr>
          <w:p w:rsidR="00540F5B" w:rsidRPr="00540F5B" w:rsidRDefault="00540F5B" w:rsidP="00540F5B">
            <w:pPr>
              <w:spacing w:line="360" w:lineRule="auto"/>
              <w:ind w:firstLine="0"/>
              <w:jc w:val="left"/>
              <w:rPr>
                <w:bCs/>
              </w:rPr>
            </w:pPr>
            <w:r w:rsidRPr="00540F5B">
              <w:rPr>
                <w:bCs/>
              </w:rPr>
              <w:t>69%</w:t>
            </w:r>
          </w:p>
        </w:tc>
        <w:tc>
          <w:tcPr>
            <w:tcW w:w="1564" w:type="dxa"/>
            <w:vMerge w:val="restart"/>
            <w:shd w:val="clear" w:color="auto" w:fill="auto"/>
            <w:vAlign w:val="center"/>
          </w:tcPr>
          <w:p w:rsidR="00540F5B" w:rsidRPr="00540F5B" w:rsidRDefault="00540F5B" w:rsidP="00540F5B">
            <w:pPr>
              <w:spacing w:line="360" w:lineRule="auto"/>
              <w:ind w:firstLine="0"/>
              <w:jc w:val="left"/>
              <w:rPr>
                <w:bCs/>
              </w:rPr>
            </w:pPr>
            <w:r w:rsidRPr="00540F5B">
              <w:rPr>
                <w:bCs/>
              </w:rPr>
              <w:t>57,61</w:t>
            </w:r>
          </w:p>
        </w:tc>
        <w:tc>
          <w:tcPr>
            <w:tcW w:w="1701" w:type="dxa"/>
            <w:vMerge w:val="restart"/>
            <w:shd w:val="clear" w:color="auto" w:fill="auto"/>
            <w:vAlign w:val="center"/>
          </w:tcPr>
          <w:p w:rsidR="00540F5B" w:rsidRPr="00540F5B" w:rsidRDefault="00540F5B" w:rsidP="00540F5B">
            <w:pPr>
              <w:spacing w:line="360" w:lineRule="auto"/>
              <w:ind w:firstLine="0"/>
              <w:jc w:val="left"/>
              <w:rPr>
                <w:bCs/>
              </w:rPr>
            </w:pPr>
            <w:r w:rsidRPr="00540F5B">
              <w:rPr>
                <w:bCs/>
              </w:rPr>
              <w:t>74%</w:t>
            </w:r>
          </w:p>
        </w:tc>
      </w:tr>
      <w:tr w:rsidR="00540F5B" w:rsidRPr="00540F5B" w:rsidTr="003B62C5">
        <w:tc>
          <w:tcPr>
            <w:tcW w:w="2518" w:type="dxa"/>
            <w:vMerge/>
            <w:shd w:val="clear" w:color="auto" w:fill="auto"/>
            <w:vAlign w:val="center"/>
          </w:tcPr>
          <w:p w:rsidR="00540F5B" w:rsidRPr="00540F5B" w:rsidRDefault="00540F5B" w:rsidP="00540F5B">
            <w:pPr>
              <w:spacing w:line="360" w:lineRule="auto"/>
              <w:ind w:firstLine="0"/>
              <w:jc w:val="left"/>
              <w:rPr>
                <w:bCs/>
              </w:rPr>
            </w:pPr>
          </w:p>
        </w:tc>
        <w:tc>
          <w:tcPr>
            <w:tcW w:w="2560" w:type="dxa"/>
            <w:shd w:val="clear" w:color="auto" w:fill="auto"/>
            <w:vAlign w:val="center"/>
          </w:tcPr>
          <w:p w:rsidR="00540F5B" w:rsidRPr="00540F5B" w:rsidRDefault="00540F5B" w:rsidP="00540F5B">
            <w:pPr>
              <w:spacing w:line="360" w:lineRule="auto"/>
              <w:ind w:firstLine="0"/>
              <w:jc w:val="left"/>
              <w:rPr>
                <w:bCs/>
              </w:rPr>
            </w:pPr>
            <w:r w:rsidRPr="00540F5B">
              <w:rPr>
                <w:bCs/>
              </w:rPr>
              <w:t>Барро И.Л.</w:t>
            </w:r>
          </w:p>
        </w:tc>
        <w:tc>
          <w:tcPr>
            <w:tcW w:w="1415" w:type="dxa"/>
            <w:shd w:val="clear" w:color="auto" w:fill="auto"/>
            <w:vAlign w:val="center"/>
          </w:tcPr>
          <w:p w:rsidR="00540F5B" w:rsidRPr="00540F5B" w:rsidRDefault="00540F5B" w:rsidP="00540F5B">
            <w:pPr>
              <w:spacing w:line="360" w:lineRule="auto"/>
              <w:ind w:firstLine="0"/>
              <w:jc w:val="left"/>
              <w:rPr>
                <w:bCs/>
              </w:rPr>
            </w:pPr>
            <w:r w:rsidRPr="00540F5B">
              <w:rPr>
                <w:bCs/>
              </w:rPr>
              <w:t xml:space="preserve">Высшая </w:t>
            </w:r>
          </w:p>
        </w:tc>
        <w:tc>
          <w:tcPr>
            <w:tcW w:w="781" w:type="dxa"/>
            <w:vMerge/>
            <w:shd w:val="clear" w:color="auto" w:fill="auto"/>
            <w:vAlign w:val="center"/>
          </w:tcPr>
          <w:p w:rsidR="00540F5B" w:rsidRPr="00540F5B" w:rsidRDefault="00540F5B" w:rsidP="00540F5B">
            <w:pPr>
              <w:spacing w:line="360" w:lineRule="auto"/>
              <w:ind w:firstLine="0"/>
              <w:jc w:val="left"/>
              <w:rPr>
                <w:bCs/>
              </w:rPr>
            </w:pPr>
          </w:p>
        </w:tc>
        <w:tc>
          <w:tcPr>
            <w:tcW w:w="776" w:type="dxa"/>
            <w:vMerge/>
            <w:shd w:val="clear" w:color="auto" w:fill="auto"/>
            <w:vAlign w:val="center"/>
          </w:tcPr>
          <w:p w:rsidR="00540F5B" w:rsidRPr="00540F5B" w:rsidRDefault="00540F5B" w:rsidP="00540F5B">
            <w:pPr>
              <w:spacing w:line="360" w:lineRule="auto"/>
              <w:ind w:firstLine="0"/>
              <w:jc w:val="left"/>
              <w:rPr>
                <w:bCs/>
              </w:rPr>
            </w:pPr>
          </w:p>
        </w:tc>
        <w:tc>
          <w:tcPr>
            <w:tcW w:w="1564" w:type="dxa"/>
            <w:vMerge/>
            <w:shd w:val="clear" w:color="auto" w:fill="auto"/>
            <w:vAlign w:val="center"/>
          </w:tcPr>
          <w:p w:rsidR="00540F5B" w:rsidRPr="00540F5B" w:rsidRDefault="00540F5B" w:rsidP="00540F5B">
            <w:pPr>
              <w:spacing w:line="360" w:lineRule="auto"/>
              <w:ind w:firstLine="0"/>
              <w:jc w:val="left"/>
              <w:rPr>
                <w:bCs/>
              </w:rPr>
            </w:pPr>
          </w:p>
        </w:tc>
        <w:tc>
          <w:tcPr>
            <w:tcW w:w="1701" w:type="dxa"/>
            <w:vMerge/>
            <w:shd w:val="clear" w:color="auto" w:fill="auto"/>
            <w:vAlign w:val="center"/>
          </w:tcPr>
          <w:p w:rsidR="00540F5B" w:rsidRPr="00540F5B" w:rsidRDefault="00540F5B" w:rsidP="00540F5B">
            <w:pPr>
              <w:spacing w:line="360" w:lineRule="auto"/>
              <w:ind w:firstLine="0"/>
              <w:jc w:val="left"/>
              <w:rPr>
                <w:bCs/>
              </w:rPr>
            </w:pPr>
          </w:p>
        </w:tc>
      </w:tr>
      <w:tr w:rsidR="00540F5B" w:rsidRPr="00540F5B" w:rsidTr="003B62C5">
        <w:tc>
          <w:tcPr>
            <w:tcW w:w="2518" w:type="dxa"/>
            <w:vMerge/>
            <w:shd w:val="clear" w:color="auto" w:fill="auto"/>
            <w:vAlign w:val="center"/>
          </w:tcPr>
          <w:p w:rsidR="00540F5B" w:rsidRPr="00540F5B" w:rsidRDefault="00540F5B" w:rsidP="00540F5B">
            <w:pPr>
              <w:spacing w:line="360" w:lineRule="auto"/>
              <w:ind w:firstLine="0"/>
              <w:jc w:val="left"/>
              <w:rPr>
                <w:bCs/>
              </w:rPr>
            </w:pPr>
          </w:p>
        </w:tc>
        <w:tc>
          <w:tcPr>
            <w:tcW w:w="2560" w:type="dxa"/>
            <w:shd w:val="clear" w:color="auto" w:fill="auto"/>
            <w:vAlign w:val="center"/>
          </w:tcPr>
          <w:p w:rsidR="00540F5B" w:rsidRPr="00540F5B" w:rsidRDefault="00540F5B" w:rsidP="00540F5B">
            <w:pPr>
              <w:spacing w:line="360" w:lineRule="auto"/>
              <w:ind w:firstLine="0"/>
              <w:jc w:val="left"/>
              <w:rPr>
                <w:bCs/>
              </w:rPr>
            </w:pPr>
            <w:r w:rsidRPr="00540F5B">
              <w:rPr>
                <w:bCs/>
              </w:rPr>
              <w:t>Хачатрян К.В.</w:t>
            </w:r>
          </w:p>
        </w:tc>
        <w:tc>
          <w:tcPr>
            <w:tcW w:w="1415" w:type="dxa"/>
            <w:shd w:val="clear" w:color="auto" w:fill="auto"/>
            <w:vAlign w:val="center"/>
          </w:tcPr>
          <w:p w:rsidR="00540F5B" w:rsidRPr="00540F5B" w:rsidRDefault="00540F5B" w:rsidP="00540F5B">
            <w:pPr>
              <w:spacing w:line="360" w:lineRule="auto"/>
              <w:ind w:firstLine="0"/>
              <w:jc w:val="left"/>
              <w:rPr>
                <w:bCs/>
              </w:rPr>
            </w:pPr>
            <w:r w:rsidRPr="00540F5B">
              <w:rPr>
                <w:bCs/>
              </w:rPr>
              <w:t xml:space="preserve">Высшая </w:t>
            </w:r>
          </w:p>
        </w:tc>
        <w:tc>
          <w:tcPr>
            <w:tcW w:w="781" w:type="dxa"/>
            <w:vMerge/>
            <w:shd w:val="clear" w:color="auto" w:fill="auto"/>
            <w:vAlign w:val="center"/>
          </w:tcPr>
          <w:p w:rsidR="00540F5B" w:rsidRPr="00540F5B" w:rsidRDefault="00540F5B" w:rsidP="00540F5B">
            <w:pPr>
              <w:spacing w:line="360" w:lineRule="auto"/>
              <w:ind w:firstLine="0"/>
              <w:jc w:val="left"/>
              <w:rPr>
                <w:bCs/>
              </w:rPr>
            </w:pPr>
          </w:p>
        </w:tc>
        <w:tc>
          <w:tcPr>
            <w:tcW w:w="776" w:type="dxa"/>
            <w:vMerge/>
            <w:shd w:val="clear" w:color="auto" w:fill="auto"/>
            <w:vAlign w:val="center"/>
          </w:tcPr>
          <w:p w:rsidR="00540F5B" w:rsidRPr="00540F5B" w:rsidRDefault="00540F5B" w:rsidP="00540F5B">
            <w:pPr>
              <w:spacing w:line="360" w:lineRule="auto"/>
              <w:ind w:firstLine="0"/>
              <w:jc w:val="left"/>
              <w:rPr>
                <w:bCs/>
              </w:rPr>
            </w:pPr>
          </w:p>
        </w:tc>
        <w:tc>
          <w:tcPr>
            <w:tcW w:w="1564" w:type="dxa"/>
            <w:vMerge/>
            <w:shd w:val="clear" w:color="auto" w:fill="auto"/>
            <w:vAlign w:val="center"/>
          </w:tcPr>
          <w:p w:rsidR="00540F5B" w:rsidRPr="00540F5B" w:rsidRDefault="00540F5B" w:rsidP="00540F5B">
            <w:pPr>
              <w:spacing w:line="360" w:lineRule="auto"/>
              <w:ind w:firstLine="0"/>
              <w:jc w:val="left"/>
              <w:rPr>
                <w:bCs/>
              </w:rPr>
            </w:pPr>
          </w:p>
        </w:tc>
        <w:tc>
          <w:tcPr>
            <w:tcW w:w="1701" w:type="dxa"/>
            <w:vMerge/>
            <w:shd w:val="clear" w:color="auto" w:fill="auto"/>
            <w:vAlign w:val="center"/>
          </w:tcPr>
          <w:p w:rsidR="00540F5B" w:rsidRPr="00540F5B" w:rsidRDefault="00540F5B" w:rsidP="00540F5B">
            <w:pPr>
              <w:spacing w:line="360" w:lineRule="auto"/>
              <w:ind w:firstLine="0"/>
              <w:jc w:val="left"/>
              <w:rPr>
                <w:bCs/>
              </w:rPr>
            </w:pPr>
          </w:p>
        </w:tc>
      </w:tr>
      <w:tr w:rsidR="00540F5B" w:rsidRPr="00540F5B" w:rsidTr="003B62C5">
        <w:tc>
          <w:tcPr>
            <w:tcW w:w="2518" w:type="dxa"/>
            <w:shd w:val="clear" w:color="auto" w:fill="auto"/>
            <w:vAlign w:val="center"/>
          </w:tcPr>
          <w:p w:rsidR="00540F5B" w:rsidRPr="00540F5B" w:rsidRDefault="00540F5B" w:rsidP="00540F5B">
            <w:pPr>
              <w:spacing w:line="360" w:lineRule="auto"/>
              <w:ind w:firstLine="0"/>
              <w:jc w:val="left"/>
              <w:rPr>
                <w:bCs/>
              </w:rPr>
            </w:pPr>
            <w:r w:rsidRPr="00540F5B">
              <w:t>Биология</w:t>
            </w:r>
          </w:p>
        </w:tc>
        <w:tc>
          <w:tcPr>
            <w:tcW w:w="2560" w:type="dxa"/>
            <w:shd w:val="clear" w:color="auto" w:fill="auto"/>
            <w:vAlign w:val="center"/>
          </w:tcPr>
          <w:p w:rsidR="00540F5B" w:rsidRPr="00540F5B" w:rsidRDefault="00540F5B" w:rsidP="00540F5B">
            <w:pPr>
              <w:spacing w:line="360" w:lineRule="auto"/>
              <w:ind w:firstLine="0"/>
              <w:jc w:val="left"/>
              <w:rPr>
                <w:bCs/>
              </w:rPr>
            </w:pPr>
            <w:r w:rsidRPr="00540F5B">
              <w:rPr>
                <w:bCs/>
              </w:rPr>
              <w:t>Замосковская Н.В.</w:t>
            </w:r>
          </w:p>
        </w:tc>
        <w:tc>
          <w:tcPr>
            <w:tcW w:w="1415" w:type="dxa"/>
            <w:shd w:val="clear" w:color="auto" w:fill="auto"/>
            <w:vAlign w:val="center"/>
          </w:tcPr>
          <w:p w:rsidR="00540F5B" w:rsidRPr="00540F5B" w:rsidRDefault="00540F5B" w:rsidP="00540F5B">
            <w:pPr>
              <w:spacing w:line="360" w:lineRule="auto"/>
              <w:ind w:firstLine="0"/>
              <w:jc w:val="left"/>
              <w:rPr>
                <w:bCs/>
              </w:rPr>
            </w:pPr>
            <w:r w:rsidRPr="00540F5B">
              <w:rPr>
                <w:bCs/>
              </w:rPr>
              <w:t xml:space="preserve">Высшая </w:t>
            </w:r>
          </w:p>
        </w:tc>
        <w:tc>
          <w:tcPr>
            <w:tcW w:w="781" w:type="dxa"/>
            <w:shd w:val="clear" w:color="auto" w:fill="auto"/>
            <w:vAlign w:val="center"/>
          </w:tcPr>
          <w:p w:rsidR="00540F5B" w:rsidRPr="00540F5B" w:rsidRDefault="00540F5B" w:rsidP="00540F5B">
            <w:pPr>
              <w:spacing w:line="360" w:lineRule="auto"/>
              <w:ind w:firstLine="0"/>
              <w:jc w:val="left"/>
              <w:rPr>
                <w:bCs/>
              </w:rPr>
            </w:pPr>
            <w:r w:rsidRPr="00540F5B">
              <w:rPr>
                <w:bCs/>
              </w:rPr>
              <w:t>7</w:t>
            </w:r>
          </w:p>
        </w:tc>
        <w:tc>
          <w:tcPr>
            <w:tcW w:w="776" w:type="dxa"/>
            <w:shd w:val="clear" w:color="auto" w:fill="auto"/>
            <w:vAlign w:val="center"/>
          </w:tcPr>
          <w:p w:rsidR="00540F5B" w:rsidRPr="00540F5B" w:rsidRDefault="00540F5B" w:rsidP="00540F5B">
            <w:pPr>
              <w:spacing w:line="360" w:lineRule="auto"/>
              <w:ind w:firstLine="0"/>
              <w:jc w:val="left"/>
              <w:rPr>
                <w:bCs/>
              </w:rPr>
            </w:pPr>
            <w:r w:rsidRPr="00540F5B">
              <w:rPr>
                <w:bCs/>
              </w:rPr>
              <w:t>14%</w:t>
            </w:r>
          </w:p>
        </w:tc>
        <w:tc>
          <w:tcPr>
            <w:tcW w:w="1564" w:type="dxa"/>
            <w:shd w:val="clear" w:color="auto" w:fill="auto"/>
            <w:vAlign w:val="center"/>
          </w:tcPr>
          <w:p w:rsidR="00540F5B" w:rsidRPr="00540F5B" w:rsidRDefault="00540F5B" w:rsidP="00540F5B">
            <w:pPr>
              <w:spacing w:line="360" w:lineRule="auto"/>
              <w:ind w:firstLine="0"/>
              <w:jc w:val="left"/>
              <w:rPr>
                <w:bCs/>
              </w:rPr>
            </w:pPr>
            <w:r w:rsidRPr="00540F5B">
              <w:rPr>
                <w:bCs/>
              </w:rPr>
              <w:t>34,00</w:t>
            </w:r>
          </w:p>
        </w:tc>
        <w:tc>
          <w:tcPr>
            <w:tcW w:w="1701" w:type="dxa"/>
            <w:shd w:val="clear" w:color="auto" w:fill="auto"/>
            <w:vAlign w:val="center"/>
          </w:tcPr>
          <w:p w:rsidR="00540F5B" w:rsidRPr="00540F5B" w:rsidRDefault="00540F5B" w:rsidP="00540F5B">
            <w:pPr>
              <w:spacing w:line="360" w:lineRule="auto"/>
              <w:ind w:firstLine="0"/>
              <w:jc w:val="left"/>
              <w:rPr>
                <w:bCs/>
              </w:rPr>
            </w:pPr>
            <w:r w:rsidRPr="00540F5B">
              <w:rPr>
                <w:bCs/>
              </w:rPr>
              <w:t>74%</w:t>
            </w:r>
          </w:p>
        </w:tc>
      </w:tr>
      <w:tr w:rsidR="00540F5B" w:rsidRPr="00540F5B" w:rsidTr="003B62C5">
        <w:tc>
          <w:tcPr>
            <w:tcW w:w="2518" w:type="dxa"/>
            <w:shd w:val="clear" w:color="auto" w:fill="auto"/>
            <w:vAlign w:val="center"/>
          </w:tcPr>
          <w:p w:rsidR="00540F5B" w:rsidRPr="00540F5B" w:rsidRDefault="00540F5B" w:rsidP="00540F5B">
            <w:pPr>
              <w:spacing w:line="360" w:lineRule="auto"/>
              <w:ind w:firstLine="0"/>
              <w:jc w:val="left"/>
            </w:pPr>
            <w:r w:rsidRPr="00540F5B">
              <w:t xml:space="preserve">Химия </w:t>
            </w:r>
          </w:p>
        </w:tc>
        <w:tc>
          <w:tcPr>
            <w:tcW w:w="2560" w:type="dxa"/>
            <w:shd w:val="clear" w:color="auto" w:fill="auto"/>
            <w:vAlign w:val="center"/>
          </w:tcPr>
          <w:p w:rsidR="00540F5B" w:rsidRPr="00540F5B" w:rsidRDefault="00540F5B" w:rsidP="00540F5B">
            <w:pPr>
              <w:spacing w:line="360" w:lineRule="auto"/>
              <w:ind w:firstLine="0"/>
              <w:jc w:val="left"/>
              <w:rPr>
                <w:bCs/>
              </w:rPr>
            </w:pPr>
            <w:r w:rsidRPr="00540F5B">
              <w:rPr>
                <w:bCs/>
              </w:rPr>
              <w:t>Марченко И.Я.</w:t>
            </w:r>
          </w:p>
        </w:tc>
        <w:tc>
          <w:tcPr>
            <w:tcW w:w="1415" w:type="dxa"/>
            <w:shd w:val="clear" w:color="auto" w:fill="auto"/>
            <w:vAlign w:val="center"/>
          </w:tcPr>
          <w:p w:rsidR="00540F5B" w:rsidRPr="00540F5B" w:rsidRDefault="00540F5B" w:rsidP="00540F5B">
            <w:pPr>
              <w:spacing w:line="360" w:lineRule="auto"/>
              <w:ind w:firstLine="0"/>
              <w:jc w:val="left"/>
              <w:rPr>
                <w:bCs/>
              </w:rPr>
            </w:pPr>
            <w:r w:rsidRPr="00540F5B">
              <w:rPr>
                <w:bCs/>
              </w:rPr>
              <w:t xml:space="preserve">Высшая </w:t>
            </w:r>
          </w:p>
        </w:tc>
        <w:tc>
          <w:tcPr>
            <w:tcW w:w="781" w:type="dxa"/>
            <w:shd w:val="clear" w:color="auto" w:fill="auto"/>
            <w:vAlign w:val="center"/>
          </w:tcPr>
          <w:p w:rsidR="00540F5B" w:rsidRPr="00540F5B" w:rsidRDefault="00540F5B" w:rsidP="00540F5B">
            <w:pPr>
              <w:spacing w:line="360" w:lineRule="auto"/>
              <w:ind w:firstLine="0"/>
              <w:jc w:val="left"/>
              <w:rPr>
                <w:bCs/>
              </w:rPr>
            </w:pPr>
            <w:r w:rsidRPr="00540F5B">
              <w:rPr>
                <w:bCs/>
              </w:rPr>
              <w:t>5</w:t>
            </w:r>
          </w:p>
        </w:tc>
        <w:tc>
          <w:tcPr>
            <w:tcW w:w="776" w:type="dxa"/>
            <w:shd w:val="clear" w:color="auto" w:fill="auto"/>
            <w:vAlign w:val="center"/>
          </w:tcPr>
          <w:p w:rsidR="00540F5B" w:rsidRPr="00540F5B" w:rsidRDefault="00540F5B" w:rsidP="00540F5B">
            <w:pPr>
              <w:spacing w:line="360" w:lineRule="auto"/>
              <w:ind w:firstLine="0"/>
              <w:jc w:val="left"/>
              <w:rPr>
                <w:bCs/>
              </w:rPr>
            </w:pPr>
            <w:r w:rsidRPr="00540F5B">
              <w:rPr>
                <w:bCs/>
              </w:rPr>
              <w:t>10%</w:t>
            </w:r>
          </w:p>
        </w:tc>
        <w:tc>
          <w:tcPr>
            <w:tcW w:w="1564" w:type="dxa"/>
            <w:shd w:val="clear" w:color="auto" w:fill="auto"/>
            <w:vAlign w:val="center"/>
          </w:tcPr>
          <w:p w:rsidR="00540F5B" w:rsidRPr="00540F5B" w:rsidRDefault="00540F5B" w:rsidP="00540F5B">
            <w:pPr>
              <w:spacing w:line="360" w:lineRule="auto"/>
              <w:ind w:firstLine="0"/>
              <w:jc w:val="left"/>
              <w:rPr>
                <w:bCs/>
              </w:rPr>
            </w:pPr>
            <w:r w:rsidRPr="00540F5B">
              <w:rPr>
                <w:bCs/>
              </w:rPr>
              <w:t>28,00</w:t>
            </w:r>
          </w:p>
        </w:tc>
        <w:tc>
          <w:tcPr>
            <w:tcW w:w="1701" w:type="dxa"/>
            <w:shd w:val="clear" w:color="auto" w:fill="auto"/>
            <w:vAlign w:val="center"/>
          </w:tcPr>
          <w:p w:rsidR="00540F5B" w:rsidRPr="00540F5B" w:rsidRDefault="00540F5B" w:rsidP="00540F5B">
            <w:pPr>
              <w:spacing w:line="360" w:lineRule="auto"/>
              <w:ind w:firstLine="0"/>
              <w:jc w:val="left"/>
              <w:rPr>
                <w:bCs/>
              </w:rPr>
            </w:pPr>
            <w:r w:rsidRPr="00540F5B">
              <w:rPr>
                <w:bCs/>
              </w:rPr>
              <w:t>82%</w:t>
            </w:r>
          </w:p>
        </w:tc>
      </w:tr>
      <w:tr w:rsidR="00540F5B" w:rsidRPr="00540F5B" w:rsidTr="003B62C5">
        <w:tc>
          <w:tcPr>
            <w:tcW w:w="2518" w:type="dxa"/>
            <w:shd w:val="clear" w:color="auto" w:fill="auto"/>
            <w:vAlign w:val="center"/>
          </w:tcPr>
          <w:p w:rsidR="00540F5B" w:rsidRPr="00540F5B" w:rsidRDefault="00540F5B" w:rsidP="00540F5B">
            <w:pPr>
              <w:spacing w:line="360" w:lineRule="auto"/>
              <w:ind w:firstLine="0"/>
              <w:jc w:val="left"/>
            </w:pPr>
            <w:r w:rsidRPr="00540F5B">
              <w:t xml:space="preserve">Физика </w:t>
            </w:r>
          </w:p>
        </w:tc>
        <w:tc>
          <w:tcPr>
            <w:tcW w:w="2560" w:type="dxa"/>
            <w:shd w:val="clear" w:color="auto" w:fill="auto"/>
            <w:vAlign w:val="center"/>
          </w:tcPr>
          <w:p w:rsidR="00540F5B" w:rsidRPr="00540F5B" w:rsidRDefault="00540F5B" w:rsidP="00540F5B">
            <w:pPr>
              <w:spacing w:line="360" w:lineRule="auto"/>
              <w:ind w:firstLine="0"/>
              <w:jc w:val="left"/>
              <w:rPr>
                <w:bCs/>
              </w:rPr>
            </w:pPr>
            <w:r w:rsidRPr="00540F5B">
              <w:rPr>
                <w:bCs/>
              </w:rPr>
              <w:t>Кузьмичева А.Ю.</w:t>
            </w:r>
          </w:p>
        </w:tc>
        <w:tc>
          <w:tcPr>
            <w:tcW w:w="1415" w:type="dxa"/>
            <w:shd w:val="clear" w:color="auto" w:fill="auto"/>
            <w:vAlign w:val="center"/>
          </w:tcPr>
          <w:p w:rsidR="00540F5B" w:rsidRPr="00540F5B" w:rsidRDefault="00540F5B" w:rsidP="00540F5B">
            <w:pPr>
              <w:spacing w:line="360" w:lineRule="auto"/>
              <w:ind w:firstLine="0"/>
              <w:jc w:val="left"/>
              <w:rPr>
                <w:bCs/>
              </w:rPr>
            </w:pPr>
            <w:r w:rsidRPr="00540F5B">
              <w:rPr>
                <w:bCs/>
              </w:rPr>
              <w:t xml:space="preserve">Высшая </w:t>
            </w:r>
          </w:p>
        </w:tc>
        <w:tc>
          <w:tcPr>
            <w:tcW w:w="781" w:type="dxa"/>
            <w:shd w:val="clear" w:color="auto" w:fill="auto"/>
            <w:vAlign w:val="center"/>
          </w:tcPr>
          <w:p w:rsidR="00540F5B" w:rsidRPr="00540F5B" w:rsidRDefault="00540F5B" w:rsidP="00540F5B">
            <w:pPr>
              <w:spacing w:line="360" w:lineRule="auto"/>
              <w:ind w:firstLine="0"/>
              <w:jc w:val="left"/>
              <w:rPr>
                <w:bCs/>
              </w:rPr>
            </w:pPr>
            <w:r w:rsidRPr="00540F5B">
              <w:rPr>
                <w:bCs/>
              </w:rPr>
              <w:t>14</w:t>
            </w:r>
          </w:p>
        </w:tc>
        <w:tc>
          <w:tcPr>
            <w:tcW w:w="776" w:type="dxa"/>
            <w:shd w:val="clear" w:color="auto" w:fill="auto"/>
            <w:vAlign w:val="center"/>
          </w:tcPr>
          <w:p w:rsidR="00540F5B" w:rsidRPr="00540F5B" w:rsidRDefault="00540F5B" w:rsidP="00540F5B">
            <w:pPr>
              <w:spacing w:line="360" w:lineRule="auto"/>
              <w:ind w:firstLine="0"/>
              <w:jc w:val="left"/>
              <w:rPr>
                <w:bCs/>
              </w:rPr>
            </w:pPr>
            <w:r w:rsidRPr="00540F5B">
              <w:rPr>
                <w:bCs/>
              </w:rPr>
              <w:t>27%</w:t>
            </w:r>
          </w:p>
        </w:tc>
        <w:tc>
          <w:tcPr>
            <w:tcW w:w="1564" w:type="dxa"/>
            <w:shd w:val="clear" w:color="auto" w:fill="auto"/>
            <w:vAlign w:val="center"/>
          </w:tcPr>
          <w:p w:rsidR="00540F5B" w:rsidRPr="00540F5B" w:rsidRDefault="00540F5B" w:rsidP="00540F5B">
            <w:pPr>
              <w:spacing w:line="360" w:lineRule="auto"/>
              <w:ind w:firstLine="0"/>
              <w:jc w:val="left"/>
              <w:rPr>
                <w:bCs/>
              </w:rPr>
            </w:pPr>
            <w:r w:rsidRPr="00540F5B">
              <w:rPr>
                <w:bCs/>
              </w:rPr>
              <w:t>20,79</w:t>
            </w:r>
          </w:p>
        </w:tc>
        <w:tc>
          <w:tcPr>
            <w:tcW w:w="1701" w:type="dxa"/>
            <w:shd w:val="clear" w:color="auto" w:fill="auto"/>
            <w:vAlign w:val="center"/>
          </w:tcPr>
          <w:p w:rsidR="00540F5B" w:rsidRPr="00540F5B" w:rsidRDefault="00540F5B" w:rsidP="00540F5B">
            <w:pPr>
              <w:spacing w:line="360" w:lineRule="auto"/>
              <w:ind w:firstLine="0"/>
              <w:jc w:val="left"/>
              <w:rPr>
                <w:bCs/>
              </w:rPr>
            </w:pPr>
            <w:r w:rsidRPr="00540F5B">
              <w:rPr>
                <w:bCs/>
              </w:rPr>
              <w:t>52%</w:t>
            </w:r>
          </w:p>
        </w:tc>
      </w:tr>
      <w:tr w:rsidR="00540F5B" w:rsidRPr="00540F5B" w:rsidTr="003B62C5">
        <w:tc>
          <w:tcPr>
            <w:tcW w:w="2518" w:type="dxa"/>
            <w:shd w:val="clear" w:color="auto" w:fill="auto"/>
            <w:vAlign w:val="center"/>
          </w:tcPr>
          <w:p w:rsidR="00540F5B" w:rsidRPr="00540F5B" w:rsidRDefault="00540F5B" w:rsidP="00540F5B">
            <w:pPr>
              <w:spacing w:line="360" w:lineRule="auto"/>
              <w:ind w:firstLine="0"/>
              <w:jc w:val="left"/>
            </w:pPr>
            <w:r w:rsidRPr="00540F5B">
              <w:t xml:space="preserve">История </w:t>
            </w:r>
          </w:p>
        </w:tc>
        <w:tc>
          <w:tcPr>
            <w:tcW w:w="2560" w:type="dxa"/>
            <w:shd w:val="clear" w:color="auto" w:fill="auto"/>
            <w:vAlign w:val="center"/>
          </w:tcPr>
          <w:p w:rsidR="00540F5B" w:rsidRPr="00540F5B" w:rsidRDefault="00540F5B" w:rsidP="00540F5B">
            <w:pPr>
              <w:spacing w:line="360" w:lineRule="auto"/>
              <w:ind w:firstLine="0"/>
              <w:jc w:val="left"/>
              <w:rPr>
                <w:bCs/>
              </w:rPr>
            </w:pPr>
            <w:r w:rsidRPr="00540F5B">
              <w:rPr>
                <w:bCs/>
              </w:rPr>
              <w:t>Лащенов В.А.</w:t>
            </w:r>
          </w:p>
        </w:tc>
        <w:tc>
          <w:tcPr>
            <w:tcW w:w="1415" w:type="dxa"/>
            <w:shd w:val="clear" w:color="auto" w:fill="auto"/>
            <w:vAlign w:val="center"/>
          </w:tcPr>
          <w:p w:rsidR="00540F5B" w:rsidRPr="00540F5B" w:rsidRDefault="00540F5B" w:rsidP="00540F5B">
            <w:pPr>
              <w:spacing w:line="360" w:lineRule="auto"/>
              <w:ind w:firstLine="0"/>
              <w:jc w:val="left"/>
              <w:rPr>
                <w:bCs/>
              </w:rPr>
            </w:pPr>
            <w:r w:rsidRPr="00540F5B">
              <w:rPr>
                <w:bCs/>
              </w:rPr>
              <w:t xml:space="preserve">Первая </w:t>
            </w:r>
          </w:p>
        </w:tc>
        <w:tc>
          <w:tcPr>
            <w:tcW w:w="781" w:type="dxa"/>
            <w:shd w:val="clear" w:color="auto" w:fill="auto"/>
            <w:vAlign w:val="center"/>
          </w:tcPr>
          <w:p w:rsidR="00540F5B" w:rsidRPr="00540F5B" w:rsidRDefault="00540F5B" w:rsidP="00540F5B">
            <w:pPr>
              <w:spacing w:line="360" w:lineRule="auto"/>
              <w:ind w:firstLine="0"/>
              <w:jc w:val="left"/>
              <w:rPr>
                <w:bCs/>
              </w:rPr>
            </w:pPr>
            <w:r w:rsidRPr="00540F5B">
              <w:rPr>
                <w:bCs/>
              </w:rPr>
              <w:t>1</w:t>
            </w:r>
          </w:p>
        </w:tc>
        <w:tc>
          <w:tcPr>
            <w:tcW w:w="776" w:type="dxa"/>
            <w:shd w:val="clear" w:color="auto" w:fill="auto"/>
            <w:vAlign w:val="center"/>
          </w:tcPr>
          <w:p w:rsidR="00540F5B" w:rsidRPr="00540F5B" w:rsidRDefault="00540F5B" w:rsidP="00540F5B">
            <w:pPr>
              <w:spacing w:line="360" w:lineRule="auto"/>
              <w:ind w:firstLine="0"/>
              <w:jc w:val="left"/>
              <w:rPr>
                <w:bCs/>
              </w:rPr>
            </w:pPr>
            <w:r w:rsidRPr="00540F5B">
              <w:rPr>
                <w:bCs/>
              </w:rPr>
              <w:t>2%</w:t>
            </w:r>
          </w:p>
        </w:tc>
        <w:tc>
          <w:tcPr>
            <w:tcW w:w="1564" w:type="dxa"/>
            <w:shd w:val="clear" w:color="auto" w:fill="auto"/>
            <w:vAlign w:val="center"/>
          </w:tcPr>
          <w:p w:rsidR="00540F5B" w:rsidRPr="00540F5B" w:rsidRDefault="00540F5B" w:rsidP="00540F5B">
            <w:pPr>
              <w:spacing w:line="360" w:lineRule="auto"/>
              <w:ind w:firstLine="0"/>
              <w:jc w:val="left"/>
              <w:rPr>
                <w:bCs/>
              </w:rPr>
            </w:pPr>
            <w:r w:rsidRPr="00540F5B">
              <w:rPr>
                <w:bCs/>
              </w:rPr>
              <w:t>22,00</w:t>
            </w:r>
          </w:p>
        </w:tc>
        <w:tc>
          <w:tcPr>
            <w:tcW w:w="1701" w:type="dxa"/>
            <w:shd w:val="clear" w:color="auto" w:fill="auto"/>
            <w:vAlign w:val="center"/>
          </w:tcPr>
          <w:p w:rsidR="00540F5B" w:rsidRPr="00540F5B" w:rsidRDefault="00540F5B" w:rsidP="00540F5B">
            <w:pPr>
              <w:spacing w:line="360" w:lineRule="auto"/>
              <w:ind w:firstLine="0"/>
              <w:jc w:val="left"/>
              <w:rPr>
                <w:bCs/>
              </w:rPr>
            </w:pPr>
            <w:r w:rsidRPr="00540F5B">
              <w:rPr>
                <w:bCs/>
              </w:rPr>
              <w:t>50%</w:t>
            </w:r>
          </w:p>
        </w:tc>
      </w:tr>
      <w:tr w:rsidR="00540F5B" w:rsidRPr="00540F5B" w:rsidTr="003B62C5">
        <w:tc>
          <w:tcPr>
            <w:tcW w:w="2518" w:type="dxa"/>
            <w:shd w:val="clear" w:color="auto" w:fill="auto"/>
            <w:vAlign w:val="center"/>
          </w:tcPr>
          <w:p w:rsidR="00540F5B" w:rsidRPr="00540F5B" w:rsidRDefault="00540F5B" w:rsidP="00540F5B">
            <w:pPr>
              <w:spacing w:line="360" w:lineRule="auto"/>
              <w:ind w:firstLine="0"/>
              <w:jc w:val="left"/>
            </w:pPr>
            <w:r w:rsidRPr="00540F5B">
              <w:t>Обществознание</w:t>
            </w:r>
          </w:p>
        </w:tc>
        <w:tc>
          <w:tcPr>
            <w:tcW w:w="2560" w:type="dxa"/>
            <w:shd w:val="clear" w:color="auto" w:fill="auto"/>
            <w:vAlign w:val="center"/>
          </w:tcPr>
          <w:p w:rsidR="00540F5B" w:rsidRPr="00540F5B" w:rsidRDefault="00540F5B" w:rsidP="00540F5B">
            <w:pPr>
              <w:spacing w:line="360" w:lineRule="auto"/>
              <w:ind w:firstLine="0"/>
              <w:jc w:val="left"/>
              <w:rPr>
                <w:bCs/>
              </w:rPr>
            </w:pPr>
            <w:r w:rsidRPr="00540F5B">
              <w:rPr>
                <w:bCs/>
              </w:rPr>
              <w:t>Лащенов В.А.</w:t>
            </w:r>
          </w:p>
        </w:tc>
        <w:tc>
          <w:tcPr>
            <w:tcW w:w="1415" w:type="dxa"/>
            <w:shd w:val="clear" w:color="auto" w:fill="auto"/>
            <w:vAlign w:val="center"/>
          </w:tcPr>
          <w:p w:rsidR="00540F5B" w:rsidRPr="00540F5B" w:rsidRDefault="00540F5B" w:rsidP="00540F5B">
            <w:pPr>
              <w:spacing w:line="360" w:lineRule="auto"/>
              <w:ind w:firstLine="0"/>
              <w:jc w:val="left"/>
              <w:rPr>
                <w:bCs/>
              </w:rPr>
            </w:pPr>
            <w:r w:rsidRPr="00540F5B">
              <w:rPr>
                <w:bCs/>
              </w:rPr>
              <w:t xml:space="preserve">Первая </w:t>
            </w:r>
          </w:p>
        </w:tc>
        <w:tc>
          <w:tcPr>
            <w:tcW w:w="781" w:type="dxa"/>
            <w:shd w:val="clear" w:color="auto" w:fill="auto"/>
            <w:vAlign w:val="center"/>
          </w:tcPr>
          <w:p w:rsidR="00540F5B" w:rsidRPr="00540F5B" w:rsidRDefault="00540F5B" w:rsidP="00540F5B">
            <w:pPr>
              <w:spacing w:line="360" w:lineRule="auto"/>
              <w:ind w:firstLine="0"/>
              <w:jc w:val="left"/>
              <w:rPr>
                <w:bCs/>
              </w:rPr>
            </w:pPr>
            <w:r w:rsidRPr="00540F5B">
              <w:rPr>
                <w:bCs/>
              </w:rPr>
              <w:t>26</w:t>
            </w:r>
          </w:p>
        </w:tc>
        <w:tc>
          <w:tcPr>
            <w:tcW w:w="776" w:type="dxa"/>
            <w:shd w:val="clear" w:color="auto" w:fill="auto"/>
            <w:vAlign w:val="center"/>
          </w:tcPr>
          <w:p w:rsidR="00540F5B" w:rsidRPr="00540F5B" w:rsidRDefault="00540F5B" w:rsidP="00540F5B">
            <w:pPr>
              <w:spacing w:line="360" w:lineRule="auto"/>
              <w:ind w:firstLine="0"/>
              <w:jc w:val="left"/>
              <w:rPr>
                <w:bCs/>
              </w:rPr>
            </w:pPr>
            <w:r w:rsidRPr="00540F5B">
              <w:rPr>
                <w:bCs/>
              </w:rPr>
              <w:t>50%</w:t>
            </w:r>
          </w:p>
        </w:tc>
        <w:tc>
          <w:tcPr>
            <w:tcW w:w="1564" w:type="dxa"/>
            <w:shd w:val="clear" w:color="auto" w:fill="auto"/>
            <w:vAlign w:val="center"/>
          </w:tcPr>
          <w:p w:rsidR="00540F5B" w:rsidRPr="00540F5B" w:rsidRDefault="00540F5B" w:rsidP="00540F5B">
            <w:pPr>
              <w:spacing w:line="360" w:lineRule="auto"/>
              <w:ind w:firstLine="0"/>
              <w:jc w:val="left"/>
              <w:rPr>
                <w:bCs/>
              </w:rPr>
            </w:pPr>
            <w:r w:rsidRPr="00540F5B">
              <w:rPr>
                <w:bCs/>
              </w:rPr>
              <w:t>25,50</w:t>
            </w:r>
          </w:p>
        </w:tc>
        <w:tc>
          <w:tcPr>
            <w:tcW w:w="1701" w:type="dxa"/>
            <w:shd w:val="clear" w:color="auto" w:fill="auto"/>
            <w:vAlign w:val="center"/>
          </w:tcPr>
          <w:p w:rsidR="00540F5B" w:rsidRPr="00540F5B" w:rsidRDefault="00540F5B" w:rsidP="00540F5B">
            <w:pPr>
              <w:spacing w:line="360" w:lineRule="auto"/>
              <w:ind w:firstLine="0"/>
              <w:jc w:val="left"/>
              <w:rPr>
                <w:bCs/>
              </w:rPr>
            </w:pPr>
            <w:r w:rsidRPr="00540F5B">
              <w:rPr>
                <w:bCs/>
              </w:rPr>
              <w:t>65%</w:t>
            </w:r>
          </w:p>
        </w:tc>
      </w:tr>
      <w:tr w:rsidR="00540F5B" w:rsidRPr="00540F5B" w:rsidTr="003B62C5">
        <w:tc>
          <w:tcPr>
            <w:tcW w:w="2518" w:type="dxa"/>
            <w:shd w:val="clear" w:color="auto" w:fill="auto"/>
            <w:vAlign w:val="center"/>
          </w:tcPr>
          <w:p w:rsidR="00540F5B" w:rsidRPr="00540F5B" w:rsidRDefault="00540F5B" w:rsidP="00540F5B">
            <w:pPr>
              <w:spacing w:line="360" w:lineRule="auto"/>
              <w:ind w:firstLine="0"/>
              <w:jc w:val="left"/>
              <w:rPr>
                <w:bCs/>
              </w:rPr>
            </w:pPr>
            <w:r w:rsidRPr="00540F5B">
              <w:rPr>
                <w:bCs/>
              </w:rPr>
              <w:t>Информатика и ИКТ</w:t>
            </w:r>
          </w:p>
        </w:tc>
        <w:tc>
          <w:tcPr>
            <w:tcW w:w="2560" w:type="dxa"/>
            <w:shd w:val="clear" w:color="auto" w:fill="auto"/>
            <w:vAlign w:val="center"/>
          </w:tcPr>
          <w:p w:rsidR="00540F5B" w:rsidRPr="00540F5B" w:rsidRDefault="00540F5B" w:rsidP="00540F5B">
            <w:pPr>
              <w:spacing w:line="360" w:lineRule="auto"/>
              <w:ind w:firstLine="0"/>
              <w:jc w:val="left"/>
              <w:rPr>
                <w:bCs/>
              </w:rPr>
            </w:pPr>
            <w:r w:rsidRPr="00540F5B">
              <w:rPr>
                <w:bCs/>
              </w:rPr>
              <w:t>Мохонько С.Н.</w:t>
            </w:r>
          </w:p>
        </w:tc>
        <w:tc>
          <w:tcPr>
            <w:tcW w:w="1415" w:type="dxa"/>
            <w:shd w:val="clear" w:color="auto" w:fill="auto"/>
            <w:vAlign w:val="center"/>
          </w:tcPr>
          <w:p w:rsidR="00540F5B" w:rsidRPr="00540F5B" w:rsidRDefault="00540F5B" w:rsidP="00540F5B">
            <w:pPr>
              <w:spacing w:line="360" w:lineRule="auto"/>
              <w:ind w:firstLine="0"/>
              <w:jc w:val="left"/>
              <w:rPr>
                <w:bCs/>
              </w:rPr>
            </w:pPr>
            <w:r w:rsidRPr="00540F5B">
              <w:rPr>
                <w:bCs/>
              </w:rPr>
              <w:t xml:space="preserve">Первая </w:t>
            </w:r>
          </w:p>
        </w:tc>
        <w:tc>
          <w:tcPr>
            <w:tcW w:w="781" w:type="dxa"/>
            <w:shd w:val="clear" w:color="auto" w:fill="auto"/>
            <w:vAlign w:val="center"/>
          </w:tcPr>
          <w:p w:rsidR="00540F5B" w:rsidRPr="00540F5B" w:rsidRDefault="00540F5B" w:rsidP="00540F5B">
            <w:pPr>
              <w:spacing w:line="360" w:lineRule="auto"/>
              <w:ind w:firstLine="0"/>
              <w:jc w:val="left"/>
              <w:rPr>
                <w:bCs/>
              </w:rPr>
            </w:pPr>
            <w:r w:rsidRPr="00540F5B">
              <w:rPr>
                <w:bCs/>
              </w:rPr>
              <w:t>2</w:t>
            </w:r>
          </w:p>
        </w:tc>
        <w:tc>
          <w:tcPr>
            <w:tcW w:w="776" w:type="dxa"/>
            <w:shd w:val="clear" w:color="auto" w:fill="auto"/>
          </w:tcPr>
          <w:p w:rsidR="00540F5B" w:rsidRPr="00540F5B" w:rsidRDefault="00540F5B" w:rsidP="00540F5B">
            <w:pPr>
              <w:spacing w:line="360" w:lineRule="auto"/>
              <w:ind w:firstLine="0"/>
              <w:jc w:val="left"/>
              <w:rPr>
                <w:bCs/>
              </w:rPr>
            </w:pPr>
            <w:r w:rsidRPr="00540F5B">
              <w:rPr>
                <w:bCs/>
              </w:rPr>
              <w:t>4%</w:t>
            </w:r>
          </w:p>
        </w:tc>
        <w:tc>
          <w:tcPr>
            <w:tcW w:w="1564" w:type="dxa"/>
            <w:shd w:val="clear" w:color="auto" w:fill="auto"/>
            <w:vAlign w:val="center"/>
          </w:tcPr>
          <w:p w:rsidR="00540F5B" w:rsidRPr="00540F5B" w:rsidRDefault="00540F5B" w:rsidP="00540F5B">
            <w:pPr>
              <w:spacing w:line="360" w:lineRule="auto"/>
              <w:ind w:firstLine="0"/>
              <w:jc w:val="left"/>
              <w:rPr>
                <w:bCs/>
              </w:rPr>
            </w:pPr>
            <w:r w:rsidRPr="00540F5B">
              <w:rPr>
                <w:bCs/>
              </w:rPr>
              <w:t>13,20</w:t>
            </w:r>
          </w:p>
        </w:tc>
        <w:tc>
          <w:tcPr>
            <w:tcW w:w="1701" w:type="dxa"/>
            <w:shd w:val="clear" w:color="auto" w:fill="auto"/>
          </w:tcPr>
          <w:p w:rsidR="00540F5B" w:rsidRPr="00540F5B" w:rsidRDefault="00540F5B" w:rsidP="00540F5B">
            <w:pPr>
              <w:spacing w:line="360" w:lineRule="auto"/>
              <w:ind w:firstLine="0"/>
              <w:jc w:val="left"/>
              <w:rPr>
                <w:bCs/>
              </w:rPr>
            </w:pPr>
            <w:r w:rsidRPr="00540F5B">
              <w:rPr>
                <w:bCs/>
              </w:rPr>
              <w:t>80%</w:t>
            </w:r>
          </w:p>
        </w:tc>
      </w:tr>
      <w:tr w:rsidR="00540F5B" w:rsidRPr="00540F5B" w:rsidTr="003B62C5">
        <w:tc>
          <w:tcPr>
            <w:tcW w:w="2518" w:type="dxa"/>
            <w:shd w:val="clear" w:color="auto" w:fill="auto"/>
            <w:vAlign w:val="center"/>
          </w:tcPr>
          <w:p w:rsidR="00540F5B" w:rsidRPr="00540F5B" w:rsidRDefault="00540F5B" w:rsidP="00540F5B">
            <w:pPr>
              <w:spacing w:line="360" w:lineRule="auto"/>
              <w:ind w:firstLine="0"/>
              <w:jc w:val="left"/>
              <w:rPr>
                <w:bCs/>
              </w:rPr>
            </w:pPr>
            <w:r w:rsidRPr="00540F5B">
              <w:rPr>
                <w:bCs/>
              </w:rPr>
              <w:t>География</w:t>
            </w:r>
          </w:p>
        </w:tc>
        <w:tc>
          <w:tcPr>
            <w:tcW w:w="2560" w:type="dxa"/>
            <w:shd w:val="clear" w:color="auto" w:fill="auto"/>
            <w:vAlign w:val="center"/>
          </w:tcPr>
          <w:p w:rsidR="00540F5B" w:rsidRPr="00540F5B" w:rsidRDefault="00540F5B" w:rsidP="00540F5B">
            <w:pPr>
              <w:spacing w:line="360" w:lineRule="auto"/>
              <w:ind w:firstLine="0"/>
              <w:jc w:val="left"/>
              <w:rPr>
                <w:bCs/>
              </w:rPr>
            </w:pPr>
            <w:r w:rsidRPr="00540F5B">
              <w:rPr>
                <w:bCs/>
              </w:rPr>
              <w:t>Хорошев Д.В.</w:t>
            </w:r>
          </w:p>
        </w:tc>
        <w:tc>
          <w:tcPr>
            <w:tcW w:w="1415" w:type="dxa"/>
            <w:shd w:val="clear" w:color="auto" w:fill="auto"/>
            <w:vAlign w:val="center"/>
          </w:tcPr>
          <w:p w:rsidR="00540F5B" w:rsidRPr="00540F5B" w:rsidRDefault="00540F5B" w:rsidP="00540F5B">
            <w:pPr>
              <w:spacing w:line="360" w:lineRule="auto"/>
              <w:ind w:firstLine="0"/>
              <w:jc w:val="left"/>
              <w:rPr>
                <w:bCs/>
              </w:rPr>
            </w:pPr>
            <w:r w:rsidRPr="00540F5B">
              <w:rPr>
                <w:bCs/>
              </w:rPr>
              <w:t xml:space="preserve">Первая </w:t>
            </w:r>
          </w:p>
        </w:tc>
        <w:tc>
          <w:tcPr>
            <w:tcW w:w="781" w:type="dxa"/>
            <w:shd w:val="clear" w:color="auto" w:fill="auto"/>
            <w:vAlign w:val="center"/>
          </w:tcPr>
          <w:p w:rsidR="00540F5B" w:rsidRPr="00540F5B" w:rsidRDefault="00540F5B" w:rsidP="00540F5B">
            <w:pPr>
              <w:spacing w:line="360" w:lineRule="auto"/>
              <w:ind w:firstLine="0"/>
              <w:jc w:val="left"/>
              <w:rPr>
                <w:bCs/>
              </w:rPr>
            </w:pPr>
            <w:r w:rsidRPr="00540F5B">
              <w:rPr>
                <w:bCs/>
              </w:rPr>
              <w:t>7</w:t>
            </w:r>
          </w:p>
        </w:tc>
        <w:tc>
          <w:tcPr>
            <w:tcW w:w="776" w:type="dxa"/>
            <w:shd w:val="clear" w:color="auto" w:fill="auto"/>
          </w:tcPr>
          <w:p w:rsidR="00540F5B" w:rsidRPr="00540F5B" w:rsidRDefault="00540F5B" w:rsidP="00540F5B">
            <w:pPr>
              <w:spacing w:line="360" w:lineRule="auto"/>
              <w:ind w:firstLine="0"/>
              <w:jc w:val="left"/>
              <w:rPr>
                <w:bCs/>
              </w:rPr>
            </w:pPr>
            <w:r w:rsidRPr="00540F5B">
              <w:rPr>
                <w:bCs/>
              </w:rPr>
              <w:t>14%</w:t>
            </w:r>
          </w:p>
        </w:tc>
        <w:tc>
          <w:tcPr>
            <w:tcW w:w="1564" w:type="dxa"/>
            <w:shd w:val="clear" w:color="auto" w:fill="auto"/>
            <w:vAlign w:val="center"/>
          </w:tcPr>
          <w:p w:rsidR="00540F5B" w:rsidRPr="00540F5B" w:rsidRDefault="00540F5B" w:rsidP="00540F5B">
            <w:pPr>
              <w:spacing w:line="360" w:lineRule="auto"/>
              <w:ind w:firstLine="0"/>
              <w:jc w:val="left"/>
              <w:rPr>
                <w:bCs/>
              </w:rPr>
            </w:pPr>
            <w:r w:rsidRPr="00540F5B">
              <w:rPr>
                <w:bCs/>
              </w:rPr>
              <w:t>21,33</w:t>
            </w:r>
          </w:p>
        </w:tc>
        <w:tc>
          <w:tcPr>
            <w:tcW w:w="1701" w:type="dxa"/>
            <w:shd w:val="clear" w:color="auto" w:fill="auto"/>
          </w:tcPr>
          <w:p w:rsidR="00540F5B" w:rsidRPr="00540F5B" w:rsidRDefault="00540F5B" w:rsidP="00540F5B">
            <w:pPr>
              <w:spacing w:line="360" w:lineRule="auto"/>
              <w:ind w:firstLine="0"/>
              <w:jc w:val="left"/>
              <w:rPr>
                <w:bCs/>
              </w:rPr>
            </w:pPr>
            <w:r w:rsidRPr="00540F5B">
              <w:rPr>
                <w:bCs/>
              </w:rPr>
              <w:t>67%</w:t>
            </w:r>
          </w:p>
        </w:tc>
      </w:tr>
    </w:tbl>
    <w:p w:rsidR="00540F5B" w:rsidRPr="00540F5B" w:rsidRDefault="00540F5B" w:rsidP="00540F5B">
      <w:pPr>
        <w:spacing w:line="360" w:lineRule="auto"/>
        <w:jc w:val="center"/>
        <w:rPr>
          <w:b/>
          <w:bCs/>
        </w:rPr>
      </w:pPr>
    </w:p>
    <w:p w:rsidR="00540F5B" w:rsidRPr="00540F5B" w:rsidRDefault="00540F5B" w:rsidP="00540F5B">
      <w:pPr>
        <w:spacing w:line="360" w:lineRule="auto"/>
        <w:jc w:val="center"/>
        <w:rPr>
          <w:b/>
          <w:bCs/>
        </w:rPr>
      </w:pPr>
    </w:p>
    <w:p w:rsidR="00540F5B" w:rsidRPr="00540F5B" w:rsidRDefault="00540F5B" w:rsidP="00540F5B">
      <w:pPr>
        <w:spacing w:line="360" w:lineRule="auto"/>
        <w:jc w:val="center"/>
        <w:rPr>
          <w:b/>
          <w:bCs/>
        </w:rPr>
      </w:pPr>
      <w:r w:rsidRPr="00540F5B">
        <w:rPr>
          <w:b/>
          <w:bCs/>
        </w:rPr>
        <w:t>Подготовка и проведение ГИА.</w:t>
      </w:r>
    </w:p>
    <w:p w:rsidR="00540F5B" w:rsidRPr="00540F5B" w:rsidRDefault="00540F5B" w:rsidP="00540F5B">
      <w:pPr>
        <w:spacing w:line="360" w:lineRule="auto"/>
        <w:ind w:firstLine="360"/>
        <w:jc w:val="left"/>
      </w:pPr>
      <w:r w:rsidRPr="00540F5B">
        <w:t>Была утверждена программа подготовки ГБОУ СОШ № 553 к проведению ГИА – сентябрь.</w:t>
      </w:r>
    </w:p>
    <w:p w:rsidR="00540F5B" w:rsidRPr="00540F5B" w:rsidRDefault="00540F5B" w:rsidP="00540F5B">
      <w:pPr>
        <w:numPr>
          <w:ilvl w:val="0"/>
          <w:numId w:val="14"/>
        </w:numPr>
        <w:spacing w:line="360" w:lineRule="auto"/>
        <w:jc w:val="center"/>
      </w:pPr>
      <w:r w:rsidRPr="00540F5B">
        <w:t>Организационно-методическая работа</w:t>
      </w:r>
    </w:p>
    <w:p w:rsidR="00540F5B" w:rsidRPr="00540F5B" w:rsidRDefault="00540F5B" w:rsidP="00540F5B">
      <w:pPr>
        <w:numPr>
          <w:ilvl w:val="1"/>
          <w:numId w:val="14"/>
        </w:numPr>
        <w:tabs>
          <w:tab w:val="clear" w:pos="1440"/>
          <w:tab w:val="num" w:pos="0"/>
        </w:tabs>
        <w:spacing w:line="360" w:lineRule="auto"/>
        <w:ind w:left="0" w:firstLine="0"/>
      </w:pPr>
      <w:r w:rsidRPr="00540F5B">
        <w:t>Проведены информационные совещания по ознакомлению с нормативно – правовой базой, регламентирующей деятельность ГБОУ СОШ № 553 по организации и проведению итоговой аттестации учащихся 9, 11 – х классов, – октябрь, март.</w:t>
      </w:r>
    </w:p>
    <w:p w:rsidR="00540F5B" w:rsidRPr="00540F5B" w:rsidRDefault="00540F5B" w:rsidP="00540F5B">
      <w:pPr>
        <w:numPr>
          <w:ilvl w:val="1"/>
          <w:numId w:val="14"/>
        </w:numPr>
        <w:tabs>
          <w:tab w:val="clear" w:pos="1440"/>
          <w:tab w:val="num" w:pos="0"/>
        </w:tabs>
        <w:spacing w:line="360" w:lineRule="auto"/>
        <w:ind w:left="0" w:firstLine="0"/>
      </w:pPr>
      <w:r w:rsidRPr="00540F5B">
        <w:t>Формирование базы данных по учащимся 9, 11 – х классов на протяжении всего учебного года. Количество экзаменов по выбору каждый ученик определял самостоятельно (опрос проводился ежемесячно),</w:t>
      </w:r>
      <w:r w:rsidRPr="00540F5B">
        <w:rPr>
          <w:b/>
          <w:bCs/>
          <w:i/>
          <w:iCs/>
        </w:rPr>
        <w:t xml:space="preserve"> </w:t>
      </w:r>
      <w:r w:rsidRPr="00540F5B">
        <w:t xml:space="preserve">до 1 февраля учащиеся подали   заявление о сдаче экзаменов по выбору с указанием предметов. </w:t>
      </w:r>
    </w:p>
    <w:p w:rsidR="00540F5B" w:rsidRPr="00540F5B" w:rsidRDefault="00540F5B" w:rsidP="00540F5B">
      <w:pPr>
        <w:numPr>
          <w:ilvl w:val="1"/>
          <w:numId w:val="14"/>
        </w:numPr>
        <w:tabs>
          <w:tab w:val="clear" w:pos="1440"/>
          <w:tab w:val="num" w:pos="0"/>
        </w:tabs>
        <w:spacing w:line="360" w:lineRule="auto"/>
        <w:ind w:left="0" w:firstLine="0"/>
      </w:pPr>
      <w:r w:rsidRPr="00540F5B">
        <w:t>Посещение семинаров и курсов в ИМЦ учителями – предметниками (русский язык, математика, английский язык, физика, химия, история).</w:t>
      </w:r>
    </w:p>
    <w:p w:rsidR="00540F5B" w:rsidRPr="00540F5B" w:rsidRDefault="00540F5B" w:rsidP="00540F5B">
      <w:pPr>
        <w:numPr>
          <w:ilvl w:val="1"/>
          <w:numId w:val="14"/>
        </w:numPr>
        <w:tabs>
          <w:tab w:val="clear" w:pos="1440"/>
          <w:tab w:val="num" w:pos="0"/>
        </w:tabs>
        <w:spacing w:line="360" w:lineRule="auto"/>
        <w:ind w:left="0" w:firstLine="0"/>
      </w:pPr>
      <w:r w:rsidRPr="00540F5B">
        <w:t>Проведен анализ результатов итоговой аттестации в 2013 – 2017 учебных годах.</w:t>
      </w:r>
    </w:p>
    <w:p w:rsidR="00540F5B" w:rsidRPr="00540F5B" w:rsidRDefault="00540F5B" w:rsidP="00540F5B">
      <w:pPr>
        <w:numPr>
          <w:ilvl w:val="0"/>
          <w:numId w:val="14"/>
        </w:numPr>
        <w:jc w:val="center"/>
      </w:pPr>
      <w:r w:rsidRPr="00540F5B">
        <w:t>Работа с учащимися</w:t>
      </w:r>
    </w:p>
    <w:p w:rsidR="00540F5B" w:rsidRPr="00540F5B" w:rsidRDefault="00540F5B" w:rsidP="00540F5B">
      <w:pPr>
        <w:numPr>
          <w:ilvl w:val="0"/>
          <w:numId w:val="15"/>
        </w:numPr>
        <w:spacing w:line="360" w:lineRule="auto"/>
        <w:ind w:firstLine="0"/>
        <w:rPr>
          <w:b/>
          <w:bCs/>
        </w:rPr>
      </w:pPr>
      <w:r w:rsidRPr="00540F5B">
        <w:t>Проведены информационные собрания для учащихся 9, 11-х классов по вопросам подготовки и проведения ГИА. Ознакомление выпускников с типовыми контрольно-измерительными материалами, нормативно-правовой базой ГИА. – октябрь, март.</w:t>
      </w:r>
    </w:p>
    <w:p w:rsidR="00540F5B" w:rsidRPr="00540F5B" w:rsidRDefault="00540F5B" w:rsidP="00540F5B">
      <w:pPr>
        <w:numPr>
          <w:ilvl w:val="0"/>
          <w:numId w:val="15"/>
        </w:numPr>
        <w:spacing w:line="360" w:lineRule="auto"/>
        <w:ind w:firstLine="0"/>
      </w:pPr>
      <w:r w:rsidRPr="00540F5B">
        <w:t>Проведен инструктаж по заполнению бланков регистрации и бланков ответов – апрель.</w:t>
      </w:r>
    </w:p>
    <w:p w:rsidR="00540F5B" w:rsidRPr="00540F5B" w:rsidRDefault="00540F5B" w:rsidP="00540F5B">
      <w:pPr>
        <w:numPr>
          <w:ilvl w:val="0"/>
          <w:numId w:val="16"/>
        </w:numPr>
        <w:spacing w:line="360" w:lineRule="auto"/>
        <w:ind w:firstLine="0"/>
        <w:rPr>
          <w:b/>
          <w:bCs/>
        </w:rPr>
      </w:pPr>
      <w:r w:rsidRPr="00540F5B">
        <w:t>Проведение пробных внутришкольных ЕГЭ, ОГЭ в течение учебного года: история, математика, обществознание, биология, русский язык, литература, информатика, физика, химия. Русский язык и математика – обязательные экзамены для всех,  остальные предметы – по выбору.</w:t>
      </w:r>
    </w:p>
    <w:p w:rsidR="00540F5B" w:rsidRPr="00540F5B" w:rsidRDefault="00540F5B" w:rsidP="00540F5B">
      <w:pPr>
        <w:numPr>
          <w:ilvl w:val="0"/>
          <w:numId w:val="16"/>
        </w:numPr>
        <w:spacing w:line="360" w:lineRule="auto"/>
        <w:ind w:firstLine="0"/>
      </w:pPr>
      <w:r w:rsidRPr="00540F5B">
        <w:t>Оформлен информационный стенд по ЕГЭ – октябрь.</w:t>
      </w:r>
    </w:p>
    <w:p w:rsidR="00540F5B" w:rsidRPr="00540F5B" w:rsidRDefault="00540F5B" w:rsidP="00540F5B">
      <w:pPr>
        <w:numPr>
          <w:ilvl w:val="0"/>
          <w:numId w:val="16"/>
        </w:numPr>
        <w:spacing w:line="360" w:lineRule="auto"/>
        <w:ind w:firstLine="0"/>
      </w:pPr>
      <w:r w:rsidRPr="00540F5B">
        <w:t>Ознакомление учащихся на протяжении всего учебного года с демонстрационными вариантами ЕГЭ, ОГЭ за   2013 – 2017 годы.</w:t>
      </w:r>
    </w:p>
    <w:p w:rsidR="00540F5B" w:rsidRPr="00540F5B" w:rsidRDefault="00540F5B" w:rsidP="00540F5B">
      <w:pPr>
        <w:numPr>
          <w:ilvl w:val="0"/>
          <w:numId w:val="14"/>
        </w:numPr>
        <w:spacing w:line="360" w:lineRule="auto"/>
        <w:jc w:val="center"/>
      </w:pPr>
      <w:r w:rsidRPr="00540F5B">
        <w:t>Работа с родителями.</w:t>
      </w:r>
    </w:p>
    <w:p w:rsidR="00540F5B" w:rsidRPr="00540F5B" w:rsidRDefault="00540F5B" w:rsidP="00540F5B">
      <w:pPr>
        <w:numPr>
          <w:ilvl w:val="0"/>
          <w:numId w:val="17"/>
        </w:numPr>
        <w:spacing w:line="360" w:lineRule="auto"/>
        <w:ind w:firstLine="0"/>
        <w:rPr>
          <w:b/>
          <w:bCs/>
        </w:rPr>
      </w:pPr>
      <w:r w:rsidRPr="00540F5B">
        <w:t xml:space="preserve">Информационные собрания для родителей учащихся   9, 11 классов по вопросам подготовки и проведения ГИА. Ознакомление родителей с нормативно-правовой базой ГИА – октябрь, февраль, апрель. </w:t>
      </w:r>
    </w:p>
    <w:p w:rsidR="00540F5B" w:rsidRPr="00540F5B" w:rsidRDefault="00540F5B" w:rsidP="00540F5B">
      <w:pPr>
        <w:numPr>
          <w:ilvl w:val="0"/>
          <w:numId w:val="17"/>
        </w:numPr>
        <w:spacing w:line="360" w:lineRule="auto"/>
        <w:ind w:firstLine="0"/>
        <w:rPr>
          <w:b/>
          <w:bCs/>
        </w:rPr>
      </w:pPr>
      <w:r w:rsidRPr="00540F5B">
        <w:t>Индивидуальное информирование и консультирование родителей на протяжении учебного года по вопросам, связанным с подготовкой к сдаче ЕГЭ, ОГЭ.</w:t>
      </w:r>
    </w:p>
    <w:p w:rsidR="00540F5B" w:rsidRPr="00540F5B" w:rsidRDefault="00540F5B" w:rsidP="00540F5B">
      <w:pPr>
        <w:spacing w:line="360" w:lineRule="auto"/>
        <w:ind w:firstLine="0"/>
        <w:rPr>
          <w:b/>
          <w:bCs/>
        </w:rPr>
      </w:pPr>
    </w:p>
    <w:p w:rsidR="00540F5B" w:rsidRPr="00540F5B" w:rsidRDefault="00540F5B" w:rsidP="00540F5B">
      <w:pPr>
        <w:keepNext/>
        <w:spacing w:line="360" w:lineRule="auto"/>
        <w:ind w:firstLine="0"/>
        <w:jc w:val="center"/>
        <w:outlineLvl w:val="2"/>
        <w:rPr>
          <w:b/>
          <w:bCs/>
        </w:rPr>
      </w:pPr>
      <w:r w:rsidRPr="00540F5B">
        <w:rPr>
          <w:b/>
          <w:bCs/>
        </w:rPr>
        <w:t>Выводы по результатам итоговой аттестации в 9, 11 – х классах.</w:t>
      </w:r>
    </w:p>
    <w:p w:rsidR="00540F5B" w:rsidRPr="00540F5B" w:rsidRDefault="00540F5B" w:rsidP="00540F5B"/>
    <w:p w:rsidR="00540F5B" w:rsidRPr="00540F5B" w:rsidRDefault="00540F5B" w:rsidP="00540F5B">
      <w:pPr>
        <w:numPr>
          <w:ilvl w:val="0"/>
          <w:numId w:val="8"/>
        </w:numPr>
        <w:spacing w:line="360" w:lineRule="auto"/>
        <w:ind w:firstLine="0"/>
      </w:pPr>
      <w:r w:rsidRPr="00540F5B">
        <w:t xml:space="preserve">Школа руководствовалась нормативно – правовой базой, регламентирующей деятельность ГБОУ СОШ № 553 по организации и проведению итоговой аттестации учащихся 9, 11 – х классов. </w:t>
      </w:r>
    </w:p>
    <w:p w:rsidR="00540F5B" w:rsidRPr="00540F5B" w:rsidRDefault="00540F5B" w:rsidP="00540F5B">
      <w:pPr>
        <w:numPr>
          <w:ilvl w:val="0"/>
          <w:numId w:val="8"/>
        </w:numPr>
        <w:spacing w:line="360" w:lineRule="auto"/>
        <w:ind w:firstLine="0"/>
      </w:pPr>
      <w:r w:rsidRPr="00540F5B">
        <w:t>Для учителей, учащихся и родителей оформлены стенды, проведен инструктаж учащихся, учителей и родителей в соответствии с Положением о проведении итоговой аттестации в 2017 – 2018 учебном году.</w:t>
      </w:r>
    </w:p>
    <w:p w:rsidR="00540F5B" w:rsidRPr="00540F5B" w:rsidRDefault="00540F5B" w:rsidP="00540F5B">
      <w:pPr>
        <w:numPr>
          <w:ilvl w:val="0"/>
          <w:numId w:val="8"/>
        </w:numPr>
        <w:spacing w:line="360" w:lineRule="auto"/>
        <w:ind w:firstLine="0"/>
      </w:pPr>
      <w:r w:rsidRPr="00540F5B">
        <w:t xml:space="preserve">К итоговой аттестации были допущены 52 учащихся 9 – х классов, освоивших образовательные программы основного общего образования. </w:t>
      </w:r>
    </w:p>
    <w:p w:rsidR="00540F5B" w:rsidRPr="00540F5B" w:rsidRDefault="00540F5B" w:rsidP="00540F5B">
      <w:pPr>
        <w:numPr>
          <w:ilvl w:val="0"/>
          <w:numId w:val="8"/>
        </w:numPr>
        <w:spacing w:line="360" w:lineRule="auto"/>
        <w:ind w:firstLine="0"/>
      </w:pPr>
      <w:r w:rsidRPr="00540F5B">
        <w:t>Все учащиеся 9 – х классов, допущенные до итоговой аттестации, успешно сдали экзамены. Все учащиеся освоили общеобразовательные программы за курс основной школы и переведены в 10 класс.</w:t>
      </w:r>
    </w:p>
    <w:p w:rsidR="00540F5B" w:rsidRPr="00540F5B" w:rsidRDefault="00540F5B" w:rsidP="00540F5B">
      <w:pPr>
        <w:numPr>
          <w:ilvl w:val="0"/>
          <w:numId w:val="8"/>
        </w:numPr>
        <w:spacing w:line="360" w:lineRule="auto"/>
        <w:ind w:firstLine="0"/>
      </w:pPr>
      <w:r w:rsidRPr="00540F5B">
        <w:t xml:space="preserve">Анализ результатов итоговой аттестации позволяет сделать вывод о том, что качество знаний учащихся 9-х классов соответствует государственным образовательным стандартам, учебный процесс в школе идет удовлетворительно, уровень подготовки по сдаваемым предметам стабилен. </w:t>
      </w:r>
    </w:p>
    <w:p w:rsidR="00540F5B" w:rsidRPr="00540F5B" w:rsidRDefault="00540F5B" w:rsidP="00540F5B">
      <w:pPr>
        <w:numPr>
          <w:ilvl w:val="0"/>
          <w:numId w:val="8"/>
        </w:numPr>
        <w:spacing w:line="360" w:lineRule="auto"/>
        <w:ind w:left="513" w:firstLine="0"/>
      </w:pPr>
      <w:r w:rsidRPr="00540F5B">
        <w:t>50 учеников 11- х классов допущены до итоговой аттестации. Результаты государственной (итоговой) аттестации у всех учащихся 11 – х классов признаны удовлетворительными, так как каждый выпускник по обязательным общеобразовательным предметам (русский язык и математика) при сдаче ЕГЭ набрал количество баллов не ниже минимального, данные результаты являются основанием для выдачи аттестата о среднем (полном) общем образовании. Для того чтобы результат считался удовлетворительным, достаточно было учащимся преодолеть минимальный порог. Как правило, на экзамены по выбору идут мотивированные, более подготовленные учащиеся, которым данный предмет необходим для поступления в ВУЗы.</w:t>
      </w:r>
    </w:p>
    <w:p w:rsidR="00540F5B" w:rsidRPr="00540F5B" w:rsidRDefault="00540F5B" w:rsidP="00540F5B">
      <w:pPr>
        <w:spacing w:line="360" w:lineRule="auto"/>
        <w:ind w:firstLine="0"/>
      </w:pPr>
    </w:p>
    <w:p w:rsidR="00540F5B" w:rsidRPr="00540F5B" w:rsidRDefault="00540F5B" w:rsidP="00540F5B">
      <w:pPr>
        <w:keepNext/>
        <w:ind w:firstLine="0"/>
        <w:jc w:val="center"/>
        <w:outlineLvl w:val="2"/>
        <w:rPr>
          <w:rFonts w:ascii="Arial" w:hAnsi="Arial" w:cs="Arial"/>
          <w:b/>
          <w:bCs/>
          <w:sz w:val="26"/>
          <w:szCs w:val="26"/>
        </w:rPr>
      </w:pPr>
      <w:r w:rsidRPr="00540F5B">
        <w:rPr>
          <w:b/>
          <w:bCs/>
        </w:rPr>
        <w:t xml:space="preserve">Педагогические советы, </w:t>
      </w:r>
      <w:r w:rsidRPr="00540F5B">
        <w:rPr>
          <w:b/>
        </w:rPr>
        <w:t>семинарские занятия</w:t>
      </w:r>
      <w:r w:rsidRPr="00540F5B">
        <w:rPr>
          <w:b/>
          <w:bCs/>
        </w:rPr>
        <w:t xml:space="preserve"> в 2017 - 2018 учебном году</w:t>
      </w:r>
      <w:r w:rsidRPr="00540F5B">
        <w:rPr>
          <w:rFonts w:ascii="Arial" w:hAnsi="Arial" w:cs="Arial"/>
          <w:b/>
          <w:bCs/>
          <w:sz w:val="26"/>
          <w:szCs w:val="26"/>
        </w:rPr>
        <w:t>.</w:t>
      </w:r>
    </w:p>
    <w:p w:rsidR="00540F5B" w:rsidRPr="00540F5B" w:rsidRDefault="00540F5B" w:rsidP="00540F5B">
      <w:pPr>
        <w:spacing w:line="360" w:lineRule="auto"/>
        <w:ind w:firstLine="0"/>
      </w:pPr>
      <w:r w:rsidRPr="00540F5B">
        <w:t xml:space="preserve">В 2017 – 2018 учебном году были проведены педагогические советы </w:t>
      </w:r>
    </w:p>
    <w:p w:rsidR="00540F5B" w:rsidRPr="00540F5B" w:rsidRDefault="00540F5B" w:rsidP="00540F5B">
      <w:pPr>
        <w:spacing w:line="360" w:lineRule="auto"/>
        <w:ind w:firstLine="0"/>
      </w:pPr>
      <w:r w:rsidRPr="00540F5B">
        <w:t>Август 2017</w:t>
      </w:r>
    </w:p>
    <w:p w:rsidR="00540F5B" w:rsidRPr="00540F5B" w:rsidRDefault="00540F5B" w:rsidP="00540F5B">
      <w:pPr>
        <w:numPr>
          <w:ilvl w:val="2"/>
          <w:numId w:val="18"/>
        </w:numPr>
        <w:tabs>
          <w:tab w:val="clear" w:pos="2160"/>
          <w:tab w:val="num" w:pos="0"/>
        </w:tabs>
        <w:spacing w:line="360" w:lineRule="auto"/>
        <w:ind w:left="0" w:firstLine="0"/>
      </w:pPr>
      <w:r w:rsidRPr="00540F5B">
        <w:t>Анализ работы ГБОУ СОШ № 553 за 2016 – 2017 учебный год. Годовой план работы на 2017 – 2018 учебный год.</w:t>
      </w:r>
    </w:p>
    <w:p w:rsidR="00540F5B" w:rsidRPr="00540F5B" w:rsidRDefault="00540F5B" w:rsidP="00540F5B">
      <w:pPr>
        <w:tabs>
          <w:tab w:val="num" w:pos="0"/>
        </w:tabs>
        <w:spacing w:line="360" w:lineRule="auto"/>
        <w:ind w:firstLine="0"/>
      </w:pPr>
      <w:r w:rsidRPr="00540F5B">
        <w:t>Октябрь 2017</w:t>
      </w:r>
    </w:p>
    <w:p w:rsidR="00540F5B" w:rsidRPr="00540F5B" w:rsidRDefault="00540F5B" w:rsidP="00540F5B">
      <w:pPr>
        <w:numPr>
          <w:ilvl w:val="2"/>
          <w:numId w:val="18"/>
        </w:numPr>
        <w:tabs>
          <w:tab w:val="clear" w:pos="2160"/>
          <w:tab w:val="num" w:pos="709"/>
        </w:tabs>
        <w:spacing w:line="360" w:lineRule="auto"/>
        <w:ind w:hanging="2160"/>
      </w:pPr>
      <w:r w:rsidRPr="00540F5B">
        <w:t>Адаптация учащихся при переходе со ступени начального общего образования – на основную.</w:t>
      </w:r>
    </w:p>
    <w:p w:rsidR="00540F5B" w:rsidRPr="00540F5B" w:rsidRDefault="00540F5B" w:rsidP="00540F5B">
      <w:pPr>
        <w:spacing w:line="360" w:lineRule="auto"/>
        <w:ind w:firstLine="0"/>
      </w:pPr>
      <w:r w:rsidRPr="00540F5B">
        <w:t>Ноябрь 2017</w:t>
      </w:r>
    </w:p>
    <w:p w:rsidR="00540F5B" w:rsidRPr="00540F5B" w:rsidRDefault="00540F5B" w:rsidP="00540F5B">
      <w:pPr>
        <w:numPr>
          <w:ilvl w:val="2"/>
          <w:numId w:val="18"/>
        </w:numPr>
        <w:tabs>
          <w:tab w:val="clear" w:pos="2160"/>
          <w:tab w:val="num" w:pos="709"/>
        </w:tabs>
        <w:spacing w:line="360" w:lineRule="auto"/>
        <w:ind w:hanging="2160"/>
      </w:pPr>
      <w:r w:rsidRPr="00540F5B">
        <w:t>Итоги 1 четверти</w:t>
      </w:r>
    </w:p>
    <w:p w:rsidR="00540F5B" w:rsidRPr="00540F5B" w:rsidRDefault="00540F5B" w:rsidP="00540F5B">
      <w:pPr>
        <w:spacing w:line="360" w:lineRule="auto"/>
        <w:ind w:firstLine="0"/>
        <w:rPr>
          <w:color w:val="FF0000"/>
        </w:rPr>
      </w:pPr>
      <w:r w:rsidRPr="00540F5B">
        <w:t>Декабрь 2017</w:t>
      </w:r>
    </w:p>
    <w:p w:rsidR="00540F5B" w:rsidRPr="00540F5B" w:rsidRDefault="00540F5B" w:rsidP="00540F5B">
      <w:pPr>
        <w:numPr>
          <w:ilvl w:val="0"/>
          <w:numId w:val="14"/>
        </w:numPr>
        <w:tabs>
          <w:tab w:val="num" w:pos="709"/>
        </w:tabs>
        <w:spacing w:line="360" w:lineRule="auto"/>
      </w:pPr>
      <w:r w:rsidRPr="00540F5B">
        <w:t>Итоги 2 четверти, 1 полугодия</w:t>
      </w:r>
    </w:p>
    <w:p w:rsidR="00540F5B" w:rsidRPr="00540F5B" w:rsidRDefault="00540F5B" w:rsidP="00540F5B">
      <w:pPr>
        <w:spacing w:line="360" w:lineRule="auto"/>
        <w:ind w:firstLine="0"/>
      </w:pPr>
      <w:r w:rsidRPr="00540F5B">
        <w:t>Март 2018</w:t>
      </w:r>
    </w:p>
    <w:p w:rsidR="00540F5B" w:rsidRPr="00540F5B" w:rsidRDefault="00540F5B" w:rsidP="00540F5B">
      <w:pPr>
        <w:numPr>
          <w:ilvl w:val="0"/>
          <w:numId w:val="14"/>
        </w:numPr>
        <w:tabs>
          <w:tab w:val="num" w:pos="709"/>
        </w:tabs>
        <w:spacing w:line="360" w:lineRule="auto"/>
      </w:pPr>
      <w:r w:rsidRPr="00540F5B">
        <w:t>Итоги 3 четверти</w:t>
      </w:r>
    </w:p>
    <w:p w:rsidR="00540F5B" w:rsidRPr="00540F5B" w:rsidRDefault="00540F5B" w:rsidP="00540F5B">
      <w:pPr>
        <w:spacing w:line="360" w:lineRule="auto"/>
        <w:ind w:firstLine="0"/>
      </w:pPr>
      <w:r w:rsidRPr="00540F5B">
        <w:t>Апрель 2018</w:t>
      </w:r>
    </w:p>
    <w:p w:rsidR="00540F5B" w:rsidRPr="00540F5B" w:rsidRDefault="00540F5B" w:rsidP="00540F5B">
      <w:pPr>
        <w:spacing w:line="360" w:lineRule="auto"/>
        <w:ind w:firstLine="0"/>
      </w:pPr>
      <w:r w:rsidRPr="00540F5B">
        <w:t>Организация итогового контроля во 2 – 8, 10 классах. Итоговая аттестация учащихся 9, 11 классов.</w:t>
      </w:r>
    </w:p>
    <w:p w:rsidR="00540F5B" w:rsidRPr="00540F5B" w:rsidRDefault="00540F5B" w:rsidP="00540F5B">
      <w:pPr>
        <w:spacing w:line="360" w:lineRule="auto"/>
        <w:ind w:firstLine="0"/>
      </w:pPr>
      <w:r w:rsidRPr="00540F5B">
        <w:t>Май 2018</w:t>
      </w:r>
    </w:p>
    <w:p w:rsidR="00540F5B" w:rsidRPr="00540F5B" w:rsidRDefault="00540F5B" w:rsidP="00540F5B">
      <w:pPr>
        <w:numPr>
          <w:ilvl w:val="0"/>
          <w:numId w:val="14"/>
        </w:numPr>
        <w:tabs>
          <w:tab w:val="num" w:pos="709"/>
        </w:tabs>
        <w:spacing w:line="360" w:lineRule="auto"/>
      </w:pPr>
      <w:r w:rsidRPr="00540F5B">
        <w:t>Допуск учащихся 9, 11 классов к итоговой аттестации.</w:t>
      </w:r>
    </w:p>
    <w:p w:rsidR="00540F5B" w:rsidRPr="00540F5B" w:rsidRDefault="00540F5B" w:rsidP="00540F5B">
      <w:pPr>
        <w:numPr>
          <w:ilvl w:val="0"/>
          <w:numId w:val="14"/>
        </w:numPr>
        <w:tabs>
          <w:tab w:val="num" w:pos="709"/>
        </w:tabs>
        <w:spacing w:line="360" w:lineRule="auto"/>
      </w:pPr>
      <w:r w:rsidRPr="00540F5B">
        <w:t>Итоги учебного года. Перевод учащихся 1 – 8, 10 классов в следующий класс.</w:t>
      </w:r>
    </w:p>
    <w:p w:rsidR="00540F5B" w:rsidRPr="00540F5B" w:rsidRDefault="00540F5B" w:rsidP="00540F5B">
      <w:pPr>
        <w:spacing w:line="360" w:lineRule="auto"/>
        <w:ind w:firstLine="0"/>
      </w:pPr>
      <w:r w:rsidRPr="00540F5B">
        <w:t>Июнь 2018</w:t>
      </w:r>
    </w:p>
    <w:p w:rsidR="00540F5B" w:rsidRPr="00540F5B" w:rsidRDefault="00540F5B" w:rsidP="00540F5B">
      <w:pPr>
        <w:numPr>
          <w:ilvl w:val="0"/>
          <w:numId w:val="14"/>
        </w:numPr>
        <w:tabs>
          <w:tab w:val="num" w:pos="709"/>
        </w:tabs>
        <w:spacing w:line="360" w:lineRule="auto"/>
      </w:pPr>
      <w:r w:rsidRPr="00540F5B">
        <w:t>Учебный план на 2018 – 2019 учебный год.</w:t>
      </w:r>
    </w:p>
    <w:p w:rsidR="00540F5B" w:rsidRPr="00540F5B" w:rsidRDefault="00540F5B" w:rsidP="00540F5B">
      <w:pPr>
        <w:numPr>
          <w:ilvl w:val="0"/>
          <w:numId w:val="14"/>
        </w:numPr>
        <w:tabs>
          <w:tab w:val="num" w:pos="709"/>
        </w:tabs>
        <w:spacing w:line="360" w:lineRule="auto"/>
      </w:pPr>
      <w:r w:rsidRPr="00540F5B">
        <w:t>Итоги государственной аттестации учащихся 9 классов. Перевод учащихся 9 классов в 10 класс.</w:t>
      </w:r>
    </w:p>
    <w:p w:rsidR="00540F5B" w:rsidRPr="00540F5B" w:rsidRDefault="00540F5B" w:rsidP="00540F5B">
      <w:pPr>
        <w:numPr>
          <w:ilvl w:val="0"/>
          <w:numId w:val="14"/>
        </w:numPr>
        <w:tabs>
          <w:tab w:val="num" w:pos="709"/>
        </w:tabs>
        <w:spacing w:line="360" w:lineRule="auto"/>
      </w:pPr>
      <w:r w:rsidRPr="00540F5B">
        <w:t>Итоги государственной аттестации учащихся 11 классов. Окончание учащимися 11 –х классов средней школы.</w:t>
      </w:r>
    </w:p>
    <w:p w:rsidR="00540F5B" w:rsidRPr="00540F5B" w:rsidRDefault="00540F5B" w:rsidP="00540F5B">
      <w:pPr>
        <w:spacing w:line="360" w:lineRule="auto"/>
        <w:ind w:firstLine="0"/>
        <w:jc w:val="center"/>
      </w:pPr>
      <w:r w:rsidRPr="00540F5B">
        <w:rPr>
          <w:b/>
        </w:rPr>
        <w:t>Общие выводы.</w:t>
      </w:r>
    </w:p>
    <w:p w:rsidR="00540F5B" w:rsidRPr="00540F5B" w:rsidRDefault="00540F5B" w:rsidP="00540F5B">
      <w:pPr>
        <w:numPr>
          <w:ilvl w:val="1"/>
          <w:numId w:val="13"/>
        </w:numPr>
        <w:spacing w:line="360" w:lineRule="auto"/>
        <w:ind w:left="0" w:firstLine="0"/>
      </w:pPr>
      <w:r w:rsidRPr="00540F5B">
        <w:t xml:space="preserve">Учебные программы пройдены в полном объеме. </w:t>
      </w:r>
    </w:p>
    <w:p w:rsidR="00540F5B" w:rsidRPr="00540F5B" w:rsidRDefault="00540F5B" w:rsidP="00540F5B">
      <w:pPr>
        <w:numPr>
          <w:ilvl w:val="1"/>
          <w:numId w:val="13"/>
        </w:numPr>
        <w:spacing w:line="360" w:lineRule="auto"/>
        <w:ind w:left="0" w:firstLine="0"/>
      </w:pPr>
      <w:r w:rsidRPr="00540F5B">
        <w:t>Учащиеся школы принимают участие в олимпиадном движении. К сожалению, небольшой процент призеров и победителей олимпиадного движения. Принимали участие в большинстве интеллектуальных играх.  Все игры проходили в очной форме. Активную работу по организации интеллектуальных игр проводили учителя математики, начальных классов.</w:t>
      </w:r>
    </w:p>
    <w:p w:rsidR="00540F5B" w:rsidRPr="00540F5B" w:rsidRDefault="00540F5B" w:rsidP="00540F5B">
      <w:pPr>
        <w:numPr>
          <w:ilvl w:val="1"/>
          <w:numId w:val="13"/>
        </w:numPr>
        <w:spacing w:line="360" w:lineRule="auto"/>
        <w:ind w:left="0" w:firstLine="0"/>
      </w:pPr>
      <w:r w:rsidRPr="00540F5B">
        <w:t>313 ученика 5 – 8, 10 классов переведены в следующий класс, 3 – оставлен на повторное обучение. Качество знаний - 37% (понижение по сравнению с прошлым годом), окончили год на «5» - 33 человека.</w:t>
      </w:r>
    </w:p>
    <w:p w:rsidR="00540F5B" w:rsidRPr="00540F5B" w:rsidRDefault="00540F5B" w:rsidP="00540F5B">
      <w:pPr>
        <w:numPr>
          <w:ilvl w:val="1"/>
          <w:numId w:val="13"/>
        </w:numPr>
        <w:spacing w:line="360" w:lineRule="auto"/>
        <w:ind w:left="0" w:firstLine="0"/>
      </w:pPr>
      <w:r w:rsidRPr="00540F5B">
        <w:t xml:space="preserve">До итоговой аттестации было допущено 52 ученика 9 – х классов, 50 учеников 11 – х классов. Все успешно прошли государственную итоговую аттестацию. Уровень подготовки выпускников школы по итогам экзаменационной сессии остается стабильным. </w:t>
      </w:r>
    </w:p>
    <w:p w:rsidR="00540F5B" w:rsidRPr="00540F5B" w:rsidRDefault="00540F5B" w:rsidP="00540F5B">
      <w:pPr>
        <w:numPr>
          <w:ilvl w:val="1"/>
          <w:numId w:val="13"/>
        </w:numPr>
        <w:spacing w:line="360" w:lineRule="auto"/>
        <w:ind w:left="0" w:firstLine="0"/>
      </w:pPr>
      <w:r w:rsidRPr="00540F5B">
        <w:t>52 учащихся 9 – х классов сдавали экзамен по математике в формате ОГЭ, показали высокий % качества знаний по алгебре – 64 %, по геометрии – 71%.  52 учащихся сдавали экзамен по русскому языку в формате ОГЭ, качество знаний – 81%. Большинство учащихся подтвердили или повысили свои годовые отметки. Все учащиеся успешно прошли итоговую аттестацию и были переведены в 10 класс.</w:t>
      </w:r>
    </w:p>
    <w:p w:rsidR="00540F5B" w:rsidRPr="00540F5B" w:rsidRDefault="00540F5B" w:rsidP="00540F5B">
      <w:pPr>
        <w:numPr>
          <w:ilvl w:val="1"/>
          <w:numId w:val="13"/>
        </w:numPr>
        <w:spacing w:line="360" w:lineRule="auto"/>
        <w:ind w:left="0" w:firstLine="0"/>
      </w:pPr>
      <w:r w:rsidRPr="00540F5B">
        <w:t>Методические объединения недостаточно проводят внеклассных мероприятий по предметам, остается низким уровень проведения предметных недель.</w:t>
      </w:r>
    </w:p>
    <w:p w:rsidR="00540F5B" w:rsidRPr="00540F5B" w:rsidRDefault="00540F5B" w:rsidP="00540F5B">
      <w:pPr>
        <w:numPr>
          <w:ilvl w:val="1"/>
          <w:numId w:val="13"/>
        </w:numPr>
        <w:spacing w:line="360" w:lineRule="auto"/>
        <w:ind w:left="0" w:firstLine="0"/>
        <w:jc w:val="left"/>
      </w:pPr>
      <w:r w:rsidRPr="00540F5B">
        <w:t>Остается низкой активность педагогов в распространении педагогического опыта, участии в профессиональных конкурсах.</w:t>
      </w:r>
    </w:p>
    <w:p w:rsidR="00540F5B" w:rsidRPr="00540F5B" w:rsidRDefault="00540F5B" w:rsidP="00540F5B">
      <w:pPr>
        <w:keepNext/>
        <w:spacing w:line="360" w:lineRule="auto"/>
        <w:ind w:firstLine="0"/>
        <w:jc w:val="center"/>
        <w:outlineLvl w:val="2"/>
        <w:rPr>
          <w:b/>
          <w:bCs/>
        </w:rPr>
      </w:pPr>
      <w:r w:rsidRPr="00540F5B">
        <w:rPr>
          <w:b/>
          <w:bCs/>
        </w:rPr>
        <w:t>Задачи на 2018 – 2019 учебный год.</w:t>
      </w:r>
    </w:p>
    <w:p w:rsidR="00540F5B" w:rsidRPr="00540F5B" w:rsidRDefault="00540F5B" w:rsidP="00993BED">
      <w:pPr>
        <w:numPr>
          <w:ilvl w:val="0"/>
          <w:numId w:val="29"/>
        </w:numPr>
        <w:tabs>
          <w:tab w:val="num" w:pos="0"/>
        </w:tabs>
        <w:spacing w:line="360" w:lineRule="auto"/>
        <w:ind w:left="0" w:firstLine="0"/>
      </w:pPr>
      <w:r w:rsidRPr="00540F5B">
        <w:t>Продолжить работу по образовательной подготовке учащихся: формировать прочные, глубокие, устойчивые знания основ наук, повышать мотивацию обучения учащихся, формировать навыки культуры умственного труда, коммуникативные и рефлексивные навыки. Развитие творческого потенциала учащихся.</w:t>
      </w:r>
    </w:p>
    <w:p w:rsidR="00540F5B" w:rsidRPr="00540F5B" w:rsidRDefault="00540F5B" w:rsidP="00993BED">
      <w:pPr>
        <w:numPr>
          <w:ilvl w:val="0"/>
          <w:numId w:val="29"/>
        </w:numPr>
        <w:tabs>
          <w:tab w:val="num" w:pos="0"/>
        </w:tabs>
        <w:spacing w:line="360" w:lineRule="auto"/>
        <w:ind w:left="0" w:firstLine="0"/>
      </w:pPr>
      <w:r w:rsidRPr="00540F5B">
        <w:rPr>
          <w:color w:val="000000"/>
        </w:rPr>
        <w:t>Продолжить работу с мотивированными учащимися, направленную на участие в предметных олимпиадах, интеллектуальных марафонах, городских, районных мероприятиях. Б</w:t>
      </w:r>
      <w:r w:rsidRPr="00540F5B">
        <w:t>олее целенаправленно вести работу по подготовке учащихся к предметным олимпиадам и интеллектуальным играм, марафонам.</w:t>
      </w:r>
    </w:p>
    <w:p w:rsidR="00540F5B" w:rsidRPr="00540F5B" w:rsidRDefault="00540F5B" w:rsidP="00993BED">
      <w:pPr>
        <w:numPr>
          <w:ilvl w:val="0"/>
          <w:numId w:val="29"/>
        </w:numPr>
        <w:tabs>
          <w:tab w:val="num" w:pos="0"/>
        </w:tabs>
        <w:spacing w:line="360" w:lineRule="auto"/>
        <w:ind w:left="0" w:firstLine="0"/>
      </w:pPr>
      <w:r w:rsidRPr="00540F5B">
        <w:t xml:space="preserve">Продолжить работу со слабоуспевающими учащимися. </w:t>
      </w:r>
    </w:p>
    <w:p w:rsidR="00540F5B" w:rsidRPr="00540F5B" w:rsidRDefault="00540F5B" w:rsidP="00993BED">
      <w:pPr>
        <w:numPr>
          <w:ilvl w:val="0"/>
          <w:numId w:val="29"/>
        </w:numPr>
        <w:tabs>
          <w:tab w:val="num" w:pos="0"/>
        </w:tabs>
        <w:spacing w:line="360" w:lineRule="auto"/>
        <w:ind w:left="0" w:firstLine="0"/>
      </w:pPr>
      <w:r w:rsidRPr="00540F5B">
        <w:t>Переход на ФГОС ООО в 8 классах.</w:t>
      </w:r>
    </w:p>
    <w:p w:rsidR="00540F5B" w:rsidRPr="00540F5B" w:rsidRDefault="00540F5B" w:rsidP="00993BED">
      <w:pPr>
        <w:numPr>
          <w:ilvl w:val="0"/>
          <w:numId w:val="29"/>
        </w:numPr>
        <w:tabs>
          <w:tab w:val="num" w:pos="0"/>
        </w:tabs>
        <w:spacing w:line="360" w:lineRule="auto"/>
        <w:ind w:left="0" w:firstLine="0"/>
      </w:pPr>
      <w:r w:rsidRPr="00540F5B">
        <w:t>Внедрение технологий дистанционного образования для учащихся ОВЗ, спортсменов.</w:t>
      </w:r>
    </w:p>
    <w:p w:rsidR="00540F5B" w:rsidRPr="00540F5B" w:rsidRDefault="00540F5B" w:rsidP="00993BED">
      <w:pPr>
        <w:numPr>
          <w:ilvl w:val="0"/>
          <w:numId w:val="29"/>
        </w:numPr>
        <w:tabs>
          <w:tab w:val="num" w:pos="0"/>
        </w:tabs>
        <w:spacing w:line="360" w:lineRule="auto"/>
        <w:ind w:left="0" w:firstLine="0"/>
      </w:pPr>
      <w:r w:rsidRPr="00540F5B">
        <w:t>Совершенствовать педагогическое мастерство учителей, продолжить процесс повышения квалификации учителей. Продолжить выявление, обобщение и распространение положительного педагогического опыта творчески работающих учителей.</w:t>
      </w:r>
    </w:p>
    <w:p w:rsidR="00540F5B" w:rsidRPr="00540F5B" w:rsidRDefault="00540F5B" w:rsidP="00993BED">
      <w:pPr>
        <w:numPr>
          <w:ilvl w:val="0"/>
          <w:numId w:val="29"/>
        </w:numPr>
        <w:tabs>
          <w:tab w:val="num" w:pos="0"/>
        </w:tabs>
        <w:spacing w:line="360" w:lineRule="auto"/>
        <w:ind w:left="0" w:firstLine="0"/>
      </w:pPr>
      <w:r w:rsidRPr="00540F5B">
        <w:t>Привлекать учащихся школы к занятиям в кружках, секциях школы и вне школы, участию в предметных олимпиадах, интеллектуальных играх, в НПК школы, района.</w:t>
      </w:r>
    </w:p>
    <w:p w:rsidR="00540F5B" w:rsidRPr="00540F5B" w:rsidRDefault="00540F5B" w:rsidP="00993BED">
      <w:pPr>
        <w:numPr>
          <w:ilvl w:val="0"/>
          <w:numId w:val="29"/>
        </w:numPr>
        <w:tabs>
          <w:tab w:val="num" w:pos="0"/>
        </w:tabs>
        <w:spacing w:line="360" w:lineRule="auto"/>
        <w:ind w:left="0" w:firstLine="0"/>
      </w:pPr>
      <w:r w:rsidRPr="00540F5B">
        <w:t>Сохранять здоровье учащихся.</w:t>
      </w:r>
    </w:p>
    <w:p w:rsidR="00EB6BEE" w:rsidRDefault="00EB6BEE"/>
    <w:p w:rsidR="00540F5B" w:rsidRPr="00673F1F" w:rsidRDefault="00540F5B" w:rsidP="00540F5B">
      <w:pPr>
        <w:keepNext/>
        <w:ind w:left="-1134"/>
        <w:jc w:val="center"/>
        <w:outlineLvl w:val="1"/>
        <w:rPr>
          <w:b/>
          <w:bCs/>
          <w:iCs/>
        </w:rPr>
      </w:pPr>
      <w:r w:rsidRPr="00673F1F">
        <w:rPr>
          <w:b/>
          <w:bCs/>
          <w:iCs/>
        </w:rPr>
        <w:t>Олимпиадное движение</w:t>
      </w:r>
    </w:p>
    <w:p w:rsidR="00540F5B" w:rsidRPr="00673F1F" w:rsidRDefault="00540F5B" w:rsidP="00540F5B">
      <w:pPr>
        <w:keepNext/>
        <w:ind w:left="-1134"/>
        <w:jc w:val="center"/>
        <w:outlineLvl w:val="1"/>
        <w:rPr>
          <w:b/>
          <w:bCs/>
          <w:iCs/>
        </w:rPr>
      </w:pPr>
      <w:r w:rsidRPr="00673F1F">
        <w:rPr>
          <w:b/>
          <w:bCs/>
          <w:iCs/>
        </w:rPr>
        <w:t>201</w:t>
      </w:r>
      <w:r>
        <w:rPr>
          <w:b/>
          <w:bCs/>
          <w:iCs/>
        </w:rPr>
        <w:t>7</w:t>
      </w:r>
      <w:r w:rsidRPr="00673F1F">
        <w:rPr>
          <w:b/>
          <w:bCs/>
          <w:iCs/>
        </w:rPr>
        <w:t xml:space="preserve"> – 201</w:t>
      </w:r>
      <w:r>
        <w:rPr>
          <w:b/>
          <w:bCs/>
          <w:iCs/>
        </w:rPr>
        <w:t>8</w:t>
      </w:r>
      <w:r w:rsidRPr="00673F1F">
        <w:rPr>
          <w:b/>
          <w:bCs/>
          <w:iCs/>
        </w:rPr>
        <w:t xml:space="preserve">  учебный год</w:t>
      </w:r>
    </w:p>
    <w:p w:rsidR="00540F5B" w:rsidRPr="005A204C" w:rsidRDefault="00540F5B" w:rsidP="00993BED">
      <w:pPr>
        <w:pStyle w:val="afa"/>
        <w:keepNext/>
        <w:numPr>
          <w:ilvl w:val="0"/>
          <w:numId w:val="28"/>
        </w:numPr>
        <w:spacing w:line="276" w:lineRule="auto"/>
        <w:ind w:left="-567" w:firstLine="0"/>
        <w:jc w:val="left"/>
        <w:outlineLvl w:val="1"/>
        <w:rPr>
          <w:rFonts w:ascii="Times New Roman" w:eastAsia="Times New Roman" w:hAnsi="Times New Roman"/>
          <w:bCs/>
          <w:iCs/>
          <w:sz w:val="24"/>
          <w:szCs w:val="24"/>
          <w:lang w:eastAsia="ru-RU"/>
        </w:rPr>
      </w:pPr>
      <w:r w:rsidRPr="005A204C">
        <w:rPr>
          <w:rFonts w:ascii="Times New Roman" w:eastAsia="Times New Roman" w:hAnsi="Times New Roman"/>
          <w:bCs/>
          <w:iCs/>
          <w:sz w:val="24"/>
          <w:szCs w:val="24"/>
          <w:lang w:eastAsia="ru-RU"/>
        </w:rPr>
        <w:t>Всероссийская олимпиада школьников</w:t>
      </w:r>
    </w:p>
    <w:p w:rsidR="00540F5B" w:rsidRDefault="00540F5B" w:rsidP="00540F5B">
      <w:pPr>
        <w:pStyle w:val="afa"/>
        <w:keepNext/>
        <w:ind w:left="-567"/>
        <w:outlineLvl w:val="1"/>
        <w:rPr>
          <w:rFonts w:ascii="Times New Roman" w:eastAsia="Times New Roman" w:hAnsi="Times New Roman"/>
          <w:bCs/>
          <w:iCs/>
          <w:sz w:val="24"/>
          <w:szCs w:val="24"/>
          <w:lang w:eastAsia="ru-RU"/>
        </w:rPr>
      </w:pPr>
    </w:p>
    <w:p w:rsidR="00540F5B" w:rsidRDefault="00540F5B" w:rsidP="00540F5B">
      <w:pPr>
        <w:pStyle w:val="afa"/>
        <w:keepNext/>
        <w:ind w:left="-567"/>
        <w:outlineLvl w:val="1"/>
        <w:rPr>
          <w:rFonts w:ascii="Times New Roman" w:eastAsia="Times New Roman" w:hAnsi="Times New Roman"/>
          <w:bCs/>
          <w:iCs/>
          <w:sz w:val="24"/>
          <w:szCs w:val="24"/>
          <w:lang w:eastAsia="ru-RU"/>
        </w:rPr>
      </w:pPr>
      <w:r w:rsidRPr="005A204C">
        <w:rPr>
          <w:rFonts w:ascii="Times New Roman" w:eastAsia="Times New Roman" w:hAnsi="Times New Roman"/>
          <w:bCs/>
          <w:iCs/>
          <w:sz w:val="24"/>
          <w:szCs w:val="24"/>
          <w:lang w:eastAsia="ru-RU"/>
        </w:rPr>
        <w:t>Количественный состав</w:t>
      </w:r>
    </w:p>
    <w:p w:rsidR="00540F5B" w:rsidRDefault="00540F5B" w:rsidP="00540F5B">
      <w:pPr>
        <w:pStyle w:val="afa"/>
        <w:keepNext/>
        <w:ind w:left="-567"/>
        <w:outlineLvl w:val="1"/>
        <w:rPr>
          <w:rFonts w:ascii="Times New Roman" w:eastAsia="Times New Roman" w:hAnsi="Times New Roman"/>
          <w:bCs/>
          <w:iCs/>
          <w:sz w:val="24"/>
          <w:szCs w:val="24"/>
          <w:lang w:eastAsia="ru-RU"/>
        </w:rPr>
      </w:pPr>
    </w:p>
    <w:tbl>
      <w:tblPr>
        <w:tblStyle w:val="a5"/>
        <w:tblW w:w="15383" w:type="dxa"/>
        <w:tblInd w:w="-459" w:type="dxa"/>
        <w:tblLayout w:type="fixed"/>
        <w:tblLook w:val="04A0" w:firstRow="1" w:lastRow="0" w:firstColumn="1" w:lastColumn="0" w:noHBand="0" w:noVBand="1"/>
      </w:tblPr>
      <w:tblGrid>
        <w:gridCol w:w="3055"/>
        <w:gridCol w:w="456"/>
        <w:gridCol w:w="456"/>
        <w:gridCol w:w="456"/>
        <w:gridCol w:w="456"/>
        <w:gridCol w:w="456"/>
        <w:gridCol w:w="456"/>
        <w:gridCol w:w="456"/>
        <w:gridCol w:w="983"/>
        <w:gridCol w:w="485"/>
        <w:gridCol w:w="456"/>
        <w:gridCol w:w="456"/>
        <w:gridCol w:w="456"/>
        <w:gridCol w:w="456"/>
        <w:gridCol w:w="456"/>
        <w:gridCol w:w="456"/>
        <w:gridCol w:w="870"/>
        <w:gridCol w:w="456"/>
        <w:gridCol w:w="456"/>
        <w:gridCol w:w="456"/>
        <w:gridCol w:w="456"/>
        <w:gridCol w:w="456"/>
        <w:gridCol w:w="456"/>
        <w:gridCol w:w="456"/>
        <w:gridCol w:w="870"/>
      </w:tblGrid>
      <w:tr w:rsidR="00540F5B" w:rsidTr="003B62C5">
        <w:tc>
          <w:tcPr>
            <w:tcW w:w="3055" w:type="dxa"/>
            <w:vMerge w:val="restart"/>
            <w:vAlign w:val="center"/>
          </w:tcPr>
          <w:p w:rsidR="00540F5B" w:rsidRPr="003B1302" w:rsidRDefault="00540F5B" w:rsidP="003B62C5">
            <w:pPr>
              <w:keepNext/>
              <w:spacing w:line="276" w:lineRule="auto"/>
              <w:jc w:val="center"/>
              <w:outlineLvl w:val="1"/>
              <w:rPr>
                <w:b/>
                <w:bCs/>
                <w:iCs/>
              </w:rPr>
            </w:pPr>
            <w:r w:rsidRPr="003B1302">
              <w:rPr>
                <w:b/>
                <w:bCs/>
                <w:iCs/>
              </w:rPr>
              <w:t>Предмет</w:t>
            </w:r>
          </w:p>
        </w:tc>
        <w:tc>
          <w:tcPr>
            <w:tcW w:w="12328" w:type="dxa"/>
            <w:gridSpan w:val="24"/>
          </w:tcPr>
          <w:p w:rsidR="00540F5B" w:rsidRPr="003B1302" w:rsidRDefault="00540F5B" w:rsidP="003B62C5">
            <w:pPr>
              <w:pStyle w:val="afa"/>
              <w:keepNext/>
              <w:ind w:left="0"/>
              <w:jc w:val="center"/>
              <w:outlineLvl w:val="1"/>
              <w:rPr>
                <w:rFonts w:ascii="Times New Roman" w:eastAsia="Times New Roman" w:hAnsi="Times New Roman"/>
                <w:b/>
                <w:bCs/>
                <w:iCs/>
                <w:sz w:val="24"/>
                <w:szCs w:val="24"/>
                <w:lang w:eastAsia="ru-RU"/>
              </w:rPr>
            </w:pPr>
            <w:r w:rsidRPr="003B1302">
              <w:rPr>
                <w:rFonts w:ascii="Times New Roman" w:eastAsia="Times New Roman" w:hAnsi="Times New Roman"/>
                <w:b/>
                <w:bCs/>
                <w:iCs/>
                <w:sz w:val="24"/>
                <w:szCs w:val="24"/>
                <w:lang w:eastAsia="ru-RU"/>
              </w:rPr>
              <w:t>Уровень</w:t>
            </w:r>
          </w:p>
        </w:tc>
      </w:tr>
      <w:tr w:rsidR="00540F5B" w:rsidTr="003B62C5">
        <w:tc>
          <w:tcPr>
            <w:tcW w:w="3055" w:type="dxa"/>
            <w:vMerge/>
            <w:vAlign w:val="center"/>
          </w:tcPr>
          <w:p w:rsidR="00540F5B" w:rsidRPr="003B1302" w:rsidRDefault="00540F5B" w:rsidP="003B62C5">
            <w:pPr>
              <w:keepNext/>
              <w:spacing w:line="276" w:lineRule="auto"/>
              <w:outlineLvl w:val="1"/>
              <w:rPr>
                <w:b/>
                <w:bCs/>
                <w:iCs/>
              </w:rPr>
            </w:pPr>
          </w:p>
        </w:tc>
        <w:tc>
          <w:tcPr>
            <w:tcW w:w="4175" w:type="dxa"/>
            <w:gridSpan w:val="8"/>
            <w:vAlign w:val="center"/>
          </w:tcPr>
          <w:p w:rsidR="00540F5B" w:rsidRPr="003B1302" w:rsidRDefault="00540F5B" w:rsidP="003B62C5">
            <w:pPr>
              <w:keepNext/>
              <w:jc w:val="center"/>
              <w:outlineLvl w:val="1"/>
              <w:rPr>
                <w:b/>
                <w:bCs/>
                <w:iCs/>
              </w:rPr>
            </w:pPr>
            <w:r w:rsidRPr="003B1302">
              <w:rPr>
                <w:b/>
                <w:bCs/>
                <w:iCs/>
              </w:rPr>
              <w:t>Школьный</w:t>
            </w:r>
          </w:p>
        </w:tc>
        <w:tc>
          <w:tcPr>
            <w:tcW w:w="4091" w:type="dxa"/>
            <w:gridSpan w:val="8"/>
            <w:vAlign w:val="center"/>
          </w:tcPr>
          <w:p w:rsidR="00540F5B" w:rsidRPr="003B1302" w:rsidRDefault="00540F5B" w:rsidP="003B62C5">
            <w:pPr>
              <w:keepNext/>
              <w:jc w:val="center"/>
              <w:outlineLvl w:val="1"/>
              <w:rPr>
                <w:b/>
                <w:bCs/>
                <w:iCs/>
              </w:rPr>
            </w:pPr>
            <w:r w:rsidRPr="003B1302">
              <w:rPr>
                <w:b/>
                <w:bCs/>
                <w:iCs/>
              </w:rPr>
              <w:t>Районный</w:t>
            </w:r>
          </w:p>
        </w:tc>
        <w:tc>
          <w:tcPr>
            <w:tcW w:w="4062" w:type="dxa"/>
            <w:gridSpan w:val="8"/>
            <w:vAlign w:val="center"/>
          </w:tcPr>
          <w:p w:rsidR="00540F5B" w:rsidRPr="003B1302" w:rsidRDefault="00540F5B" w:rsidP="003B62C5">
            <w:pPr>
              <w:keepNext/>
              <w:jc w:val="center"/>
              <w:outlineLvl w:val="1"/>
              <w:rPr>
                <w:b/>
                <w:bCs/>
                <w:iCs/>
              </w:rPr>
            </w:pPr>
            <w:r w:rsidRPr="003B1302">
              <w:rPr>
                <w:b/>
                <w:bCs/>
                <w:iCs/>
              </w:rPr>
              <w:t>Городской</w:t>
            </w:r>
          </w:p>
        </w:tc>
      </w:tr>
      <w:tr w:rsidR="00540F5B" w:rsidTr="003B62C5">
        <w:tc>
          <w:tcPr>
            <w:tcW w:w="3055" w:type="dxa"/>
            <w:vMerge/>
          </w:tcPr>
          <w:p w:rsidR="00540F5B" w:rsidRPr="003B1302" w:rsidRDefault="00540F5B" w:rsidP="003B62C5">
            <w:pPr>
              <w:pStyle w:val="afa"/>
              <w:keepNext/>
              <w:spacing w:line="276" w:lineRule="auto"/>
              <w:ind w:left="0"/>
              <w:outlineLvl w:val="1"/>
              <w:rPr>
                <w:rFonts w:ascii="Times New Roman" w:eastAsia="Times New Roman" w:hAnsi="Times New Roman"/>
                <w:b/>
                <w:bCs/>
                <w:iCs/>
                <w:sz w:val="24"/>
                <w:szCs w:val="24"/>
                <w:lang w:eastAsia="ru-RU"/>
              </w:rPr>
            </w:pPr>
          </w:p>
        </w:tc>
        <w:tc>
          <w:tcPr>
            <w:tcW w:w="456" w:type="dxa"/>
          </w:tcPr>
          <w:p w:rsidR="00540F5B" w:rsidRPr="003B1302" w:rsidRDefault="00540F5B" w:rsidP="003B62C5">
            <w:pPr>
              <w:pStyle w:val="afa"/>
              <w:keepNext/>
              <w:spacing w:line="276" w:lineRule="auto"/>
              <w:ind w:left="0"/>
              <w:outlineLvl w:val="1"/>
              <w:rPr>
                <w:rFonts w:ascii="Times New Roman" w:eastAsia="Times New Roman" w:hAnsi="Times New Roman"/>
                <w:b/>
                <w:bCs/>
                <w:iCs/>
                <w:sz w:val="24"/>
                <w:szCs w:val="24"/>
                <w:lang w:eastAsia="ru-RU"/>
              </w:rPr>
            </w:pPr>
            <w:r w:rsidRPr="003B1302">
              <w:rPr>
                <w:rFonts w:ascii="Times New Roman" w:eastAsia="Times New Roman" w:hAnsi="Times New Roman"/>
                <w:b/>
                <w:bCs/>
                <w:iCs/>
                <w:sz w:val="24"/>
                <w:szCs w:val="24"/>
                <w:lang w:eastAsia="ru-RU"/>
              </w:rPr>
              <w:t>5</w:t>
            </w:r>
          </w:p>
        </w:tc>
        <w:tc>
          <w:tcPr>
            <w:tcW w:w="456" w:type="dxa"/>
          </w:tcPr>
          <w:p w:rsidR="00540F5B" w:rsidRPr="003B1302" w:rsidRDefault="00540F5B" w:rsidP="003B62C5">
            <w:pPr>
              <w:pStyle w:val="afa"/>
              <w:keepNext/>
              <w:spacing w:line="276" w:lineRule="auto"/>
              <w:ind w:left="0"/>
              <w:outlineLvl w:val="1"/>
              <w:rPr>
                <w:rFonts w:ascii="Times New Roman" w:eastAsia="Times New Roman" w:hAnsi="Times New Roman"/>
                <w:b/>
                <w:bCs/>
                <w:iCs/>
                <w:sz w:val="24"/>
                <w:szCs w:val="24"/>
                <w:lang w:eastAsia="ru-RU"/>
              </w:rPr>
            </w:pPr>
            <w:r w:rsidRPr="003B1302">
              <w:rPr>
                <w:rFonts w:ascii="Times New Roman" w:eastAsia="Times New Roman" w:hAnsi="Times New Roman"/>
                <w:b/>
                <w:bCs/>
                <w:iCs/>
                <w:sz w:val="24"/>
                <w:szCs w:val="24"/>
                <w:lang w:eastAsia="ru-RU"/>
              </w:rPr>
              <w:t>6</w:t>
            </w:r>
          </w:p>
        </w:tc>
        <w:tc>
          <w:tcPr>
            <w:tcW w:w="456" w:type="dxa"/>
          </w:tcPr>
          <w:p w:rsidR="00540F5B" w:rsidRPr="003B1302" w:rsidRDefault="00540F5B" w:rsidP="003B62C5">
            <w:pPr>
              <w:pStyle w:val="afa"/>
              <w:keepNext/>
              <w:spacing w:line="276" w:lineRule="auto"/>
              <w:ind w:left="0"/>
              <w:outlineLvl w:val="1"/>
              <w:rPr>
                <w:rFonts w:ascii="Times New Roman" w:eastAsia="Times New Roman" w:hAnsi="Times New Roman"/>
                <w:b/>
                <w:bCs/>
                <w:iCs/>
                <w:sz w:val="24"/>
                <w:szCs w:val="24"/>
                <w:lang w:eastAsia="ru-RU"/>
              </w:rPr>
            </w:pPr>
            <w:r w:rsidRPr="003B1302">
              <w:rPr>
                <w:rFonts w:ascii="Times New Roman" w:eastAsia="Times New Roman" w:hAnsi="Times New Roman"/>
                <w:b/>
                <w:bCs/>
                <w:iCs/>
                <w:sz w:val="24"/>
                <w:szCs w:val="24"/>
                <w:lang w:eastAsia="ru-RU"/>
              </w:rPr>
              <w:t>7</w:t>
            </w:r>
          </w:p>
        </w:tc>
        <w:tc>
          <w:tcPr>
            <w:tcW w:w="456" w:type="dxa"/>
          </w:tcPr>
          <w:p w:rsidR="00540F5B" w:rsidRPr="003B1302" w:rsidRDefault="00540F5B" w:rsidP="003B62C5">
            <w:pPr>
              <w:pStyle w:val="afa"/>
              <w:keepNext/>
              <w:spacing w:line="276" w:lineRule="auto"/>
              <w:ind w:left="0"/>
              <w:outlineLvl w:val="1"/>
              <w:rPr>
                <w:rFonts w:ascii="Times New Roman" w:eastAsia="Times New Roman" w:hAnsi="Times New Roman"/>
                <w:b/>
                <w:bCs/>
                <w:iCs/>
                <w:sz w:val="24"/>
                <w:szCs w:val="24"/>
                <w:lang w:eastAsia="ru-RU"/>
              </w:rPr>
            </w:pPr>
            <w:r w:rsidRPr="003B1302">
              <w:rPr>
                <w:rFonts w:ascii="Times New Roman" w:eastAsia="Times New Roman" w:hAnsi="Times New Roman"/>
                <w:b/>
                <w:bCs/>
                <w:iCs/>
                <w:sz w:val="24"/>
                <w:szCs w:val="24"/>
                <w:lang w:eastAsia="ru-RU"/>
              </w:rPr>
              <w:t>8</w:t>
            </w:r>
          </w:p>
        </w:tc>
        <w:tc>
          <w:tcPr>
            <w:tcW w:w="456" w:type="dxa"/>
          </w:tcPr>
          <w:p w:rsidR="00540F5B" w:rsidRPr="003B1302" w:rsidRDefault="00540F5B" w:rsidP="003B62C5">
            <w:pPr>
              <w:pStyle w:val="afa"/>
              <w:keepNext/>
              <w:spacing w:line="276" w:lineRule="auto"/>
              <w:ind w:left="0"/>
              <w:outlineLvl w:val="1"/>
              <w:rPr>
                <w:rFonts w:ascii="Times New Roman" w:eastAsia="Times New Roman" w:hAnsi="Times New Roman"/>
                <w:b/>
                <w:bCs/>
                <w:iCs/>
                <w:sz w:val="24"/>
                <w:szCs w:val="24"/>
                <w:lang w:eastAsia="ru-RU"/>
              </w:rPr>
            </w:pPr>
            <w:r w:rsidRPr="003B1302">
              <w:rPr>
                <w:rFonts w:ascii="Times New Roman" w:eastAsia="Times New Roman" w:hAnsi="Times New Roman"/>
                <w:b/>
                <w:bCs/>
                <w:iCs/>
                <w:sz w:val="24"/>
                <w:szCs w:val="24"/>
                <w:lang w:eastAsia="ru-RU"/>
              </w:rPr>
              <w:t>9</w:t>
            </w:r>
          </w:p>
        </w:tc>
        <w:tc>
          <w:tcPr>
            <w:tcW w:w="456" w:type="dxa"/>
          </w:tcPr>
          <w:p w:rsidR="00540F5B" w:rsidRPr="003B1302" w:rsidRDefault="00540F5B" w:rsidP="003B62C5">
            <w:pPr>
              <w:pStyle w:val="afa"/>
              <w:keepNext/>
              <w:spacing w:line="276" w:lineRule="auto"/>
              <w:ind w:left="0"/>
              <w:outlineLvl w:val="1"/>
              <w:rPr>
                <w:rFonts w:ascii="Times New Roman" w:eastAsia="Times New Roman" w:hAnsi="Times New Roman"/>
                <w:b/>
                <w:bCs/>
                <w:iCs/>
                <w:sz w:val="24"/>
                <w:szCs w:val="24"/>
                <w:lang w:eastAsia="ru-RU"/>
              </w:rPr>
            </w:pPr>
            <w:r w:rsidRPr="003B1302">
              <w:rPr>
                <w:rFonts w:ascii="Times New Roman" w:eastAsia="Times New Roman" w:hAnsi="Times New Roman"/>
                <w:b/>
                <w:bCs/>
                <w:iCs/>
                <w:sz w:val="24"/>
                <w:szCs w:val="24"/>
                <w:lang w:eastAsia="ru-RU"/>
              </w:rPr>
              <w:t>10</w:t>
            </w:r>
          </w:p>
        </w:tc>
        <w:tc>
          <w:tcPr>
            <w:tcW w:w="456" w:type="dxa"/>
          </w:tcPr>
          <w:p w:rsidR="00540F5B" w:rsidRPr="003B1302" w:rsidRDefault="00540F5B" w:rsidP="003B62C5">
            <w:pPr>
              <w:pStyle w:val="afa"/>
              <w:keepNext/>
              <w:spacing w:line="276" w:lineRule="auto"/>
              <w:ind w:left="0"/>
              <w:outlineLvl w:val="1"/>
              <w:rPr>
                <w:rFonts w:ascii="Times New Roman" w:eastAsia="Times New Roman" w:hAnsi="Times New Roman"/>
                <w:b/>
                <w:bCs/>
                <w:iCs/>
                <w:sz w:val="24"/>
                <w:szCs w:val="24"/>
                <w:lang w:eastAsia="ru-RU"/>
              </w:rPr>
            </w:pPr>
            <w:r w:rsidRPr="003B1302">
              <w:rPr>
                <w:rFonts w:ascii="Times New Roman" w:eastAsia="Times New Roman" w:hAnsi="Times New Roman"/>
                <w:b/>
                <w:bCs/>
                <w:iCs/>
                <w:sz w:val="24"/>
                <w:szCs w:val="24"/>
                <w:lang w:eastAsia="ru-RU"/>
              </w:rPr>
              <w:t>11</w:t>
            </w:r>
          </w:p>
        </w:tc>
        <w:tc>
          <w:tcPr>
            <w:tcW w:w="983" w:type="dxa"/>
          </w:tcPr>
          <w:p w:rsidR="00540F5B" w:rsidRPr="008E470A" w:rsidRDefault="00540F5B" w:rsidP="003B62C5">
            <w:pPr>
              <w:pStyle w:val="afa"/>
              <w:keepNext/>
              <w:ind w:left="0"/>
              <w:outlineLvl w:val="1"/>
              <w:rPr>
                <w:rFonts w:ascii="Times New Roman" w:eastAsia="Times New Roman" w:hAnsi="Times New Roman"/>
                <w:b/>
                <w:bCs/>
                <w:iCs/>
                <w:sz w:val="24"/>
                <w:szCs w:val="24"/>
                <w:lang w:eastAsia="ru-RU"/>
              </w:rPr>
            </w:pPr>
            <w:r w:rsidRPr="008E470A">
              <w:rPr>
                <w:rFonts w:ascii="Times New Roman" w:eastAsia="Times New Roman" w:hAnsi="Times New Roman"/>
                <w:b/>
                <w:bCs/>
                <w:iCs/>
                <w:sz w:val="24"/>
                <w:szCs w:val="24"/>
                <w:lang w:eastAsia="ru-RU"/>
              </w:rPr>
              <w:t xml:space="preserve">Итого </w:t>
            </w:r>
          </w:p>
        </w:tc>
        <w:tc>
          <w:tcPr>
            <w:tcW w:w="485" w:type="dxa"/>
          </w:tcPr>
          <w:p w:rsidR="00540F5B" w:rsidRPr="003B1302" w:rsidRDefault="00540F5B" w:rsidP="003B62C5">
            <w:pPr>
              <w:pStyle w:val="afa"/>
              <w:keepNext/>
              <w:spacing w:line="276" w:lineRule="auto"/>
              <w:ind w:left="0"/>
              <w:outlineLvl w:val="1"/>
              <w:rPr>
                <w:rFonts w:ascii="Times New Roman" w:eastAsia="Times New Roman" w:hAnsi="Times New Roman"/>
                <w:b/>
                <w:bCs/>
                <w:iCs/>
                <w:sz w:val="24"/>
                <w:szCs w:val="24"/>
                <w:lang w:eastAsia="ru-RU"/>
              </w:rPr>
            </w:pPr>
            <w:r w:rsidRPr="003B1302">
              <w:rPr>
                <w:rFonts w:ascii="Times New Roman" w:eastAsia="Times New Roman" w:hAnsi="Times New Roman"/>
                <w:b/>
                <w:bCs/>
                <w:iCs/>
                <w:sz w:val="24"/>
                <w:szCs w:val="24"/>
                <w:lang w:eastAsia="ru-RU"/>
              </w:rPr>
              <w:t>5</w:t>
            </w:r>
          </w:p>
        </w:tc>
        <w:tc>
          <w:tcPr>
            <w:tcW w:w="456" w:type="dxa"/>
          </w:tcPr>
          <w:p w:rsidR="00540F5B" w:rsidRPr="003B1302" w:rsidRDefault="00540F5B" w:rsidP="003B62C5">
            <w:pPr>
              <w:pStyle w:val="afa"/>
              <w:keepNext/>
              <w:spacing w:line="276" w:lineRule="auto"/>
              <w:ind w:left="0"/>
              <w:outlineLvl w:val="1"/>
              <w:rPr>
                <w:rFonts w:ascii="Times New Roman" w:eastAsia="Times New Roman" w:hAnsi="Times New Roman"/>
                <w:b/>
                <w:bCs/>
                <w:iCs/>
                <w:sz w:val="24"/>
                <w:szCs w:val="24"/>
                <w:lang w:eastAsia="ru-RU"/>
              </w:rPr>
            </w:pPr>
            <w:r w:rsidRPr="003B1302">
              <w:rPr>
                <w:rFonts w:ascii="Times New Roman" w:eastAsia="Times New Roman" w:hAnsi="Times New Roman"/>
                <w:b/>
                <w:bCs/>
                <w:iCs/>
                <w:sz w:val="24"/>
                <w:szCs w:val="24"/>
                <w:lang w:eastAsia="ru-RU"/>
              </w:rPr>
              <w:t>6</w:t>
            </w:r>
          </w:p>
        </w:tc>
        <w:tc>
          <w:tcPr>
            <w:tcW w:w="456" w:type="dxa"/>
          </w:tcPr>
          <w:p w:rsidR="00540F5B" w:rsidRPr="003B1302" w:rsidRDefault="00540F5B" w:rsidP="003B62C5">
            <w:pPr>
              <w:pStyle w:val="afa"/>
              <w:keepNext/>
              <w:spacing w:line="276" w:lineRule="auto"/>
              <w:ind w:left="0"/>
              <w:outlineLvl w:val="1"/>
              <w:rPr>
                <w:rFonts w:ascii="Times New Roman" w:eastAsia="Times New Roman" w:hAnsi="Times New Roman"/>
                <w:b/>
                <w:bCs/>
                <w:iCs/>
                <w:sz w:val="24"/>
                <w:szCs w:val="24"/>
                <w:lang w:eastAsia="ru-RU"/>
              </w:rPr>
            </w:pPr>
            <w:r w:rsidRPr="003B1302">
              <w:rPr>
                <w:rFonts w:ascii="Times New Roman" w:eastAsia="Times New Roman" w:hAnsi="Times New Roman"/>
                <w:b/>
                <w:bCs/>
                <w:iCs/>
                <w:sz w:val="24"/>
                <w:szCs w:val="24"/>
                <w:lang w:eastAsia="ru-RU"/>
              </w:rPr>
              <w:t>7</w:t>
            </w:r>
          </w:p>
        </w:tc>
        <w:tc>
          <w:tcPr>
            <w:tcW w:w="456" w:type="dxa"/>
          </w:tcPr>
          <w:p w:rsidR="00540F5B" w:rsidRPr="003B1302" w:rsidRDefault="00540F5B" w:rsidP="003B62C5">
            <w:pPr>
              <w:pStyle w:val="afa"/>
              <w:keepNext/>
              <w:spacing w:line="276" w:lineRule="auto"/>
              <w:ind w:left="0"/>
              <w:outlineLvl w:val="1"/>
              <w:rPr>
                <w:rFonts w:ascii="Times New Roman" w:eastAsia="Times New Roman" w:hAnsi="Times New Roman"/>
                <w:b/>
                <w:bCs/>
                <w:iCs/>
                <w:sz w:val="24"/>
                <w:szCs w:val="24"/>
                <w:lang w:eastAsia="ru-RU"/>
              </w:rPr>
            </w:pPr>
            <w:r w:rsidRPr="003B1302">
              <w:rPr>
                <w:rFonts w:ascii="Times New Roman" w:eastAsia="Times New Roman" w:hAnsi="Times New Roman"/>
                <w:b/>
                <w:bCs/>
                <w:iCs/>
                <w:sz w:val="24"/>
                <w:szCs w:val="24"/>
                <w:lang w:eastAsia="ru-RU"/>
              </w:rPr>
              <w:t>8</w:t>
            </w:r>
          </w:p>
        </w:tc>
        <w:tc>
          <w:tcPr>
            <w:tcW w:w="456" w:type="dxa"/>
          </w:tcPr>
          <w:p w:rsidR="00540F5B" w:rsidRPr="003B1302" w:rsidRDefault="00540F5B" w:rsidP="003B62C5">
            <w:pPr>
              <w:pStyle w:val="afa"/>
              <w:keepNext/>
              <w:spacing w:line="276" w:lineRule="auto"/>
              <w:ind w:left="0"/>
              <w:outlineLvl w:val="1"/>
              <w:rPr>
                <w:rFonts w:ascii="Times New Roman" w:eastAsia="Times New Roman" w:hAnsi="Times New Roman"/>
                <w:b/>
                <w:bCs/>
                <w:iCs/>
                <w:sz w:val="24"/>
                <w:szCs w:val="24"/>
                <w:lang w:eastAsia="ru-RU"/>
              </w:rPr>
            </w:pPr>
            <w:r w:rsidRPr="003B1302">
              <w:rPr>
                <w:rFonts w:ascii="Times New Roman" w:eastAsia="Times New Roman" w:hAnsi="Times New Roman"/>
                <w:b/>
                <w:bCs/>
                <w:iCs/>
                <w:sz w:val="24"/>
                <w:szCs w:val="24"/>
                <w:lang w:eastAsia="ru-RU"/>
              </w:rPr>
              <w:t>9</w:t>
            </w:r>
          </w:p>
        </w:tc>
        <w:tc>
          <w:tcPr>
            <w:tcW w:w="456" w:type="dxa"/>
          </w:tcPr>
          <w:p w:rsidR="00540F5B" w:rsidRPr="003B1302" w:rsidRDefault="00540F5B" w:rsidP="003B62C5">
            <w:pPr>
              <w:pStyle w:val="afa"/>
              <w:keepNext/>
              <w:spacing w:line="276" w:lineRule="auto"/>
              <w:ind w:left="0"/>
              <w:outlineLvl w:val="1"/>
              <w:rPr>
                <w:rFonts w:ascii="Times New Roman" w:eastAsia="Times New Roman" w:hAnsi="Times New Roman"/>
                <w:b/>
                <w:bCs/>
                <w:iCs/>
                <w:sz w:val="24"/>
                <w:szCs w:val="24"/>
                <w:lang w:eastAsia="ru-RU"/>
              </w:rPr>
            </w:pPr>
            <w:r w:rsidRPr="003B1302">
              <w:rPr>
                <w:rFonts w:ascii="Times New Roman" w:eastAsia="Times New Roman" w:hAnsi="Times New Roman"/>
                <w:b/>
                <w:bCs/>
                <w:iCs/>
                <w:sz w:val="24"/>
                <w:szCs w:val="24"/>
                <w:lang w:eastAsia="ru-RU"/>
              </w:rPr>
              <w:t>10</w:t>
            </w:r>
          </w:p>
        </w:tc>
        <w:tc>
          <w:tcPr>
            <w:tcW w:w="456" w:type="dxa"/>
          </w:tcPr>
          <w:p w:rsidR="00540F5B" w:rsidRPr="003B1302" w:rsidRDefault="00540F5B" w:rsidP="003B62C5">
            <w:pPr>
              <w:pStyle w:val="afa"/>
              <w:keepNext/>
              <w:spacing w:line="276" w:lineRule="auto"/>
              <w:ind w:left="0"/>
              <w:outlineLvl w:val="1"/>
              <w:rPr>
                <w:rFonts w:ascii="Times New Roman" w:eastAsia="Times New Roman" w:hAnsi="Times New Roman"/>
                <w:b/>
                <w:bCs/>
                <w:iCs/>
                <w:sz w:val="24"/>
                <w:szCs w:val="24"/>
                <w:lang w:eastAsia="ru-RU"/>
              </w:rPr>
            </w:pPr>
            <w:r w:rsidRPr="003B1302">
              <w:rPr>
                <w:rFonts w:ascii="Times New Roman" w:eastAsia="Times New Roman" w:hAnsi="Times New Roman"/>
                <w:b/>
                <w:bCs/>
                <w:iCs/>
                <w:sz w:val="24"/>
                <w:szCs w:val="24"/>
                <w:lang w:eastAsia="ru-RU"/>
              </w:rPr>
              <w:t>11</w:t>
            </w:r>
          </w:p>
        </w:tc>
        <w:tc>
          <w:tcPr>
            <w:tcW w:w="870" w:type="dxa"/>
          </w:tcPr>
          <w:p w:rsidR="00540F5B" w:rsidRPr="003B1302" w:rsidRDefault="00540F5B" w:rsidP="003B62C5">
            <w:pPr>
              <w:pStyle w:val="afa"/>
              <w:keepNext/>
              <w:ind w:left="0"/>
              <w:outlineLvl w:val="1"/>
              <w:rPr>
                <w:rFonts w:ascii="Times New Roman" w:eastAsia="Times New Roman" w:hAnsi="Times New Roman"/>
                <w:b/>
                <w:bCs/>
                <w:iCs/>
                <w:sz w:val="24"/>
                <w:szCs w:val="24"/>
                <w:lang w:eastAsia="ru-RU"/>
              </w:rPr>
            </w:pPr>
            <w:r w:rsidRPr="003B1302">
              <w:rPr>
                <w:rFonts w:ascii="Times New Roman" w:eastAsia="Times New Roman" w:hAnsi="Times New Roman"/>
                <w:b/>
                <w:bCs/>
                <w:iCs/>
                <w:sz w:val="24"/>
                <w:szCs w:val="24"/>
                <w:lang w:eastAsia="ru-RU"/>
              </w:rPr>
              <w:t xml:space="preserve">Итого </w:t>
            </w:r>
          </w:p>
        </w:tc>
        <w:tc>
          <w:tcPr>
            <w:tcW w:w="456" w:type="dxa"/>
          </w:tcPr>
          <w:p w:rsidR="00540F5B" w:rsidRPr="003B1302" w:rsidRDefault="00540F5B" w:rsidP="003B62C5">
            <w:pPr>
              <w:pStyle w:val="afa"/>
              <w:keepNext/>
              <w:spacing w:line="276" w:lineRule="auto"/>
              <w:ind w:left="0"/>
              <w:outlineLvl w:val="1"/>
              <w:rPr>
                <w:rFonts w:ascii="Times New Roman" w:eastAsia="Times New Roman" w:hAnsi="Times New Roman"/>
                <w:b/>
                <w:bCs/>
                <w:iCs/>
                <w:sz w:val="24"/>
                <w:szCs w:val="24"/>
                <w:lang w:eastAsia="ru-RU"/>
              </w:rPr>
            </w:pPr>
            <w:r w:rsidRPr="003B1302">
              <w:rPr>
                <w:rFonts w:ascii="Times New Roman" w:eastAsia="Times New Roman" w:hAnsi="Times New Roman"/>
                <w:b/>
                <w:bCs/>
                <w:iCs/>
                <w:sz w:val="24"/>
                <w:szCs w:val="24"/>
                <w:lang w:eastAsia="ru-RU"/>
              </w:rPr>
              <w:t>5</w:t>
            </w:r>
          </w:p>
        </w:tc>
        <w:tc>
          <w:tcPr>
            <w:tcW w:w="456" w:type="dxa"/>
          </w:tcPr>
          <w:p w:rsidR="00540F5B" w:rsidRPr="003B1302" w:rsidRDefault="00540F5B" w:rsidP="003B62C5">
            <w:pPr>
              <w:pStyle w:val="afa"/>
              <w:keepNext/>
              <w:spacing w:line="276" w:lineRule="auto"/>
              <w:ind w:left="0"/>
              <w:outlineLvl w:val="1"/>
              <w:rPr>
                <w:rFonts w:ascii="Times New Roman" w:eastAsia="Times New Roman" w:hAnsi="Times New Roman"/>
                <w:b/>
                <w:bCs/>
                <w:iCs/>
                <w:sz w:val="24"/>
                <w:szCs w:val="24"/>
                <w:lang w:eastAsia="ru-RU"/>
              </w:rPr>
            </w:pPr>
            <w:r w:rsidRPr="003B1302">
              <w:rPr>
                <w:rFonts w:ascii="Times New Roman" w:eastAsia="Times New Roman" w:hAnsi="Times New Roman"/>
                <w:b/>
                <w:bCs/>
                <w:iCs/>
                <w:sz w:val="24"/>
                <w:szCs w:val="24"/>
                <w:lang w:eastAsia="ru-RU"/>
              </w:rPr>
              <w:t>6</w:t>
            </w:r>
          </w:p>
        </w:tc>
        <w:tc>
          <w:tcPr>
            <w:tcW w:w="456" w:type="dxa"/>
          </w:tcPr>
          <w:p w:rsidR="00540F5B" w:rsidRPr="003B1302" w:rsidRDefault="00540F5B" w:rsidP="003B62C5">
            <w:pPr>
              <w:pStyle w:val="afa"/>
              <w:keepNext/>
              <w:spacing w:line="276" w:lineRule="auto"/>
              <w:ind w:left="0"/>
              <w:outlineLvl w:val="1"/>
              <w:rPr>
                <w:rFonts w:ascii="Times New Roman" w:eastAsia="Times New Roman" w:hAnsi="Times New Roman"/>
                <w:b/>
                <w:bCs/>
                <w:iCs/>
                <w:sz w:val="24"/>
                <w:szCs w:val="24"/>
                <w:lang w:eastAsia="ru-RU"/>
              </w:rPr>
            </w:pPr>
            <w:r w:rsidRPr="003B1302">
              <w:rPr>
                <w:rFonts w:ascii="Times New Roman" w:eastAsia="Times New Roman" w:hAnsi="Times New Roman"/>
                <w:b/>
                <w:bCs/>
                <w:iCs/>
                <w:sz w:val="24"/>
                <w:szCs w:val="24"/>
                <w:lang w:eastAsia="ru-RU"/>
              </w:rPr>
              <w:t>7</w:t>
            </w:r>
          </w:p>
        </w:tc>
        <w:tc>
          <w:tcPr>
            <w:tcW w:w="456" w:type="dxa"/>
          </w:tcPr>
          <w:p w:rsidR="00540F5B" w:rsidRPr="003B1302" w:rsidRDefault="00540F5B" w:rsidP="003B62C5">
            <w:pPr>
              <w:pStyle w:val="afa"/>
              <w:keepNext/>
              <w:spacing w:line="276" w:lineRule="auto"/>
              <w:ind w:left="0"/>
              <w:outlineLvl w:val="1"/>
              <w:rPr>
                <w:rFonts w:ascii="Times New Roman" w:eastAsia="Times New Roman" w:hAnsi="Times New Roman"/>
                <w:b/>
                <w:bCs/>
                <w:iCs/>
                <w:sz w:val="24"/>
                <w:szCs w:val="24"/>
                <w:lang w:eastAsia="ru-RU"/>
              </w:rPr>
            </w:pPr>
            <w:r w:rsidRPr="003B1302">
              <w:rPr>
                <w:rFonts w:ascii="Times New Roman" w:eastAsia="Times New Roman" w:hAnsi="Times New Roman"/>
                <w:b/>
                <w:bCs/>
                <w:iCs/>
                <w:sz w:val="24"/>
                <w:szCs w:val="24"/>
                <w:lang w:eastAsia="ru-RU"/>
              </w:rPr>
              <w:t>8</w:t>
            </w:r>
          </w:p>
        </w:tc>
        <w:tc>
          <w:tcPr>
            <w:tcW w:w="456" w:type="dxa"/>
          </w:tcPr>
          <w:p w:rsidR="00540F5B" w:rsidRPr="003B1302" w:rsidRDefault="00540F5B" w:rsidP="003B62C5">
            <w:pPr>
              <w:pStyle w:val="afa"/>
              <w:keepNext/>
              <w:spacing w:line="276" w:lineRule="auto"/>
              <w:ind w:left="0"/>
              <w:outlineLvl w:val="1"/>
              <w:rPr>
                <w:rFonts w:ascii="Times New Roman" w:eastAsia="Times New Roman" w:hAnsi="Times New Roman"/>
                <w:b/>
                <w:bCs/>
                <w:iCs/>
                <w:sz w:val="24"/>
                <w:szCs w:val="24"/>
                <w:lang w:eastAsia="ru-RU"/>
              </w:rPr>
            </w:pPr>
            <w:r w:rsidRPr="003B1302">
              <w:rPr>
                <w:rFonts w:ascii="Times New Roman" w:eastAsia="Times New Roman" w:hAnsi="Times New Roman"/>
                <w:b/>
                <w:bCs/>
                <w:iCs/>
                <w:sz w:val="24"/>
                <w:szCs w:val="24"/>
                <w:lang w:eastAsia="ru-RU"/>
              </w:rPr>
              <w:t>9</w:t>
            </w:r>
          </w:p>
        </w:tc>
        <w:tc>
          <w:tcPr>
            <w:tcW w:w="456" w:type="dxa"/>
          </w:tcPr>
          <w:p w:rsidR="00540F5B" w:rsidRPr="003B1302" w:rsidRDefault="00540F5B" w:rsidP="003B62C5">
            <w:pPr>
              <w:pStyle w:val="afa"/>
              <w:keepNext/>
              <w:spacing w:line="276" w:lineRule="auto"/>
              <w:ind w:left="0"/>
              <w:outlineLvl w:val="1"/>
              <w:rPr>
                <w:rFonts w:ascii="Times New Roman" w:eastAsia="Times New Roman" w:hAnsi="Times New Roman"/>
                <w:b/>
                <w:bCs/>
                <w:iCs/>
                <w:sz w:val="24"/>
                <w:szCs w:val="24"/>
                <w:lang w:eastAsia="ru-RU"/>
              </w:rPr>
            </w:pPr>
            <w:r w:rsidRPr="003B1302">
              <w:rPr>
                <w:rFonts w:ascii="Times New Roman" w:eastAsia="Times New Roman" w:hAnsi="Times New Roman"/>
                <w:b/>
                <w:bCs/>
                <w:iCs/>
                <w:sz w:val="24"/>
                <w:szCs w:val="24"/>
                <w:lang w:eastAsia="ru-RU"/>
              </w:rPr>
              <w:t>10</w:t>
            </w:r>
          </w:p>
        </w:tc>
        <w:tc>
          <w:tcPr>
            <w:tcW w:w="456" w:type="dxa"/>
          </w:tcPr>
          <w:p w:rsidR="00540F5B" w:rsidRPr="003B1302" w:rsidRDefault="00540F5B" w:rsidP="003B62C5">
            <w:pPr>
              <w:pStyle w:val="afa"/>
              <w:keepNext/>
              <w:spacing w:line="276" w:lineRule="auto"/>
              <w:ind w:left="0"/>
              <w:outlineLvl w:val="1"/>
              <w:rPr>
                <w:rFonts w:ascii="Times New Roman" w:eastAsia="Times New Roman" w:hAnsi="Times New Roman"/>
                <w:b/>
                <w:bCs/>
                <w:iCs/>
                <w:sz w:val="24"/>
                <w:szCs w:val="24"/>
                <w:lang w:eastAsia="ru-RU"/>
              </w:rPr>
            </w:pPr>
            <w:r w:rsidRPr="003B1302">
              <w:rPr>
                <w:rFonts w:ascii="Times New Roman" w:eastAsia="Times New Roman" w:hAnsi="Times New Roman"/>
                <w:b/>
                <w:bCs/>
                <w:iCs/>
                <w:sz w:val="24"/>
                <w:szCs w:val="24"/>
                <w:lang w:eastAsia="ru-RU"/>
              </w:rPr>
              <w:t>11</w:t>
            </w:r>
          </w:p>
        </w:tc>
        <w:tc>
          <w:tcPr>
            <w:tcW w:w="870" w:type="dxa"/>
          </w:tcPr>
          <w:p w:rsidR="00540F5B" w:rsidRPr="003B1302" w:rsidRDefault="00540F5B" w:rsidP="003B62C5">
            <w:pPr>
              <w:pStyle w:val="afa"/>
              <w:keepNext/>
              <w:ind w:left="0"/>
              <w:outlineLvl w:val="1"/>
              <w:rPr>
                <w:rFonts w:ascii="Times New Roman" w:eastAsia="Times New Roman" w:hAnsi="Times New Roman"/>
                <w:b/>
                <w:bCs/>
                <w:iCs/>
                <w:sz w:val="24"/>
                <w:szCs w:val="24"/>
                <w:lang w:eastAsia="ru-RU"/>
              </w:rPr>
            </w:pPr>
            <w:r w:rsidRPr="003B1302">
              <w:rPr>
                <w:rFonts w:ascii="Times New Roman" w:eastAsia="Times New Roman" w:hAnsi="Times New Roman"/>
                <w:b/>
                <w:bCs/>
                <w:iCs/>
                <w:sz w:val="24"/>
                <w:szCs w:val="24"/>
                <w:lang w:eastAsia="ru-RU"/>
              </w:rPr>
              <w:t xml:space="preserve">Итого </w:t>
            </w:r>
          </w:p>
        </w:tc>
      </w:tr>
      <w:tr w:rsidR="00540F5B" w:rsidTr="003B62C5">
        <w:tc>
          <w:tcPr>
            <w:tcW w:w="3055" w:type="dxa"/>
          </w:tcPr>
          <w:p w:rsidR="00540F5B" w:rsidRPr="003D0769" w:rsidRDefault="00540F5B" w:rsidP="003B62C5">
            <w:pPr>
              <w:pStyle w:val="afa"/>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Русский язык</w:t>
            </w:r>
          </w:p>
        </w:tc>
        <w:tc>
          <w:tcPr>
            <w:tcW w:w="456" w:type="dxa"/>
            <w:shd w:val="clear" w:color="auto" w:fill="auto"/>
          </w:tcPr>
          <w:p w:rsidR="00540F5B" w:rsidRPr="001E1709" w:rsidRDefault="00540F5B" w:rsidP="003B62C5">
            <w:pPr>
              <w:pStyle w:val="afa"/>
              <w:keepNext/>
              <w:ind w:left="0"/>
              <w:jc w:val="center"/>
              <w:outlineLvl w:val="1"/>
              <w:rPr>
                <w:rFonts w:ascii="Times New Roman" w:hAnsi="Times New Roman"/>
                <w:sz w:val="24"/>
                <w:szCs w:val="24"/>
                <w:lang w:val="en-US" w:eastAsia="ru-RU"/>
              </w:rPr>
            </w:pPr>
            <w:r>
              <w:rPr>
                <w:rFonts w:ascii="Times New Roman" w:hAnsi="Times New Roman"/>
                <w:sz w:val="24"/>
                <w:szCs w:val="24"/>
                <w:lang w:val="en-US" w:eastAsia="ru-RU"/>
              </w:rPr>
              <w:t>5</w:t>
            </w:r>
          </w:p>
        </w:tc>
        <w:tc>
          <w:tcPr>
            <w:tcW w:w="456" w:type="dxa"/>
            <w:shd w:val="clear" w:color="auto" w:fill="auto"/>
          </w:tcPr>
          <w:p w:rsidR="00540F5B" w:rsidRPr="001E1709" w:rsidRDefault="00540F5B" w:rsidP="003B62C5">
            <w:pPr>
              <w:pStyle w:val="afa"/>
              <w:keepNext/>
              <w:ind w:left="0"/>
              <w:jc w:val="center"/>
              <w:outlineLvl w:val="1"/>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shd w:val="clear" w:color="auto" w:fill="auto"/>
          </w:tcPr>
          <w:p w:rsidR="00540F5B" w:rsidRPr="001E1709" w:rsidRDefault="00540F5B" w:rsidP="003B62C5">
            <w:pPr>
              <w:pStyle w:val="afa"/>
              <w:keepNext/>
              <w:ind w:left="0"/>
              <w:jc w:val="center"/>
              <w:outlineLvl w:val="1"/>
              <w:rPr>
                <w:rFonts w:ascii="Times New Roman" w:hAnsi="Times New Roman"/>
                <w:sz w:val="24"/>
                <w:szCs w:val="24"/>
                <w:lang w:val="en-US" w:eastAsia="ru-RU"/>
              </w:rPr>
            </w:pPr>
            <w:r>
              <w:rPr>
                <w:rFonts w:ascii="Times New Roman" w:hAnsi="Times New Roman"/>
                <w:sz w:val="24"/>
                <w:szCs w:val="24"/>
                <w:lang w:val="en-US" w:eastAsia="ru-RU"/>
              </w:rPr>
              <w:t>6</w:t>
            </w:r>
          </w:p>
        </w:tc>
        <w:tc>
          <w:tcPr>
            <w:tcW w:w="456" w:type="dxa"/>
            <w:shd w:val="clear" w:color="auto" w:fill="auto"/>
          </w:tcPr>
          <w:p w:rsidR="00540F5B" w:rsidRPr="001E1709" w:rsidRDefault="00540F5B" w:rsidP="003B62C5">
            <w:pPr>
              <w:pStyle w:val="afa"/>
              <w:keepNext/>
              <w:ind w:left="0"/>
              <w:jc w:val="center"/>
              <w:outlineLvl w:val="1"/>
              <w:rPr>
                <w:rFonts w:ascii="Times New Roman" w:hAnsi="Times New Roman"/>
                <w:sz w:val="24"/>
                <w:szCs w:val="24"/>
                <w:lang w:val="en-US" w:eastAsia="ru-RU"/>
              </w:rPr>
            </w:pPr>
            <w:r>
              <w:rPr>
                <w:rFonts w:ascii="Times New Roman" w:hAnsi="Times New Roman"/>
                <w:sz w:val="24"/>
                <w:szCs w:val="24"/>
                <w:lang w:val="en-US" w:eastAsia="ru-RU"/>
              </w:rPr>
              <w:t>6</w:t>
            </w:r>
          </w:p>
        </w:tc>
        <w:tc>
          <w:tcPr>
            <w:tcW w:w="456" w:type="dxa"/>
            <w:shd w:val="clear" w:color="auto" w:fill="auto"/>
          </w:tcPr>
          <w:p w:rsidR="00540F5B" w:rsidRPr="00F73BC4" w:rsidRDefault="00540F5B" w:rsidP="003B62C5">
            <w:pPr>
              <w:pStyle w:val="afa"/>
              <w:keepNext/>
              <w:ind w:left="0"/>
              <w:jc w:val="center"/>
              <w:outlineLvl w:val="1"/>
              <w:rPr>
                <w:rFonts w:ascii="Times New Roman" w:hAnsi="Times New Roman"/>
                <w:sz w:val="24"/>
                <w:szCs w:val="24"/>
                <w:lang w:eastAsia="ru-RU"/>
              </w:rPr>
            </w:pPr>
            <w:r>
              <w:rPr>
                <w:rFonts w:ascii="Times New Roman" w:hAnsi="Times New Roman"/>
                <w:sz w:val="24"/>
                <w:szCs w:val="24"/>
                <w:lang w:eastAsia="ru-RU"/>
              </w:rPr>
              <w:t>0</w:t>
            </w:r>
          </w:p>
        </w:tc>
        <w:tc>
          <w:tcPr>
            <w:tcW w:w="456" w:type="dxa"/>
            <w:shd w:val="clear" w:color="auto" w:fill="auto"/>
          </w:tcPr>
          <w:p w:rsidR="00540F5B" w:rsidRPr="005817F4" w:rsidRDefault="00540F5B" w:rsidP="003B62C5">
            <w:pPr>
              <w:pStyle w:val="afa"/>
              <w:keepNext/>
              <w:ind w:left="0"/>
              <w:jc w:val="center"/>
              <w:outlineLvl w:val="1"/>
              <w:rPr>
                <w:rFonts w:ascii="Times New Roman" w:hAnsi="Times New Roman"/>
                <w:sz w:val="24"/>
                <w:szCs w:val="24"/>
                <w:lang w:eastAsia="ru-RU"/>
              </w:rPr>
            </w:pPr>
            <w:r>
              <w:rPr>
                <w:rFonts w:ascii="Times New Roman" w:hAnsi="Times New Roman"/>
                <w:sz w:val="24"/>
                <w:szCs w:val="24"/>
                <w:lang w:eastAsia="ru-RU"/>
              </w:rPr>
              <w:t>0</w:t>
            </w:r>
          </w:p>
        </w:tc>
        <w:tc>
          <w:tcPr>
            <w:tcW w:w="456" w:type="dxa"/>
            <w:shd w:val="clear" w:color="auto" w:fill="auto"/>
          </w:tcPr>
          <w:p w:rsidR="00540F5B" w:rsidRPr="00F73BC4" w:rsidRDefault="00540F5B" w:rsidP="003B62C5">
            <w:pPr>
              <w:pStyle w:val="afa"/>
              <w:keepNext/>
              <w:ind w:left="0"/>
              <w:jc w:val="center"/>
              <w:outlineLvl w:val="1"/>
              <w:rPr>
                <w:rFonts w:ascii="Times New Roman" w:hAnsi="Times New Roman"/>
                <w:sz w:val="24"/>
                <w:szCs w:val="24"/>
                <w:lang w:eastAsia="ru-RU"/>
              </w:rPr>
            </w:pPr>
            <w:r>
              <w:rPr>
                <w:rFonts w:ascii="Times New Roman" w:hAnsi="Times New Roman"/>
                <w:sz w:val="24"/>
                <w:szCs w:val="24"/>
                <w:lang w:eastAsia="ru-RU"/>
              </w:rPr>
              <w:t>0</w:t>
            </w:r>
          </w:p>
        </w:tc>
        <w:tc>
          <w:tcPr>
            <w:tcW w:w="983" w:type="dxa"/>
            <w:shd w:val="clear" w:color="auto" w:fill="auto"/>
          </w:tcPr>
          <w:p w:rsidR="00540F5B" w:rsidRPr="001E1709" w:rsidRDefault="00540F5B" w:rsidP="003B62C5">
            <w:pPr>
              <w:pStyle w:val="afa"/>
              <w:keepNext/>
              <w:ind w:left="0"/>
              <w:jc w:val="center"/>
              <w:outlineLvl w:val="1"/>
              <w:rPr>
                <w:rFonts w:ascii="Times New Roman" w:hAnsi="Times New Roman"/>
                <w:b/>
                <w:bCs/>
                <w:sz w:val="24"/>
                <w:szCs w:val="24"/>
                <w:lang w:val="en-US" w:eastAsia="ru-RU"/>
              </w:rPr>
            </w:pPr>
            <w:r>
              <w:rPr>
                <w:rFonts w:ascii="Times New Roman" w:hAnsi="Times New Roman"/>
                <w:b/>
                <w:bCs/>
                <w:sz w:val="24"/>
                <w:szCs w:val="24"/>
                <w:lang w:val="en-US" w:eastAsia="ru-RU"/>
              </w:rPr>
              <w:t>21</w:t>
            </w:r>
          </w:p>
        </w:tc>
        <w:tc>
          <w:tcPr>
            <w:tcW w:w="485" w:type="dxa"/>
            <w:shd w:val="clear" w:color="auto" w:fill="auto"/>
          </w:tcPr>
          <w:p w:rsidR="00540F5B" w:rsidRPr="00F73BC4" w:rsidRDefault="00540F5B" w:rsidP="003B62C5">
            <w:pPr>
              <w:pStyle w:val="afa"/>
              <w:keepNext/>
              <w:ind w:left="0"/>
              <w:jc w:val="center"/>
              <w:outlineLvl w:val="1"/>
              <w:rPr>
                <w:rFonts w:ascii="Times New Roman" w:hAnsi="Times New Roman"/>
                <w:sz w:val="24"/>
                <w:szCs w:val="24"/>
                <w:lang w:eastAsia="ru-RU"/>
              </w:rPr>
            </w:pPr>
            <w:r>
              <w:rPr>
                <w:rFonts w:ascii="Times New Roman" w:hAnsi="Times New Roman"/>
                <w:sz w:val="24"/>
                <w:szCs w:val="24"/>
                <w:lang w:eastAsia="ru-RU"/>
              </w:rPr>
              <w:t>0</w:t>
            </w:r>
          </w:p>
        </w:tc>
        <w:tc>
          <w:tcPr>
            <w:tcW w:w="456" w:type="dxa"/>
            <w:shd w:val="clear" w:color="auto" w:fill="auto"/>
          </w:tcPr>
          <w:p w:rsidR="00540F5B" w:rsidRPr="00F73BC4" w:rsidRDefault="00540F5B" w:rsidP="003B62C5">
            <w:pPr>
              <w:pStyle w:val="afa"/>
              <w:keepNext/>
              <w:ind w:left="0"/>
              <w:jc w:val="center"/>
              <w:outlineLvl w:val="1"/>
              <w:rPr>
                <w:rFonts w:ascii="Times New Roman" w:hAnsi="Times New Roman"/>
                <w:sz w:val="24"/>
                <w:szCs w:val="24"/>
                <w:lang w:eastAsia="ru-RU"/>
              </w:rPr>
            </w:pPr>
            <w:r>
              <w:rPr>
                <w:rFonts w:ascii="Times New Roman" w:hAnsi="Times New Roman"/>
                <w:sz w:val="24"/>
                <w:szCs w:val="24"/>
                <w:lang w:eastAsia="ru-RU"/>
              </w:rPr>
              <w:t>0</w:t>
            </w:r>
          </w:p>
        </w:tc>
        <w:tc>
          <w:tcPr>
            <w:tcW w:w="456" w:type="dxa"/>
            <w:shd w:val="clear" w:color="auto" w:fill="auto"/>
          </w:tcPr>
          <w:p w:rsidR="00540F5B" w:rsidRPr="001E1709" w:rsidRDefault="00540F5B" w:rsidP="003B62C5">
            <w:pPr>
              <w:pStyle w:val="afa"/>
              <w:keepNext/>
              <w:ind w:left="0"/>
              <w:jc w:val="center"/>
              <w:outlineLvl w:val="1"/>
              <w:rPr>
                <w:rFonts w:ascii="Times New Roman" w:hAnsi="Times New Roman"/>
                <w:sz w:val="24"/>
                <w:szCs w:val="24"/>
                <w:lang w:val="en-US" w:eastAsia="ru-RU"/>
              </w:rPr>
            </w:pPr>
            <w:r>
              <w:rPr>
                <w:rFonts w:ascii="Times New Roman" w:hAnsi="Times New Roman"/>
                <w:sz w:val="24"/>
                <w:szCs w:val="24"/>
                <w:lang w:val="en-US" w:eastAsia="ru-RU"/>
              </w:rPr>
              <w:t>6</w:t>
            </w:r>
          </w:p>
        </w:tc>
        <w:tc>
          <w:tcPr>
            <w:tcW w:w="456" w:type="dxa"/>
            <w:shd w:val="clear" w:color="auto" w:fill="auto"/>
          </w:tcPr>
          <w:p w:rsidR="00540F5B" w:rsidRPr="001E1709" w:rsidRDefault="00540F5B" w:rsidP="003B62C5">
            <w:pPr>
              <w:pStyle w:val="afa"/>
              <w:keepNext/>
              <w:ind w:left="0"/>
              <w:jc w:val="center"/>
              <w:outlineLvl w:val="1"/>
              <w:rPr>
                <w:rFonts w:ascii="Times New Roman" w:hAnsi="Times New Roman"/>
                <w:sz w:val="24"/>
                <w:szCs w:val="24"/>
                <w:lang w:val="en-US" w:eastAsia="ru-RU"/>
              </w:rPr>
            </w:pPr>
            <w:r>
              <w:rPr>
                <w:rFonts w:ascii="Times New Roman" w:hAnsi="Times New Roman"/>
                <w:sz w:val="24"/>
                <w:szCs w:val="24"/>
                <w:lang w:val="en-US" w:eastAsia="ru-RU"/>
              </w:rPr>
              <w:t>6</w:t>
            </w:r>
          </w:p>
        </w:tc>
        <w:tc>
          <w:tcPr>
            <w:tcW w:w="456" w:type="dxa"/>
            <w:shd w:val="clear" w:color="auto" w:fill="auto"/>
          </w:tcPr>
          <w:p w:rsidR="00540F5B" w:rsidRPr="00F73BC4" w:rsidRDefault="00540F5B" w:rsidP="003B62C5">
            <w:pPr>
              <w:pStyle w:val="afa"/>
              <w:keepNext/>
              <w:ind w:left="0"/>
              <w:jc w:val="center"/>
              <w:outlineLvl w:val="1"/>
              <w:rPr>
                <w:rFonts w:ascii="Times New Roman" w:hAnsi="Times New Roman"/>
                <w:sz w:val="24"/>
                <w:szCs w:val="24"/>
                <w:lang w:eastAsia="ru-RU"/>
              </w:rPr>
            </w:pPr>
            <w:r>
              <w:rPr>
                <w:rFonts w:ascii="Times New Roman" w:hAnsi="Times New Roman"/>
                <w:sz w:val="24"/>
                <w:szCs w:val="24"/>
                <w:lang w:eastAsia="ru-RU"/>
              </w:rPr>
              <w:t>0</w:t>
            </w:r>
          </w:p>
        </w:tc>
        <w:tc>
          <w:tcPr>
            <w:tcW w:w="456" w:type="dxa"/>
            <w:shd w:val="clear" w:color="auto" w:fill="auto"/>
          </w:tcPr>
          <w:p w:rsidR="00540F5B" w:rsidRPr="005817F4" w:rsidRDefault="00540F5B" w:rsidP="003B62C5">
            <w:pPr>
              <w:pStyle w:val="afa"/>
              <w:keepNext/>
              <w:ind w:left="0"/>
              <w:jc w:val="center"/>
              <w:outlineLvl w:val="1"/>
              <w:rPr>
                <w:rFonts w:ascii="Times New Roman" w:hAnsi="Times New Roman"/>
                <w:sz w:val="24"/>
                <w:szCs w:val="24"/>
                <w:lang w:eastAsia="ru-RU"/>
              </w:rPr>
            </w:pPr>
            <w:r>
              <w:rPr>
                <w:rFonts w:ascii="Times New Roman" w:hAnsi="Times New Roman"/>
                <w:sz w:val="24"/>
                <w:szCs w:val="24"/>
                <w:lang w:eastAsia="ru-RU"/>
              </w:rPr>
              <w:t>0</w:t>
            </w:r>
          </w:p>
        </w:tc>
        <w:tc>
          <w:tcPr>
            <w:tcW w:w="456" w:type="dxa"/>
            <w:shd w:val="clear" w:color="auto" w:fill="auto"/>
          </w:tcPr>
          <w:p w:rsidR="00540F5B" w:rsidRPr="00F73BC4" w:rsidRDefault="00540F5B" w:rsidP="003B62C5">
            <w:pPr>
              <w:pStyle w:val="afa"/>
              <w:keepNext/>
              <w:ind w:left="0"/>
              <w:jc w:val="center"/>
              <w:outlineLvl w:val="1"/>
              <w:rPr>
                <w:rFonts w:ascii="Times New Roman" w:hAnsi="Times New Roman"/>
                <w:sz w:val="24"/>
                <w:szCs w:val="24"/>
                <w:lang w:eastAsia="ru-RU"/>
              </w:rPr>
            </w:pPr>
            <w:r>
              <w:rPr>
                <w:rFonts w:ascii="Times New Roman" w:hAnsi="Times New Roman"/>
                <w:sz w:val="24"/>
                <w:szCs w:val="24"/>
                <w:lang w:eastAsia="ru-RU"/>
              </w:rPr>
              <w:t>0</w:t>
            </w:r>
          </w:p>
        </w:tc>
        <w:tc>
          <w:tcPr>
            <w:tcW w:w="870" w:type="dxa"/>
            <w:shd w:val="clear" w:color="auto" w:fill="auto"/>
          </w:tcPr>
          <w:p w:rsidR="00540F5B" w:rsidRPr="001E1709" w:rsidRDefault="00540F5B" w:rsidP="003B62C5">
            <w:pPr>
              <w:pStyle w:val="afa"/>
              <w:keepNext/>
              <w:ind w:left="0"/>
              <w:jc w:val="center"/>
              <w:outlineLvl w:val="1"/>
              <w:rPr>
                <w:rFonts w:ascii="Times New Roman" w:hAnsi="Times New Roman"/>
                <w:b/>
                <w:bCs/>
                <w:sz w:val="24"/>
                <w:szCs w:val="24"/>
                <w:lang w:val="en-US" w:eastAsia="ru-RU"/>
              </w:rPr>
            </w:pPr>
            <w:r>
              <w:rPr>
                <w:rFonts w:ascii="Times New Roman" w:hAnsi="Times New Roman"/>
                <w:b/>
                <w:bCs/>
                <w:sz w:val="24"/>
                <w:szCs w:val="24"/>
                <w:lang w:val="en-US" w:eastAsia="ru-RU"/>
              </w:rPr>
              <w:t>12</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p>
        </w:tc>
      </w:tr>
      <w:tr w:rsidR="00540F5B" w:rsidTr="003B62C5">
        <w:tc>
          <w:tcPr>
            <w:tcW w:w="3055" w:type="dxa"/>
          </w:tcPr>
          <w:p w:rsidR="00540F5B" w:rsidRPr="003D0769" w:rsidRDefault="00540F5B" w:rsidP="003B62C5">
            <w:pPr>
              <w:pStyle w:val="afa"/>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Литература</w:t>
            </w:r>
          </w:p>
        </w:tc>
        <w:tc>
          <w:tcPr>
            <w:tcW w:w="456" w:type="dxa"/>
            <w:shd w:val="clear" w:color="auto" w:fill="auto"/>
          </w:tcPr>
          <w:p w:rsidR="00540F5B" w:rsidRPr="001E1709" w:rsidRDefault="00540F5B" w:rsidP="003B62C5">
            <w:pPr>
              <w:pStyle w:val="afa"/>
              <w:keepNext/>
              <w:ind w:left="0"/>
              <w:jc w:val="center"/>
              <w:outlineLvl w:val="1"/>
              <w:rPr>
                <w:rFonts w:ascii="Times New Roman" w:hAnsi="Times New Roman"/>
                <w:sz w:val="24"/>
                <w:szCs w:val="24"/>
                <w:lang w:val="en-US" w:eastAsia="ru-RU"/>
              </w:rPr>
            </w:pPr>
            <w:r>
              <w:rPr>
                <w:rFonts w:ascii="Times New Roman" w:hAnsi="Times New Roman"/>
                <w:sz w:val="24"/>
                <w:szCs w:val="24"/>
                <w:lang w:val="en-US" w:eastAsia="ru-RU"/>
              </w:rPr>
              <w:t>1</w:t>
            </w:r>
          </w:p>
        </w:tc>
        <w:tc>
          <w:tcPr>
            <w:tcW w:w="456" w:type="dxa"/>
            <w:shd w:val="clear" w:color="auto" w:fill="auto"/>
          </w:tcPr>
          <w:p w:rsidR="00540F5B" w:rsidRPr="001E1709" w:rsidRDefault="00540F5B" w:rsidP="003B62C5">
            <w:pPr>
              <w:pStyle w:val="afa"/>
              <w:keepNext/>
              <w:ind w:left="0"/>
              <w:jc w:val="center"/>
              <w:outlineLvl w:val="1"/>
              <w:rPr>
                <w:rFonts w:ascii="Times New Roman" w:hAnsi="Times New Roman"/>
                <w:sz w:val="24"/>
                <w:szCs w:val="24"/>
                <w:lang w:val="en-US" w:eastAsia="ru-RU"/>
              </w:rPr>
            </w:pPr>
            <w:r>
              <w:rPr>
                <w:rFonts w:ascii="Times New Roman" w:hAnsi="Times New Roman"/>
                <w:sz w:val="24"/>
                <w:szCs w:val="24"/>
                <w:lang w:val="en-US" w:eastAsia="ru-RU"/>
              </w:rPr>
              <w:t>1</w:t>
            </w:r>
          </w:p>
        </w:tc>
        <w:tc>
          <w:tcPr>
            <w:tcW w:w="456" w:type="dxa"/>
            <w:shd w:val="clear" w:color="auto" w:fill="auto"/>
          </w:tcPr>
          <w:p w:rsidR="00540F5B" w:rsidRPr="001E1709" w:rsidRDefault="00540F5B" w:rsidP="003B62C5">
            <w:pPr>
              <w:pStyle w:val="afa"/>
              <w:keepNext/>
              <w:ind w:left="0"/>
              <w:jc w:val="center"/>
              <w:outlineLvl w:val="1"/>
              <w:rPr>
                <w:rFonts w:ascii="Times New Roman" w:hAnsi="Times New Roman"/>
                <w:sz w:val="24"/>
                <w:szCs w:val="24"/>
                <w:lang w:val="en-US" w:eastAsia="ru-RU"/>
              </w:rPr>
            </w:pPr>
            <w:r>
              <w:rPr>
                <w:rFonts w:ascii="Times New Roman" w:hAnsi="Times New Roman"/>
                <w:sz w:val="24"/>
                <w:szCs w:val="24"/>
                <w:lang w:val="en-US" w:eastAsia="ru-RU"/>
              </w:rPr>
              <w:t>3</w:t>
            </w:r>
          </w:p>
        </w:tc>
        <w:tc>
          <w:tcPr>
            <w:tcW w:w="456" w:type="dxa"/>
            <w:shd w:val="clear" w:color="auto" w:fill="auto"/>
          </w:tcPr>
          <w:p w:rsidR="00540F5B" w:rsidRPr="001E1709" w:rsidRDefault="00540F5B" w:rsidP="003B62C5">
            <w:pPr>
              <w:pStyle w:val="afa"/>
              <w:keepNext/>
              <w:ind w:left="0"/>
              <w:jc w:val="center"/>
              <w:outlineLvl w:val="1"/>
              <w:rPr>
                <w:rFonts w:ascii="Times New Roman" w:hAnsi="Times New Roman"/>
                <w:sz w:val="24"/>
                <w:szCs w:val="24"/>
                <w:lang w:val="en-US" w:eastAsia="ru-RU"/>
              </w:rPr>
            </w:pPr>
            <w:r>
              <w:rPr>
                <w:rFonts w:ascii="Times New Roman" w:hAnsi="Times New Roman"/>
                <w:sz w:val="24"/>
                <w:szCs w:val="24"/>
                <w:lang w:val="en-US" w:eastAsia="ru-RU"/>
              </w:rPr>
              <w:t>2</w:t>
            </w:r>
          </w:p>
        </w:tc>
        <w:tc>
          <w:tcPr>
            <w:tcW w:w="456" w:type="dxa"/>
            <w:shd w:val="clear" w:color="auto" w:fill="auto"/>
          </w:tcPr>
          <w:p w:rsidR="00540F5B" w:rsidRPr="00F73BC4" w:rsidRDefault="00540F5B" w:rsidP="003B62C5">
            <w:pPr>
              <w:pStyle w:val="afa"/>
              <w:keepNext/>
              <w:ind w:left="0"/>
              <w:jc w:val="center"/>
              <w:outlineLvl w:val="1"/>
              <w:rPr>
                <w:rFonts w:ascii="Times New Roman" w:hAnsi="Times New Roman"/>
                <w:sz w:val="24"/>
                <w:szCs w:val="24"/>
                <w:lang w:eastAsia="ru-RU"/>
              </w:rPr>
            </w:pPr>
            <w:r>
              <w:rPr>
                <w:rFonts w:ascii="Times New Roman" w:hAnsi="Times New Roman"/>
                <w:sz w:val="24"/>
                <w:szCs w:val="24"/>
                <w:lang w:eastAsia="ru-RU"/>
              </w:rPr>
              <w:t>0</w:t>
            </w:r>
          </w:p>
        </w:tc>
        <w:tc>
          <w:tcPr>
            <w:tcW w:w="456" w:type="dxa"/>
            <w:shd w:val="clear" w:color="auto" w:fill="auto"/>
          </w:tcPr>
          <w:p w:rsidR="00540F5B" w:rsidRPr="001E1709" w:rsidRDefault="00540F5B" w:rsidP="003B62C5">
            <w:pPr>
              <w:pStyle w:val="afa"/>
              <w:keepNext/>
              <w:ind w:left="0"/>
              <w:jc w:val="center"/>
              <w:outlineLvl w:val="1"/>
              <w:rPr>
                <w:rFonts w:ascii="Times New Roman" w:hAnsi="Times New Roman"/>
                <w:sz w:val="24"/>
                <w:szCs w:val="24"/>
                <w:lang w:val="en-US" w:eastAsia="ru-RU"/>
              </w:rPr>
            </w:pPr>
            <w:r>
              <w:rPr>
                <w:rFonts w:ascii="Times New Roman" w:hAnsi="Times New Roman"/>
                <w:sz w:val="24"/>
                <w:szCs w:val="24"/>
                <w:lang w:val="en-US" w:eastAsia="ru-RU"/>
              </w:rPr>
              <w:t>3</w:t>
            </w:r>
          </w:p>
        </w:tc>
        <w:tc>
          <w:tcPr>
            <w:tcW w:w="456" w:type="dxa"/>
            <w:shd w:val="clear" w:color="auto" w:fill="auto"/>
          </w:tcPr>
          <w:p w:rsidR="00540F5B" w:rsidRPr="00F73BC4" w:rsidRDefault="00540F5B" w:rsidP="003B62C5">
            <w:pPr>
              <w:pStyle w:val="afa"/>
              <w:keepNext/>
              <w:ind w:left="0"/>
              <w:jc w:val="center"/>
              <w:outlineLvl w:val="1"/>
              <w:rPr>
                <w:rFonts w:ascii="Times New Roman" w:hAnsi="Times New Roman"/>
                <w:sz w:val="24"/>
                <w:szCs w:val="24"/>
                <w:lang w:eastAsia="ru-RU"/>
              </w:rPr>
            </w:pPr>
            <w:r>
              <w:rPr>
                <w:rFonts w:ascii="Times New Roman" w:hAnsi="Times New Roman"/>
                <w:sz w:val="24"/>
                <w:szCs w:val="24"/>
                <w:lang w:eastAsia="ru-RU"/>
              </w:rPr>
              <w:t>0</w:t>
            </w:r>
          </w:p>
        </w:tc>
        <w:tc>
          <w:tcPr>
            <w:tcW w:w="983" w:type="dxa"/>
            <w:shd w:val="clear" w:color="auto" w:fill="auto"/>
          </w:tcPr>
          <w:p w:rsidR="00540F5B" w:rsidRPr="001E1709" w:rsidRDefault="00540F5B" w:rsidP="003B62C5">
            <w:pPr>
              <w:pStyle w:val="afa"/>
              <w:keepNext/>
              <w:ind w:left="0"/>
              <w:jc w:val="center"/>
              <w:outlineLvl w:val="1"/>
              <w:rPr>
                <w:rFonts w:ascii="Times New Roman" w:hAnsi="Times New Roman"/>
                <w:b/>
                <w:bCs/>
                <w:sz w:val="24"/>
                <w:szCs w:val="24"/>
                <w:lang w:val="en-US" w:eastAsia="ru-RU"/>
              </w:rPr>
            </w:pPr>
            <w:r>
              <w:rPr>
                <w:rFonts w:ascii="Times New Roman" w:hAnsi="Times New Roman"/>
                <w:b/>
                <w:bCs/>
                <w:sz w:val="24"/>
                <w:szCs w:val="24"/>
                <w:lang w:val="en-US" w:eastAsia="ru-RU"/>
              </w:rPr>
              <w:t>10</w:t>
            </w:r>
          </w:p>
        </w:tc>
        <w:tc>
          <w:tcPr>
            <w:tcW w:w="485" w:type="dxa"/>
            <w:shd w:val="clear" w:color="auto" w:fill="auto"/>
          </w:tcPr>
          <w:p w:rsidR="00540F5B" w:rsidRPr="00F73BC4" w:rsidRDefault="00540F5B" w:rsidP="003B62C5">
            <w:pPr>
              <w:pStyle w:val="afa"/>
              <w:keepNext/>
              <w:ind w:left="0"/>
              <w:jc w:val="center"/>
              <w:outlineLvl w:val="1"/>
              <w:rPr>
                <w:rFonts w:ascii="Times New Roman" w:hAnsi="Times New Roman"/>
                <w:sz w:val="24"/>
                <w:szCs w:val="24"/>
                <w:lang w:eastAsia="ru-RU"/>
              </w:rPr>
            </w:pPr>
            <w:r>
              <w:rPr>
                <w:rFonts w:ascii="Times New Roman" w:hAnsi="Times New Roman"/>
                <w:sz w:val="24"/>
                <w:szCs w:val="24"/>
                <w:lang w:eastAsia="ru-RU"/>
              </w:rPr>
              <w:t>0</w:t>
            </w:r>
          </w:p>
        </w:tc>
        <w:tc>
          <w:tcPr>
            <w:tcW w:w="456" w:type="dxa"/>
            <w:shd w:val="clear" w:color="auto" w:fill="auto"/>
          </w:tcPr>
          <w:p w:rsidR="00540F5B" w:rsidRPr="00F73BC4" w:rsidRDefault="00540F5B" w:rsidP="003B62C5">
            <w:pPr>
              <w:pStyle w:val="afa"/>
              <w:keepNext/>
              <w:ind w:left="0"/>
              <w:jc w:val="center"/>
              <w:outlineLvl w:val="1"/>
              <w:rPr>
                <w:rFonts w:ascii="Times New Roman" w:hAnsi="Times New Roman"/>
                <w:sz w:val="24"/>
                <w:szCs w:val="24"/>
                <w:lang w:eastAsia="ru-RU"/>
              </w:rPr>
            </w:pPr>
            <w:r>
              <w:rPr>
                <w:rFonts w:ascii="Times New Roman" w:hAnsi="Times New Roman"/>
                <w:sz w:val="24"/>
                <w:szCs w:val="24"/>
                <w:lang w:eastAsia="ru-RU"/>
              </w:rPr>
              <w:t>0</w:t>
            </w:r>
          </w:p>
        </w:tc>
        <w:tc>
          <w:tcPr>
            <w:tcW w:w="456" w:type="dxa"/>
            <w:shd w:val="clear" w:color="auto" w:fill="auto"/>
          </w:tcPr>
          <w:p w:rsidR="00540F5B" w:rsidRPr="001E1709" w:rsidRDefault="00540F5B" w:rsidP="003B62C5">
            <w:pPr>
              <w:pStyle w:val="afa"/>
              <w:keepNext/>
              <w:ind w:left="0"/>
              <w:jc w:val="center"/>
              <w:outlineLvl w:val="1"/>
              <w:rPr>
                <w:rFonts w:ascii="Times New Roman" w:hAnsi="Times New Roman"/>
                <w:sz w:val="24"/>
                <w:szCs w:val="24"/>
                <w:lang w:val="en-US" w:eastAsia="ru-RU"/>
              </w:rPr>
            </w:pPr>
            <w:r>
              <w:rPr>
                <w:rFonts w:ascii="Times New Roman" w:hAnsi="Times New Roman"/>
                <w:sz w:val="24"/>
                <w:szCs w:val="24"/>
                <w:lang w:val="en-US" w:eastAsia="ru-RU"/>
              </w:rPr>
              <w:t>3</w:t>
            </w:r>
          </w:p>
        </w:tc>
        <w:tc>
          <w:tcPr>
            <w:tcW w:w="456" w:type="dxa"/>
            <w:shd w:val="clear" w:color="auto" w:fill="auto"/>
          </w:tcPr>
          <w:p w:rsidR="00540F5B" w:rsidRPr="001E1709" w:rsidRDefault="00540F5B" w:rsidP="003B62C5">
            <w:pPr>
              <w:pStyle w:val="afa"/>
              <w:keepNext/>
              <w:ind w:left="0"/>
              <w:jc w:val="center"/>
              <w:outlineLvl w:val="1"/>
              <w:rPr>
                <w:rFonts w:ascii="Times New Roman" w:hAnsi="Times New Roman"/>
                <w:sz w:val="24"/>
                <w:szCs w:val="24"/>
                <w:lang w:val="en-US" w:eastAsia="ru-RU"/>
              </w:rPr>
            </w:pPr>
            <w:r>
              <w:rPr>
                <w:rFonts w:ascii="Times New Roman" w:hAnsi="Times New Roman"/>
                <w:sz w:val="24"/>
                <w:szCs w:val="24"/>
                <w:lang w:val="en-US" w:eastAsia="ru-RU"/>
              </w:rPr>
              <w:t>3</w:t>
            </w:r>
          </w:p>
        </w:tc>
        <w:tc>
          <w:tcPr>
            <w:tcW w:w="456" w:type="dxa"/>
            <w:shd w:val="clear" w:color="auto" w:fill="auto"/>
          </w:tcPr>
          <w:p w:rsidR="00540F5B" w:rsidRPr="00F73BC4" w:rsidRDefault="00540F5B" w:rsidP="003B62C5">
            <w:pPr>
              <w:pStyle w:val="afa"/>
              <w:keepNext/>
              <w:ind w:left="0"/>
              <w:jc w:val="center"/>
              <w:outlineLvl w:val="1"/>
              <w:rPr>
                <w:rFonts w:ascii="Times New Roman" w:hAnsi="Times New Roman"/>
                <w:sz w:val="24"/>
                <w:szCs w:val="24"/>
                <w:lang w:eastAsia="ru-RU"/>
              </w:rPr>
            </w:pPr>
            <w:r>
              <w:rPr>
                <w:rFonts w:ascii="Times New Roman" w:hAnsi="Times New Roman"/>
                <w:sz w:val="24"/>
                <w:szCs w:val="24"/>
                <w:lang w:eastAsia="ru-RU"/>
              </w:rPr>
              <w:t>0</w:t>
            </w:r>
          </w:p>
        </w:tc>
        <w:tc>
          <w:tcPr>
            <w:tcW w:w="456" w:type="dxa"/>
            <w:shd w:val="clear" w:color="auto" w:fill="auto"/>
          </w:tcPr>
          <w:p w:rsidR="00540F5B" w:rsidRPr="001E1709" w:rsidRDefault="00540F5B" w:rsidP="003B62C5">
            <w:pPr>
              <w:pStyle w:val="afa"/>
              <w:keepNext/>
              <w:ind w:left="0"/>
              <w:jc w:val="center"/>
              <w:outlineLvl w:val="1"/>
              <w:rPr>
                <w:rFonts w:ascii="Times New Roman" w:hAnsi="Times New Roman"/>
                <w:sz w:val="24"/>
                <w:szCs w:val="24"/>
                <w:lang w:val="en-US" w:eastAsia="ru-RU"/>
              </w:rPr>
            </w:pPr>
            <w:r>
              <w:rPr>
                <w:rFonts w:ascii="Times New Roman" w:hAnsi="Times New Roman"/>
                <w:sz w:val="24"/>
                <w:szCs w:val="24"/>
                <w:lang w:val="en-US" w:eastAsia="ru-RU"/>
              </w:rPr>
              <w:t>4</w:t>
            </w:r>
          </w:p>
        </w:tc>
        <w:tc>
          <w:tcPr>
            <w:tcW w:w="456" w:type="dxa"/>
            <w:shd w:val="clear" w:color="auto" w:fill="auto"/>
          </w:tcPr>
          <w:p w:rsidR="00540F5B" w:rsidRPr="00F73BC4" w:rsidRDefault="00540F5B" w:rsidP="003B62C5">
            <w:pPr>
              <w:pStyle w:val="afa"/>
              <w:keepNext/>
              <w:ind w:left="0"/>
              <w:jc w:val="center"/>
              <w:outlineLvl w:val="1"/>
              <w:rPr>
                <w:rFonts w:ascii="Times New Roman" w:hAnsi="Times New Roman"/>
                <w:sz w:val="24"/>
                <w:szCs w:val="24"/>
                <w:lang w:eastAsia="ru-RU"/>
              </w:rPr>
            </w:pPr>
            <w:r>
              <w:rPr>
                <w:rFonts w:ascii="Times New Roman" w:hAnsi="Times New Roman"/>
                <w:sz w:val="24"/>
                <w:szCs w:val="24"/>
                <w:lang w:eastAsia="ru-RU"/>
              </w:rPr>
              <w:t>0</w:t>
            </w:r>
          </w:p>
        </w:tc>
        <w:tc>
          <w:tcPr>
            <w:tcW w:w="870" w:type="dxa"/>
            <w:shd w:val="clear" w:color="auto" w:fill="auto"/>
          </w:tcPr>
          <w:p w:rsidR="00540F5B" w:rsidRPr="001E1709" w:rsidRDefault="00540F5B" w:rsidP="003B62C5">
            <w:pPr>
              <w:pStyle w:val="afa"/>
              <w:keepNext/>
              <w:ind w:left="0"/>
              <w:jc w:val="center"/>
              <w:outlineLvl w:val="1"/>
              <w:rPr>
                <w:rFonts w:ascii="Times New Roman" w:hAnsi="Times New Roman"/>
                <w:b/>
                <w:bCs/>
                <w:sz w:val="24"/>
                <w:szCs w:val="24"/>
                <w:lang w:val="en-US" w:eastAsia="ru-RU"/>
              </w:rPr>
            </w:pPr>
            <w:r>
              <w:rPr>
                <w:rFonts w:ascii="Times New Roman" w:hAnsi="Times New Roman"/>
                <w:b/>
                <w:bCs/>
                <w:sz w:val="24"/>
                <w:szCs w:val="24"/>
                <w:lang w:val="en-US" w:eastAsia="ru-RU"/>
              </w:rPr>
              <w:t>10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p>
        </w:tc>
      </w:tr>
      <w:tr w:rsidR="00540F5B" w:rsidTr="003B62C5">
        <w:tc>
          <w:tcPr>
            <w:tcW w:w="3055" w:type="dxa"/>
          </w:tcPr>
          <w:p w:rsidR="00540F5B" w:rsidRPr="003D0769" w:rsidRDefault="00540F5B" w:rsidP="003B62C5">
            <w:pPr>
              <w:pStyle w:val="afa"/>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Математика</w:t>
            </w:r>
          </w:p>
        </w:tc>
        <w:tc>
          <w:tcPr>
            <w:tcW w:w="456" w:type="dxa"/>
            <w:shd w:val="clear" w:color="auto" w:fill="auto"/>
          </w:tcPr>
          <w:p w:rsidR="00540F5B" w:rsidRPr="0006684D"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22</w:t>
            </w:r>
          </w:p>
        </w:tc>
        <w:tc>
          <w:tcPr>
            <w:tcW w:w="456" w:type="dxa"/>
            <w:shd w:val="clear" w:color="auto" w:fill="auto"/>
          </w:tcPr>
          <w:p w:rsidR="00540F5B" w:rsidRPr="0006684D"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15</w:t>
            </w:r>
          </w:p>
        </w:tc>
        <w:tc>
          <w:tcPr>
            <w:tcW w:w="456" w:type="dxa"/>
            <w:shd w:val="clear" w:color="auto" w:fill="auto"/>
          </w:tcPr>
          <w:p w:rsidR="00540F5B" w:rsidRPr="0006684D"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21</w:t>
            </w:r>
          </w:p>
        </w:tc>
        <w:tc>
          <w:tcPr>
            <w:tcW w:w="456" w:type="dxa"/>
            <w:shd w:val="clear" w:color="auto" w:fill="auto"/>
          </w:tcPr>
          <w:p w:rsidR="00540F5B" w:rsidRDefault="00540F5B" w:rsidP="003B62C5">
            <w:pPr>
              <w:pStyle w:val="afa"/>
              <w:keepNext/>
              <w:ind w:left="0"/>
              <w:jc w:val="center"/>
              <w:outlineLvl w:val="1"/>
              <w:rPr>
                <w:rFonts w:ascii="Times New Roman" w:eastAsia="Times New Roman" w:hAnsi="Times New Roman"/>
                <w:bCs/>
                <w:iCs/>
                <w:sz w:val="24"/>
                <w:szCs w:val="24"/>
                <w:lang w:val="en-US" w:eastAsia="ru-RU"/>
              </w:rPr>
            </w:pPr>
            <w:r>
              <w:rPr>
                <w:rFonts w:ascii="Times New Roman" w:eastAsia="Times New Roman" w:hAnsi="Times New Roman"/>
                <w:bCs/>
                <w:iCs/>
                <w:sz w:val="24"/>
                <w:szCs w:val="24"/>
                <w:lang w:val="en-US" w:eastAsia="ru-RU"/>
              </w:rPr>
              <w:t>8</w:t>
            </w:r>
          </w:p>
        </w:tc>
        <w:tc>
          <w:tcPr>
            <w:tcW w:w="456" w:type="dxa"/>
            <w:shd w:val="clear" w:color="auto" w:fill="auto"/>
          </w:tcPr>
          <w:p w:rsidR="00540F5B" w:rsidRPr="0006684D"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w:t>
            </w:r>
          </w:p>
        </w:tc>
        <w:tc>
          <w:tcPr>
            <w:tcW w:w="456" w:type="dxa"/>
            <w:shd w:val="clear" w:color="auto" w:fill="auto"/>
          </w:tcPr>
          <w:p w:rsidR="00540F5B" w:rsidRPr="0006684D"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456" w:type="dxa"/>
            <w:shd w:val="clear" w:color="auto" w:fill="auto"/>
          </w:tcPr>
          <w:p w:rsidR="00540F5B" w:rsidRPr="0006684D"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w:t>
            </w:r>
          </w:p>
        </w:tc>
        <w:tc>
          <w:tcPr>
            <w:tcW w:w="983" w:type="dxa"/>
            <w:shd w:val="clear" w:color="auto" w:fill="auto"/>
          </w:tcPr>
          <w:p w:rsidR="00540F5B" w:rsidRPr="001D26D5"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82</w:t>
            </w:r>
          </w:p>
        </w:tc>
        <w:tc>
          <w:tcPr>
            <w:tcW w:w="485" w:type="dxa"/>
            <w:shd w:val="clear" w:color="auto" w:fill="auto"/>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456" w:type="dxa"/>
            <w:shd w:val="clear" w:color="auto" w:fill="auto"/>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456" w:type="dxa"/>
            <w:shd w:val="clear" w:color="auto" w:fill="auto"/>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456" w:type="dxa"/>
            <w:shd w:val="clear" w:color="auto" w:fill="auto"/>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shd w:val="clear" w:color="auto" w:fill="auto"/>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4</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p>
        </w:tc>
      </w:tr>
      <w:tr w:rsidR="00540F5B" w:rsidTr="003B62C5">
        <w:tc>
          <w:tcPr>
            <w:tcW w:w="3055" w:type="dxa"/>
          </w:tcPr>
          <w:p w:rsidR="00540F5B" w:rsidRPr="003D0769" w:rsidRDefault="00540F5B" w:rsidP="003B62C5">
            <w:pPr>
              <w:pStyle w:val="afa"/>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Информатика и ИКТ</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983"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4</w:t>
            </w:r>
          </w:p>
        </w:tc>
        <w:tc>
          <w:tcPr>
            <w:tcW w:w="485"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p>
        </w:tc>
      </w:tr>
      <w:tr w:rsidR="00540F5B" w:rsidTr="003B62C5">
        <w:tc>
          <w:tcPr>
            <w:tcW w:w="3055" w:type="dxa"/>
          </w:tcPr>
          <w:p w:rsidR="00540F5B" w:rsidRPr="003D0769" w:rsidRDefault="00540F5B" w:rsidP="003B62C5">
            <w:pPr>
              <w:pStyle w:val="afa"/>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Английский язык</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23</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25</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18</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24</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w:t>
            </w:r>
          </w:p>
        </w:tc>
        <w:tc>
          <w:tcPr>
            <w:tcW w:w="983"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150</w:t>
            </w:r>
          </w:p>
        </w:tc>
        <w:tc>
          <w:tcPr>
            <w:tcW w:w="485"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w:t>
            </w:r>
          </w:p>
        </w:tc>
        <w:tc>
          <w:tcPr>
            <w:tcW w:w="870"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w:t>
            </w:r>
          </w:p>
        </w:tc>
      </w:tr>
      <w:tr w:rsidR="00540F5B" w:rsidTr="003B62C5">
        <w:tc>
          <w:tcPr>
            <w:tcW w:w="3055" w:type="dxa"/>
            <w:tcBorders>
              <w:right w:val="single" w:sz="4" w:space="0" w:color="auto"/>
            </w:tcBorders>
          </w:tcPr>
          <w:p w:rsidR="00540F5B" w:rsidRPr="003D0769" w:rsidRDefault="00540F5B" w:rsidP="003B62C5">
            <w:pPr>
              <w:pStyle w:val="afa"/>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Французский язык</w:t>
            </w:r>
          </w:p>
        </w:tc>
        <w:tc>
          <w:tcPr>
            <w:tcW w:w="456"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pStyle w:val="ad"/>
              <w:pBdr>
                <w:bottom w:val="single" w:sz="8" w:space="1" w:color="000000"/>
                <w:right w:val="single" w:sz="8" w:space="5" w:color="000000"/>
              </w:pBdr>
              <w:jc w:val="center"/>
            </w:pPr>
            <w:r>
              <w:t>0</w:t>
            </w:r>
          </w:p>
        </w:tc>
        <w:tc>
          <w:tcPr>
            <w:tcW w:w="456" w:type="dxa"/>
            <w:tcBorders>
              <w:top w:val="single" w:sz="4" w:space="0" w:color="auto"/>
              <w:left w:val="single" w:sz="4" w:space="0" w:color="auto"/>
              <w:bottom w:val="single" w:sz="4" w:space="0" w:color="auto"/>
              <w:right w:val="single" w:sz="4" w:space="0" w:color="auto"/>
            </w:tcBorders>
            <w:vAlign w:val="center"/>
          </w:tcPr>
          <w:p w:rsidR="00540F5B" w:rsidRPr="0090506A" w:rsidRDefault="00540F5B" w:rsidP="003B62C5">
            <w:pPr>
              <w:pStyle w:val="ad"/>
              <w:pBdr>
                <w:bottom w:val="single" w:sz="8" w:space="1" w:color="000000"/>
                <w:right w:val="single" w:sz="8" w:space="5" w:color="000000"/>
              </w:pBdr>
              <w:jc w:val="center"/>
            </w:pPr>
            <w:r>
              <w:t>0</w:t>
            </w:r>
          </w:p>
        </w:tc>
        <w:tc>
          <w:tcPr>
            <w:tcW w:w="456"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pStyle w:val="ad"/>
              <w:pBdr>
                <w:bottom w:val="single" w:sz="8" w:space="1" w:color="000000"/>
                <w:right w:val="single" w:sz="8" w:space="5" w:color="000000"/>
              </w:pBdr>
              <w:jc w:val="center"/>
            </w:pPr>
            <w:r>
              <w:t>0</w:t>
            </w:r>
          </w:p>
        </w:tc>
        <w:tc>
          <w:tcPr>
            <w:tcW w:w="456" w:type="dxa"/>
            <w:tcBorders>
              <w:top w:val="single" w:sz="4" w:space="0" w:color="auto"/>
              <w:left w:val="single" w:sz="4" w:space="0" w:color="auto"/>
              <w:bottom w:val="single" w:sz="4" w:space="0" w:color="auto"/>
              <w:right w:val="single" w:sz="4" w:space="0" w:color="auto"/>
            </w:tcBorders>
            <w:vAlign w:val="center"/>
          </w:tcPr>
          <w:p w:rsidR="00540F5B" w:rsidRPr="0090506A" w:rsidRDefault="00540F5B" w:rsidP="003B62C5">
            <w:pPr>
              <w:pStyle w:val="ad"/>
              <w:pBdr>
                <w:bottom w:val="single" w:sz="8" w:space="1" w:color="000000"/>
                <w:right w:val="single" w:sz="8" w:space="5" w:color="000000"/>
              </w:pBdr>
              <w:jc w:val="center"/>
            </w:pPr>
            <w:r>
              <w:t>0</w:t>
            </w:r>
          </w:p>
        </w:tc>
        <w:tc>
          <w:tcPr>
            <w:tcW w:w="456"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pStyle w:val="ad"/>
              <w:pBdr>
                <w:bottom w:val="single" w:sz="8" w:space="1" w:color="000000"/>
                <w:right w:val="single" w:sz="8" w:space="5" w:color="000000"/>
              </w:pBdr>
              <w:jc w:val="center"/>
            </w:pPr>
            <w:r>
              <w:rPr>
                <w:lang w:val="en-US"/>
              </w:rPr>
              <w:t>3</w:t>
            </w:r>
            <w:r>
              <w:t> </w:t>
            </w:r>
          </w:p>
        </w:tc>
        <w:tc>
          <w:tcPr>
            <w:tcW w:w="456"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pStyle w:val="ad"/>
              <w:pBdr>
                <w:bottom w:val="single" w:sz="8" w:space="1" w:color="000000"/>
                <w:right w:val="single" w:sz="8" w:space="5" w:color="000000"/>
              </w:pBdr>
              <w:jc w:val="center"/>
            </w:pPr>
            <w:r>
              <w:t> </w:t>
            </w:r>
            <w:r>
              <w:rPr>
                <w:lang w:val="en-US"/>
              </w:rPr>
              <w:t>6</w:t>
            </w:r>
          </w:p>
        </w:tc>
        <w:tc>
          <w:tcPr>
            <w:tcW w:w="456"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pStyle w:val="ad"/>
              <w:pBdr>
                <w:bottom w:val="single" w:sz="8" w:space="1" w:color="000000"/>
                <w:right w:val="single" w:sz="8" w:space="5" w:color="000000"/>
              </w:pBdr>
              <w:jc w:val="center"/>
              <w:rPr>
                <w:b/>
                <w:bCs/>
                <w:lang w:val="en-US"/>
              </w:rPr>
            </w:pPr>
            <w:r>
              <w:t> </w:t>
            </w:r>
            <w:r>
              <w:rPr>
                <w:lang w:val="en-US"/>
              </w:rPr>
              <w:t>8</w:t>
            </w:r>
          </w:p>
        </w:tc>
        <w:tc>
          <w:tcPr>
            <w:tcW w:w="983" w:type="dxa"/>
            <w:tcBorders>
              <w:top w:val="nil"/>
              <w:left w:val="single" w:sz="4" w:space="0" w:color="auto"/>
              <w:bottom w:val="single" w:sz="8" w:space="0" w:color="808080"/>
              <w:right w:val="nil"/>
            </w:tcBorders>
            <w:vAlign w:val="center"/>
          </w:tcPr>
          <w:p w:rsidR="00540F5B" w:rsidRDefault="00540F5B" w:rsidP="003B62C5">
            <w:pPr>
              <w:pStyle w:val="ad"/>
              <w:pBdr>
                <w:bottom w:val="single" w:sz="8" w:space="1" w:color="000000"/>
                <w:right w:val="single" w:sz="8" w:space="5" w:color="000000"/>
              </w:pBdr>
              <w:jc w:val="center"/>
              <w:rPr>
                <w:rFonts w:ascii="Arial" w:hAnsi="Arial" w:cs="Arial"/>
              </w:rPr>
            </w:pPr>
            <w:r>
              <w:rPr>
                <w:b/>
                <w:bCs/>
                <w:lang w:val="en-US"/>
              </w:rPr>
              <w:t>17</w:t>
            </w:r>
            <w:r>
              <w:rPr>
                <w:b/>
                <w:bCs/>
              </w:rPr>
              <w:t> </w:t>
            </w:r>
          </w:p>
        </w:tc>
        <w:tc>
          <w:tcPr>
            <w:tcW w:w="485"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p>
        </w:tc>
      </w:tr>
      <w:tr w:rsidR="00540F5B" w:rsidTr="003B62C5">
        <w:tc>
          <w:tcPr>
            <w:tcW w:w="3055" w:type="dxa"/>
          </w:tcPr>
          <w:p w:rsidR="00540F5B" w:rsidRPr="003D0769" w:rsidRDefault="00540F5B" w:rsidP="003B62C5">
            <w:pPr>
              <w:pStyle w:val="afa"/>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История</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c>
          <w:tcPr>
            <w:tcW w:w="983"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41</w:t>
            </w:r>
          </w:p>
        </w:tc>
        <w:tc>
          <w:tcPr>
            <w:tcW w:w="485"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p>
        </w:tc>
      </w:tr>
      <w:tr w:rsidR="00540F5B" w:rsidTr="003B62C5">
        <w:tc>
          <w:tcPr>
            <w:tcW w:w="3055" w:type="dxa"/>
          </w:tcPr>
          <w:p w:rsidR="00540F5B" w:rsidRPr="003D0769" w:rsidRDefault="00540F5B" w:rsidP="003B62C5">
            <w:pPr>
              <w:pStyle w:val="afa"/>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Обществознание</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15</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11</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11</w:t>
            </w:r>
          </w:p>
        </w:tc>
        <w:tc>
          <w:tcPr>
            <w:tcW w:w="983"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72</w:t>
            </w:r>
          </w:p>
        </w:tc>
        <w:tc>
          <w:tcPr>
            <w:tcW w:w="485"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870"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5</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870"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w:t>
            </w:r>
          </w:p>
        </w:tc>
      </w:tr>
      <w:tr w:rsidR="00540F5B" w:rsidTr="003B62C5">
        <w:tc>
          <w:tcPr>
            <w:tcW w:w="3055" w:type="dxa"/>
          </w:tcPr>
          <w:p w:rsidR="00540F5B" w:rsidRPr="003D0769" w:rsidRDefault="00540F5B" w:rsidP="003B62C5">
            <w:pPr>
              <w:pStyle w:val="afa"/>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Право</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w:t>
            </w:r>
          </w:p>
        </w:tc>
        <w:tc>
          <w:tcPr>
            <w:tcW w:w="983"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25</w:t>
            </w:r>
          </w:p>
        </w:tc>
        <w:tc>
          <w:tcPr>
            <w:tcW w:w="485"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870"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4</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870"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w:t>
            </w:r>
          </w:p>
        </w:tc>
      </w:tr>
      <w:tr w:rsidR="00540F5B" w:rsidTr="003B62C5">
        <w:tc>
          <w:tcPr>
            <w:tcW w:w="3055" w:type="dxa"/>
          </w:tcPr>
          <w:p w:rsidR="00540F5B" w:rsidRPr="003D0769" w:rsidRDefault="00540F5B" w:rsidP="003B62C5">
            <w:pPr>
              <w:pStyle w:val="afa"/>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 xml:space="preserve">Биология </w:t>
            </w:r>
          </w:p>
        </w:tc>
        <w:tc>
          <w:tcPr>
            <w:tcW w:w="456" w:type="dxa"/>
            <w:shd w:val="clear" w:color="auto" w:fill="auto"/>
          </w:tcPr>
          <w:p w:rsidR="00540F5B" w:rsidRPr="009D7CC5"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22</w:t>
            </w:r>
          </w:p>
        </w:tc>
        <w:tc>
          <w:tcPr>
            <w:tcW w:w="456" w:type="dxa"/>
            <w:shd w:val="clear" w:color="auto" w:fill="auto"/>
          </w:tcPr>
          <w:p w:rsidR="00540F5B" w:rsidRPr="009D7CC5"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17</w:t>
            </w:r>
          </w:p>
        </w:tc>
        <w:tc>
          <w:tcPr>
            <w:tcW w:w="456" w:type="dxa"/>
            <w:shd w:val="clear" w:color="auto" w:fill="auto"/>
          </w:tcPr>
          <w:p w:rsidR="00540F5B" w:rsidRPr="009D7CC5"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28</w:t>
            </w:r>
          </w:p>
        </w:tc>
        <w:tc>
          <w:tcPr>
            <w:tcW w:w="456" w:type="dxa"/>
            <w:shd w:val="clear" w:color="auto" w:fill="auto"/>
          </w:tcPr>
          <w:p w:rsidR="00540F5B" w:rsidRPr="009D7CC5"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17</w:t>
            </w:r>
          </w:p>
        </w:tc>
        <w:tc>
          <w:tcPr>
            <w:tcW w:w="456" w:type="dxa"/>
            <w:shd w:val="clear" w:color="auto" w:fill="auto"/>
          </w:tcPr>
          <w:p w:rsidR="00540F5B" w:rsidRPr="009D7CC5"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c>
          <w:tcPr>
            <w:tcW w:w="456" w:type="dxa"/>
            <w:shd w:val="clear" w:color="auto" w:fill="auto"/>
          </w:tcPr>
          <w:p w:rsidR="00540F5B" w:rsidRPr="009D7CC5"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w:t>
            </w:r>
          </w:p>
        </w:tc>
        <w:tc>
          <w:tcPr>
            <w:tcW w:w="456" w:type="dxa"/>
            <w:shd w:val="clear" w:color="auto" w:fill="auto"/>
          </w:tcPr>
          <w:p w:rsidR="00540F5B" w:rsidRPr="009D7CC5"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c>
          <w:tcPr>
            <w:tcW w:w="983" w:type="dxa"/>
            <w:shd w:val="clear" w:color="auto" w:fill="auto"/>
          </w:tcPr>
          <w:p w:rsidR="00540F5B" w:rsidRPr="009D7CC5"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112</w:t>
            </w:r>
          </w:p>
        </w:tc>
        <w:tc>
          <w:tcPr>
            <w:tcW w:w="485" w:type="dxa"/>
            <w:shd w:val="clear" w:color="auto" w:fill="auto"/>
          </w:tcPr>
          <w:p w:rsidR="00540F5B" w:rsidRPr="00E22028"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Pr="00E22028"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Pr="009D7CC5"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456" w:type="dxa"/>
            <w:shd w:val="clear" w:color="auto" w:fill="auto"/>
          </w:tcPr>
          <w:p w:rsidR="00540F5B" w:rsidRPr="009D7CC5"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456" w:type="dxa"/>
            <w:shd w:val="clear" w:color="auto" w:fill="auto"/>
          </w:tcPr>
          <w:p w:rsidR="00540F5B" w:rsidRPr="009D7CC5"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456" w:type="dxa"/>
            <w:shd w:val="clear" w:color="auto" w:fill="auto"/>
          </w:tcPr>
          <w:p w:rsidR="00540F5B" w:rsidRPr="009D7CC5"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456" w:type="dxa"/>
            <w:shd w:val="clear" w:color="auto" w:fill="auto"/>
          </w:tcPr>
          <w:p w:rsidR="00540F5B" w:rsidRPr="00E22028"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870" w:type="dxa"/>
            <w:shd w:val="clear" w:color="auto" w:fill="auto"/>
          </w:tcPr>
          <w:p w:rsidR="00540F5B" w:rsidRPr="009D7CC5"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6</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p>
        </w:tc>
      </w:tr>
      <w:tr w:rsidR="00540F5B" w:rsidTr="003B62C5">
        <w:tc>
          <w:tcPr>
            <w:tcW w:w="3055" w:type="dxa"/>
          </w:tcPr>
          <w:p w:rsidR="00540F5B" w:rsidRPr="003D0769" w:rsidRDefault="00540F5B" w:rsidP="003B62C5">
            <w:pPr>
              <w:pStyle w:val="afa"/>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 xml:space="preserve">География </w:t>
            </w:r>
          </w:p>
        </w:tc>
        <w:tc>
          <w:tcPr>
            <w:tcW w:w="456" w:type="dxa"/>
            <w:shd w:val="clear" w:color="auto" w:fill="auto"/>
          </w:tcPr>
          <w:p w:rsidR="00540F5B" w:rsidRPr="00C20251"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Pr="00C20251"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456" w:type="dxa"/>
            <w:shd w:val="clear" w:color="auto" w:fill="auto"/>
          </w:tcPr>
          <w:p w:rsidR="00540F5B" w:rsidRPr="00C20251"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11</w:t>
            </w:r>
          </w:p>
        </w:tc>
        <w:tc>
          <w:tcPr>
            <w:tcW w:w="456" w:type="dxa"/>
            <w:shd w:val="clear" w:color="auto" w:fill="auto"/>
          </w:tcPr>
          <w:p w:rsidR="00540F5B" w:rsidRPr="00C20251"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Pr="00C20251"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456" w:type="dxa"/>
            <w:shd w:val="clear" w:color="auto" w:fill="auto"/>
          </w:tcPr>
          <w:p w:rsidR="00540F5B" w:rsidRPr="00C20251"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c>
          <w:tcPr>
            <w:tcW w:w="456" w:type="dxa"/>
            <w:shd w:val="clear" w:color="auto" w:fill="auto"/>
          </w:tcPr>
          <w:p w:rsidR="00540F5B" w:rsidRPr="00C20251"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983" w:type="dxa"/>
            <w:shd w:val="clear" w:color="auto" w:fill="auto"/>
          </w:tcPr>
          <w:p w:rsidR="00540F5B" w:rsidRPr="00C20251"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21</w:t>
            </w:r>
          </w:p>
        </w:tc>
        <w:tc>
          <w:tcPr>
            <w:tcW w:w="485" w:type="dxa"/>
            <w:shd w:val="clear" w:color="auto" w:fill="auto"/>
          </w:tcPr>
          <w:p w:rsidR="00540F5B" w:rsidRPr="00C20251"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Pr="00C20251"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Pr="00C20251"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456" w:type="dxa"/>
            <w:shd w:val="clear" w:color="auto" w:fill="auto"/>
          </w:tcPr>
          <w:p w:rsidR="00540F5B" w:rsidRPr="00C20251"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Pr="00C20251"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Pr="00C20251"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Pr="00C20251"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shd w:val="clear" w:color="auto" w:fill="auto"/>
          </w:tcPr>
          <w:p w:rsidR="00540F5B" w:rsidRPr="00C20251"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p>
        </w:tc>
      </w:tr>
      <w:tr w:rsidR="00540F5B" w:rsidTr="003B62C5">
        <w:tc>
          <w:tcPr>
            <w:tcW w:w="3055" w:type="dxa"/>
          </w:tcPr>
          <w:p w:rsidR="00540F5B" w:rsidRPr="003D0769" w:rsidRDefault="00540F5B" w:rsidP="003B62C5">
            <w:pPr>
              <w:pStyle w:val="afa"/>
              <w:keepNext/>
              <w:ind w:left="0"/>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Экология </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15</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983" w:type="dxa"/>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27</w:t>
            </w:r>
          </w:p>
        </w:tc>
        <w:tc>
          <w:tcPr>
            <w:tcW w:w="485"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5</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p>
        </w:tc>
      </w:tr>
      <w:tr w:rsidR="00540F5B" w:rsidTr="003B62C5">
        <w:tc>
          <w:tcPr>
            <w:tcW w:w="3055" w:type="dxa"/>
            <w:shd w:val="clear" w:color="auto" w:fill="auto"/>
          </w:tcPr>
          <w:p w:rsidR="00540F5B" w:rsidRPr="003D0769" w:rsidRDefault="00540F5B" w:rsidP="003B62C5">
            <w:pPr>
              <w:pStyle w:val="afa"/>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ОБЖ</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c>
          <w:tcPr>
            <w:tcW w:w="983"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14</w:t>
            </w:r>
          </w:p>
        </w:tc>
        <w:tc>
          <w:tcPr>
            <w:tcW w:w="485"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870"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p>
        </w:tc>
      </w:tr>
      <w:tr w:rsidR="00540F5B" w:rsidTr="003B62C5">
        <w:tc>
          <w:tcPr>
            <w:tcW w:w="3055" w:type="dxa"/>
          </w:tcPr>
          <w:p w:rsidR="00540F5B" w:rsidRPr="003D0769" w:rsidRDefault="00540F5B" w:rsidP="003B62C5">
            <w:pPr>
              <w:pStyle w:val="afa"/>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 xml:space="preserve">Физика </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983"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18</w:t>
            </w:r>
          </w:p>
        </w:tc>
        <w:tc>
          <w:tcPr>
            <w:tcW w:w="485"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456" w:type="dxa"/>
            <w:shd w:val="clear" w:color="auto" w:fill="auto"/>
          </w:tcPr>
          <w:p w:rsidR="00540F5B" w:rsidRPr="00245333" w:rsidRDefault="00540F5B" w:rsidP="003B62C5">
            <w:pPr>
              <w:pStyle w:val="afa"/>
              <w:keepNext/>
              <w:ind w:left="0"/>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7</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p>
        </w:tc>
      </w:tr>
      <w:tr w:rsidR="00540F5B" w:rsidTr="003B62C5">
        <w:tc>
          <w:tcPr>
            <w:tcW w:w="3055" w:type="dxa"/>
            <w:shd w:val="clear" w:color="auto" w:fill="auto"/>
          </w:tcPr>
          <w:p w:rsidR="00540F5B" w:rsidRPr="003D0769" w:rsidRDefault="00540F5B" w:rsidP="003B62C5">
            <w:pPr>
              <w:pStyle w:val="afa"/>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 xml:space="preserve">Химия </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Pr="00245333"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Pr="00C20251"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15</w:t>
            </w:r>
          </w:p>
        </w:tc>
        <w:tc>
          <w:tcPr>
            <w:tcW w:w="456" w:type="dxa"/>
            <w:shd w:val="clear" w:color="auto" w:fill="auto"/>
          </w:tcPr>
          <w:p w:rsidR="00540F5B" w:rsidRPr="00C20251"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w:t>
            </w:r>
          </w:p>
        </w:tc>
        <w:tc>
          <w:tcPr>
            <w:tcW w:w="456" w:type="dxa"/>
            <w:shd w:val="clear" w:color="auto" w:fill="auto"/>
          </w:tcPr>
          <w:p w:rsidR="00540F5B" w:rsidRPr="00C20251"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c>
          <w:tcPr>
            <w:tcW w:w="456" w:type="dxa"/>
            <w:shd w:val="clear" w:color="auto" w:fill="auto"/>
          </w:tcPr>
          <w:p w:rsidR="00540F5B" w:rsidRPr="00C20251"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c>
          <w:tcPr>
            <w:tcW w:w="983" w:type="dxa"/>
            <w:shd w:val="clear" w:color="auto" w:fill="auto"/>
          </w:tcPr>
          <w:p w:rsidR="00540F5B" w:rsidRPr="00C20251"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32</w:t>
            </w:r>
          </w:p>
        </w:tc>
        <w:tc>
          <w:tcPr>
            <w:tcW w:w="485"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p>
        </w:tc>
      </w:tr>
      <w:tr w:rsidR="00540F5B" w:rsidTr="003B62C5">
        <w:tc>
          <w:tcPr>
            <w:tcW w:w="3055" w:type="dxa"/>
          </w:tcPr>
          <w:p w:rsidR="00540F5B" w:rsidRPr="003D0769" w:rsidRDefault="00540F5B" w:rsidP="003B62C5">
            <w:pPr>
              <w:pStyle w:val="afa"/>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 xml:space="preserve">Астрономия </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983" w:type="dxa"/>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w:t>
            </w:r>
          </w:p>
        </w:tc>
        <w:tc>
          <w:tcPr>
            <w:tcW w:w="485"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p>
        </w:tc>
      </w:tr>
      <w:tr w:rsidR="00540F5B" w:rsidTr="003B62C5">
        <w:tc>
          <w:tcPr>
            <w:tcW w:w="3055" w:type="dxa"/>
          </w:tcPr>
          <w:p w:rsidR="00540F5B" w:rsidRPr="003D0769" w:rsidRDefault="00540F5B" w:rsidP="003B62C5">
            <w:pPr>
              <w:pStyle w:val="afa"/>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 xml:space="preserve">Физическая культура </w:t>
            </w:r>
          </w:p>
        </w:tc>
        <w:tc>
          <w:tcPr>
            <w:tcW w:w="456" w:type="dxa"/>
            <w:shd w:val="clear" w:color="auto" w:fill="auto"/>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c>
          <w:tcPr>
            <w:tcW w:w="456" w:type="dxa"/>
            <w:shd w:val="clear" w:color="auto" w:fill="auto"/>
          </w:tcPr>
          <w:p w:rsidR="00540F5B" w:rsidRPr="00E644A4"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c>
          <w:tcPr>
            <w:tcW w:w="456" w:type="dxa"/>
            <w:shd w:val="clear" w:color="auto" w:fill="auto"/>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w:t>
            </w:r>
          </w:p>
        </w:tc>
        <w:tc>
          <w:tcPr>
            <w:tcW w:w="456" w:type="dxa"/>
            <w:shd w:val="clear" w:color="auto" w:fill="auto"/>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456" w:type="dxa"/>
            <w:shd w:val="clear" w:color="auto" w:fill="auto"/>
          </w:tcPr>
          <w:p w:rsidR="00540F5B" w:rsidRPr="00E644A4"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983" w:type="dxa"/>
            <w:shd w:val="clear" w:color="auto" w:fill="auto"/>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20</w:t>
            </w:r>
          </w:p>
        </w:tc>
        <w:tc>
          <w:tcPr>
            <w:tcW w:w="485"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p>
        </w:tc>
      </w:tr>
      <w:tr w:rsidR="00540F5B" w:rsidTr="003B62C5">
        <w:tc>
          <w:tcPr>
            <w:tcW w:w="3055" w:type="dxa"/>
          </w:tcPr>
          <w:p w:rsidR="00540F5B" w:rsidRPr="003D0769" w:rsidRDefault="00540F5B" w:rsidP="003B62C5">
            <w:pPr>
              <w:pStyle w:val="afa"/>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МХК</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983"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3</w:t>
            </w:r>
          </w:p>
        </w:tc>
        <w:tc>
          <w:tcPr>
            <w:tcW w:w="485"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p>
        </w:tc>
      </w:tr>
      <w:tr w:rsidR="00540F5B" w:rsidTr="003B62C5">
        <w:tc>
          <w:tcPr>
            <w:tcW w:w="3055" w:type="dxa"/>
          </w:tcPr>
          <w:p w:rsidR="00540F5B" w:rsidRPr="003D0769" w:rsidRDefault="00540F5B" w:rsidP="003B62C5">
            <w:pPr>
              <w:pStyle w:val="afa"/>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 xml:space="preserve">Музыка </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983" w:type="dxa"/>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w:t>
            </w:r>
          </w:p>
        </w:tc>
        <w:tc>
          <w:tcPr>
            <w:tcW w:w="485"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p>
        </w:tc>
      </w:tr>
      <w:tr w:rsidR="00540F5B" w:rsidTr="003B62C5">
        <w:tc>
          <w:tcPr>
            <w:tcW w:w="3055" w:type="dxa"/>
          </w:tcPr>
          <w:p w:rsidR="00540F5B" w:rsidRPr="003D0769" w:rsidRDefault="00540F5B" w:rsidP="003B62C5">
            <w:pPr>
              <w:pStyle w:val="afa"/>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Изобразительное искусство</w:t>
            </w:r>
          </w:p>
        </w:tc>
        <w:tc>
          <w:tcPr>
            <w:tcW w:w="456" w:type="dxa"/>
          </w:tcPr>
          <w:p w:rsidR="00540F5B" w:rsidRPr="00B33DF0" w:rsidRDefault="00540F5B" w:rsidP="003B62C5">
            <w:pPr>
              <w:pStyle w:val="afa"/>
              <w:keepNext/>
              <w:spacing w:line="276" w:lineRule="auto"/>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456" w:type="dxa"/>
          </w:tcPr>
          <w:p w:rsidR="00540F5B" w:rsidRPr="00B33DF0" w:rsidRDefault="00540F5B" w:rsidP="003B62C5">
            <w:pPr>
              <w:pStyle w:val="afa"/>
              <w:keepNext/>
              <w:spacing w:line="276" w:lineRule="auto"/>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456" w:type="dxa"/>
          </w:tcPr>
          <w:p w:rsidR="00540F5B" w:rsidRPr="00B33DF0" w:rsidRDefault="00540F5B" w:rsidP="003B62C5">
            <w:pPr>
              <w:pStyle w:val="afa"/>
              <w:keepNext/>
              <w:spacing w:line="276" w:lineRule="auto"/>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456" w:type="dxa"/>
          </w:tcPr>
          <w:p w:rsidR="00540F5B" w:rsidRPr="00B33DF0" w:rsidRDefault="00540F5B" w:rsidP="003B62C5">
            <w:pPr>
              <w:pStyle w:val="afa"/>
              <w:keepNext/>
              <w:spacing w:line="276" w:lineRule="auto"/>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c>
          <w:tcPr>
            <w:tcW w:w="456" w:type="dxa"/>
          </w:tcPr>
          <w:p w:rsidR="00540F5B" w:rsidRPr="00B33DF0" w:rsidRDefault="00540F5B" w:rsidP="003B62C5">
            <w:pPr>
              <w:pStyle w:val="afa"/>
              <w:keepNext/>
              <w:spacing w:line="276" w:lineRule="auto"/>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Pr="00B33DF0" w:rsidRDefault="00540F5B" w:rsidP="003B62C5">
            <w:pPr>
              <w:pStyle w:val="afa"/>
              <w:keepNext/>
              <w:spacing w:line="276" w:lineRule="auto"/>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Pr="00B33DF0" w:rsidRDefault="00540F5B" w:rsidP="003B62C5">
            <w:pPr>
              <w:pStyle w:val="afa"/>
              <w:keepNext/>
              <w:spacing w:line="276" w:lineRule="auto"/>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983" w:type="dxa"/>
          </w:tcPr>
          <w:p w:rsidR="00540F5B" w:rsidRPr="008E470A" w:rsidRDefault="00540F5B" w:rsidP="003B62C5">
            <w:pPr>
              <w:pStyle w:val="afa"/>
              <w:keepNext/>
              <w:spacing w:line="276" w:lineRule="auto"/>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11</w:t>
            </w:r>
          </w:p>
        </w:tc>
        <w:tc>
          <w:tcPr>
            <w:tcW w:w="485" w:type="dxa"/>
          </w:tcPr>
          <w:p w:rsidR="00540F5B" w:rsidRPr="00CB7DB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456" w:type="dxa"/>
          </w:tcPr>
          <w:p w:rsidR="00540F5B" w:rsidRPr="00CB7DB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456" w:type="dxa"/>
          </w:tcPr>
          <w:p w:rsidR="00540F5B" w:rsidRPr="00CB7DB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456" w:type="dxa"/>
          </w:tcPr>
          <w:p w:rsidR="00540F5B" w:rsidRPr="00CB7DB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c>
          <w:tcPr>
            <w:tcW w:w="456" w:type="dxa"/>
          </w:tcPr>
          <w:p w:rsidR="00540F5B" w:rsidRPr="00CB7DB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Pr="00B33DF0" w:rsidRDefault="00540F5B" w:rsidP="003B62C5">
            <w:pPr>
              <w:pStyle w:val="afa"/>
              <w:keepNext/>
              <w:spacing w:line="276" w:lineRule="auto"/>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Pr="00B33DF0" w:rsidRDefault="00540F5B" w:rsidP="003B62C5">
            <w:pPr>
              <w:pStyle w:val="afa"/>
              <w:keepNext/>
              <w:spacing w:line="276" w:lineRule="auto"/>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Pr>
          <w:p w:rsidR="00540F5B" w:rsidRPr="00CB7DB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9</w:t>
            </w:r>
          </w:p>
        </w:tc>
        <w:tc>
          <w:tcPr>
            <w:tcW w:w="456" w:type="dxa"/>
          </w:tcPr>
          <w:p w:rsidR="00540F5B" w:rsidRPr="00B33DF0" w:rsidRDefault="00540F5B" w:rsidP="003B62C5">
            <w:pPr>
              <w:pStyle w:val="afa"/>
              <w:keepNext/>
              <w:spacing w:line="276" w:lineRule="auto"/>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456" w:type="dxa"/>
          </w:tcPr>
          <w:p w:rsidR="00540F5B" w:rsidRPr="00B33DF0" w:rsidRDefault="00540F5B" w:rsidP="003B62C5">
            <w:pPr>
              <w:pStyle w:val="afa"/>
              <w:keepNext/>
              <w:spacing w:line="276" w:lineRule="auto"/>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456" w:type="dxa"/>
          </w:tcPr>
          <w:p w:rsidR="00540F5B" w:rsidRPr="00B33DF0" w:rsidRDefault="00540F5B" w:rsidP="003B62C5">
            <w:pPr>
              <w:pStyle w:val="afa"/>
              <w:keepNext/>
              <w:spacing w:line="276" w:lineRule="auto"/>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456" w:type="dxa"/>
          </w:tcPr>
          <w:p w:rsidR="00540F5B" w:rsidRPr="00B33DF0" w:rsidRDefault="00540F5B" w:rsidP="003B62C5">
            <w:pPr>
              <w:pStyle w:val="afa"/>
              <w:keepNext/>
              <w:spacing w:line="276" w:lineRule="auto"/>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456" w:type="dxa"/>
          </w:tcPr>
          <w:p w:rsidR="00540F5B" w:rsidRPr="00B33DF0" w:rsidRDefault="00540F5B" w:rsidP="003B62C5">
            <w:pPr>
              <w:pStyle w:val="afa"/>
              <w:keepNext/>
              <w:spacing w:line="276" w:lineRule="auto"/>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Pr="00B33DF0" w:rsidRDefault="00540F5B" w:rsidP="003B62C5">
            <w:pPr>
              <w:pStyle w:val="afa"/>
              <w:keepNext/>
              <w:spacing w:line="276" w:lineRule="auto"/>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Pr="00B33DF0" w:rsidRDefault="00540F5B" w:rsidP="003B62C5">
            <w:pPr>
              <w:pStyle w:val="afa"/>
              <w:keepNext/>
              <w:spacing w:line="276" w:lineRule="auto"/>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Pr>
          <w:p w:rsidR="00540F5B" w:rsidRPr="00CB7DB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7</w:t>
            </w:r>
          </w:p>
        </w:tc>
      </w:tr>
      <w:tr w:rsidR="00540F5B" w:rsidTr="003B62C5">
        <w:tc>
          <w:tcPr>
            <w:tcW w:w="3055" w:type="dxa"/>
          </w:tcPr>
          <w:p w:rsidR="00540F5B" w:rsidRPr="003D0769" w:rsidRDefault="00540F5B" w:rsidP="003B62C5">
            <w:pPr>
              <w:pStyle w:val="afa"/>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Черчение</w:t>
            </w:r>
          </w:p>
        </w:tc>
        <w:tc>
          <w:tcPr>
            <w:tcW w:w="456" w:type="dxa"/>
          </w:tcPr>
          <w:p w:rsidR="00540F5B" w:rsidRPr="00B33DF0" w:rsidRDefault="00540F5B" w:rsidP="003B62C5">
            <w:pPr>
              <w:pStyle w:val="afa"/>
              <w:keepNext/>
              <w:spacing w:line="276" w:lineRule="auto"/>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Pr="00B33DF0" w:rsidRDefault="00540F5B" w:rsidP="003B62C5">
            <w:pPr>
              <w:pStyle w:val="afa"/>
              <w:keepNext/>
              <w:spacing w:line="276" w:lineRule="auto"/>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Pr="00B33DF0" w:rsidRDefault="00540F5B" w:rsidP="003B62C5">
            <w:pPr>
              <w:pStyle w:val="afa"/>
              <w:keepNext/>
              <w:spacing w:line="276" w:lineRule="auto"/>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Pr="00B33DF0" w:rsidRDefault="00540F5B" w:rsidP="003B62C5">
            <w:pPr>
              <w:pStyle w:val="afa"/>
              <w:keepNext/>
              <w:spacing w:line="276" w:lineRule="auto"/>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Pr="00B33DF0" w:rsidRDefault="00540F5B" w:rsidP="003B62C5">
            <w:pPr>
              <w:pStyle w:val="afa"/>
              <w:keepNext/>
              <w:spacing w:line="276" w:lineRule="auto"/>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c>
          <w:tcPr>
            <w:tcW w:w="456" w:type="dxa"/>
          </w:tcPr>
          <w:p w:rsidR="00540F5B" w:rsidRPr="00B33DF0" w:rsidRDefault="00540F5B" w:rsidP="003B62C5">
            <w:pPr>
              <w:pStyle w:val="afa"/>
              <w:keepNext/>
              <w:spacing w:line="276" w:lineRule="auto"/>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Pr="00B33DF0" w:rsidRDefault="00540F5B" w:rsidP="003B62C5">
            <w:pPr>
              <w:pStyle w:val="afa"/>
              <w:keepNext/>
              <w:spacing w:line="276" w:lineRule="auto"/>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983" w:type="dxa"/>
          </w:tcPr>
          <w:p w:rsidR="00540F5B" w:rsidRPr="00BD64E8" w:rsidRDefault="00540F5B" w:rsidP="003B62C5">
            <w:pPr>
              <w:pStyle w:val="afa"/>
              <w:keepNext/>
              <w:spacing w:line="276" w:lineRule="auto"/>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5</w:t>
            </w:r>
          </w:p>
        </w:tc>
        <w:tc>
          <w:tcPr>
            <w:tcW w:w="485"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p>
        </w:tc>
        <w:tc>
          <w:tcPr>
            <w:tcW w:w="456" w:type="dxa"/>
          </w:tcPr>
          <w:p w:rsidR="00540F5B" w:rsidRPr="00B33DF0" w:rsidRDefault="00540F5B" w:rsidP="003B62C5">
            <w:pPr>
              <w:pStyle w:val="afa"/>
              <w:keepNext/>
              <w:spacing w:line="276" w:lineRule="auto"/>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Pr="00B33DF0" w:rsidRDefault="00540F5B" w:rsidP="003B62C5">
            <w:pPr>
              <w:pStyle w:val="afa"/>
              <w:keepNext/>
              <w:spacing w:line="276" w:lineRule="auto"/>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Pr="00B33DF0" w:rsidRDefault="00540F5B" w:rsidP="003B62C5">
            <w:pPr>
              <w:pStyle w:val="afa"/>
              <w:keepNext/>
              <w:spacing w:line="276" w:lineRule="auto"/>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Pr="00B33DF0" w:rsidRDefault="00540F5B" w:rsidP="003B62C5">
            <w:pPr>
              <w:pStyle w:val="afa"/>
              <w:keepNext/>
              <w:spacing w:line="276" w:lineRule="auto"/>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Pr="00CB7DB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456" w:type="dxa"/>
          </w:tcPr>
          <w:p w:rsidR="00540F5B" w:rsidRPr="00B33DF0" w:rsidRDefault="00540F5B" w:rsidP="003B62C5">
            <w:pPr>
              <w:pStyle w:val="afa"/>
              <w:keepNext/>
              <w:spacing w:line="276" w:lineRule="auto"/>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Pr="00B33DF0" w:rsidRDefault="00540F5B" w:rsidP="003B62C5">
            <w:pPr>
              <w:pStyle w:val="afa"/>
              <w:keepNext/>
              <w:spacing w:line="276" w:lineRule="auto"/>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Pr>
          <w:p w:rsidR="00540F5B" w:rsidRPr="00CB7DB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3</w:t>
            </w:r>
          </w:p>
        </w:tc>
      </w:tr>
      <w:tr w:rsidR="00540F5B" w:rsidTr="003B62C5">
        <w:tc>
          <w:tcPr>
            <w:tcW w:w="3055" w:type="dxa"/>
          </w:tcPr>
          <w:p w:rsidR="00540F5B" w:rsidRPr="003D0769" w:rsidRDefault="00540F5B" w:rsidP="003B62C5">
            <w:pPr>
              <w:pStyle w:val="afa"/>
              <w:keepNext/>
              <w:ind w:left="0"/>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Технология </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983" w:type="dxa"/>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10</w:t>
            </w:r>
          </w:p>
        </w:tc>
        <w:tc>
          <w:tcPr>
            <w:tcW w:w="485"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p>
        </w:tc>
      </w:tr>
    </w:tbl>
    <w:p w:rsidR="00540F5B" w:rsidRDefault="00540F5B" w:rsidP="00540F5B">
      <w:pPr>
        <w:pStyle w:val="afa"/>
        <w:keepNext/>
        <w:ind w:left="-993" w:hanging="141"/>
        <w:outlineLvl w:val="1"/>
        <w:rPr>
          <w:rFonts w:ascii="Times New Roman" w:eastAsia="Times New Roman" w:hAnsi="Times New Roman"/>
          <w:bCs/>
          <w:iCs/>
          <w:sz w:val="24"/>
          <w:szCs w:val="24"/>
          <w:lang w:eastAsia="ru-RU"/>
        </w:rPr>
      </w:pPr>
    </w:p>
    <w:p w:rsidR="00540F5B" w:rsidRDefault="00540F5B" w:rsidP="00540F5B">
      <w:pPr>
        <w:pStyle w:val="afa"/>
        <w:keepNext/>
        <w:ind w:left="-993" w:hanging="141"/>
        <w:outlineLvl w:val="1"/>
        <w:rPr>
          <w:rFonts w:ascii="Times New Roman" w:eastAsia="Times New Roman" w:hAnsi="Times New Roman"/>
          <w:bCs/>
          <w:iCs/>
          <w:sz w:val="24"/>
          <w:szCs w:val="24"/>
          <w:lang w:eastAsia="ru-RU"/>
        </w:rPr>
      </w:pPr>
    </w:p>
    <w:p w:rsidR="00540F5B" w:rsidRDefault="00540F5B" w:rsidP="00540F5B">
      <w:pPr>
        <w:pStyle w:val="afa"/>
        <w:keepNext/>
        <w:ind w:left="-993" w:hanging="141"/>
        <w:outlineLvl w:val="1"/>
        <w:rPr>
          <w:rFonts w:ascii="Times New Roman" w:eastAsia="Times New Roman" w:hAnsi="Times New Roman"/>
          <w:bCs/>
          <w:iCs/>
          <w:sz w:val="24"/>
          <w:szCs w:val="24"/>
          <w:lang w:eastAsia="ru-RU"/>
        </w:rPr>
      </w:pPr>
    </w:p>
    <w:p w:rsidR="00540F5B" w:rsidRDefault="00540F5B" w:rsidP="00540F5B">
      <w:pPr>
        <w:pStyle w:val="afa"/>
        <w:keepNext/>
        <w:ind w:left="-993" w:hanging="141"/>
        <w:outlineLvl w:val="1"/>
        <w:rPr>
          <w:rFonts w:ascii="Times New Roman" w:eastAsia="Times New Roman" w:hAnsi="Times New Roman"/>
          <w:bCs/>
          <w:iCs/>
          <w:sz w:val="24"/>
          <w:szCs w:val="24"/>
          <w:lang w:eastAsia="ru-RU"/>
        </w:rPr>
      </w:pPr>
    </w:p>
    <w:p w:rsidR="00540F5B" w:rsidRDefault="00540F5B" w:rsidP="00540F5B">
      <w:pPr>
        <w:pStyle w:val="afa"/>
        <w:keepNext/>
        <w:ind w:left="-993" w:hanging="141"/>
        <w:outlineLvl w:val="1"/>
        <w:rPr>
          <w:rFonts w:ascii="Times New Roman" w:eastAsia="Times New Roman" w:hAnsi="Times New Roman"/>
          <w:bCs/>
          <w:iCs/>
          <w:sz w:val="24"/>
          <w:szCs w:val="24"/>
          <w:lang w:eastAsia="ru-RU"/>
        </w:rPr>
      </w:pPr>
    </w:p>
    <w:p w:rsidR="00540F5B" w:rsidRDefault="00540F5B" w:rsidP="00540F5B">
      <w:pPr>
        <w:pStyle w:val="afa"/>
        <w:keepNext/>
        <w:ind w:left="-993" w:hanging="141"/>
        <w:outlineLvl w:val="1"/>
        <w:rPr>
          <w:rFonts w:ascii="Times New Roman" w:eastAsia="Times New Roman" w:hAnsi="Times New Roman"/>
          <w:bCs/>
          <w:iCs/>
          <w:sz w:val="24"/>
          <w:szCs w:val="24"/>
          <w:lang w:eastAsia="ru-RU"/>
        </w:rPr>
      </w:pPr>
    </w:p>
    <w:p w:rsidR="00540F5B" w:rsidRDefault="00540F5B" w:rsidP="00540F5B">
      <w:pPr>
        <w:pStyle w:val="afa"/>
        <w:keepNext/>
        <w:ind w:left="-567"/>
        <w:outlineLvl w:val="1"/>
        <w:rPr>
          <w:rFonts w:ascii="Times New Roman" w:eastAsia="Times New Roman" w:hAnsi="Times New Roman"/>
          <w:bCs/>
          <w:iCs/>
          <w:sz w:val="24"/>
          <w:szCs w:val="24"/>
          <w:lang w:eastAsia="ru-RU"/>
        </w:rPr>
      </w:pPr>
    </w:p>
    <w:p w:rsidR="00540F5B" w:rsidRDefault="00540F5B" w:rsidP="00540F5B">
      <w:pPr>
        <w:pStyle w:val="afa"/>
        <w:keepNext/>
        <w:ind w:left="-567"/>
        <w:outlineLvl w:val="1"/>
        <w:rPr>
          <w:rFonts w:ascii="Times New Roman" w:eastAsia="Times New Roman" w:hAnsi="Times New Roman"/>
          <w:bCs/>
          <w:iCs/>
          <w:sz w:val="24"/>
          <w:szCs w:val="24"/>
          <w:lang w:eastAsia="ru-RU"/>
        </w:rPr>
      </w:pPr>
      <w:r w:rsidRPr="005A204C">
        <w:rPr>
          <w:rFonts w:ascii="Times New Roman" w:eastAsia="Times New Roman" w:hAnsi="Times New Roman"/>
          <w:bCs/>
          <w:iCs/>
          <w:sz w:val="24"/>
          <w:szCs w:val="24"/>
          <w:lang w:eastAsia="ru-RU"/>
        </w:rPr>
        <w:t>Результат участия в олимпиаде</w:t>
      </w:r>
    </w:p>
    <w:tbl>
      <w:tblPr>
        <w:tblStyle w:val="a5"/>
        <w:tblW w:w="16590" w:type="dxa"/>
        <w:tblInd w:w="-885" w:type="dxa"/>
        <w:tblLayout w:type="fixed"/>
        <w:tblLook w:val="04A0" w:firstRow="1" w:lastRow="0" w:firstColumn="1" w:lastColumn="0" w:noHBand="0" w:noVBand="1"/>
      </w:tblPr>
      <w:tblGrid>
        <w:gridCol w:w="1844"/>
        <w:gridCol w:w="851"/>
        <w:gridCol w:w="1419"/>
        <w:gridCol w:w="1431"/>
        <w:gridCol w:w="1405"/>
        <w:gridCol w:w="1430"/>
        <w:gridCol w:w="1405"/>
        <w:gridCol w:w="1232"/>
        <w:gridCol w:w="1458"/>
        <w:gridCol w:w="1256"/>
        <w:gridCol w:w="1015"/>
        <w:gridCol w:w="1844"/>
      </w:tblGrid>
      <w:tr w:rsidR="00540F5B" w:rsidTr="003B62C5">
        <w:tc>
          <w:tcPr>
            <w:tcW w:w="1844" w:type="dxa"/>
            <w:vMerge w:val="restart"/>
            <w:vAlign w:val="center"/>
          </w:tcPr>
          <w:p w:rsidR="00540F5B" w:rsidRPr="00B427CA" w:rsidRDefault="00540F5B" w:rsidP="003B62C5">
            <w:pPr>
              <w:keepNext/>
              <w:spacing w:line="276" w:lineRule="auto"/>
              <w:jc w:val="center"/>
              <w:outlineLvl w:val="1"/>
              <w:rPr>
                <w:b/>
                <w:bCs/>
                <w:iCs/>
                <w:sz w:val="20"/>
                <w:szCs w:val="20"/>
              </w:rPr>
            </w:pPr>
            <w:r w:rsidRPr="00B427CA">
              <w:rPr>
                <w:b/>
                <w:bCs/>
                <w:iCs/>
                <w:sz w:val="20"/>
                <w:szCs w:val="20"/>
              </w:rPr>
              <w:t>ФИ учащегося</w:t>
            </w:r>
          </w:p>
        </w:tc>
        <w:tc>
          <w:tcPr>
            <w:tcW w:w="851" w:type="dxa"/>
            <w:vMerge w:val="restart"/>
            <w:vAlign w:val="center"/>
          </w:tcPr>
          <w:p w:rsidR="00540F5B" w:rsidRPr="00B427CA" w:rsidRDefault="00540F5B" w:rsidP="003B62C5">
            <w:pPr>
              <w:keepNext/>
              <w:spacing w:line="276" w:lineRule="auto"/>
              <w:jc w:val="center"/>
              <w:outlineLvl w:val="1"/>
              <w:rPr>
                <w:b/>
                <w:bCs/>
                <w:iCs/>
                <w:sz w:val="20"/>
                <w:szCs w:val="20"/>
              </w:rPr>
            </w:pPr>
            <w:r w:rsidRPr="00B427CA">
              <w:rPr>
                <w:b/>
                <w:bCs/>
                <w:iCs/>
                <w:sz w:val="20"/>
                <w:szCs w:val="20"/>
              </w:rPr>
              <w:t>Класс</w:t>
            </w:r>
          </w:p>
        </w:tc>
        <w:tc>
          <w:tcPr>
            <w:tcW w:w="1419" w:type="dxa"/>
            <w:vMerge w:val="restart"/>
            <w:vAlign w:val="center"/>
          </w:tcPr>
          <w:p w:rsidR="00540F5B" w:rsidRPr="00B427CA" w:rsidRDefault="00540F5B" w:rsidP="003B62C5">
            <w:pPr>
              <w:keepNext/>
              <w:spacing w:line="276" w:lineRule="auto"/>
              <w:jc w:val="center"/>
              <w:outlineLvl w:val="1"/>
              <w:rPr>
                <w:b/>
                <w:bCs/>
                <w:iCs/>
                <w:sz w:val="20"/>
                <w:szCs w:val="20"/>
              </w:rPr>
            </w:pPr>
            <w:r w:rsidRPr="00B427CA">
              <w:rPr>
                <w:b/>
                <w:bCs/>
                <w:iCs/>
                <w:sz w:val="20"/>
                <w:szCs w:val="20"/>
              </w:rPr>
              <w:t>Предмет</w:t>
            </w:r>
          </w:p>
        </w:tc>
        <w:tc>
          <w:tcPr>
            <w:tcW w:w="10632" w:type="dxa"/>
            <w:gridSpan w:val="8"/>
            <w:vAlign w:val="center"/>
          </w:tcPr>
          <w:p w:rsidR="00540F5B" w:rsidRPr="00B427CA" w:rsidRDefault="00540F5B" w:rsidP="003B62C5">
            <w:pPr>
              <w:keepNext/>
              <w:spacing w:line="276" w:lineRule="auto"/>
              <w:jc w:val="center"/>
              <w:outlineLvl w:val="1"/>
              <w:rPr>
                <w:bCs/>
                <w:iCs/>
                <w:sz w:val="20"/>
                <w:szCs w:val="20"/>
              </w:rPr>
            </w:pPr>
            <w:r w:rsidRPr="00B427CA">
              <w:rPr>
                <w:bCs/>
                <w:iCs/>
                <w:sz w:val="20"/>
                <w:szCs w:val="20"/>
              </w:rPr>
              <w:t>Результат</w:t>
            </w:r>
          </w:p>
        </w:tc>
        <w:tc>
          <w:tcPr>
            <w:tcW w:w="1844" w:type="dxa"/>
            <w:vMerge w:val="restart"/>
            <w:vAlign w:val="center"/>
          </w:tcPr>
          <w:p w:rsidR="00540F5B" w:rsidRPr="00B427CA" w:rsidRDefault="00540F5B" w:rsidP="003B62C5">
            <w:pPr>
              <w:keepNext/>
              <w:spacing w:line="276" w:lineRule="auto"/>
              <w:outlineLvl w:val="1"/>
              <w:rPr>
                <w:bCs/>
                <w:iCs/>
                <w:sz w:val="20"/>
                <w:szCs w:val="20"/>
              </w:rPr>
            </w:pPr>
            <w:r w:rsidRPr="00B427CA">
              <w:rPr>
                <w:bCs/>
                <w:iCs/>
                <w:sz w:val="20"/>
                <w:szCs w:val="20"/>
              </w:rPr>
              <w:t>Учитель</w:t>
            </w:r>
          </w:p>
        </w:tc>
      </w:tr>
      <w:tr w:rsidR="00540F5B" w:rsidTr="003B62C5">
        <w:tc>
          <w:tcPr>
            <w:tcW w:w="1844" w:type="dxa"/>
            <w:vMerge/>
            <w:vAlign w:val="center"/>
          </w:tcPr>
          <w:p w:rsidR="00540F5B" w:rsidRPr="00B427CA" w:rsidRDefault="00540F5B" w:rsidP="003B62C5">
            <w:pPr>
              <w:keepNext/>
              <w:spacing w:line="276" w:lineRule="auto"/>
              <w:jc w:val="center"/>
              <w:outlineLvl w:val="1"/>
              <w:rPr>
                <w:b/>
                <w:bCs/>
                <w:iCs/>
                <w:sz w:val="20"/>
                <w:szCs w:val="20"/>
              </w:rPr>
            </w:pPr>
          </w:p>
        </w:tc>
        <w:tc>
          <w:tcPr>
            <w:tcW w:w="851" w:type="dxa"/>
            <w:vMerge/>
            <w:vAlign w:val="center"/>
          </w:tcPr>
          <w:p w:rsidR="00540F5B" w:rsidRPr="00B427CA" w:rsidRDefault="00540F5B" w:rsidP="003B62C5">
            <w:pPr>
              <w:keepNext/>
              <w:spacing w:line="276" w:lineRule="auto"/>
              <w:jc w:val="center"/>
              <w:outlineLvl w:val="1"/>
              <w:rPr>
                <w:b/>
                <w:bCs/>
                <w:iCs/>
                <w:sz w:val="20"/>
                <w:szCs w:val="20"/>
              </w:rPr>
            </w:pPr>
          </w:p>
        </w:tc>
        <w:tc>
          <w:tcPr>
            <w:tcW w:w="1419" w:type="dxa"/>
            <w:vMerge/>
            <w:vAlign w:val="center"/>
          </w:tcPr>
          <w:p w:rsidR="00540F5B" w:rsidRPr="00B427CA" w:rsidRDefault="00540F5B" w:rsidP="003B62C5">
            <w:pPr>
              <w:keepNext/>
              <w:spacing w:line="276" w:lineRule="auto"/>
              <w:jc w:val="center"/>
              <w:outlineLvl w:val="1"/>
              <w:rPr>
                <w:b/>
                <w:bCs/>
                <w:iCs/>
                <w:sz w:val="20"/>
                <w:szCs w:val="20"/>
              </w:rPr>
            </w:pPr>
          </w:p>
        </w:tc>
        <w:tc>
          <w:tcPr>
            <w:tcW w:w="2836" w:type="dxa"/>
            <w:gridSpan w:val="2"/>
            <w:vAlign w:val="center"/>
          </w:tcPr>
          <w:p w:rsidR="00540F5B" w:rsidRPr="00B427CA" w:rsidRDefault="00540F5B" w:rsidP="003B62C5">
            <w:pPr>
              <w:keepNext/>
              <w:spacing w:line="276" w:lineRule="auto"/>
              <w:jc w:val="center"/>
              <w:outlineLvl w:val="1"/>
              <w:rPr>
                <w:b/>
                <w:bCs/>
                <w:iCs/>
                <w:sz w:val="20"/>
                <w:szCs w:val="20"/>
              </w:rPr>
            </w:pPr>
            <w:r w:rsidRPr="00B427CA">
              <w:rPr>
                <w:b/>
                <w:bCs/>
                <w:iCs/>
                <w:sz w:val="20"/>
                <w:szCs w:val="20"/>
              </w:rPr>
              <w:t>Школьный</w:t>
            </w:r>
          </w:p>
        </w:tc>
        <w:tc>
          <w:tcPr>
            <w:tcW w:w="4067" w:type="dxa"/>
            <w:gridSpan w:val="3"/>
            <w:vAlign w:val="center"/>
          </w:tcPr>
          <w:p w:rsidR="00540F5B" w:rsidRPr="00B427CA" w:rsidRDefault="00540F5B" w:rsidP="003B62C5">
            <w:pPr>
              <w:keepNext/>
              <w:spacing w:line="276" w:lineRule="auto"/>
              <w:jc w:val="center"/>
              <w:outlineLvl w:val="1"/>
              <w:rPr>
                <w:b/>
                <w:bCs/>
                <w:iCs/>
                <w:sz w:val="20"/>
                <w:szCs w:val="20"/>
              </w:rPr>
            </w:pPr>
            <w:r w:rsidRPr="00B427CA">
              <w:rPr>
                <w:b/>
                <w:bCs/>
                <w:iCs/>
                <w:sz w:val="20"/>
                <w:szCs w:val="20"/>
              </w:rPr>
              <w:t>Районный</w:t>
            </w:r>
          </w:p>
        </w:tc>
        <w:tc>
          <w:tcPr>
            <w:tcW w:w="3729" w:type="dxa"/>
            <w:gridSpan w:val="3"/>
            <w:vAlign w:val="center"/>
          </w:tcPr>
          <w:p w:rsidR="00540F5B" w:rsidRPr="00B427CA" w:rsidRDefault="00540F5B" w:rsidP="003B62C5">
            <w:pPr>
              <w:keepNext/>
              <w:spacing w:line="276" w:lineRule="auto"/>
              <w:jc w:val="center"/>
              <w:outlineLvl w:val="1"/>
              <w:rPr>
                <w:b/>
                <w:bCs/>
                <w:iCs/>
                <w:sz w:val="20"/>
                <w:szCs w:val="20"/>
              </w:rPr>
            </w:pPr>
            <w:r w:rsidRPr="00B427CA">
              <w:rPr>
                <w:b/>
                <w:bCs/>
                <w:iCs/>
                <w:sz w:val="20"/>
                <w:szCs w:val="20"/>
              </w:rPr>
              <w:t>Городской</w:t>
            </w:r>
          </w:p>
        </w:tc>
        <w:tc>
          <w:tcPr>
            <w:tcW w:w="1844" w:type="dxa"/>
            <w:vMerge/>
            <w:vAlign w:val="center"/>
          </w:tcPr>
          <w:p w:rsidR="00540F5B" w:rsidRPr="00B427CA" w:rsidRDefault="00540F5B" w:rsidP="003B62C5">
            <w:pPr>
              <w:pStyle w:val="afa"/>
              <w:keepNext/>
              <w:spacing w:line="276" w:lineRule="auto"/>
              <w:ind w:left="0"/>
              <w:outlineLvl w:val="1"/>
              <w:rPr>
                <w:rFonts w:ascii="Times New Roman" w:eastAsia="Times New Roman" w:hAnsi="Times New Roman"/>
                <w:bCs/>
                <w:iCs/>
                <w:sz w:val="20"/>
                <w:szCs w:val="20"/>
                <w:lang w:eastAsia="ru-RU"/>
              </w:rPr>
            </w:pPr>
          </w:p>
        </w:tc>
      </w:tr>
      <w:tr w:rsidR="00540F5B" w:rsidTr="003B62C5">
        <w:tc>
          <w:tcPr>
            <w:tcW w:w="1844" w:type="dxa"/>
            <w:vMerge/>
            <w:vAlign w:val="center"/>
          </w:tcPr>
          <w:p w:rsidR="00540F5B" w:rsidRPr="00B427CA" w:rsidRDefault="00540F5B" w:rsidP="003B62C5">
            <w:pPr>
              <w:pStyle w:val="afa"/>
              <w:keepNext/>
              <w:spacing w:line="276" w:lineRule="auto"/>
              <w:ind w:left="0"/>
              <w:jc w:val="center"/>
              <w:outlineLvl w:val="1"/>
              <w:rPr>
                <w:rFonts w:ascii="Times New Roman" w:eastAsia="Times New Roman" w:hAnsi="Times New Roman"/>
                <w:b/>
                <w:bCs/>
                <w:iCs/>
                <w:sz w:val="20"/>
                <w:szCs w:val="20"/>
                <w:lang w:eastAsia="ru-RU"/>
              </w:rPr>
            </w:pPr>
          </w:p>
        </w:tc>
        <w:tc>
          <w:tcPr>
            <w:tcW w:w="851" w:type="dxa"/>
            <w:vMerge/>
            <w:vAlign w:val="center"/>
          </w:tcPr>
          <w:p w:rsidR="00540F5B" w:rsidRPr="00B427CA" w:rsidRDefault="00540F5B" w:rsidP="003B62C5">
            <w:pPr>
              <w:pStyle w:val="afa"/>
              <w:keepNext/>
              <w:spacing w:line="276" w:lineRule="auto"/>
              <w:ind w:left="0"/>
              <w:jc w:val="center"/>
              <w:outlineLvl w:val="1"/>
              <w:rPr>
                <w:rFonts w:ascii="Times New Roman" w:eastAsia="Times New Roman" w:hAnsi="Times New Roman"/>
                <w:b/>
                <w:bCs/>
                <w:iCs/>
                <w:sz w:val="20"/>
                <w:szCs w:val="20"/>
                <w:lang w:eastAsia="ru-RU"/>
              </w:rPr>
            </w:pPr>
          </w:p>
        </w:tc>
        <w:tc>
          <w:tcPr>
            <w:tcW w:w="1419" w:type="dxa"/>
            <w:vMerge/>
            <w:vAlign w:val="center"/>
          </w:tcPr>
          <w:p w:rsidR="00540F5B" w:rsidRPr="00B427CA" w:rsidRDefault="00540F5B" w:rsidP="003B62C5">
            <w:pPr>
              <w:pStyle w:val="afa"/>
              <w:keepNext/>
              <w:spacing w:line="276" w:lineRule="auto"/>
              <w:ind w:left="0"/>
              <w:jc w:val="center"/>
              <w:outlineLvl w:val="1"/>
              <w:rPr>
                <w:rFonts w:ascii="Times New Roman" w:eastAsia="Times New Roman" w:hAnsi="Times New Roman"/>
                <w:b/>
                <w:bCs/>
                <w:iCs/>
                <w:sz w:val="20"/>
                <w:szCs w:val="20"/>
                <w:lang w:eastAsia="ru-RU"/>
              </w:rPr>
            </w:pPr>
          </w:p>
        </w:tc>
        <w:tc>
          <w:tcPr>
            <w:tcW w:w="1431" w:type="dxa"/>
            <w:vAlign w:val="center"/>
          </w:tcPr>
          <w:p w:rsidR="00540F5B" w:rsidRPr="00B427CA" w:rsidRDefault="00540F5B" w:rsidP="003B62C5">
            <w:pPr>
              <w:keepNext/>
              <w:spacing w:line="276" w:lineRule="auto"/>
              <w:jc w:val="center"/>
              <w:outlineLvl w:val="1"/>
              <w:rPr>
                <w:b/>
                <w:bCs/>
                <w:iCs/>
                <w:sz w:val="20"/>
                <w:szCs w:val="20"/>
              </w:rPr>
            </w:pPr>
            <w:r w:rsidRPr="00B427CA">
              <w:rPr>
                <w:b/>
                <w:bCs/>
                <w:iCs/>
                <w:sz w:val="20"/>
                <w:szCs w:val="20"/>
              </w:rPr>
              <w:t>Победитель</w:t>
            </w:r>
          </w:p>
        </w:tc>
        <w:tc>
          <w:tcPr>
            <w:tcW w:w="1405" w:type="dxa"/>
            <w:vAlign w:val="center"/>
          </w:tcPr>
          <w:p w:rsidR="00540F5B" w:rsidRPr="00B427CA" w:rsidRDefault="00540F5B" w:rsidP="003B62C5">
            <w:pPr>
              <w:keepNext/>
              <w:spacing w:line="276" w:lineRule="auto"/>
              <w:jc w:val="center"/>
              <w:outlineLvl w:val="1"/>
              <w:rPr>
                <w:b/>
                <w:bCs/>
                <w:iCs/>
                <w:sz w:val="20"/>
                <w:szCs w:val="20"/>
              </w:rPr>
            </w:pPr>
            <w:r w:rsidRPr="00B427CA">
              <w:rPr>
                <w:b/>
                <w:bCs/>
                <w:iCs/>
                <w:sz w:val="20"/>
                <w:szCs w:val="20"/>
              </w:rPr>
              <w:t>Призер</w:t>
            </w:r>
          </w:p>
        </w:tc>
        <w:tc>
          <w:tcPr>
            <w:tcW w:w="1430" w:type="dxa"/>
            <w:vAlign w:val="center"/>
          </w:tcPr>
          <w:p w:rsidR="00540F5B" w:rsidRPr="00B427CA" w:rsidRDefault="00540F5B" w:rsidP="003B62C5">
            <w:pPr>
              <w:keepNext/>
              <w:spacing w:line="276" w:lineRule="auto"/>
              <w:jc w:val="center"/>
              <w:outlineLvl w:val="1"/>
              <w:rPr>
                <w:b/>
                <w:bCs/>
                <w:iCs/>
                <w:sz w:val="20"/>
                <w:szCs w:val="20"/>
              </w:rPr>
            </w:pPr>
            <w:r w:rsidRPr="00B427CA">
              <w:rPr>
                <w:b/>
                <w:bCs/>
                <w:iCs/>
                <w:sz w:val="20"/>
                <w:szCs w:val="20"/>
              </w:rPr>
              <w:t>Победитель</w:t>
            </w:r>
          </w:p>
        </w:tc>
        <w:tc>
          <w:tcPr>
            <w:tcW w:w="1405" w:type="dxa"/>
            <w:vAlign w:val="center"/>
          </w:tcPr>
          <w:p w:rsidR="00540F5B" w:rsidRPr="00B427CA" w:rsidRDefault="00540F5B" w:rsidP="003B62C5">
            <w:pPr>
              <w:keepNext/>
              <w:spacing w:line="276" w:lineRule="auto"/>
              <w:jc w:val="center"/>
              <w:outlineLvl w:val="1"/>
              <w:rPr>
                <w:b/>
                <w:bCs/>
                <w:iCs/>
                <w:sz w:val="20"/>
                <w:szCs w:val="20"/>
              </w:rPr>
            </w:pPr>
            <w:r w:rsidRPr="00B427CA">
              <w:rPr>
                <w:b/>
                <w:bCs/>
                <w:iCs/>
                <w:sz w:val="20"/>
                <w:szCs w:val="20"/>
              </w:rPr>
              <w:t>Призер</w:t>
            </w:r>
          </w:p>
        </w:tc>
        <w:tc>
          <w:tcPr>
            <w:tcW w:w="1232" w:type="dxa"/>
            <w:vAlign w:val="center"/>
          </w:tcPr>
          <w:p w:rsidR="00540F5B" w:rsidRPr="00B427CA" w:rsidRDefault="00540F5B" w:rsidP="003B62C5">
            <w:pPr>
              <w:keepNext/>
              <w:spacing w:line="276" w:lineRule="auto"/>
              <w:jc w:val="center"/>
              <w:outlineLvl w:val="1"/>
              <w:rPr>
                <w:b/>
                <w:bCs/>
                <w:iCs/>
                <w:sz w:val="20"/>
                <w:szCs w:val="20"/>
              </w:rPr>
            </w:pPr>
            <w:r w:rsidRPr="00B427CA">
              <w:rPr>
                <w:b/>
                <w:bCs/>
                <w:iCs/>
                <w:sz w:val="20"/>
                <w:szCs w:val="20"/>
              </w:rPr>
              <w:t>Участие</w:t>
            </w:r>
          </w:p>
        </w:tc>
        <w:tc>
          <w:tcPr>
            <w:tcW w:w="1458" w:type="dxa"/>
            <w:vAlign w:val="center"/>
          </w:tcPr>
          <w:p w:rsidR="00540F5B" w:rsidRPr="00B427CA" w:rsidRDefault="00540F5B" w:rsidP="003B62C5">
            <w:pPr>
              <w:keepNext/>
              <w:spacing w:line="276" w:lineRule="auto"/>
              <w:jc w:val="center"/>
              <w:outlineLvl w:val="1"/>
              <w:rPr>
                <w:b/>
                <w:bCs/>
                <w:iCs/>
                <w:sz w:val="20"/>
                <w:szCs w:val="20"/>
              </w:rPr>
            </w:pPr>
            <w:r w:rsidRPr="00B427CA">
              <w:rPr>
                <w:b/>
                <w:bCs/>
                <w:iCs/>
                <w:sz w:val="20"/>
                <w:szCs w:val="20"/>
              </w:rPr>
              <w:t>Победитель</w:t>
            </w:r>
          </w:p>
        </w:tc>
        <w:tc>
          <w:tcPr>
            <w:tcW w:w="1256" w:type="dxa"/>
            <w:vAlign w:val="center"/>
          </w:tcPr>
          <w:p w:rsidR="00540F5B" w:rsidRPr="00B427CA" w:rsidRDefault="00540F5B" w:rsidP="003B62C5">
            <w:pPr>
              <w:keepNext/>
              <w:spacing w:line="276" w:lineRule="auto"/>
              <w:jc w:val="center"/>
              <w:outlineLvl w:val="1"/>
              <w:rPr>
                <w:b/>
                <w:bCs/>
                <w:iCs/>
                <w:sz w:val="20"/>
                <w:szCs w:val="20"/>
              </w:rPr>
            </w:pPr>
            <w:r w:rsidRPr="00B427CA">
              <w:rPr>
                <w:b/>
                <w:bCs/>
                <w:iCs/>
                <w:sz w:val="20"/>
                <w:szCs w:val="20"/>
              </w:rPr>
              <w:t>Призер</w:t>
            </w:r>
          </w:p>
        </w:tc>
        <w:tc>
          <w:tcPr>
            <w:tcW w:w="1015" w:type="dxa"/>
            <w:vAlign w:val="center"/>
          </w:tcPr>
          <w:p w:rsidR="00540F5B" w:rsidRPr="00B427CA" w:rsidRDefault="00540F5B" w:rsidP="003B62C5">
            <w:pPr>
              <w:keepNext/>
              <w:spacing w:line="276" w:lineRule="auto"/>
              <w:jc w:val="center"/>
              <w:outlineLvl w:val="1"/>
              <w:rPr>
                <w:b/>
                <w:bCs/>
                <w:iCs/>
                <w:sz w:val="20"/>
                <w:szCs w:val="20"/>
              </w:rPr>
            </w:pPr>
            <w:r w:rsidRPr="00B427CA">
              <w:rPr>
                <w:b/>
                <w:bCs/>
                <w:iCs/>
                <w:sz w:val="20"/>
                <w:szCs w:val="20"/>
              </w:rPr>
              <w:t>Участие</w:t>
            </w:r>
          </w:p>
        </w:tc>
        <w:tc>
          <w:tcPr>
            <w:tcW w:w="1844" w:type="dxa"/>
            <w:vMerge/>
            <w:vAlign w:val="center"/>
          </w:tcPr>
          <w:p w:rsidR="00540F5B" w:rsidRPr="00B427CA" w:rsidRDefault="00540F5B" w:rsidP="003B62C5">
            <w:pPr>
              <w:pStyle w:val="afa"/>
              <w:keepNext/>
              <w:spacing w:line="276" w:lineRule="auto"/>
              <w:ind w:left="0"/>
              <w:outlineLvl w:val="1"/>
              <w:rPr>
                <w:rFonts w:ascii="Times New Roman" w:eastAsia="Times New Roman" w:hAnsi="Times New Roman"/>
                <w:bCs/>
                <w:iCs/>
                <w:sz w:val="20"/>
                <w:szCs w:val="20"/>
                <w:lang w:eastAsia="ru-RU"/>
              </w:rPr>
            </w:pPr>
          </w:p>
        </w:tc>
      </w:tr>
      <w:tr w:rsidR="00540F5B" w:rsidTr="003B62C5">
        <w:tc>
          <w:tcPr>
            <w:tcW w:w="1844" w:type="dxa"/>
            <w:vAlign w:val="center"/>
          </w:tcPr>
          <w:p w:rsidR="00540F5B" w:rsidRPr="004D1F96" w:rsidRDefault="00540F5B" w:rsidP="003B62C5">
            <w:pPr>
              <w:pStyle w:val="afa"/>
              <w:keepNext/>
              <w:ind w:left="0"/>
              <w:jc w:val="center"/>
              <w:outlineLvl w:val="1"/>
              <w:rPr>
                <w:rFonts w:ascii="Times New Roman" w:eastAsia="Times New Roman" w:hAnsi="Times New Roman"/>
                <w:bCs/>
                <w:iCs/>
                <w:sz w:val="20"/>
                <w:szCs w:val="20"/>
                <w:lang w:eastAsia="ru-RU"/>
              </w:rPr>
            </w:pPr>
            <w:r w:rsidRPr="004D1F96">
              <w:rPr>
                <w:rFonts w:ascii="Times New Roman" w:eastAsia="Times New Roman" w:hAnsi="Times New Roman"/>
                <w:bCs/>
                <w:iCs/>
                <w:sz w:val="20"/>
                <w:szCs w:val="20"/>
                <w:lang w:eastAsia="ru-RU"/>
              </w:rPr>
              <w:t>Овчинников Е.</w:t>
            </w:r>
          </w:p>
        </w:tc>
        <w:tc>
          <w:tcPr>
            <w:tcW w:w="851" w:type="dxa"/>
            <w:vAlign w:val="center"/>
          </w:tcPr>
          <w:p w:rsidR="00540F5B" w:rsidRPr="004D1F96" w:rsidRDefault="00540F5B" w:rsidP="003B62C5">
            <w:pPr>
              <w:pStyle w:val="afa"/>
              <w:keepNext/>
              <w:ind w:left="0"/>
              <w:jc w:val="center"/>
              <w:outlineLvl w:val="1"/>
              <w:rPr>
                <w:rFonts w:ascii="Times New Roman" w:eastAsia="Times New Roman" w:hAnsi="Times New Roman"/>
                <w:bCs/>
                <w:iCs/>
                <w:sz w:val="20"/>
                <w:szCs w:val="20"/>
                <w:lang w:eastAsia="ru-RU"/>
              </w:rPr>
            </w:pPr>
            <w:r w:rsidRPr="004D1F96">
              <w:rPr>
                <w:rFonts w:ascii="Times New Roman" w:eastAsia="Times New Roman" w:hAnsi="Times New Roman"/>
                <w:bCs/>
                <w:iCs/>
                <w:sz w:val="20"/>
                <w:szCs w:val="20"/>
                <w:lang w:eastAsia="ru-RU"/>
              </w:rPr>
              <w:t>11б</w:t>
            </w:r>
          </w:p>
        </w:tc>
        <w:tc>
          <w:tcPr>
            <w:tcW w:w="1419" w:type="dxa"/>
            <w:vAlign w:val="center"/>
          </w:tcPr>
          <w:p w:rsidR="00540F5B" w:rsidRPr="004D1F96" w:rsidRDefault="00540F5B" w:rsidP="003B62C5">
            <w:pPr>
              <w:pStyle w:val="afa"/>
              <w:keepNext/>
              <w:ind w:left="0"/>
              <w:jc w:val="center"/>
              <w:outlineLvl w:val="1"/>
              <w:rPr>
                <w:rFonts w:ascii="Times New Roman" w:eastAsia="Times New Roman" w:hAnsi="Times New Roman"/>
                <w:bCs/>
                <w:iCs/>
                <w:sz w:val="20"/>
                <w:szCs w:val="20"/>
                <w:lang w:eastAsia="ru-RU"/>
              </w:rPr>
            </w:pPr>
            <w:r w:rsidRPr="004D1F96">
              <w:rPr>
                <w:rFonts w:ascii="Times New Roman" w:eastAsia="Times New Roman" w:hAnsi="Times New Roman"/>
                <w:bCs/>
                <w:iCs/>
                <w:sz w:val="20"/>
                <w:szCs w:val="20"/>
                <w:lang w:eastAsia="ru-RU"/>
              </w:rPr>
              <w:t>ОБЖ</w:t>
            </w:r>
          </w:p>
        </w:tc>
        <w:tc>
          <w:tcPr>
            <w:tcW w:w="1431" w:type="dxa"/>
            <w:vAlign w:val="center"/>
          </w:tcPr>
          <w:p w:rsidR="00540F5B" w:rsidRPr="00B427CA" w:rsidRDefault="00540F5B" w:rsidP="003B62C5">
            <w:pPr>
              <w:keepNext/>
              <w:jc w:val="center"/>
              <w:outlineLvl w:val="1"/>
              <w:rPr>
                <w:b/>
                <w:bCs/>
                <w:iCs/>
                <w:sz w:val="20"/>
                <w:szCs w:val="20"/>
              </w:rPr>
            </w:pPr>
          </w:p>
        </w:tc>
        <w:tc>
          <w:tcPr>
            <w:tcW w:w="1405" w:type="dxa"/>
            <w:vAlign w:val="center"/>
          </w:tcPr>
          <w:p w:rsidR="00540F5B" w:rsidRPr="00B427CA" w:rsidRDefault="00540F5B" w:rsidP="003B62C5">
            <w:pPr>
              <w:keepNext/>
              <w:jc w:val="center"/>
              <w:outlineLvl w:val="1"/>
              <w:rPr>
                <w:b/>
                <w:bCs/>
                <w:iCs/>
                <w:sz w:val="20"/>
                <w:szCs w:val="20"/>
              </w:rPr>
            </w:pPr>
          </w:p>
        </w:tc>
        <w:tc>
          <w:tcPr>
            <w:tcW w:w="1430" w:type="dxa"/>
            <w:vAlign w:val="center"/>
          </w:tcPr>
          <w:p w:rsidR="00540F5B" w:rsidRPr="00B427CA" w:rsidRDefault="00540F5B" w:rsidP="003B62C5">
            <w:pPr>
              <w:keepNext/>
              <w:jc w:val="center"/>
              <w:outlineLvl w:val="1"/>
              <w:rPr>
                <w:b/>
                <w:bCs/>
                <w:iCs/>
                <w:sz w:val="20"/>
                <w:szCs w:val="20"/>
              </w:rPr>
            </w:pPr>
          </w:p>
        </w:tc>
        <w:tc>
          <w:tcPr>
            <w:tcW w:w="1405" w:type="dxa"/>
            <w:vAlign w:val="center"/>
          </w:tcPr>
          <w:p w:rsidR="00540F5B" w:rsidRPr="00B427CA" w:rsidRDefault="00540F5B" w:rsidP="003B62C5">
            <w:pPr>
              <w:keepNext/>
              <w:jc w:val="center"/>
              <w:outlineLvl w:val="1"/>
              <w:rPr>
                <w:b/>
                <w:bCs/>
                <w:iCs/>
                <w:sz w:val="20"/>
                <w:szCs w:val="20"/>
              </w:rPr>
            </w:pPr>
            <w:r>
              <w:rPr>
                <w:b/>
                <w:bCs/>
                <w:iCs/>
                <w:sz w:val="20"/>
                <w:szCs w:val="20"/>
              </w:rPr>
              <w:t>+</w:t>
            </w:r>
          </w:p>
        </w:tc>
        <w:tc>
          <w:tcPr>
            <w:tcW w:w="1232" w:type="dxa"/>
            <w:vAlign w:val="center"/>
          </w:tcPr>
          <w:p w:rsidR="00540F5B" w:rsidRPr="00B427CA" w:rsidRDefault="00540F5B" w:rsidP="003B62C5">
            <w:pPr>
              <w:keepNext/>
              <w:jc w:val="center"/>
              <w:outlineLvl w:val="1"/>
              <w:rPr>
                <w:b/>
                <w:bCs/>
                <w:iCs/>
                <w:sz w:val="20"/>
                <w:szCs w:val="20"/>
              </w:rPr>
            </w:pPr>
          </w:p>
        </w:tc>
        <w:tc>
          <w:tcPr>
            <w:tcW w:w="1458" w:type="dxa"/>
            <w:vAlign w:val="center"/>
          </w:tcPr>
          <w:p w:rsidR="00540F5B" w:rsidRPr="00B427CA" w:rsidRDefault="00540F5B" w:rsidP="003B62C5">
            <w:pPr>
              <w:keepNext/>
              <w:jc w:val="center"/>
              <w:outlineLvl w:val="1"/>
              <w:rPr>
                <w:b/>
                <w:bCs/>
                <w:iCs/>
                <w:sz w:val="20"/>
                <w:szCs w:val="20"/>
              </w:rPr>
            </w:pPr>
          </w:p>
        </w:tc>
        <w:tc>
          <w:tcPr>
            <w:tcW w:w="1256" w:type="dxa"/>
            <w:vAlign w:val="center"/>
          </w:tcPr>
          <w:p w:rsidR="00540F5B" w:rsidRPr="00B427CA" w:rsidRDefault="00540F5B" w:rsidP="003B62C5">
            <w:pPr>
              <w:keepNext/>
              <w:jc w:val="center"/>
              <w:outlineLvl w:val="1"/>
              <w:rPr>
                <w:b/>
                <w:bCs/>
                <w:iCs/>
                <w:sz w:val="20"/>
                <w:szCs w:val="20"/>
              </w:rPr>
            </w:pPr>
          </w:p>
        </w:tc>
        <w:tc>
          <w:tcPr>
            <w:tcW w:w="1015" w:type="dxa"/>
            <w:vAlign w:val="center"/>
          </w:tcPr>
          <w:p w:rsidR="00540F5B" w:rsidRPr="00B427CA" w:rsidRDefault="00540F5B" w:rsidP="003B62C5">
            <w:pPr>
              <w:keepNext/>
              <w:jc w:val="center"/>
              <w:outlineLvl w:val="1"/>
              <w:rPr>
                <w:b/>
                <w:bCs/>
                <w:iCs/>
                <w:sz w:val="20"/>
                <w:szCs w:val="20"/>
              </w:rPr>
            </w:pPr>
          </w:p>
        </w:tc>
        <w:tc>
          <w:tcPr>
            <w:tcW w:w="1844" w:type="dxa"/>
            <w:vAlign w:val="center"/>
          </w:tcPr>
          <w:p w:rsidR="00540F5B" w:rsidRPr="00B427CA" w:rsidRDefault="00540F5B" w:rsidP="003B62C5">
            <w:pPr>
              <w:pStyle w:val="afa"/>
              <w:keepNext/>
              <w:ind w:left="0"/>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Артамонов В.В.</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4D1F96" w:rsidRDefault="00540F5B" w:rsidP="003B62C5">
            <w:pPr>
              <w:pStyle w:val="ac"/>
              <w:rPr>
                <w:rFonts w:ascii="Times New Roman" w:hAnsi="Times New Roman"/>
              </w:rPr>
            </w:pPr>
            <w:r w:rsidRPr="004D1F96">
              <w:rPr>
                <w:rFonts w:ascii="Times New Roman" w:hAnsi="Times New Roman"/>
              </w:rPr>
              <w:t>Дубровский Е .</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4D1F96" w:rsidRDefault="00540F5B" w:rsidP="003B62C5">
            <w:pPr>
              <w:pStyle w:val="afa"/>
              <w:keepNext/>
              <w:ind w:left="0"/>
              <w:outlineLvl w:val="1"/>
              <w:rPr>
                <w:rFonts w:ascii="Times New Roman" w:eastAsia="Times New Roman" w:hAnsi="Times New Roman"/>
                <w:bCs/>
                <w:iCs/>
                <w:sz w:val="20"/>
                <w:szCs w:val="20"/>
                <w:lang w:eastAsia="ru-RU"/>
              </w:rPr>
            </w:pPr>
            <w:r w:rsidRPr="004D1F96">
              <w:rPr>
                <w:rFonts w:ascii="Times New Roman" w:eastAsia="Times New Roman" w:hAnsi="Times New Roman"/>
                <w:bCs/>
                <w:iCs/>
                <w:sz w:val="20"/>
                <w:szCs w:val="20"/>
                <w:lang w:eastAsia="ru-RU"/>
              </w:rPr>
              <w:t>5а</w:t>
            </w:r>
          </w:p>
        </w:tc>
        <w:tc>
          <w:tcPr>
            <w:tcW w:w="1419" w:type="dxa"/>
            <w:vMerge w:val="restart"/>
            <w:tcBorders>
              <w:top w:val="single" w:sz="4" w:space="0" w:color="auto"/>
              <w:left w:val="single" w:sz="4" w:space="0" w:color="auto"/>
              <w:right w:val="single" w:sz="4" w:space="0" w:color="auto"/>
            </w:tcBorders>
            <w:vAlign w:val="center"/>
          </w:tcPr>
          <w:p w:rsidR="00540F5B" w:rsidRPr="004D1F96" w:rsidRDefault="00540F5B" w:rsidP="003B62C5">
            <w:pPr>
              <w:pStyle w:val="afa"/>
              <w:keepNext/>
              <w:ind w:left="0"/>
              <w:outlineLvl w:val="1"/>
              <w:rPr>
                <w:rFonts w:ascii="Times New Roman" w:eastAsia="Times New Roman" w:hAnsi="Times New Roman"/>
                <w:bCs/>
                <w:iCs/>
                <w:sz w:val="20"/>
                <w:szCs w:val="20"/>
                <w:lang w:eastAsia="ru-RU"/>
              </w:rPr>
            </w:pPr>
            <w:r w:rsidRPr="004D1F96">
              <w:rPr>
                <w:rFonts w:ascii="Times New Roman" w:eastAsia="Times New Roman" w:hAnsi="Times New Roman"/>
                <w:bCs/>
                <w:iCs/>
                <w:sz w:val="20"/>
                <w:szCs w:val="20"/>
                <w:lang w:eastAsia="ru-RU"/>
              </w:rPr>
              <w:t>Английский язык</w:t>
            </w: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 xml:space="preserve">Победитель </w:t>
            </w: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34" w:right="-118"/>
              <w:outlineLvl w:val="1"/>
              <w:rPr>
                <w:rFonts w:ascii="Times New Roman" w:eastAsia="Times New Roman" w:hAnsi="Times New Roman"/>
                <w:bCs/>
                <w:iCs/>
                <w:sz w:val="20"/>
                <w:szCs w:val="20"/>
                <w:lang w:eastAsia="ru-RU"/>
              </w:rPr>
            </w:pPr>
            <w:r w:rsidRPr="00806FA9">
              <w:rPr>
                <w:rFonts w:ascii="Times New Roman" w:hAnsi="Times New Roman"/>
                <w:sz w:val="20"/>
                <w:szCs w:val="20"/>
              </w:rPr>
              <w:t>Чавгун Е.А.</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c"/>
              <w:rPr>
                <w:rFonts w:ascii="Times New Roman" w:hAnsi="Times New Roman"/>
              </w:rPr>
            </w:pPr>
            <w:r w:rsidRPr="00806FA9">
              <w:rPr>
                <w:rFonts w:ascii="Times New Roman" w:hAnsi="Times New Roman"/>
              </w:rPr>
              <w:t>Котова  К.</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5б</w:t>
            </w:r>
          </w:p>
        </w:tc>
        <w:tc>
          <w:tcPr>
            <w:tcW w:w="1419" w:type="dxa"/>
            <w:vMerge/>
            <w:tcBorders>
              <w:left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34" w:right="-118"/>
              <w:outlineLvl w:val="1"/>
              <w:rPr>
                <w:rFonts w:ascii="Times New Roman" w:eastAsia="Times New Roman" w:hAnsi="Times New Roman"/>
                <w:bCs/>
                <w:iCs/>
                <w:sz w:val="20"/>
                <w:szCs w:val="20"/>
                <w:lang w:eastAsia="ru-RU"/>
              </w:rPr>
            </w:pPr>
            <w:r w:rsidRPr="00806FA9">
              <w:rPr>
                <w:rFonts w:ascii="Times New Roman" w:hAnsi="Times New Roman"/>
                <w:sz w:val="20"/>
                <w:szCs w:val="20"/>
              </w:rPr>
              <w:t>Хараишвили Н.А.</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c"/>
              <w:rPr>
                <w:rFonts w:ascii="Times New Roman" w:hAnsi="Times New Roman"/>
              </w:rPr>
            </w:pPr>
            <w:r w:rsidRPr="00806FA9">
              <w:rPr>
                <w:rFonts w:ascii="Times New Roman" w:hAnsi="Times New Roman"/>
              </w:rPr>
              <w:t>Гришачева И.</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5б</w:t>
            </w:r>
          </w:p>
        </w:tc>
        <w:tc>
          <w:tcPr>
            <w:tcW w:w="1419" w:type="dxa"/>
            <w:vMerge/>
            <w:tcBorders>
              <w:left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34" w:right="-118"/>
              <w:outlineLvl w:val="1"/>
              <w:rPr>
                <w:rFonts w:ascii="Times New Roman" w:eastAsia="Times New Roman" w:hAnsi="Times New Roman"/>
                <w:bCs/>
                <w:iCs/>
                <w:sz w:val="20"/>
                <w:szCs w:val="20"/>
                <w:lang w:eastAsia="ru-RU"/>
              </w:rPr>
            </w:pPr>
            <w:r w:rsidRPr="00806FA9">
              <w:rPr>
                <w:rFonts w:ascii="Times New Roman" w:hAnsi="Times New Roman"/>
                <w:sz w:val="20"/>
                <w:szCs w:val="20"/>
              </w:rPr>
              <w:t>Пулинович Т.Я.</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c"/>
              <w:rPr>
                <w:rFonts w:ascii="Times New Roman" w:hAnsi="Times New Roman"/>
              </w:rPr>
            </w:pPr>
            <w:r w:rsidRPr="00806FA9">
              <w:rPr>
                <w:rFonts w:ascii="Times New Roman" w:hAnsi="Times New Roman"/>
              </w:rPr>
              <w:t>Ильяшенко Н.</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5б</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34" w:right="-118"/>
              <w:outlineLvl w:val="1"/>
              <w:rPr>
                <w:rFonts w:ascii="Times New Roman" w:eastAsia="Times New Roman" w:hAnsi="Times New Roman"/>
                <w:bCs/>
                <w:iCs/>
                <w:sz w:val="20"/>
                <w:szCs w:val="20"/>
                <w:lang w:eastAsia="ru-RU"/>
              </w:rPr>
            </w:pPr>
            <w:r w:rsidRPr="00806FA9">
              <w:rPr>
                <w:rFonts w:ascii="Times New Roman" w:hAnsi="Times New Roman"/>
                <w:sz w:val="20"/>
                <w:szCs w:val="20"/>
              </w:rPr>
              <w:t>Пулинович Т.Я.</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c"/>
              <w:rPr>
                <w:rFonts w:ascii="Times New Roman" w:hAnsi="Times New Roman"/>
              </w:rPr>
            </w:pPr>
            <w:r w:rsidRPr="00806FA9">
              <w:rPr>
                <w:rFonts w:ascii="Times New Roman" w:hAnsi="Times New Roman"/>
              </w:rPr>
              <w:t>Корсакова  А.</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5а</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34" w:right="-118"/>
              <w:outlineLvl w:val="1"/>
              <w:rPr>
                <w:rFonts w:ascii="Times New Roman" w:eastAsia="Times New Roman" w:hAnsi="Times New Roman"/>
                <w:bCs/>
                <w:iCs/>
                <w:sz w:val="20"/>
                <w:szCs w:val="20"/>
                <w:lang w:eastAsia="ru-RU"/>
              </w:rPr>
            </w:pPr>
            <w:r w:rsidRPr="00806FA9">
              <w:rPr>
                <w:rFonts w:ascii="Times New Roman" w:hAnsi="Times New Roman"/>
                <w:sz w:val="20"/>
                <w:szCs w:val="20"/>
              </w:rPr>
              <w:t>Чавгун Е.А.</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c"/>
              <w:rPr>
                <w:rFonts w:ascii="Times New Roman" w:hAnsi="Times New Roman"/>
              </w:rPr>
            </w:pPr>
            <w:r w:rsidRPr="00806FA9">
              <w:rPr>
                <w:rFonts w:ascii="Times New Roman" w:hAnsi="Times New Roman"/>
              </w:rPr>
              <w:t xml:space="preserve">Шибанова М  </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5б</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34" w:right="-118"/>
              <w:outlineLvl w:val="1"/>
              <w:rPr>
                <w:rFonts w:ascii="Times New Roman" w:eastAsia="Times New Roman" w:hAnsi="Times New Roman"/>
                <w:bCs/>
                <w:iCs/>
                <w:sz w:val="20"/>
                <w:szCs w:val="20"/>
                <w:lang w:eastAsia="ru-RU"/>
              </w:rPr>
            </w:pPr>
            <w:r w:rsidRPr="00806FA9">
              <w:rPr>
                <w:rFonts w:ascii="Times New Roman" w:hAnsi="Times New Roman"/>
                <w:sz w:val="20"/>
                <w:szCs w:val="20"/>
              </w:rPr>
              <w:t>Пулинович Т.Я.</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c"/>
              <w:rPr>
                <w:rFonts w:ascii="Times New Roman" w:hAnsi="Times New Roman"/>
              </w:rPr>
            </w:pPr>
            <w:r w:rsidRPr="00806FA9">
              <w:rPr>
                <w:rFonts w:ascii="Times New Roman" w:hAnsi="Times New Roman"/>
              </w:rPr>
              <w:t>Атакишиев  Э</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5б</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34" w:right="-118"/>
              <w:outlineLvl w:val="1"/>
              <w:rPr>
                <w:rFonts w:ascii="Times New Roman" w:eastAsia="Times New Roman" w:hAnsi="Times New Roman"/>
                <w:bCs/>
                <w:iCs/>
                <w:sz w:val="20"/>
                <w:szCs w:val="20"/>
                <w:lang w:eastAsia="ru-RU"/>
              </w:rPr>
            </w:pPr>
            <w:r w:rsidRPr="00806FA9">
              <w:rPr>
                <w:rFonts w:ascii="Times New Roman" w:hAnsi="Times New Roman"/>
                <w:sz w:val="20"/>
                <w:szCs w:val="20"/>
              </w:rPr>
              <w:t>Хараишвили Н.А.</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c"/>
              <w:rPr>
                <w:rFonts w:ascii="Times New Roman" w:hAnsi="Times New Roman"/>
              </w:rPr>
            </w:pPr>
            <w:r w:rsidRPr="00806FA9">
              <w:rPr>
                <w:rFonts w:ascii="Times New Roman" w:hAnsi="Times New Roman"/>
              </w:rPr>
              <w:t>Пучка  А</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5б</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34" w:right="-118"/>
              <w:outlineLvl w:val="1"/>
              <w:rPr>
                <w:rFonts w:ascii="Times New Roman" w:eastAsia="Times New Roman" w:hAnsi="Times New Roman"/>
                <w:bCs/>
                <w:iCs/>
                <w:sz w:val="20"/>
                <w:szCs w:val="20"/>
                <w:lang w:eastAsia="ru-RU"/>
              </w:rPr>
            </w:pPr>
            <w:r w:rsidRPr="00806FA9">
              <w:rPr>
                <w:rFonts w:ascii="Times New Roman" w:hAnsi="Times New Roman"/>
                <w:sz w:val="20"/>
                <w:szCs w:val="20"/>
              </w:rPr>
              <w:t>Пулинович Т.Я.</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c"/>
              <w:rPr>
                <w:rFonts w:ascii="Times New Roman" w:hAnsi="Times New Roman"/>
              </w:rPr>
            </w:pPr>
            <w:r w:rsidRPr="00806FA9">
              <w:rPr>
                <w:rFonts w:ascii="Times New Roman" w:hAnsi="Times New Roman"/>
              </w:rPr>
              <w:t>Михайлова  П</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6а</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Победитель</w:t>
            </w: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34" w:right="-118"/>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Купцова О.Э.</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c"/>
              <w:rPr>
                <w:rFonts w:ascii="Times New Roman" w:hAnsi="Times New Roman"/>
              </w:rPr>
            </w:pPr>
            <w:r w:rsidRPr="00806FA9">
              <w:rPr>
                <w:rFonts w:ascii="Times New Roman" w:hAnsi="Times New Roman"/>
              </w:rPr>
              <w:t>Чумакова   П</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6а</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 xml:space="preserve">Победитель </w:t>
            </w: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34" w:right="-118"/>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Купцова О.Э.</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c"/>
              <w:rPr>
                <w:rFonts w:ascii="Times New Roman" w:hAnsi="Times New Roman"/>
              </w:rPr>
            </w:pPr>
            <w:r w:rsidRPr="00806FA9">
              <w:rPr>
                <w:rFonts w:ascii="Times New Roman" w:hAnsi="Times New Roman"/>
              </w:rPr>
              <w:t>Горшкова  Ек</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rPr>
                <w:sz w:val="20"/>
                <w:szCs w:val="20"/>
              </w:rPr>
            </w:pPr>
            <w:r w:rsidRPr="00806FA9">
              <w:rPr>
                <w:sz w:val="20"/>
                <w:szCs w:val="20"/>
              </w:rPr>
              <w:t>6а</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34" w:right="-118"/>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Варламова А.Н.</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c"/>
              <w:rPr>
                <w:rFonts w:ascii="Times New Roman" w:hAnsi="Times New Roman"/>
              </w:rPr>
            </w:pPr>
            <w:r w:rsidRPr="00806FA9">
              <w:rPr>
                <w:rFonts w:ascii="Times New Roman" w:hAnsi="Times New Roman"/>
              </w:rPr>
              <w:t>Каршин В</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rPr>
                <w:sz w:val="20"/>
                <w:szCs w:val="20"/>
              </w:rPr>
            </w:pPr>
            <w:r w:rsidRPr="00806FA9">
              <w:rPr>
                <w:sz w:val="20"/>
                <w:szCs w:val="20"/>
              </w:rPr>
              <w:t>6б</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34" w:right="-118"/>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Купцова О.Э.</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c"/>
              <w:rPr>
                <w:rFonts w:ascii="Times New Roman" w:hAnsi="Times New Roman"/>
              </w:rPr>
            </w:pPr>
            <w:r w:rsidRPr="00806FA9">
              <w:rPr>
                <w:rFonts w:ascii="Times New Roman" w:hAnsi="Times New Roman"/>
              </w:rPr>
              <w:t>Садкова М</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rPr>
                <w:sz w:val="20"/>
                <w:szCs w:val="20"/>
              </w:rPr>
            </w:pPr>
            <w:r w:rsidRPr="00806FA9">
              <w:rPr>
                <w:sz w:val="20"/>
                <w:szCs w:val="20"/>
              </w:rPr>
              <w:t>6а</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34" w:right="-118"/>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Варламова А.Н.</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c"/>
              <w:rPr>
                <w:rFonts w:ascii="Times New Roman" w:hAnsi="Times New Roman"/>
              </w:rPr>
            </w:pPr>
            <w:r w:rsidRPr="00806FA9">
              <w:rPr>
                <w:rFonts w:ascii="Times New Roman" w:hAnsi="Times New Roman"/>
              </w:rPr>
              <w:t>Сганга Л</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rPr>
                <w:sz w:val="20"/>
                <w:szCs w:val="20"/>
              </w:rPr>
            </w:pPr>
            <w:r w:rsidRPr="00806FA9">
              <w:rPr>
                <w:sz w:val="20"/>
                <w:szCs w:val="20"/>
              </w:rPr>
              <w:t>6а</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34" w:right="-118"/>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Варламова А.Н.</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c"/>
              <w:rPr>
                <w:rFonts w:ascii="Times New Roman" w:hAnsi="Times New Roman"/>
              </w:rPr>
            </w:pPr>
            <w:r w:rsidRPr="00806FA9">
              <w:rPr>
                <w:rFonts w:ascii="Times New Roman" w:hAnsi="Times New Roman"/>
              </w:rPr>
              <w:t>Малкина  Я</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7б</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 xml:space="preserve">Победитель </w:t>
            </w: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Победитель</w:t>
            </w: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34" w:right="-118"/>
              <w:outlineLvl w:val="1"/>
              <w:rPr>
                <w:rFonts w:ascii="Times New Roman" w:eastAsia="Times New Roman" w:hAnsi="Times New Roman"/>
                <w:bCs/>
                <w:iCs/>
                <w:sz w:val="20"/>
                <w:szCs w:val="20"/>
                <w:lang w:eastAsia="ru-RU"/>
              </w:rPr>
            </w:pPr>
            <w:r w:rsidRPr="00806FA9">
              <w:rPr>
                <w:rFonts w:ascii="Times New Roman" w:hAnsi="Times New Roman"/>
                <w:sz w:val="20"/>
                <w:szCs w:val="20"/>
              </w:rPr>
              <w:t>Такушевич О.Н.</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c"/>
              <w:rPr>
                <w:rFonts w:ascii="Times New Roman" w:hAnsi="Times New Roman"/>
              </w:rPr>
            </w:pPr>
            <w:r w:rsidRPr="00806FA9">
              <w:rPr>
                <w:rFonts w:ascii="Times New Roman" w:hAnsi="Times New Roman"/>
              </w:rPr>
              <w:t>Вертунова  Д</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7а</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34" w:right="-118"/>
              <w:outlineLvl w:val="1"/>
              <w:rPr>
                <w:rFonts w:ascii="Times New Roman" w:eastAsia="Times New Roman" w:hAnsi="Times New Roman"/>
                <w:bCs/>
                <w:iCs/>
                <w:sz w:val="20"/>
                <w:szCs w:val="20"/>
                <w:lang w:eastAsia="ru-RU"/>
              </w:rPr>
            </w:pPr>
            <w:r w:rsidRPr="00806FA9">
              <w:rPr>
                <w:rFonts w:ascii="Times New Roman" w:hAnsi="Times New Roman"/>
                <w:sz w:val="20"/>
                <w:szCs w:val="20"/>
              </w:rPr>
              <w:t>Мартынова М.А.</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c"/>
              <w:rPr>
                <w:rFonts w:ascii="Times New Roman" w:hAnsi="Times New Roman"/>
              </w:rPr>
            </w:pPr>
            <w:r w:rsidRPr="00806FA9">
              <w:rPr>
                <w:rFonts w:ascii="Times New Roman" w:hAnsi="Times New Roman"/>
              </w:rPr>
              <w:t>Калюгина А</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7а</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34" w:right="-118"/>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Барро И Л</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c"/>
              <w:rPr>
                <w:rFonts w:ascii="Times New Roman" w:hAnsi="Times New Roman"/>
              </w:rPr>
            </w:pPr>
            <w:r w:rsidRPr="00806FA9">
              <w:rPr>
                <w:rFonts w:ascii="Times New Roman" w:hAnsi="Times New Roman"/>
              </w:rPr>
              <w:t>Галицын Ян</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8а</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 xml:space="preserve">Победитель </w:t>
            </w: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Победитель</w:t>
            </w: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34" w:right="-118"/>
              <w:outlineLvl w:val="1"/>
              <w:rPr>
                <w:rFonts w:ascii="Times New Roman" w:eastAsia="Times New Roman" w:hAnsi="Times New Roman"/>
                <w:bCs/>
                <w:iCs/>
                <w:sz w:val="20"/>
                <w:szCs w:val="20"/>
                <w:lang w:eastAsia="ru-RU"/>
              </w:rPr>
            </w:pPr>
            <w:r w:rsidRPr="00806FA9">
              <w:rPr>
                <w:rFonts w:ascii="Times New Roman" w:hAnsi="Times New Roman"/>
                <w:color w:val="000000" w:themeColor="text1"/>
                <w:sz w:val="20"/>
                <w:szCs w:val="20"/>
              </w:rPr>
              <w:t>Мартынова М.А.</w:t>
            </w:r>
          </w:p>
        </w:tc>
      </w:tr>
      <w:tr w:rsidR="00540F5B" w:rsidTr="003B62C5">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540F5B" w:rsidRPr="00806FA9" w:rsidRDefault="00540F5B" w:rsidP="003B62C5">
            <w:pPr>
              <w:pStyle w:val="ac"/>
              <w:rPr>
                <w:rFonts w:ascii="Times New Roman" w:hAnsi="Times New Roman"/>
                <w:color w:val="FFFFFF" w:themeColor="background1"/>
              </w:rPr>
            </w:pPr>
            <w:r w:rsidRPr="00806FA9">
              <w:rPr>
                <w:rFonts w:ascii="Times New Roman" w:hAnsi="Times New Roman"/>
              </w:rPr>
              <w:t>Рассоха И</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8</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34" w:right="-118"/>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Хачатрян К.В.</w:t>
            </w:r>
          </w:p>
        </w:tc>
      </w:tr>
      <w:tr w:rsidR="00540F5B" w:rsidTr="003B62C5">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540F5B" w:rsidRPr="00806FA9" w:rsidRDefault="00540F5B" w:rsidP="003B62C5">
            <w:pPr>
              <w:pStyle w:val="ac"/>
              <w:rPr>
                <w:rFonts w:ascii="Times New Roman" w:hAnsi="Times New Roman"/>
              </w:rPr>
            </w:pPr>
            <w:r w:rsidRPr="00806FA9">
              <w:rPr>
                <w:rFonts w:ascii="Times New Roman" w:hAnsi="Times New Roman"/>
              </w:rPr>
              <w:t>Созинова  П</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9а</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 xml:space="preserve">Победитель </w:t>
            </w: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Участник</w:t>
            </w: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34" w:right="-118"/>
              <w:outlineLvl w:val="1"/>
              <w:rPr>
                <w:rFonts w:ascii="Times New Roman" w:eastAsia="Times New Roman" w:hAnsi="Times New Roman"/>
                <w:bCs/>
                <w:iCs/>
                <w:sz w:val="20"/>
                <w:szCs w:val="20"/>
                <w:lang w:eastAsia="ru-RU"/>
              </w:rPr>
            </w:pPr>
            <w:r w:rsidRPr="00806FA9">
              <w:rPr>
                <w:rFonts w:ascii="Times New Roman" w:eastAsia="Times New Roman" w:hAnsi="Times New Roman"/>
                <w:sz w:val="20"/>
                <w:szCs w:val="20"/>
                <w:lang w:eastAsia="ru-RU"/>
              </w:rPr>
              <w:t>Хачатрян К.В.</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c"/>
              <w:rPr>
                <w:rFonts w:ascii="Times New Roman" w:hAnsi="Times New Roman"/>
              </w:rPr>
            </w:pPr>
            <w:r w:rsidRPr="00806FA9">
              <w:rPr>
                <w:rFonts w:ascii="Times New Roman" w:hAnsi="Times New Roman"/>
              </w:rPr>
              <w:t>Янчевская  М</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9б</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Участник</w:t>
            </w: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34" w:right="-118"/>
              <w:outlineLvl w:val="1"/>
              <w:rPr>
                <w:rFonts w:ascii="Times New Roman" w:eastAsia="Times New Roman" w:hAnsi="Times New Roman"/>
                <w:bCs/>
                <w:iCs/>
                <w:sz w:val="20"/>
                <w:szCs w:val="20"/>
                <w:lang w:eastAsia="ru-RU"/>
              </w:rPr>
            </w:pPr>
            <w:r w:rsidRPr="00806FA9">
              <w:rPr>
                <w:rFonts w:ascii="Times New Roman" w:eastAsia="Times New Roman" w:hAnsi="Times New Roman"/>
                <w:sz w:val="20"/>
                <w:szCs w:val="20"/>
                <w:lang w:eastAsia="ru-RU"/>
              </w:rPr>
              <w:t>Хачатрян К.В.</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c"/>
              <w:rPr>
                <w:rFonts w:ascii="Times New Roman" w:hAnsi="Times New Roman"/>
              </w:rPr>
            </w:pPr>
            <w:r w:rsidRPr="00806FA9">
              <w:rPr>
                <w:rFonts w:ascii="Times New Roman" w:hAnsi="Times New Roman"/>
              </w:rPr>
              <w:t>Суслова  Ек</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9б</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Участник</w:t>
            </w: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34" w:right="-118"/>
              <w:outlineLvl w:val="1"/>
              <w:rPr>
                <w:rFonts w:ascii="Times New Roman" w:eastAsia="Times New Roman" w:hAnsi="Times New Roman"/>
                <w:bCs/>
                <w:iCs/>
                <w:sz w:val="20"/>
                <w:szCs w:val="20"/>
                <w:lang w:eastAsia="ru-RU"/>
              </w:rPr>
            </w:pPr>
            <w:r w:rsidRPr="00806FA9">
              <w:rPr>
                <w:rFonts w:ascii="Times New Roman" w:eastAsia="Times New Roman" w:hAnsi="Times New Roman"/>
                <w:sz w:val="20"/>
                <w:szCs w:val="20"/>
                <w:lang w:eastAsia="ru-RU"/>
              </w:rPr>
              <w:t>Хачатрян К.В.</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c"/>
              <w:rPr>
                <w:rFonts w:ascii="Times New Roman" w:hAnsi="Times New Roman"/>
              </w:rPr>
            </w:pPr>
            <w:r w:rsidRPr="00806FA9">
              <w:rPr>
                <w:rFonts w:ascii="Times New Roman" w:hAnsi="Times New Roman"/>
              </w:rPr>
              <w:t>Юдина  А</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9б</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Участник</w:t>
            </w: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34" w:right="-118"/>
              <w:outlineLvl w:val="1"/>
              <w:rPr>
                <w:rFonts w:ascii="Times New Roman" w:eastAsia="Times New Roman" w:hAnsi="Times New Roman"/>
                <w:bCs/>
                <w:iCs/>
                <w:sz w:val="20"/>
                <w:szCs w:val="20"/>
                <w:lang w:eastAsia="ru-RU"/>
              </w:rPr>
            </w:pPr>
            <w:r w:rsidRPr="00806FA9">
              <w:rPr>
                <w:rFonts w:ascii="Times New Roman" w:hAnsi="Times New Roman"/>
                <w:sz w:val="20"/>
                <w:szCs w:val="20"/>
              </w:rPr>
              <w:t>Барро И.Л.</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c"/>
              <w:rPr>
                <w:rFonts w:ascii="Times New Roman" w:hAnsi="Times New Roman"/>
              </w:rPr>
            </w:pPr>
            <w:r w:rsidRPr="00806FA9">
              <w:rPr>
                <w:rFonts w:ascii="Times New Roman" w:hAnsi="Times New Roman"/>
              </w:rPr>
              <w:t>Крюковский  Г</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9б</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34" w:right="-118"/>
              <w:outlineLvl w:val="1"/>
              <w:rPr>
                <w:rFonts w:ascii="Times New Roman" w:eastAsia="Times New Roman" w:hAnsi="Times New Roman"/>
                <w:bCs/>
                <w:iCs/>
                <w:sz w:val="20"/>
                <w:szCs w:val="20"/>
                <w:lang w:eastAsia="ru-RU"/>
              </w:rPr>
            </w:pPr>
            <w:r w:rsidRPr="00806FA9">
              <w:rPr>
                <w:rFonts w:ascii="Times New Roman" w:hAnsi="Times New Roman"/>
                <w:sz w:val="20"/>
                <w:szCs w:val="20"/>
              </w:rPr>
              <w:t>Мартынова М.А.</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c"/>
              <w:rPr>
                <w:rFonts w:ascii="Times New Roman" w:hAnsi="Times New Roman"/>
              </w:rPr>
            </w:pPr>
            <w:r w:rsidRPr="00806FA9">
              <w:rPr>
                <w:rFonts w:ascii="Times New Roman" w:hAnsi="Times New Roman"/>
              </w:rPr>
              <w:t>Чурило  П</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9б</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34" w:right="-118"/>
              <w:outlineLvl w:val="1"/>
              <w:rPr>
                <w:rFonts w:ascii="Times New Roman" w:eastAsia="Times New Roman" w:hAnsi="Times New Roman"/>
                <w:bCs/>
                <w:iCs/>
                <w:sz w:val="20"/>
                <w:szCs w:val="20"/>
                <w:lang w:eastAsia="ru-RU"/>
              </w:rPr>
            </w:pPr>
            <w:r w:rsidRPr="00806FA9">
              <w:rPr>
                <w:rFonts w:ascii="Times New Roman" w:hAnsi="Times New Roman"/>
                <w:color w:val="000000" w:themeColor="text1"/>
                <w:sz w:val="20"/>
                <w:szCs w:val="20"/>
              </w:rPr>
              <w:t>Мартынова М.А.</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c"/>
              <w:rPr>
                <w:rFonts w:ascii="Times New Roman" w:hAnsi="Times New Roman"/>
              </w:rPr>
            </w:pPr>
            <w:r w:rsidRPr="00806FA9">
              <w:rPr>
                <w:rFonts w:ascii="Times New Roman" w:hAnsi="Times New Roman"/>
              </w:rPr>
              <w:t>Беликова  Д</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9а</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Участник</w:t>
            </w: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34" w:right="-118"/>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Барро И Л</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rPr>
                <w:bCs/>
                <w:iCs/>
                <w:sz w:val="20"/>
                <w:szCs w:val="20"/>
              </w:rPr>
            </w:pPr>
            <w:r w:rsidRPr="00806FA9">
              <w:rPr>
                <w:sz w:val="20"/>
                <w:szCs w:val="20"/>
              </w:rPr>
              <w:t>Бухарев  Д</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9б</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34" w:right="-118"/>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Барро И Л</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rPr>
                <w:bCs/>
                <w:iCs/>
                <w:sz w:val="20"/>
                <w:szCs w:val="20"/>
              </w:rPr>
            </w:pPr>
            <w:r w:rsidRPr="00806FA9">
              <w:rPr>
                <w:sz w:val="20"/>
                <w:szCs w:val="20"/>
              </w:rPr>
              <w:t>Ефремова  А</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10а</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 xml:space="preserve">Победитель </w:t>
            </w: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Участник</w:t>
            </w: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34" w:right="-118"/>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Хараишвили Н А</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rPr>
                <w:bCs/>
                <w:iCs/>
                <w:sz w:val="20"/>
                <w:szCs w:val="20"/>
              </w:rPr>
            </w:pPr>
            <w:r w:rsidRPr="00806FA9">
              <w:rPr>
                <w:sz w:val="20"/>
                <w:szCs w:val="20"/>
              </w:rPr>
              <w:t>Бондаренко  Р</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10б</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34" w:right="-118"/>
              <w:outlineLvl w:val="1"/>
              <w:rPr>
                <w:rFonts w:ascii="Times New Roman" w:eastAsia="Times New Roman" w:hAnsi="Times New Roman"/>
                <w:bCs/>
                <w:iCs/>
                <w:sz w:val="20"/>
                <w:szCs w:val="20"/>
                <w:lang w:eastAsia="ru-RU"/>
              </w:rPr>
            </w:pPr>
            <w:r w:rsidRPr="00806FA9">
              <w:rPr>
                <w:rFonts w:ascii="Times New Roman" w:hAnsi="Times New Roman"/>
                <w:color w:val="000000" w:themeColor="text1"/>
                <w:sz w:val="20"/>
                <w:szCs w:val="20"/>
              </w:rPr>
              <w:t>Захарова А.О.</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rPr>
                <w:sz w:val="20"/>
                <w:szCs w:val="20"/>
              </w:rPr>
            </w:pPr>
            <w:r w:rsidRPr="00806FA9">
              <w:rPr>
                <w:sz w:val="20"/>
                <w:szCs w:val="20"/>
              </w:rPr>
              <w:t>Пьянов А</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10б</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34" w:right="-118"/>
              <w:outlineLvl w:val="1"/>
              <w:rPr>
                <w:rFonts w:ascii="Times New Roman" w:eastAsia="Times New Roman" w:hAnsi="Times New Roman"/>
                <w:bCs/>
                <w:iCs/>
                <w:sz w:val="20"/>
                <w:szCs w:val="20"/>
                <w:lang w:eastAsia="ru-RU"/>
              </w:rPr>
            </w:pPr>
            <w:r w:rsidRPr="00806FA9">
              <w:rPr>
                <w:rFonts w:ascii="Times New Roman" w:hAnsi="Times New Roman"/>
                <w:color w:val="000000" w:themeColor="text1"/>
                <w:sz w:val="20"/>
                <w:szCs w:val="20"/>
              </w:rPr>
              <w:t>Захарова А.О.</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rPr>
                <w:bCs/>
                <w:iCs/>
                <w:sz w:val="20"/>
                <w:szCs w:val="20"/>
              </w:rPr>
            </w:pPr>
            <w:r w:rsidRPr="00806FA9">
              <w:rPr>
                <w:sz w:val="20"/>
                <w:szCs w:val="20"/>
              </w:rPr>
              <w:t>Воробьев   И</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10б</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Участник</w:t>
            </w: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34" w:right="-118"/>
              <w:outlineLvl w:val="1"/>
              <w:rPr>
                <w:rFonts w:ascii="Times New Roman" w:eastAsia="Times New Roman" w:hAnsi="Times New Roman"/>
                <w:bCs/>
                <w:iCs/>
                <w:sz w:val="20"/>
                <w:szCs w:val="20"/>
                <w:highlight w:val="yellow"/>
                <w:lang w:eastAsia="ru-RU"/>
              </w:rPr>
            </w:pPr>
            <w:r w:rsidRPr="00806FA9">
              <w:rPr>
                <w:rFonts w:ascii="Times New Roman" w:eastAsia="Times New Roman" w:hAnsi="Times New Roman"/>
                <w:sz w:val="20"/>
                <w:szCs w:val="20"/>
                <w:lang w:eastAsia="ru-RU"/>
              </w:rPr>
              <w:t>Чавгун Е.А.</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rPr>
                <w:bCs/>
                <w:iCs/>
                <w:sz w:val="20"/>
                <w:szCs w:val="20"/>
              </w:rPr>
            </w:pPr>
            <w:r w:rsidRPr="00806FA9">
              <w:rPr>
                <w:sz w:val="20"/>
                <w:szCs w:val="20"/>
              </w:rPr>
              <w:t>Зубарева  М</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11б</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Победитель</w:t>
            </w: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Участник</w:t>
            </w: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34" w:right="-118"/>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Петровская Н Г</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rPr>
                <w:bCs/>
                <w:iCs/>
                <w:sz w:val="20"/>
                <w:szCs w:val="20"/>
              </w:rPr>
            </w:pPr>
            <w:r w:rsidRPr="00806FA9">
              <w:rPr>
                <w:sz w:val="20"/>
                <w:szCs w:val="20"/>
              </w:rPr>
              <w:t>Дмитриев   Т</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11б</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Участни</w:t>
            </w: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keepNext/>
              <w:ind w:right="-118"/>
              <w:outlineLvl w:val="1"/>
              <w:rPr>
                <w:bCs/>
                <w:iCs/>
                <w:sz w:val="20"/>
                <w:szCs w:val="20"/>
              </w:rPr>
            </w:pPr>
            <w:r w:rsidRPr="00806FA9">
              <w:rPr>
                <w:bCs/>
                <w:iCs/>
                <w:sz w:val="20"/>
                <w:szCs w:val="20"/>
              </w:rPr>
              <w:t>Петровская Н Г</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rPr>
                <w:bCs/>
                <w:iCs/>
                <w:sz w:val="20"/>
                <w:szCs w:val="20"/>
              </w:rPr>
            </w:pPr>
            <w:r w:rsidRPr="00806FA9">
              <w:rPr>
                <w:sz w:val="20"/>
                <w:szCs w:val="20"/>
              </w:rPr>
              <w:t>Васильева   В</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11а</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Участник</w:t>
            </w: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keepNext/>
              <w:ind w:right="-118"/>
              <w:outlineLvl w:val="1"/>
              <w:rPr>
                <w:bCs/>
                <w:iCs/>
                <w:sz w:val="20"/>
                <w:szCs w:val="20"/>
              </w:rPr>
            </w:pPr>
            <w:r w:rsidRPr="00806FA9">
              <w:rPr>
                <w:bCs/>
                <w:iCs/>
                <w:sz w:val="20"/>
                <w:szCs w:val="20"/>
              </w:rPr>
              <w:t>Купцова О Э</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rPr>
                <w:bCs/>
                <w:iCs/>
                <w:sz w:val="20"/>
                <w:szCs w:val="20"/>
              </w:rPr>
            </w:pPr>
            <w:r w:rsidRPr="00806FA9">
              <w:rPr>
                <w:sz w:val="20"/>
                <w:szCs w:val="20"/>
              </w:rPr>
              <w:t>Гришачева А</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11а</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Участник</w:t>
            </w: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keepNext/>
              <w:ind w:right="-118"/>
              <w:outlineLvl w:val="1"/>
              <w:rPr>
                <w:bCs/>
                <w:iCs/>
                <w:sz w:val="20"/>
                <w:szCs w:val="20"/>
              </w:rPr>
            </w:pPr>
            <w:r w:rsidRPr="00806FA9">
              <w:rPr>
                <w:bCs/>
                <w:iCs/>
                <w:sz w:val="20"/>
                <w:szCs w:val="20"/>
              </w:rPr>
              <w:t>Купцова О Э</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rPr>
                <w:bCs/>
                <w:iCs/>
                <w:sz w:val="20"/>
                <w:szCs w:val="20"/>
              </w:rPr>
            </w:pPr>
            <w:r w:rsidRPr="00806FA9">
              <w:rPr>
                <w:sz w:val="20"/>
                <w:szCs w:val="20"/>
              </w:rPr>
              <w:t>Дмитриева  А</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11б</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tabs>
                <w:tab w:val="left" w:pos="459"/>
              </w:tabs>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Участник</w:t>
            </w: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keepNext/>
              <w:ind w:right="-118"/>
              <w:outlineLvl w:val="1"/>
              <w:rPr>
                <w:bCs/>
                <w:iCs/>
                <w:sz w:val="20"/>
                <w:szCs w:val="20"/>
              </w:rPr>
            </w:pPr>
            <w:r w:rsidRPr="00806FA9">
              <w:rPr>
                <w:sz w:val="20"/>
                <w:szCs w:val="20"/>
              </w:rPr>
              <w:t>Андрощук Н.А.</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rPr>
                <w:bCs/>
                <w:iCs/>
                <w:sz w:val="20"/>
                <w:szCs w:val="20"/>
              </w:rPr>
            </w:pPr>
            <w:r w:rsidRPr="00806FA9">
              <w:rPr>
                <w:sz w:val="20"/>
                <w:szCs w:val="20"/>
              </w:rPr>
              <w:t>Алханова  М</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11б</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Участник</w:t>
            </w: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keepNext/>
              <w:ind w:right="-118"/>
              <w:outlineLvl w:val="1"/>
              <w:rPr>
                <w:bCs/>
                <w:iCs/>
                <w:sz w:val="20"/>
                <w:szCs w:val="20"/>
              </w:rPr>
            </w:pPr>
            <w:r w:rsidRPr="00806FA9">
              <w:rPr>
                <w:bCs/>
                <w:iCs/>
                <w:sz w:val="20"/>
                <w:szCs w:val="20"/>
              </w:rPr>
              <w:t>Петровская Н Г</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rPr>
                <w:rFonts w:eastAsia="Calibri"/>
                <w:sz w:val="20"/>
                <w:szCs w:val="20"/>
              </w:rPr>
            </w:pPr>
            <w:r w:rsidRPr="00806FA9">
              <w:rPr>
                <w:sz w:val="20"/>
                <w:szCs w:val="20"/>
              </w:rPr>
              <w:t>Баутина А</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11б</w:t>
            </w:r>
          </w:p>
        </w:tc>
        <w:tc>
          <w:tcPr>
            <w:tcW w:w="1419" w:type="dxa"/>
            <w:vMerge/>
            <w:tcBorders>
              <w:left w:val="single" w:sz="4" w:space="0" w:color="auto"/>
              <w:right w:val="single" w:sz="4" w:space="0" w:color="auto"/>
            </w:tcBorders>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r w:rsidRPr="00806FA9">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806FA9" w:rsidRDefault="00540F5B" w:rsidP="003B62C5">
            <w:pPr>
              <w:keepNext/>
              <w:ind w:right="-118"/>
              <w:outlineLvl w:val="1"/>
              <w:rPr>
                <w:bCs/>
                <w:iCs/>
                <w:sz w:val="20"/>
                <w:szCs w:val="20"/>
              </w:rPr>
            </w:pPr>
            <w:r w:rsidRPr="00806FA9">
              <w:rPr>
                <w:bCs/>
                <w:iCs/>
                <w:sz w:val="20"/>
                <w:szCs w:val="20"/>
              </w:rPr>
              <w:t>Петровская Н Г</w:t>
            </w:r>
          </w:p>
        </w:tc>
      </w:tr>
      <w:tr w:rsidR="00540F5B" w:rsidRPr="00706077" w:rsidTr="003B62C5">
        <w:tc>
          <w:tcPr>
            <w:tcW w:w="1844"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Волошина Даша</w:t>
            </w:r>
          </w:p>
        </w:tc>
        <w:tc>
          <w:tcPr>
            <w:tcW w:w="851"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5 а</w:t>
            </w:r>
          </w:p>
        </w:tc>
        <w:tc>
          <w:tcPr>
            <w:tcW w:w="1419" w:type="dxa"/>
            <w:vMerge w:val="restart"/>
            <w:tcBorders>
              <w:top w:val="single" w:sz="4" w:space="0" w:color="auto"/>
              <w:left w:val="single" w:sz="4" w:space="0" w:color="auto"/>
              <w:right w:val="single" w:sz="4" w:space="0" w:color="auto"/>
            </w:tcBorders>
          </w:tcPr>
          <w:p w:rsidR="00540F5B" w:rsidRPr="00706077" w:rsidRDefault="00540F5B" w:rsidP="003B62C5">
            <w:pPr>
              <w:rPr>
                <w:sz w:val="20"/>
                <w:szCs w:val="20"/>
              </w:rPr>
            </w:pPr>
            <w:r w:rsidRPr="00706077">
              <w:rPr>
                <w:sz w:val="20"/>
                <w:szCs w:val="20"/>
              </w:rPr>
              <w:t>Изобрази-тельное искусство</w:t>
            </w:r>
          </w:p>
        </w:tc>
        <w:tc>
          <w:tcPr>
            <w:tcW w:w="1431"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40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30"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40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232"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58"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256"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01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844" w:type="dxa"/>
            <w:tcBorders>
              <w:top w:val="single" w:sz="4" w:space="0" w:color="auto"/>
              <w:left w:val="single" w:sz="4" w:space="0" w:color="auto"/>
              <w:right w:val="single" w:sz="4" w:space="0" w:color="auto"/>
            </w:tcBorders>
          </w:tcPr>
          <w:p w:rsidR="00540F5B" w:rsidRPr="00706077" w:rsidRDefault="00540F5B" w:rsidP="003B62C5">
            <w:pPr>
              <w:rPr>
                <w:sz w:val="20"/>
                <w:szCs w:val="20"/>
              </w:rPr>
            </w:pPr>
            <w:r w:rsidRPr="00706077">
              <w:rPr>
                <w:sz w:val="20"/>
                <w:szCs w:val="20"/>
              </w:rPr>
              <w:t>Марина Г.А.</w:t>
            </w:r>
          </w:p>
        </w:tc>
      </w:tr>
      <w:tr w:rsidR="00540F5B" w:rsidRPr="00706077" w:rsidTr="003B62C5">
        <w:tc>
          <w:tcPr>
            <w:tcW w:w="1844"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Гришачева Ир.</w:t>
            </w:r>
          </w:p>
        </w:tc>
        <w:tc>
          <w:tcPr>
            <w:tcW w:w="851"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5 б</w:t>
            </w:r>
          </w:p>
        </w:tc>
        <w:tc>
          <w:tcPr>
            <w:tcW w:w="1419" w:type="dxa"/>
            <w:vMerge/>
            <w:tcBorders>
              <w:left w:val="single" w:sz="4" w:space="0" w:color="auto"/>
              <w:right w:val="single" w:sz="4" w:space="0" w:color="auto"/>
            </w:tcBorders>
          </w:tcPr>
          <w:p w:rsidR="00540F5B" w:rsidRPr="00706077"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430"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232"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58"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256"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01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844" w:type="dxa"/>
            <w:tcBorders>
              <w:top w:val="single" w:sz="4" w:space="0" w:color="auto"/>
              <w:left w:val="single" w:sz="4" w:space="0" w:color="auto"/>
              <w:right w:val="single" w:sz="4" w:space="0" w:color="auto"/>
            </w:tcBorders>
          </w:tcPr>
          <w:p w:rsidR="00540F5B" w:rsidRPr="00706077" w:rsidRDefault="00540F5B" w:rsidP="003B62C5">
            <w:pPr>
              <w:rPr>
                <w:sz w:val="20"/>
                <w:szCs w:val="20"/>
              </w:rPr>
            </w:pPr>
            <w:r w:rsidRPr="00706077">
              <w:rPr>
                <w:sz w:val="20"/>
                <w:szCs w:val="20"/>
              </w:rPr>
              <w:t>Марина Г.А.</w:t>
            </w:r>
          </w:p>
        </w:tc>
      </w:tr>
      <w:tr w:rsidR="00540F5B" w:rsidRPr="00706077" w:rsidTr="003B62C5">
        <w:tc>
          <w:tcPr>
            <w:tcW w:w="1844"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Орлова А.</w:t>
            </w:r>
          </w:p>
        </w:tc>
        <w:tc>
          <w:tcPr>
            <w:tcW w:w="851"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5 б</w:t>
            </w:r>
          </w:p>
        </w:tc>
        <w:tc>
          <w:tcPr>
            <w:tcW w:w="1419" w:type="dxa"/>
            <w:vMerge/>
            <w:tcBorders>
              <w:left w:val="single" w:sz="4" w:space="0" w:color="auto"/>
              <w:right w:val="single" w:sz="4" w:space="0" w:color="auto"/>
            </w:tcBorders>
          </w:tcPr>
          <w:p w:rsidR="00540F5B" w:rsidRPr="00706077"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430"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232"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58"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256"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01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844" w:type="dxa"/>
            <w:tcBorders>
              <w:top w:val="single" w:sz="4" w:space="0" w:color="auto"/>
              <w:left w:val="single" w:sz="4" w:space="0" w:color="auto"/>
              <w:right w:val="single" w:sz="4" w:space="0" w:color="auto"/>
            </w:tcBorders>
          </w:tcPr>
          <w:p w:rsidR="00540F5B" w:rsidRPr="00706077" w:rsidRDefault="00540F5B" w:rsidP="003B62C5">
            <w:pPr>
              <w:rPr>
                <w:sz w:val="20"/>
                <w:szCs w:val="20"/>
              </w:rPr>
            </w:pPr>
            <w:r w:rsidRPr="00706077">
              <w:rPr>
                <w:sz w:val="20"/>
                <w:szCs w:val="20"/>
              </w:rPr>
              <w:t>Марина Г.А.</w:t>
            </w:r>
          </w:p>
        </w:tc>
      </w:tr>
      <w:tr w:rsidR="00540F5B" w:rsidRPr="00706077" w:rsidTr="003B62C5">
        <w:tc>
          <w:tcPr>
            <w:tcW w:w="1844"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 xml:space="preserve">Сганга Лучия </w:t>
            </w:r>
          </w:p>
        </w:tc>
        <w:tc>
          <w:tcPr>
            <w:tcW w:w="851"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6 а</w:t>
            </w:r>
          </w:p>
        </w:tc>
        <w:tc>
          <w:tcPr>
            <w:tcW w:w="1419" w:type="dxa"/>
            <w:vMerge/>
            <w:tcBorders>
              <w:left w:val="single" w:sz="4" w:space="0" w:color="auto"/>
              <w:right w:val="single" w:sz="4" w:space="0" w:color="auto"/>
            </w:tcBorders>
          </w:tcPr>
          <w:p w:rsidR="00540F5B" w:rsidRPr="00706077"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40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30"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40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232"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58"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256"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01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844" w:type="dxa"/>
            <w:tcBorders>
              <w:top w:val="single" w:sz="4" w:space="0" w:color="auto"/>
              <w:left w:val="single" w:sz="4" w:space="0" w:color="auto"/>
              <w:right w:val="single" w:sz="4" w:space="0" w:color="auto"/>
            </w:tcBorders>
          </w:tcPr>
          <w:p w:rsidR="00540F5B" w:rsidRPr="00706077" w:rsidRDefault="00540F5B" w:rsidP="003B62C5">
            <w:pPr>
              <w:rPr>
                <w:sz w:val="20"/>
                <w:szCs w:val="20"/>
              </w:rPr>
            </w:pPr>
            <w:r w:rsidRPr="00706077">
              <w:rPr>
                <w:sz w:val="20"/>
                <w:szCs w:val="20"/>
              </w:rPr>
              <w:t>Марина Г.А.</w:t>
            </w:r>
          </w:p>
        </w:tc>
      </w:tr>
      <w:tr w:rsidR="00540F5B" w:rsidRPr="00706077" w:rsidTr="003B62C5">
        <w:tc>
          <w:tcPr>
            <w:tcW w:w="1844"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Савельева Ольга</w:t>
            </w:r>
          </w:p>
        </w:tc>
        <w:tc>
          <w:tcPr>
            <w:tcW w:w="851"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7 а</w:t>
            </w:r>
          </w:p>
        </w:tc>
        <w:tc>
          <w:tcPr>
            <w:tcW w:w="1419" w:type="dxa"/>
            <w:vMerge/>
            <w:tcBorders>
              <w:left w:val="single" w:sz="4" w:space="0" w:color="auto"/>
              <w:right w:val="single" w:sz="4" w:space="0" w:color="auto"/>
            </w:tcBorders>
          </w:tcPr>
          <w:p w:rsidR="00540F5B" w:rsidRPr="00706077"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40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30"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40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232"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58"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256"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01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844" w:type="dxa"/>
            <w:tcBorders>
              <w:top w:val="single" w:sz="4" w:space="0" w:color="auto"/>
              <w:left w:val="single" w:sz="4" w:space="0" w:color="auto"/>
              <w:right w:val="single" w:sz="4" w:space="0" w:color="auto"/>
            </w:tcBorders>
          </w:tcPr>
          <w:p w:rsidR="00540F5B" w:rsidRPr="00706077" w:rsidRDefault="00540F5B" w:rsidP="003B62C5">
            <w:pPr>
              <w:rPr>
                <w:sz w:val="20"/>
                <w:szCs w:val="20"/>
              </w:rPr>
            </w:pPr>
            <w:r w:rsidRPr="00706077">
              <w:rPr>
                <w:sz w:val="20"/>
                <w:szCs w:val="20"/>
              </w:rPr>
              <w:t>Марина Г.А.</w:t>
            </w:r>
          </w:p>
        </w:tc>
      </w:tr>
      <w:tr w:rsidR="00540F5B" w:rsidRPr="00706077" w:rsidTr="003B62C5">
        <w:tc>
          <w:tcPr>
            <w:tcW w:w="1844"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Малкина Яна</w:t>
            </w:r>
          </w:p>
        </w:tc>
        <w:tc>
          <w:tcPr>
            <w:tcW w:w="851"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7 б</w:t>
            </w:r>
          </w:p>
        </w:tc>
        <w:tc>
          <w:tcPr>
            <w:tcW w:w="1419" w:type="dxa"/>
            <w:vMerge/>
            <w:tcBorders>
              <w:left w:val="single" w:sz="4" w:space="0" w:color="auto"/>
              <w:right w:val="single" w:sz="4" w:space="0" w:color="auto"/>
            </w:tcBorders>
          </w:tcPr>
          <w:p w:rsidR="00540F5B" w:rsidRPr="00706077"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40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30"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40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232"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58"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256"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01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844" w:type="dxa"/>
            <w:tcBorders>
              <w:top w:val="single" w:sz="4" w:space="0" w:color="auto"/>
              <w:left w:val="single" w:sz="4" w:space="0" w:color="auto"/>
              <w:right w:val="single" w:sz="4" w:space="0" w:color="auto"/>
            </w:tcBorders>
          </w:tcPr>
          <w:p w:rsidR="00540F5B" w:rsidRPr="00706077" w:rsidRDefault="00540F5B" w:rsidP="003B62C5">
            <w:pPr>
              <w:rPr>
                <w:sz w:val="20"/>
                <w:szCs w:val="20"/>
              </w:rPr>
            </w:pPr>
            <w:r w:rsidRPr="00706077">
              <w:rPr>
                <w:sz w:val="20"/>
                <w:szCs w:val="20"/>
              </w:rPr>
              <w:t>Марина Г.А.</w:t>
            </w:r>
          </w:p>
        </w:tc>
      </w:tr>
      <w:tr w:rsidR="00540F5B" w:rsidRPr="00706077" w:rsidTr="003B62C5">
        <w:tc>
          <w:tcPr>
            <w:tcW w:w="1844"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Ковалева Карина</w:t>
            </w:r>
          </w:p>
        </w:tc>
        <w:tc>
          <w:tcPr>
            <w:tcW w:w="851"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7 в</w:t>
            </w:r>
          </w:p>
        </w:tc>
        <w:tc>
          <w:tcPr>
            <w:tcW w:w="1419" w:type="dxa"/>
            <w:vMerge/>
            <w:tcBorders>
              <w:left w:val="single" w:sz="4" w:space="0" w:color="auto"/>
              <w:right w:val="single" w:sz="4" w:space="0" w:color="auto"/>
            </w:tcBorders>
          </w:tcPr>
          <w:p w:rsidR="00540F5B" w:rsidRPr="00706077"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430"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232"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58"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256"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01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844" w:type="dxa"/>
            <w:tcBorders>
              <w:top w:val="single" w:sz="4" w:space="0" w:color="auto"/>
              <w:left w:val="single" w:sz="4" w:space="0" w:color="auto"/>
              <w:right w:val="single" w:sz="4" w:space="0" w:color="auto"/>
            </w:tcBorders>
          </w:tcPr>
          <w:p w:rsidR="00540F5B" w:rsidRPr="00706077" w:rsidRDefault="00540F5B" w:rsidP="003B62C5">
            <w:pPr>
              <w:rPr>
                <w:sz w:val="20"/>
                <w:szCs w:val="20"/>
              </w:rPr>
            </w:pPr>
            <w:r w:rsidRPr="00706077">
              <w:rPr>
                <w:sz w:val="20"/>
                <w:szCs w:val="20"/>
              </w:rPr>
              <w:t>Марина Г.А.</w:t>
            </w:r>
          </w:p>
        </w:tc>
      </w:tr>
      <w:tr w:rsidR="00540F5B" w:rsidRPr="00706077" w:rsidTr="003B62C5">
        <w:tc>
          <w:tcPr>
            <w:tcW w:w="1844"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Деламарттер Ан.</w:t>
            </w:r>
          </w:p>
        </w:tc>
        <w:tc>
          <w:tcPr>
            <w:tcW w:w="851"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8 в</w:t>
            </w:r>
          </w:p>
        </w:tc>
        <w:tc>
          <w:tcPr>
            <w:tcW w:w="1419" w:type="dxa"/>
            <w:vMerge/>
            <w:tcBorders>
              <w:left w:val="single" w:sz="4" w:space="0" w:color="auto"/>
              <w:right w:val="single" w:sz="4" w:space="0" w:color="auto"/>
            </w:tcBorders>
          </w:tcPr>
          <w:p w:rsidR="00540F5B" w:rsidRPr="00706077"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430"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232"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58"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256"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01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844" w:type="dxa"/>
            <w:tcBorders>
              <w:top w:val="single" w:sz="4" w:space="0" w:color="auto"/>
              <w:left w:val="single" w:sz="4" w:space="0" w:color="auto"/>
              <w:right w:val="single" w:sz="4" w:space="0" w:color="auto"/>
            </w:tcBorders>
          </w:tcPr>
          <w:p w:rsidR="00540F5B" w:rsidRPr="00706077" w:rsidRDefault="00540F5B" w:rsidP="003B62C5">
            <w:pPr>
              <w:rPr>
                <w:sz w:val="20"/>
                <w:szCs w:val="20"/>
              </w:rPr>
            </w:pPr>
            <w:r w:rsidRPr="00706077">
              <w:rPr>
                <w:sz w:val="20"/>
                <w:szCs w:val="20"/>
              </w:rPr>
              <w:t>Марина Г.А.</w:t>
            </w:r>
          </w:p>
        </w:tc>
      </w:tr>
      <w:tr w:rsidR="00540F5B" w:rsidRPr="00706077" w:rsidTr="003B62C5">
        <w:tc>
          <w:tcPr>
            <w:tcW w:w="1844"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Калинич Илона</w:t>
            </w:r>
          </w:p>
        </w:tc>
        <w:tc>
          <w:tcPr>
            <w:tcW w:w="851"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8 в</w:t>
            </w:r>
          </w:p>
        </w:tc>
        <w:tc>
          <w:tcPr>
            <w:tcW w:w="1419" w:type="dxa"/>
            <w:vMerge/>
            <w:tcBorders>
              <w:left w:val="single" w:sz="4" w:space="0" w:color="auto"/>
              <w:right w:val="single" w:sz="4" w:space="0" w:color="auto"/>
            </w:tcBorders>
          </w:tcPr>
          <w:p w:rsidR="00540F5B" w:rsidRPr="00706077"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40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30"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232"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58"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256"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01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844" w:type="dxa"/>
            <w:tcBorders>
              <w:top w:val="single" w:sz="4" w:space="0" w:color="auto"/>
              <w:left w:val="single" w:sz="4" w:space="0" w:color="auto"/>
              <w:right w:val="single" w:sz="4" w:space="0" w:color="auto"/>
            </w:tcBorders>
          </w:tcPr>
          <w:p w:rsidR="00540F5B" w:rsidRPr="00706077" w:rsidRDefault="00540F5B" w:rsidP="003B62C5">
            <w:pPr>
              <w:rPr>
                <w:sz w:val="20"/>
                <w:szCs w:val="20"/>
              </w:rPr>
            </w:pPr>
            <w:r w:rsidRPr="00706077">
              <w:rPr>
                <w:sz w:val="20"/>
                <w:szCs w:val="20"/>
              </w:rPr>
              <w:t>Марина Г.А.</w:t>
            </w:r>
          </w:p>
        </w:tc>
      </w:tr>
      <w:tr w:rsidR="00540F5B" w:rsidRPr="00706077" w:rsidTr="003B62C5">
        <w:tc>
          <w:tcPr>
            <w:tcW w:w="1844"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Насырова София</w:t>
            </w:r>
          </w:p>
        </w:tc>
        <w:tc>
          <w:tcPr>
            <w:tcW w:w="851"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8 в</w:t>
            </w:r>
          </w:p>
        </w:tc>
        <w:tc>
          <w:tcPr>
            <w:tcW w:w="1419" w:type="dxa"/>
            <w:vMerge/>
            <w:tcBorders>
              <w:left w:val="single" w:sz="4" w:space="0" w:color="auto"/>
              <w:right w:val="single" w:sz="4" w:space="0" w:color="auto"/>
            </w:tcBorders>
          </w:tcPr>
          <w:p w:rsidR="00540F5B" w:rsidRPr="00706077"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430"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232"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458"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256"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01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844" w:type="dxa"/>
            <w:tcBorders>
              <w:top w:val="single" w:sz="4" w:space="0" w:color="auto"/>
              <w:left w:val="single" w:sz="4" w:space="0" w:color="auto"/>
              <w:right w:val="single" w:sz="4" w:space="0" w:color="auto"/>
            </w:tcBorders>
          </w:tcPr>
          <w:p w:rsidR="00540F5B" w:rsidRPr="00706077" w:rsidRDefault="00540F5B" w:rsidP="003B62C5">
            <w:pPr>
              <w:rPr>
                <w:sz w:val="20"/>
                <w:szCs w:val="20"/>
              </w:rPr>
            </w:pPr>
            <w:r w:rsidRPr="00706077">
              <w:rPr>
                <w:sz w:val="20"/>
                <w:szCs w:val="20"/>
              </w:rPr>
              <w:t>Марина Г.А.</w:t>
            </w:r>
          </w:p>
        </w:tc>
      </w:tr>
      <w:tr w:rsidR="00540F5B" w:rsidRPr="00706077" w:rsidTr="003B62C5">
        <w:tc>
          <w:tcPr>
            <w:tcW w:w="1844"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Сганга Кьяра</w:t>
            </w:r>
          </w:p>
        </w:tc>
        <w:tc>
          <w:tcPr>
            <w:tcW w:w="851"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8 в</w:t>
            </w:r>
          </w:p>
        </w:tc>
        <w:tc>
          <w:tcPr>
            <w:tcW w:w="1419" w:type="dxa"/>
            <w:vMerge/>
            <w:tcBorders>
              <w:left w:val="single" w:sz="4" w:space="0" w:color="auto"/>
              <w:right w:val="single" w:sz="4" w:space="0" w:color="auto"/>
            </w:tcBorders>
          </w:tcPr>
          <w:p w:rsidR="00540F5B" w:rsidRPr="00706077"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430"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232"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58"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256"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01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844" w:type="dxa"/>
            <w:tcBorders>
              <w:top w:val="single" w:sz="4" w:space="0" w:color="auto"/>
              <w:left w:val="single" w:sz="4" w:space="0" w:color="auto"/>
              <w:right w:val="single" w:sz="4" w:space="0" w:color="auto"/>
            </w:tcBorders>
          </w:tcPr>
          <w:p w:rsidR="00540F5B" w:rsidRPr="00706077" w:rsidRDefault="00540F5B" w:rsidP="003B62C5">
            <w:pPr>
              <w:rPr>
                <w:sz w:val="20"/>
                <w:szCs w:val="20"/>
              </w:rPr>
            </w:pPr>
            <w:r w:rsidRPr="00706077">
              <w:rPr>
                <w:sz w:val="20"/>
                <w:szCs w:val="20"/>
              </w:rPr>
              <w:t>Марина Г.А.</w:t>
            </w:r>
          </w:p>
        </w:tc>
      </w:tr>
      <w:tr w:rsidR="00540F5B" w:rsidRPr="00706077" w:rsidTr="003B62C5">
        <w:tc>
          <w:tcPr>
            <w:tcW w:w="1844"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Янчевская М.</w:t>
            </w:r>
          </w:p>
        </w:tc>
        <w:tc>
          <w:tcPr>
            <w:tcW w:w="851"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9 б</w:t>
            </w:r>
          </w:p>
        </w:tc>
        <w:tc>
          <w:tcPr>
            <w:tcW w:w="1419" w:type="dxa"/>
            <w:vMerge w:val="restart"/>
            <w:tcBorders>
              <w:top w:val="single" w:sz="4" w:space="0" w:color="auto"/>
              <w:left w:val="single" w:sz="4" w:space="0" w:color="auto"/>
              <w:right w:val="single" w:sz="4" w:space="0" w:color="auto"/>
            </w:tcBorders>
          </w:tcPr>
          <w:p w:rsidR="00540F5B" w:rsidRPr="00706077" w:rsidRDefault="00540F5B" w:rsidP="003B62C5">
            <w:pPr>
              <w:rPr>
                <w:sz w:val="20"/>
                <w:szCs w:val="20"/>
              </w:rPr>
            </w:pPr>
            <w:r w:rsidRPr="00706077">
              <w:rPr>
                <w:sz w:val="20"/>
                <w:szCs w:val="20"/>
              </w:rPr>
              <w:t>ЧЕРЧЕНИЕ</w:t>
            </w:r>
          </w:p>
        </w:tc>
        <w:tc>
          <w:tcPr>
            <w:tcW w:w="1431"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05" w:type="dxa"/>
            <w:tcBorders>
              <w:top w:val="single" w:sz="4" w:space="0" w:color="auto"/>
              <w:left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430"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232"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58"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256"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01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844"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Марина Г.А.</w:t>
            </w:r>
          </w:p>
        </w:tc>
      </w:tr>
      <w:tr w:rsidR="00540F5B" w:rsidRPr="00706077" w:rsidTr="003B62C5">
        <w:tc>
          <w:tcPr>
            <w:tcW w:w="1844"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Чурило Полина</w:t>
            </w:r>
          </w:p>
        </w:tc>
        <w:tc>
          <w:tcPr>
            <w:tcW w:w="851"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9 б</w:t>
            </w:r>
          </w:p>
        </w:tc>
        <w:tc>
          <w:tcPr>
            <w:tcW w:w="1419" w:type="dxa"/>
            <w:vMerge/>
            <w:tcBorders>
              <w:left w:val="single" w:sz="4" w:space="0" w:color="auto"/>
              <w:right w:val="single" w:sz="4" w:space="0" w:color="auto"/>
            </w:tcBorders>
          </w:tcPr>
          <w:p w:rsidR="00540F5B" w:rsidRPr="00706077"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430"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232"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58"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256"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01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844" w:type="dxa"/>
            <w:tcBorders>
              <w:top w:val="single" w:sz="4" w:space="0" w:color="auto"/>
              <w:left w:val="single" w:sz="4" w:space="0" w:color="auto"/>
              <w:right w:val="single" w:sz="4" w:space="0" w:color="auto"/>
            </w:tcBorders>
          </w:tcPr>
          <w:p w:rsidR="00540F5B" w:rsidRPr="00706077" w:rsidRDefault="00540F5B" w:rsidP="003B62C5">
            <w:pPr>
              <w:rPr>
                <w:sz w:val="20"/>
                <w:szCs w:val="20"/>
              </w:rPr>
            </w:pPr>
            <w:r w:rsidRPr="00706077">
              <w:rPr>
                <w:sz w:val="20"/>
                <w:szCs w:val="20"/>
              </w:rPr>
              <w:t>Марина Г.А.</w:t>
            </w:r>
          </w:p>
        </w:tc>
      </w:tr>
      <w:tr w:rsidR="00540F5B" w:rsidRPr="00706077" w:rsidTr="003B62C5">
        <w:tc>
          <w:tcPr>
            <w:tcW w:w="1844"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Юдина А.</w:t>
            </w:r>
          </w:p>
        </w:tc>
        <w:tc>
          <w:tcPr>
            <w:tcW w:w="851"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9 б</w:t>
            </w:r>
          </w:p>
        </w:tc>
        <w:tc>
          <w:tcPr>
            <w:tcW w:w="1419" w:type="dxa"/>
            <w:vMerge/>
            <w:tcBorders>
              <w:left w:val="single" w:sz="4" w:space="0" w:color="auto"/>
              <w:right w:val="single" w:sz="4" w:space="0" w:color="auto"/>
            </w:tcBorders>
          </w:tcPr>
          <w:p w:rsidR="00540F5B" w:rsidRPr="00706077"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430"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232"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58"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256"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01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844" w:type="dxa"/>
            <w:tcBorders>
              <w:top w:val="single" w:sz="4" w:space="0" w:color="auto"/>
              <w:left w:val="single" w:sz="4" w:space="0" w:color="auto"/>
              <w:right w:val="single" w:sz="4" w:space="0" w:color="auto"/>
            </w:tcBorders>
          </w:tcPr>
          <w:p w:rsidR="00540F5B" w:rsidRPr="00706077" w:rsidRDefault="00540F5B" w:rsidP="003B62C5">
            <w:pPr>
              <w:rPr>
                <w:sz w:val="20"/>
                <w:szCs w:val="20"/>
              </w:rPr>
            </w:pPr>
            <w:r w:rsidRPr="00706077">
              <w:rPr>
                <w:sz w:val="20"/>
                <w:szCs w:val="20"/>
              </w:rPr>
              <w:t>Марина Г.А.</w:t>
            </w:r>
          </w:p>
        </w:tc>
      </w:tr>
      <w:tr w:rsidR="00540F5B" w:rsidRPr="00706077" w:rsidTr="003B62C5">
        <w:tc>
          <w:tcPr>
            <w:tcW w:w="1844"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Шумейко А.</w:t>
            </w:r>
          </w:p>
        </w:tc>
        <w:tc>
          <w:tcPr>
            <w:tcW w:w="851"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9 б</w:t>
            </w:r>
          </w:p>
        </w:tc>
        <w:tc>
          <w:tcPr>
            <w:tcW w:w="1419" w:type="dxa"/>
            <w:vMerge/>
            <w:tcBorders>
              <w:left w:val="single" w:sz="4" w:space="0" w:color="auto"/>
              <w:right w:val="single" w:sz="4" w:space="0" w:color="auto"/>
            </w:tcBorders>
          </w:tcPr>
          <w:p w:rsidR="00540F5B" w:rsidRPr="00706077"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40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30"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232"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58"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256"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01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844" w:type="dxa"/>
            <w:tcBorders>
              <w:top w:val="single" w:sz="4" w:space="0" w:color="auto"/>
              <w:left w:val="single" w:sz="4" w:space="0" w:color="auto"/>
              <w:right w:val="single" w:sz="4" w:space="0" w:color="auto"/>
            </w:tcBorders>
          </w:tcPr>
          <w:p w:rsidR="00540F5B" w:rsidRPr="00706077" w:rsidRDefault="00540F5B" w:rsidP="003B62C5">
            <w:pPr>
              <w:rPr>
                <w:sz w:val="20"/>
                <w:szCs w:val="20"/>
              </w:rPr>
            </w:pPr>
            <w:r w:rsidRPr="00706077">
              <w:rPr>
                <w:sz w:val="20"/>
                <w:szCs w:val="20"/>
              </w:rPr>
              <w:t>Марина Г.А.</w:t>
            </w:r>
          </w:p>
        </w:tc>
      </w:tr>
      <w:tr w:rsidR="00540F5B" w:rsidRPr="00706077" w:rsidTr="003B62C5">
        <w:tc>
          <w:tcPr>
            <w:tcW w:w="1844"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Созинова П.</w:t>
            </w:r>
          </w:p>
        </w:tc>
        <w:tc>
          <w:tcPr>
            <w:tcW w:w="851"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9 а</w:t>
            </w:r>
          </w:p>
        </w:tc>
        <w:tc>
          <w:tcPr>
            <w:tcW w:w="1419" w:type="dxa"/>
            <w:vMerge/>
            <w:tcBorders>
              <w:left w:val="single" w:sz="4" w:space="0" w:color="auto"/>
              <w:right w:val="single" w:sz="4" w:space="0" w:color="auto"/>
            </w:tcBorders>
          </w:tcPr>
          <w:p w:rsidR="00540F5B" w:rsidRPr="00706077"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r w:rsidRPr="00706077">
              <w:rPr>
                <w:sz w:val="20"/>
                <w:szCs w:val="20"/>
              </w:rPr>
              <w:t>+</w:t>
            </w:r>
          </w:p>
        </w:tc>
        <w:tc>
          <w:tcPr>
            <w:tcW w:w="140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30"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232"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458"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256"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015" w:type="dxa"/>
            <w:tcBorders>
              <w:top w:val="single" w:sz="4" w:space="0" w:color="auto"/>
              <w:left w:val="single" w:sz="4" w:space="0" w:color="auto"/>
              <w:bottom w:val="single" w:sz="4" w:space="0" w:color="auto"/>
              <w:right w:val="single" w:sz="4" w:space="0" w:color="auto"/>
            </w:tcBorders>
          </w:tcPr>
          <w:p w:rsidR="00540F5B" w:rsidRPr="00706077" w:rsidRDefault="00540F5B" w:rsidP="003B62C5">
            <w:pPr>
              <w:rPr>
                <w:sz w:val="20"/>
                <w:szCs w:val="20"/>
              </w:rPr>
            </w:pPr>
          </w:p>
        </w:tc>
        <w:tc>
          <w:tcPr>
            <w:tcW w:w="1844" w:type="dxa"/>
            <w:tcBorders>
              <w:top w:val="single" w:sz="4" w:space="0" w:color="auto"/>
              <w:left w:val="single" w:sz="4" w:space="0" w:color="auto"/>
              <w:right w:val="single" w:sz="4" w:space="0" w:color="auto"/>
            </w:tcBorders>
          </w:tcPr>
          <w:p w:rsidR="00540F5B" w:rsidRPr="00706077" w:rsidRDefault="00540F5B" w:rsidP="003B62C5">
            <w:pPr>
              <w:rPr>
                <w:sz w:val="20"/>
                <w:szCs w:val="20"/>
              </w:rPr>
            </w:pPr>
            <w:r w:rsidRPr="00706077">
              <w:rPr>
                <w:sz w:val="20"/>
                <w:szCs w:val="20"/>
              </w:rPr>
              <w:t>Марина Г.А.</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Вчерашний З. Д.</w:t>
            </w:r>
          </w:p>
        </w:tc>
        <w:tc>
          <w:tcPr>
            <w:tcW w:w="851"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7</w:t>
            </w:r>
          </w:p>
        </w:tc>
        <w:tc>
          <w:tcPr>
            <w:tcW w:w="1419" w:type="dxa"/>
            <w:vMerge w:val="restart"/>
            <w:tcBorders>
              <w:top w:val="single" w:sz="4" w:space="0" w:color="auto"/>
              <w:left w:val="single" w:sz="4" w:space="0" w:color="auto"/>
              <w:right w:val="single" w:sz="4" w:space="0" w:color="auto"/>
            </w:tcBorders>
          </w:tcPr>
          <w:p w:rsidR="00540F5B" w:rsidRPr="009A0D1C" w:rsidRDefault="00540F5B" w:rsidP="003B62C5">
            <w:pPr>
              <w:rPr>
                <w:sz w:val="20"/>
                <w:szCs w:val="20"/>
              </w:rPr>
            </w:pPr>
            <w:r w:rsidRPr="009A0D1C">
              <w:rPr>
                <w:sz w:val="20"/>
                <w:szCs w:val="20"/>
              </w:rPr>
              <w:t>Литература</w:t>
            </w:r>
          </w:p>
        </w:tc>
        <w:tc>
          <w:tcPr>
            <w:tcW w:w="1431"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w:t>
            </w:r>
          </w:p>
        </w:tc>
        <w:tc>
          <w:tcPr>
            <w:tcW w:w="1405"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430"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232"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w:t>
            </w:r>
          </w:p>
        </w:tc>
        <w:tc>
          <w:tcPr>
            <w:tcW w:w="1458"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256"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015"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844" w:type="dxa"/>
            <w:tcBorders>
              <w:top w:val="single" w:sz="4" w:space="0" w:color="auto"/>
              <w:left w:val="single" w:sz="4" w:space="0" w:color="auto"/>
              <w:right w:val="single" w:sz="4" w:space="0" w:color="auto"/>
            </w:tcBorders>
          </w:tcPr>
          <w:p w:rsidR="00540F5B" w:rsidRPr="009A0D1C" w:rsidRDefault="00540F5B" w:rsidP="003B62C5">
            <w:pPr>
              <w:rPr>
                <w:sz w:val="20"/>
                <w:szCs w:val="20"/>
              </w:rPr>
            </w:pPr>
            <w:r w:rsidRPr="009A0D1C">
              <w:rPr>
                <w:sz w:val="20"/>
                <w:szCs w:val="20"/>
              </w:rPr>
              <w:t>Соболева Т. Л.</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Орловская А. А.</w:t>
            </w:r>
          </w:p>
        </w:tc>
        <w:tc>
          <w:tcPr>
            <w:tcW w:w="851"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7</w:t>
            </w:r>
          </w:p>
        </w:tc>
        <w:tc>
          <w:tcPr>
            <w:tcW w:w="1419" w:type="dxa"/>
            <w:vMerge/>
            <w:tcBorders>
              <w:left w:val="single" w:sz="4" w:space="0" w:color="auto"/>
              <w:right w:val="single" w:sz="4" w:space="0" w:color="auto"/>
            </w:tcBorders>
          </w:tcPr>
          <w:p w:rsidR="00540F5B" w:rsidRPr="009A0D1C"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w:t>
            </w:r>
          </w:p>
        </w:tc>
        <w:tc>
          <w:tcPr>
            <w:tcW w:w="1430"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232"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w:t>
            </w:r>
          </w:p>
        </w:tc>
        <w:tc>
          <w:tcPr>
            <w:tcW w:w="1458"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256"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015"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844" w:type="dxa"/>
            <w:tcBorders>
              <w:top w:val="single" w:sz="4" w:space="0" w:color="auto"/>
              <w:left w:val="single" w:sz="4" w:space="0" w:color="auto"/>
              <w:right w:val="single" w:sz="4" w:space="0" w:color="auto"/>
            </w:tcBorders>
          </w:tcPr>
          <w:p w:rsidR="00540F5B" w:rsidRPr="009A0D1C" w:rsidRDefault="00540F5B" w:rsidP="003B62C5">
            <w:pPr>
              <w:rPr>
                <w:sz w:val="20"/>
                <w:szCs w:val="20"/>
              </w:rPr>
            </w:pPr>
            <w:r w:rsidRPr="009A0D1C">
              <w:rPr>
                <w:sz w:val="20"/>
                <w:szCs w:val="20"/>
              </w:rPr>
              <w:t>Макина О. А.</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 xml:space="preserve">Киричевский И. </w:t>
            </w:r>
          </w:p>
        </w:tc>
        <w:tc>
          <w:tcPr>
            <w:tcW w:w="851"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7</w:t>
            </w:r>
          </w:p>
        </w:tc>
        <w:tc>
          <w:tcPr>
            <w:tcW w:w="1419" w:type="dxa"/>
            <w:vMerge/>
            <w:tcBorders>
              <w:left w:val="single" w:sz="4" w:space="0" w:color="auto"/>
              <w:right w:val="single" w:sz="4" w:space="0" w:color="auto"/>
            </w:tcBorders>
          </w:tcPr>
          <w:p w:rsidR="00540F5B" w:rsidRPr="009A0D1C"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w:t>
            </w:r>
          </w:p>
        </w:tc>
        <w:tc>
          <w:tcPr>
            <w:tcW w:w="1430"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232"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w:t>
            </w:r>
          </w:p>
        </w:tc>
        <w:tc>
          <w:tcPr>
            <w:tcW w:w="1458"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256"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015"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844" w:type="dxa"/>
            <w:tcBorders>
              <w:top w:val="single" w:sz="4" w:space="0" w:color="auto"/>
              <w:left w:val="single" w:sz="4" w:space="0" w:color="auto"/>
              <w:right w:val="single" w:sz="4" w:space="0" w:color="auto"/>
            </w:tcBorders>
          </w:tcPr>
          <w:p w:rsidR="00540F5B" w:rsidRPr="009A0D1C" w:rsidRDefault="00540F5B" w:rsidP="003B62C5">
            <w:pPr>
              <w:rPr>
                <w:sz w:val="20"/>
                <w:szCs w:val="20"/>
              </w:rPr>
            </w:pPr>
            <w:r w:rsidRPr="009A0D1C">
              <w:rPr>
                <w:sz w:val="20"/>
                <w:szCs w:val="20"/>
              </w:rPr>
              <w:t>Макина О. А.</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Кузьмина Т. С.</w:t>
            </w:r>
          </w:p>
        </w:tc>
        <w:tc>
          <w:tcPr>
            <w:tcW w:w="851"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8</w:t>
            </w:r>
          </w:p>
        </w:tc>
        <w:tc>
          <w:tcPr>
            <w:tcW w:w="1419" w:type="dxa"/>
            <w:vMerge/>
            <w:tcBorders>
              <w:left w:val="single" w:sz="4" w:space="0" w:color="auto"/>
              <w:right w:val="single" w:sz="4" w:space="0" w:color="auto"/>
            </w:tcBorders>
          </w:tcPr>
          <w:p w:rsidR="00540F5B" w:rsidRPr="009A0D1C"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w:t>
            </w:r>
          </w:p>
        </w:tc>
        <w:tc>
          <w:tcPr>
            <w:tcW w:w="1430"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w:t>
            </w:r>
          </w:p>
        </w:tc>
        <w:tc>
          <w:tcPr>
            <w:tcW w:w="1232"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458"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256"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015"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844" w:type="dxa"/>
            <w:tcBorders>
              <w:top w:val="single" w:sz="4" w:space="0" w:color="auto"/>
              <w:left w:val="single" w:sz="4" w:space="0" w:color="auto"/>
              <w:right w:val="single" w:sz="4" w:space="0" w:color="auto"/>
            </w:tcBorders>
          </w:tcPr>
          <w:p w:rsidR="00540F5B" w:rsidRPr="009A0D1C" w:rsidRDefault="00540F5B" w:rsidP="003B62C5">
            <w:pPr>
              <w:rPr>
                <w:sz w:val="20"/>
                <w:szCs w:val="20"/>
              </w:rPr>
            </w:pPr>
            <w:r w:rsidRPr="009A0D1C">
              <w:rPr>
                <w:sz w:val="20"/>
                <w:szCs w:val="20"/>
              </w:rPr>
              <w:t>Шепелева А. А.</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 xml:space="preserve">Артамонова Е. </w:t>
            </w:r>
          </w:p>
        </w:tc>
        <w:tc>
          <w:tcPr>
            <w:tcW w:w="851"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8</w:t>
            </w:r>
          </w:p>
        </w:tc>
        <w:tc>
          <w:tcPr>
            <w:tcW w:w="1419" w:type="dxa"/>
            <w:vMerge/>
            <w:tcBorders>
              <w:left w:val="single" w:sz="4" w:space="0" w:color="auto"/>
              <w:right w:val="single" w:sz="4" w:space="0" w:color="auto"/>
            </w:tcBorders>
          </w:tcPr>
          <w:p w:rsidR="00540F5B" w:rsidRPr="009A0D1C"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w:t>
            </w:r>
          </w:p>
        </w:tc>
        <w:tc>
          <w:tcPr>
            <w:tcW w:w="1430"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w:t>
            </w:r>
          </w:p>
        </w:tc>
        <w:tc>
          <w:tcPr>
            <w:tcW w:w="1232"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458"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256"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015"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844" w:type="dxa"/>
            <w:tcBorders>
              <w:top w:val="single" w:sz="4" w:space="0" w:color="auto"/>
              <w:left w:val="single" w:sz="4" w:space="0" w:color="auto"/>
              <w:right w:val="single" w:sz="4" w:space="0" w:color="auto"/>
            </w:tcBorders>
          </w:tcPr>
          <w:p w:rsidR="00540F5B" w:rsidRPr="009A0D1C" w:rsidRDefault="00540F5B" w:rsidP="003B62C5">
            <w:pPr>
              <w:rPr>
                <w:sz w:val="20"/>
                <w:szCs w:val="20"/>
              </w:rPr>
            </w:pPr>
            <w:r w:rsidRPr="009A0D1C">
              <w:rPr>
                <w:sz w:val="20"/>
                <w:szCs w:val="20"/>
              </w:rPr>
              <w:t>Егорова Е. Ф.</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Шуваева Е. А.</w:t>
            </w:r>
          </w:p>
        </w:tc>
        <w:tc>
          <w:tcPr>
            <w:tcW w:w="851"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8</w:t>
            </w:r>
          </w:p>
        </w:tc>
        <w:tc>
          <w:tcPr>
            <w:tcW w:w="1419" w:type="dxa"/>
            <w:vMerge/>
            <w:tcBorders>
              <w:left w:val="single" w:sz="4" w:space="0" w:color="auto"/>
              <w:right w:val="single" w:sz="4" w:space="0" w:color="auto"/>
            </w:tcBorders>
          </w:tcPr>
          <w:p w:rsidR="00540F5B" w:rsidRPr="009A0D1C"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430"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232"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w:t>
            </w:r>
          </w:p>
        </w:tc>
        <w:tc>
          <w:tcPr>
            <w:tcW w:w="1458"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256"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015"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844" w:type="dxa"/>
            <w:tcBorders>
              <w:top w:val="single" w:sz="4" w:space="0" w:color="auto"/>
              <w:left w:val="single" w:sz="4" w:space="0" w:color="auto"/>
              <w:right w:val="single" w:sz="4" w:space="0" w:color="auto"/>
            </w:tcBorders>
          </w:tcPr>
          <w:p w:rsidR="00540F5B" w:rsidRPr="009A0D1C" w:rsidRDefault="00540F5B" w:rsidP="003B62C5">
            <w:pPr>
              <w:rPr>
                <w:sz w:val="20"/>
                <w:szCs w:val="20"/>
              </w:rPr>
            </w:pPr>
            <w:r w:rsidRPr="009A0D1C">
              <w:rPr>
                <w:sz w:val="20"/>
                <w:szCs w:val="20"/>
              </w:rPr>
              <w:t>Егорова Е. Ф.</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Пьянов А. Е.</w:t>
            </w:r>
          </w:p>
        </w:tc>
        <w:tc>
          <w:tcPr>
            <w:tcW w:w="851"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10</w:t>
            </w:r>
          </w:p>
        </w:tc>
        <w:tc>
          <w:tcPr>
            <w:tcW w:w="1419" w:type="dxa"/>
            <w:vMerge/>
            <w:tcBorders>
              <w:left w:val="single" w:sz="4" w:space="0" w:color="auto"/>
              <w:right w:val="single" w:sz="4" w:space="0" w:color="auto"/>
            </w:tcBorders>
          </w:tcPr>
          <w:p w:rsidR="00540F5B" w:rsidRPr="009A0D1C"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w:t>
            </w:r>
          </w:p>
        </w:tc>
        <w:tc>
          <w:tcPr>
            <w:tcW w:w="1430"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w:t>
            </w:r>
          </w:p>
        </w:tc>
        <w:tc>
          <w:tcPr>
            <w:tcW w:w="1232"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458"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256"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015"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844" w:type="dxa"/>
            <w:tcBorders>
              <w:top w:val="single" w:sz="4" w:space="0" w:color="auto"/>
              <w:left w:val="single" w:sz="4" w:space="0" w:color="auto"/>
              <w:right w:val="single" w:sz="4" w:space="0" w:color="auto"/>
            </w:tcBorders>
          </w:tcPr>
          <w:p w:rsidR="00540F5B" w:rsidRPr="009A0D1C" w:rsidRDefault="00540F5B" w:rsidP="003B62C5">
            <w:pPr>
              <w:rPr>
                <w:sz w:val="20"/>
                <w:szCs w:val="20"/>
              </w:rPr>
            </w:pPr>
            <w:r w:rsidRPr="009A0D1C">
              <w:rPr>
                <w:sz w:val="20"/>
                <w:szCs w:val="20"/>
              </w:rPr>
              <w:t>Макина О. А.</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Папко Д. В.</w:t>
            </w:r>
          </w:p>
        </w:tc>
        <w:tc>
          <w:tcPr>
            <w:tcW w:w="851"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10</w:t>
            </w:r>
          </w:p>
        </w:tc>
        <w:tc>
          <w:tcPr>
            <w:tcW w:w="1419" w:type="dxa"/>
            <w:vMerge/>
            <w:tcBorders>
              <w:left w:val="single" w:sz="4" w:space="0" w:color="auto"/>
              <w:right w:val="single" w:sz="4" w:space="0" w:color="auto"/>
            </w:tcBorders>
          </w:tcPr>
          <w:p w:rsidR="00540F5B" w:rsidRPr="009A0D1C"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w:t>
            </w:r>
          </w:p>
        </w:tc>
        <w:tc>
          <w:tcPr>
            <w:tcW w:w="1430"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w:t>
            </w:r>
          </w:p>
        </w:tc>
        <w:tc>
          <w:tcPr>
            <w:tcW w:w="1232"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458"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256"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015"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844" w:type="dxa"/>
            <w:tcBorders>
              <w:top w:val="single" w:sz="4" w:space="0" w:color="auto"/>
              <w:left w:val="single" w:sz="4" w:space="0" w:color="auto"/>
              <w:right w:val="single" w:sz="4" w:space="0" w:color="auto"/>
            </w:tcBorders>
          </w:tcPr>
          <w:p w:rsidR="00540F5B" w:rsidRPr="009A0D1C" w:rsidRDefault="00540F5B" w:rsidP="003B62C5">
            <w:pPr>
              <w:rPr>
                <w:sz w:val="20"/>
                <w:szCs w:val="20"/>
              </w:rPr>
            </w:pPr>
            <w:r w:rsidRPr="009A0D1C">
              <w:rPr>
                <w:sz w:val="20"/>
                <w:szCs w:val="20"/>
              </w:rPr>
              <w:t>Макина О. А.</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Левочкина А. В.</w:t>
            </w:r>
          </w:p>
        </w:tc>
        <w:tc>
          <w:tcPr>
            <w:tcW w:w="851"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10</w:t>
            </w:r>
          </w:p>
        </w:tc>
        <w:tc>
          <w:tcPr>
            <w:tcW w:w="1419" w:type="dxa"/>
            <w:vMerge/>
            <w:tcBorders>
              <w:left w:val="single" w:sz="4" w:space="0" w:color="auto"/>
              <w:right w:val="single" w:sz="4" w:space="0" w:color="auto"/>
            </w:tcBorders>
          </w:tcPr>
          <w:p w:rsidR="00540F5B" w:rsidRPr="009A0D1C"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w:t>
            </w:r>
          </w:p>
        </w:tc>
        <w:tc>
          <w:tcPr>
            <w:tcW w:w="1430"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232"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w:t>
            </w:r>
          </w:p>
        </w:tc>
        <w:tc>
          <w:tcPr>
            <w:tcW w:w="1458"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256"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015"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844" w:type="dxa"/>
            <w:tcBorders>
              <w:top w:val="single" w:sz="4" w:space="0" w:color="auto"/>
              <w:left w:val="single" w:sz="4" w:space="0" w:color="auto"/>
              <w:right w:val="single" w:sz="4" w:space="0" w:color="auto"/>
            </w:tcBorders>
          </w:tcPr>
          <w:p w:rsidR="00540F5B" w:rsidRPr="009A0D1C" w:rsidRDefault="00540F5B" w:rsidP="003B62C5">
            <w:pPr>
              <w:rPr>
                <w:sz w:val="20"/>
                <w:szCs w:val="20"/>
              </w:rPr>
            </w:pPr>
            <w:r w:rsidRPr="009A0D1C">
              <w:rPr>
                <w:sz w:val="20"/>
                <w:szCs w:val="20"/>
              </w:rPr>
              <w:t>Макина О. А.</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Хрудская О. С.</w:t>
            </w:r>
          </w:p>
        </w:tc>
        <w:tc>
          <w:tcPr>
            <w:tcW w:w="851"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5</w:t>
            </w:r>
          </w:p>
        </w:tc>
        <w:tc>
          <w:tcPr>
            <w:tcW w:w="1419" w:type="dxa"/>
            <w:vMerge/>
            <w:tcBorders>
              <w:left w:val="single" w:sz="4" w:space="0" w:color="auto"/>
              <w:right w:val="single" w:sz="4" w:space="0" w:color="auto"/>
            </w:tcBorders>
          </w:tcPr>
          <w:p w:rsidR="00540F5B" w:rsidRPr="009A0D1C"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w:t>
            </w:r>
          </w:p>
        </w:tc>
        <w:tc>
          <w:tcPr>
            <w:tcW w:w="1430"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232"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458"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256"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015"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844" w:type="dxa"/>
            <w:tcBorders>
              <w:top w:val="single" w:sz="4" w:space="0" w:color="auto"/>
              <w:left w:val="single" w:sz="4" w:space="0" w:color="auto"/>
              <w:right w:val="single" w:sz="4" w:space="0" w:color="auto"/>
            </w:tcBorders>
          </w:tcPr>
          <w:p w:rsidR="00540F5B" w:rsidRPr="009A0D1C" w:rsidRDefault="00540F5B" w:rsidP="003B62C5">
            <w:pPr>
              <w:rPr>
                <w:sz w:val="20"/>
                <w:szCs w:val="20"/>
              </w:rPr>
            </w:pPr>
            <w:r w:rsidRPr="009A0D1C">
              <w:rPr>
                <w:sz w:val="20"/>
                <w:szCs w:val="20"/>
              </w:rPr>
              <w:t>Егорова Е. Ф.</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Михайлова П. А.</w:t>
            </w:r>
          </w:p>
        </w:tc>
        <w:tc>
          <w:tcPr>
            <w:tcW w:w="851"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6</w:t>
            </w:r>
          </w:p>
        </w:tc>
        <w:tc>
          <w:tcPr>
            <w:tcW w:w="1419" w:type="dxa"/>
            <w:vMerge/>
            <w:tcBorders>
              <w:left w:val="single" w:sz="4" w:space="0" w:color="auto"/>
              <w:right w:val="single" w:sz="4" w:space="0" w:color="auto"/>
            </w:tcBorders>
          </w:tcPr>
          <w:p w:rsidR="00540F5B" w:rsidRPr="009A0D1C"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r w:rsidRPr="009A0D1C">
              <w:rPr>
                <w:sz w:val="20"/>
                <w:szCs w:val="20"/>
              </w:rPr>
              <w:t>+</w:t>
            </w:r>
          </w:p>
        </w:tc>
        <w:tc>
          <w:tcPr>
            <w:tcW w:w="1405"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430"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405"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232"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458"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256"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015" w:type="dxa"/>
            <w:tcBorders>
              <w:top w:val="single" w:sz="4" w:space="0" w:color="auto"/>
              <w:left w:val="single" w:sz="4" w:space="0" w:color="auto"/>
              <w:bottom w:val="single" w:sz="4" w:space="0" w:color="auto"/>
              <w:right w:val="single" w:sz="4" w:space="0" w:color="auto"/>
            </w:tcBorders>
          </w:tcPr>
          <w:p w:rsidR="00540F5B" w:rsidRPr="009A0D1C" w:rsidRDefault="00540F5B" w:rsidP="003B62C5">
            <w:pPr>
              <w:rPr>
                <w:sz w:val="20"/>
                <w:szCs w:val="20"/>
              </w:rPr>
            </w:pPr>
          </w:p>
        </w:tc>
        <w:tc>
          <w:tcPr>
            <w:tcW w:w="1844" w:type="dxa"/>
            <w:tcBorders>
              <w:top w:val="single" w:sz="4" w:space="0" w:color="auto"/>
              <w:left w:val="single" w:sz="4" w:space="0" w:color="auto"/>
              <w:right w:val="single" w:sz="4" w:space="0" w:color="auto"/>
            </w:tcBorders>
          </w:tcPr>
          <w:p w:rsidR="00540F5B" w:rsidRPr="009A0D1C" w:rsidRDefault="00540F5B" w:rsidP="003B62C5">
            <w:pPr>
              <w:rPr>
                <w:sz w:val="20"/>
                <w:szCs w:val="20"/>
              </w:rPr>
            </w:pPr>
            <w:r w:rsidRPr="009A0D1C">
              <w:rPr>
                <w:sz w:val="20"/>
                <w:szCs w:val="20"/>
              </w:rPr>
              <w:t>Новожилова И. Ю</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r>
              <w:rPr>
                <w:rFonts w:ascii="Times New Roman" w:hAnsi="Times New Roman"/>
                <w:bCs/>
                <w:iCs/>
                <w:sz w:val="20"/>
                <w:szCs w:val="20"/>
                <w:lang w:eastAsia="ru-RU"/>
              </w:rPr>
              <w:t>Вертунова Д. М.</w:t>
            </w:r>
          </w:p>
        </w:tc>
        <w:tc>
          <w:tcPr>
            <w:tcW w:w="85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r>
              <w:rPr>
                <w:rFonts w:ascii="Times New Roman" w:hAnsi="Times New Roman"/>
                <w:bCs/>
                <w:iCs/>
                <w:sz w:val="20"/>
                <w:szCs w:val="20"/>
                <w:lang w:eastAsia="ru-RU"/>
              </w:rPr>
              <w:t>7</w:t>
            </w:r>
          </w:p>
        </w:tc>
        <w:tc>
          <w:tcPr>
            <w:tcW w:w="1419" w:type="dxa"/>
            <w:vMerge/>
            <w:tcBorders>
              <w:left w:val="single" w:sz="4" w:space="0" w:color="auto"/>
              <w:right w:val="single" w:sz="4" w:space="0" w:color="auto"/>
            </w:tcBorders>
            <w:vAlign w:val="center"/>
          </w:tcPr>
          <w:p w:rsidR="00540F5B" w:rsidRPr="00F73BC4" w:rsidRDefault="00540F5B" w:rsidP="003B62C5">
            <w:pPr>
              <w:rPr>
                <w:bCs/>
                <w:iCs/>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85628F" w:rsidRDefault="00540F5B" w:rsidP="003B62C5">
            <w:pPr>
              <w:pStyle w:val="afa"/>
              <w:keepNext/>
              <w:ind w:left="0"/>
              <w:jc w:val="center"/>
              <w:outlineLvl w:val="1"/>
              <w:rPr>
                <w:rFonts w:ascii="Times New Roman" w:hAnsi="Times New Roman"/>
                <w:bCs/>
                <w:iCs/>
                <w:sz w:val="20"/>
                <w:szCs w:val="20"/>
                <w:lang w:val="en-US" w:eastAsia="ru-RU"/>
              </w:rPr>
            </w:pPr>
            <w:r>
              <w:rPr>
                <w:rFonts w:ascii="Times New Roman" w:hAnsi="Times New Roman"/>
                <w:bCs/>
                <w:iCs/>
                <w:sz w:val="20"/>
                <w:szCs w:val="20"/>
                <w:lang w:val="en-US" w:eastAsia="ru-RU"/>
              </w:rPr>
              <w:t>+</w:t>
            </w:r>
          </w:p>
        </w:tc>
        <w:tc>
          <w:tcPr>
            <w:tcW w:w="1430"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r>
              <w:rPr>
                <w:rFonts w:ascii="Times New Roman" w:hAnsi="Times New Roman"/>
                <w:bCs/>
                <w:iCs/>
                <w:sz w:val="20"/>
                <w:szCs w:val="20"/>
                <w:lang w:eastAsia="ru-RU"/>
              </w:rPr>
              <w:t>+</w:t>
            </w:r>
          </w:p>
        </w:tc>
        <w:tc>
          <w:tcPr>
            <w:tcW w:w="1232"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F73BC4" w:rsidRDefault="00540F5B" w:rsidP="003B62C5">
            <w:pPr>
              <w:pStyle w:val="afa"/>
              <w:keepNext/>
              <w:ind w:left="34" w:right="-118"/>
              <w:outlineLvl w:val="1"/>
              <w:rPr>
                <w:rFonts w:ascii="Times New Roman" w:hAnsi="Times New Roman"/>
                <w:bCs/>
                <w:iCs/>
                <w:sz w:val="20"/>
                <w:szCs w:val="20"/>
                <w:lang w:eastAsia="ru-RU"/>
              </w:rPr>
            </w:pPr>
            <w:r>
              <w:rPr>
                <w:rFonts w:ascii="Times New Roman" w:hAnsi="Times New Roman"/>
                <w:bCs/>
                <w:iCs/>
                <w:sz w:val="20"/>
                <w:szCs w:val="20"/>
                <w:lang w:eastAsia="ru-RU"/>
              </w:rPr>
              <w:t>Соболева Т. Л.</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r>
              <w:rPr>
                <w:rFonts w:ascii="Times New Roman" w:hAnsi="Times New Roman"/>
                <w:bCs/>
                <w:iCs/>
                <w:sz w:val="20"/>
                <w:szCs w:val="20"/>
                <w:lang w:eastAsia="ru-RU"/>
              </w:rPr>
              <w:t>Туголукова К. А.</w:t>
            </w:r>
          </w:p>
        </w:tc>
        <w:tc>
          <w:tcPr>
            <w:tcW w:w="85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r>
              <w:rPr>
                <w:rFonts w:ascii="Times New Roman" w:hAnsi="Times New Roman"/>
                <w:bCs/>
                <w:iCs/>
                <w:sz w:val="20"/>
                <w:szCs w:val="20"/>
                <w:lang w:eastAsia="ru-RU"/>
              </w:rPr>
              <w:t>7</w:t>
            </w:r>
          </w:p>
        </w:tc>
        <w:tc>
          <w:tcPr>
            <w:tcW w:w="1419" w:type="dxa"/>
            <w:vMerge/>
            <w:tcBorders>
              <w:left w:val="single" w:sz="4" w:space="0" w:color="auto"/>
              <w:right w:val="single" w:sz="4" w:space="0" w:color="auto"/>
            </w:tcBorders>
            <w:vAlign w:val="center"/>
          </w:tcPr>
          <w:p w:rsidR="00540F5B" w:rsidRPr="00F73BC4" w:rsidRDefault="00540F5B" w:rsidP="003B62C5">
            <w:pPr>
              <w:rPr>
                <w:bCs/>
                <w:iCs/>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85628F" w:rsidRDefault="00540F5B" w:rsidP="003B62C5">
            <w:pPr>
              <w:pStyle w:val="afa"/>
              <w:keepNext/>
              <w:ind w:left="0"/>
              <w:jc w:val="center"/>
              <w:outlineLvl w:val="1"/>
              <w:rPr>
                <w:rFonts w:ascii="Times New Roman" w:hAnsi="Times New Roman"/>
                <w:bCs/>
                <w:iCs/>
                <w:sz w:val="20"/>
                <w:szCs w:val="20"/>
                <w:lang w:val="en-US" w:eastAsia="ru-RU"/>
              </w:rPr>
            </w:pPr>
            <w:r>
              <w:rPr>
                <w:rFonts w:ascii="Times New Roman" w:hAnsi="Times New Roman"/>
                <w:bCs/>
                <w:iCs/>
                <w:sz w:val="20"/>
                <w:szCs w:val="20"/>
                <w:lang w:val="en-US" w:eastAsia="ru-RU"/>
              </w:rPr>
              <w:t>+</w:t>
            </w:r>
          </w:p>
        </w:tc>
        <w:tc>
          <w:tcPr>
            <w:tcW w:w="1430"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r>
              <w:rPr>
                <w:rFonts w:ascii="Times New Roman" w:hAnsi="Times New Roman"/>
                <w:bCs/>
                <w:iCs/>
                <w:sz w:val="20"/>
                <w:szCs w:val="20"/>
                <w:lang w:eastAsia="ru-RU"/>
              </w:rPr>
              <w:t>+</w:t>
            </w:r>
          </w:p>
        </w:tc>
        <w:tc>
          <w:tcPr>
            <w:tcW w:w="1232"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F73BC4" w:rsidRDefault="00540F5B" w:rsidP="003B62C5">
            <w:pPr>
              <w:pStyle w:val="afa"/>
              <w:keepNext/>
              <w:ind w:left="34" w:right="-118"/>
              <w:outlineLvl w:val="1"/>
              <w:rPr>
                <w:rFonts w:ascii="Times New Roman" w:hAnsi="Times New Roman"/>
                <w:bCs/>
                <w:iCs/>
                <w:sz w:val="20"/>
                <w:szCs w:val="20"/>
                <w:lang w:eastAsia="ru-RU"/>
              </w:rPr>
            </w:pPr>
            <w:r>
              <w:rPr>
                <w:rFonts w:ascii="Times New Roman" w:hAnsi="Times New Roman"/>
                <w:bCs/>
                <w:iCs/>
                <w:sz w:val="20"/>
                <w:szCs w:val="20"/>
                <w:lang w:eastAsia="ru-RU"/>
              </w:rPr>
              <w:t>Соболева Т. Л.</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r>
              <w:rPr>
                <w:rFonts w:ascii="Times New Roman" w:hAnsi="Times New Roman"/>
                <w:bCs/>
                <w:iCs/>
                <w:sz w:val="20"/>
                <w:szCs w:val="20"/>
                <w:lang w:eastAsia="ru-RU"/>
              </w:rPr>
              <w:t>Алексеева Ю. Д.</w:t>
            </w:r>
          </w:p>
        </w:tc>
        <w:tc>
          <w:tcPr>
            <w:tcW w:w="85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r>
              <w:rPr>
                <w:rFonts w:ascii="Times New Roman" w:hAnsi="Times New Roman"/>
                <w:bCs/>
                <w:iCs/>
                <w:sz w:val="20"/>
                <w:szCs w:val="20"/>
                <w:lang w:eastAsia="ru-RU"/>
              </w:rPr>
              <w:t>7</w:t>
            </w:r>
          </w:p>
        </w:tc>
        <w:tc>
          <w:tcPr>
            <w:tcW w:w="1419" w:type="dxa"/>
            <w:vMerge/>
            <w:tcBorders>
              <w:left w:val="single" w:sz="4" w:space="0" w:color="auto"/>
              <w:right w:val="single" w:sz="4" w:space="0" w:color="auto"/>
            </w:tcBorders>
            <w:vAlign w:val="center"/>
          </w:tcPr>
          <w:p w:rsidR="00540F5B" w:rsidRPr="00F73BC4" w:rsidRDefault="00540F5B" w:rsidP="003B62C5">
            <w:pPr>
              <w:rPr>
                <w:bCs/>
                <w:iCs/>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85628F" w:rsidRDefault="00540F5B" w:rsidP="003B62C5">
            <w:pPr>
              <w:pStyle w:val="afa"/>
              <w:keepNext/>
              <w:ind w:left="0"/>
              <w:jc w:val="center"/>
              <w:outlineLvl w:val="1"/>
              <w:rPr>
                <w:rFonts w:ascii="Times New Roman" w:hAnsi="Times New Roman"/>
                <w:bCs/>
                <w:iCs/>
                <w:sz w:val="20"/>
                <w:szCs w:val="20"/>
                <w:lang w:val="en-US" w:eastAsia="ru-RU"/>
              </w:rPr>
            </w:pPr>
            <w:r>
              <w:rPr>
                <w:rFonts w:ascii="Times New Roman" w:hAnsi="Times New Roman"/>
                <w:bCs/>
                <w:iCs/>
                <w:sz w:val="20"/>
                <w:szCs w:val="20"/>
                <w:lang w:val="en-US" w:eastAsia="ru-RU"/>
              </w:rPr>
              <w:t>+</w:t>
            </w:r>
          </w:p>
        </w:tc>
        <w:tc>
          <w:tcPr>
            <w:tcW w:w="1430"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r>
              <w:rPr>
                <w:rFonts w:ascii="Times New Roman" w:hAnsi="Times New Roman"/>
                <w:bCs/>
                <w:iCs/>
                <w:sz w:val="20"/>
                <w:szCs w:val="20"/>
                <w:lang w:eastAsia="ru-RU"/>
              </w:rPr>
              <w:t>+</w:t>
            </w: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F73BC4" w:rsidRDefault="00540F5B" w:rsidP="003B62C5">
            <w:pPr>
              <w:pStyle w:val="afa"/>
              <w:keepNext/>
              <w:ind w:left="34" w:right="-118"/>
              <w:outlineLvl w:val="1"/>
              <w:rPr>
                <w:rFonts w:ascii="Times New Roman" w:hAnsi="Times New Roman"/>
                <w:bCs/>
                <w:iCs/>
                <w:sz w:val="24"/>
                <w:szCs w:val="24"/>
                <w:lang w:eastAsia="ru-RU"/>
              </w:rPr>
            </w:pPr>
            <w:r>
              <w:rPr>
                <w:rFonts w:ascii="Times New Roman" w:hAnsi="Times New Roman"/>
                <w:bCs/>
                <w:iCs/>
                <w:sz w:val="20"/>
                <w:szCs w:val="20"/>
                <w:lang w:eastAsia="ru-RU"/>
              </w:rPr>
              <w:t>Соболева Т. Л.</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r>
              <w:rPr>
                <w:rFonts w:ascii="Times New Roman" w:hAnsi="Times New Roman"/>
                <w:bCs/>
                <w:iCs/>
                <w:sz w:val="20"/>
                <w:szCs w:val="20"/>
                <w:lang w:eastAsia="ru-RU"/>
              </w:rPr>
              <w:t>Орловская А. А.</w:t>
            </w:r>
          </w:p>
        </w:tc>
        <w:tc>
          <w:tcPr>
            <w:tcW w:w="85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r>
              <w:rPr>
                <w:rFonts w:ascii="Times New Roman" w:hAnsi="Times New Roman"/>
                <w:bCs/>
                <w:iCs/>
                <w:sz w:val="20"/>
                <w:szCs w:val="20"/>
                <w:lang w:eastAsia="ru-RU"/>
              </w:rPr>
              <w:t>7</w:t>
            </w:r>
          </w:p>
        </w:tc>
        <w:tc>
          <w:tcPr>
            <w:tcW w:w="1419" w:type="dxa"/>
            <w:vMerge/>
            <w:tcBorders>
              <w:left w:val="single" w:sz="4" w:space="0" w:color="auto"/>
              <w:right w:val="single" w:sz="4" w:space="0" w:color="auto"/>
            </w:tcBorders>
            <w:vAlign w:val="center"/>
          </w:tcPr>
          <w:p w:rsidR="00540F5B" w:rsidRPr="00F73BC4" w:rsidRDefault="00540F5B" w:rsidP="003B62C5">
            <w:pPr>
              <w:rPr>
                <w:bCs/>
                <w:iCs/>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85628F" w:rsidRDefault="00540F5B" w:rsidP="003B62C5">
            <w:pPr>
              <w:pStyle w:val="afa"/>
              <w:keepNext/>
              <w:ind w:left="0"/>
              <w:jc w:val="center"/>
              <w:outlineLvl w:val="1"/>
              <w:rPr>
                <w:rFonts w:ascii="Times New Roman" w:hAnsi="Times New Roman"/>
                <w:bCs/>
                <w:iCs/>
                <w:sz w:val="20"/>
                <w:szCs w:val="20"/>
                <w:lang w:val="en-US" w:eastAsia="ru-RU"/>
              </w:rPr>
            </w:pPr>
            <w:r>
              <w:rPr>
                <w:rFonts w:ascii="Times New Roman" w:hAnsi="Times New Roman"/>
                <w:bCs/>
                <w:iCs/>
                <w:sz w:val="20"/>
                <w:szCs w:val="20"/>
                <w:lang w:val="en-US" w:eastAsia="ru-RU"/>
              </w:rPr>
              <w:t>+</w:t>
            </w:r>
          </w:p>
        </w:tc>
        <w:tc>
          <w:tcPr>
            <w:tcW w:w="1430"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r>
              <w:rPr>
                <w:rFonts w:ascii="Times New Roman" w:hAnsi="Times New Roman"/>
                <w:bCs/>
                <w:iCs/>
                <w:sz w:val="20"/>
                <w:szCs w:val="20"/>
                <w:lang w:eastAsia="ru-RU"/>
              </w:rPr>
              <w:t>+</w:t>
            </w:r>
          </w:p>
        </w:tc>
        <w:tc>
          <w:tcPr>
            <w:tcW w:w="1232"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F73BC4" w:rsidRDefault="00540F5B" w:rsidP="003B62C5">
            <w:pPr>
              <w:pStyle w:val="afa"/>
              <w:keepNext/>
              <w:ind w:left="34" w:right="-118"/>
              <w:outlineLvl w:val="1"/>
              <w:rPr>
                <w:rFonts w:ascii="Times New Roman" w:hAnsi="Times New Roman"/>
                <w:bCs/>
                <w:iCs/>
                <w:sz w:val="20"/>
                <w:szCs w:val="20"/>
                <w:lang w:eastAsia="ru-RU"/>
              </w:rPr>
            </w:pPr>
            <w:r w:rsidRPr="0039565C">
              <w:rPr>
                <w:rFonts w:ascii="Times New Roman" w:hAnsi="Times New Roman"/>
                <w:bCs/>
                <w:iCs/>
                <w:sz w:val="20"/>
                <w:szCs w:val="20"/>
                <w:lang w:eastAsia="ru-RU"/>
              </w:rPr>
              <w:t>Макина О. А.</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r>
              <w:rPr>
                <w:rFonts w:ascii="Times New Roman" w:hAnsi="Times New Roman"/>
                <w:bCs/>
                <w:iCs/>
                <w:sz w:val="20"/>
                <w:szCs w:val="20"/>
                <w:lang w:eastAsia="ru-RU"/>
              </w:rPr>
              <w:t>Широков Л. И.</w:t>
            </w:r>
          </w:p>
        </w:tc>
        <w:tc>
          <w:tcPr>
            <w:tcW w:w="85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r>
              <w:rPr>
                <w:rFonts w:ascii="Times New Roman" w:hAnsi="Times New Roman"/>
                <w:bCs/>
                <w:iCs/>
                <w:sz w:val="20"/>
                <w:szCs w:val="20"/>
                <w:lang w:eastAsia="ru-RU"/>
              </w:rPr>
              <w:t>7</w:t>
            </w:r>
          </w:p>
        </w:tc>
        <w:tc>
          <w:tcPr>
            <w:tcW w:w="1419" w:type="dxa"/>
            <w:vMerge/>
            <w:tcBorders>
              <w:left w:val="single" w:sz="4" w:space="0" w:color="auto"/>
              <w:right w:val="single" w:sz="4" w:space="0" w:color="auto"/>
            </w:tcBorders>
            <w:vAlign w:val="center"/>
          </w:tcPr>
          <w:p w:rsidR="00540F5B" w:rsidRPr="00F73BC4" w:rsidRDefault="00540F5B" w:rsidP="003B62C5">
            <w:pPr>
              <w:rPr>
                <w:bCs/>
                <w:iCs/>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85628F" w:rsidRDefault="00540F5B" w:rsidP="003B62C5">
            <w:pPr>
              <w:pStyle w:val="afa"/>
              <w:keepNext/>
              <w:ind w:left="0"/>
              <w:jc w:val="center"/>
              <w:outlineLvl w:val="1"/>
              <w:rPr>
                <w:rFonts w:ascii="Times New Roman" w:hAnsi="Times New Roman"/>
                <w:bCs/>
                <w:iCs/>
                <w:sz w:val="20"/>
                <w:szCs w:val="20"/>
                <w:lang w:val="en-US" w:eastAsia="ru-RU"/>
              </w:rPr>
            </w:pPr>
            <w:r>
              <w:rPr>
                <w:rFonts w:ascii="Times New Roman" w:hAnsi="Times New Roman"/>
                <w:bCs/>
                <w:iCs/>
                <w:sz w:val="20"/>
                <w:szCs w:val="20"/>
                <w:lang w:val="en-US" w:eastAsia="ru-RU"/>
              </w:rPr>
              <w:t>+</w:t>
            </w:r>
          </w:p>
        </w:tc>
        <w:tc>
          <w:tcPr>
            <w:tcW w:w="1430"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r>
              <w:rPr>
                <w:rFonts w:ascii="Times New Roman" w:hAnsi="Times New Roman"/>
                <w:bCs/>
                <w:iCs/>
                <w:sz w:val="20"/>
                <w:szCs w:val="20"/>
                <w:lang w:eastAsia="ru-RU"/>
              </w:rPr>
              <w:t>+</w:t>
            </w:r>
          </w:p>
        </w:tc>
        <w:tc>
          <w:tcPr>
            <w:tcW w:w="1458"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F73BC4" w:rsidRDefault="00540F5B" w:rsidP="003B62C5">
            <w:pPr>
              <w:pStyle w:val="afa"/>
              <w:keepNext/>
              <w:ind w:left="34" w:right="-118"/>
              <w:outlineLvl w:val="1"/>
              <w:rPr>
                <w:rFonts w:ascii="Times New Roman" w:hAnsi="Times New Roman"/>
                <w:bCs/>
                <w:iCs/>
                <w:sz w:val="20"/>
                <w:szCs w:val="20"/>
                <w:lang w:eastAsia="ru-RU"/>
              </w:rPr>
            </w:pPr>
            <w:r w:rsidRPr="0039565C">
              <w:rPr>
                <w:rFonts w:ascii="Times New Roman" w:hAnsi="Times New Roman"/>
                <w:bCs/>
                <w:iCs/>
                <w:sz w:val="20"/>
                <w:szCs w:val="20"/>
                <w:lang w:eastAsia="ru-RU"/>
              </w:rPr>
              <w:t>Макина О. А.</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r>
              <w:rPr>
                <w:rFonts w:ascii="Times New Roman" w:hAnsi="Times New Roman"/>
                <w:bCs/>
                <w:iCs/>
                <w:sz w:val="20"/>
                <w:szCs w:val="20"/>
                <w:lang w:eastAsia="ru-RU"/>
              </w:rPr>
              <w:t>Легенюк Е. В.</w:t>
            </w:r>
          </w:p>
        </w:tc>
        <w:tc>
          <w:tcPr>
            <w:tcW w:w="85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r>
              <w:rPr>
                <w:rFonts w:ascii="Times New Roman" w:hAnsi="Times New Roman"/>
                <w:bCs/>
                <w:iCs/>
                <w:sz w:val="20"/>
                <w:szCs w:val="20"/>
                <w:lang w:eastAsia="ru-RU"/>
              </w:rPr>
              <w:t>7</w:t>
            </w:r>
          </w:p>
        </w:tc>
        <w:tc>
          <w:tcPr>
            <w:tcW w:w="1419" w:type="dxa"/>
            <w:vMerge/>
            <w:tcBorders>
              <w:left w:val="single" w:sz="4" w:space="0" w:color="auto"/>
              <w:right w:val="single" w:sz="4" w:space="0" w:color="auto"/>
            </w:tcBorders>
            <w:vAlign w:val="center"/>
          </w:tcPr>
          <w:p w:rsidR="00540F5B" w:rsidRPr="00F73BC4" w:rsidRDefault="00540F5B" w:rsidP="003B62C5">
            <w:pPr>
              <w:rPr>
                <w:bCs/>
                <w:iCs/>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85628F" w:rsidRDefault="00540F5B" w:rsidP="003B62C5">
            <w:pPr>
              <w:pStyle w:val="afa"/>
              <w:keepNext/>
              <w:ind w:left="0"/>
              <w:jc w:val="center"/>
              <w:outlineLvl w:val="1"/>
              <w:rPr>
                <w:rFonts w:ascii="Times New Roman" w:hAnsi="Times New Roman"/>
                <w:bCs/>
                <w:iCs/>
                <w:sz w:val="20"/>
                <w:szCs w:val="20"/>
                <w:lang w:val="en-US" w:eastAsia="ru-RU"/>
              </w:rPr>
            </w:pPr>
            <w:r>
              <w:rPr>
                <w:rFonts w:ascii="Times New Roman" w:hAnsi="Times New Roman"/>
                <w:bCs/>
                <w:iCs/>
                <w:sz w:val="20"/>
                <w:szCs w:val="20"/>
                <w:lang w:val="en-US" w:eastAsia="ru-RU"/>
              </w:rPr>
              <w:t>+</w:t>
            </w:r>
          </w:p>
        </w:tc>
        <w:tc>
          <w:tcPr>
            <w:tcW w:w="1430"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r>
              <w:rPr>
                <w:rFonts w:ascii="Times New Roman" w:hAnsi="Times New Roman"/>
                <w:bCs/>
                <w:iCs/>
                <w:sz w:val="20"/>
                <w:szCs w:val="20"/>
                <w:lang w:eastAsia="ru-RU"/>
              </w:rPr>
              <w:t>+</w:t>
            </w:r>
          </w:p>
        </w:tc>
        <w:tc>
          <w:tcPr>
            <w:tcW w:w="1458"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F73BC4" w:rsidRDefault="00540F5B" w:rsidP="003B62C5">
            <w:pPr>
              <w:pStyle w:val="afa"/>
              <w:keepNext/>
              <w:ind w:left="34" w:right="-118"/>
              <w:outlineLvl w:val="1"/>
              <w:rPr>
                <w:rFonts w:ascii="Times New Roman" w:hAnsi="Times New Roman"/>
                <w:bCs/>
                <w:iCs/>
                <w:sz w:val="20"/>
                <w:szCs w:val="20"/>
                <w:lang w:eastAsia="ru-RU"/>
              </w:rPr>
            </w:pPr>
            <w:r w:rsidRPr="0039565C">
              <w:rPr>
                <w:rFonts w:ascii="Times New Roman" w:hAnsi="Times New Roman"/>
                <w:bCs/>
                <w:iCs/>
                <w:sz w:val="20"/>
                <w:szCs w:val="20"/>
                <w:lang w:eastAsia="ru-RU"/>
              </w:rPr>
              <w:t>Макина О. А.</w:t>
            </w:r>
          </w:p>
        </w:tc>
      </w:tr>
    </w:tbl>
    <w:p w:rsidR="00540F5B" w:rsidRDefault="00540F5B" w:rsidP="00540F5B"/>
    <w:tbl>
      <w:tblPr>
        <w:tblStyle w:val="a5"/>
        <w:tblW w:w="16590" w:type="dxa"/>
        <w:tblInd w:w="-885" w:type="dxa"/>
        <w:tblLayout w:type="fixed"/>
        <w:tblLook w:val="04A0" w:firstRow="1" w:lastRow="0" w:firstColumn="1" w:lastColumn="0" w:noHBand="0" w:noVBand="1"/>
      </w:tblPr>
      <w:tblGrid>
        <w:gridCol w:w="1844"/>
        <w:gridCol w:w="851"/>
        <w:gridCol w:w="1419"/>
        <w:gridCol w:w="1431"/>
        <w:gridCol w:w="1405"/>
        <w:gridCol w:w="1430"/>
        <w:gridCol w:w="1405"/>
        <w:gridCol w:w="1232"/>
        <w:gridCol w:w="1458"/>
        <w:gridCol w:w="1256"/>
        <w:gridCol w:w="1015"/>
        <w:gridCol w:w="1844"/>
      </w:tblGrid>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r>
              <w:rPr>
                <w:rFonts w:ascii="Times New Roman" w:hAnsi="Times New Roman"/>
              </w:rPr>
              <w:t xml:space="preserve">Артамонова Е. </w:t>
            </w:r>
          </w:p>
        </w:tc>
        <w:tc>
          <w:tcPr>
            <w:tcW w:w="85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r>
              <w:rPr>
                <w:rFonts w:ascii="Times New Roman" w:hAnsi="Times New Roman"/>
                <w:bCs/>
                <w:iCs/>
                <w:sz w:val="20"/>
                <w:szCs w:val="20"/>
                <w:lang w:eastAsia="ru-RU"/>
              </w:rPr>
              <w:t>8</w:t>
            </w:r>
          </w:p>
        </w:tc>
        <w:tc>
          <w:tcPr>
            <w:tcW w:w="1419" w:type="dxa"/>
            <w:vMerge w:val="restart"/>
            <w:tcBorders>
              <w:top w:val="single" w:sz="4" w:space="0" w:color="auto"/>
              <w:left w:val="single" w:sz="4" w:space="0" w:color="auto"/>
              <w:right w:val="single" w:sz="4" w:space="0" w:color="auto"/>
            </w:tcBorders>
            <w:vAlign w:val="center"/>
          </w:tcPr>
          <w:p w:rsidR="00540F5B" w:rsidRPr="00F73BC4" w:rsidRDefault="00540F5B" w:rsidP="003B62C5">
            <w:pPr>
              <w:rPr>
                <w:bCs/>
                <w:iCs/>
                <w:sz w:val="20"/>
                <w:szCs w:val="20"/>
              </w:rPr>
            </w:pPr>
            <w:r>
              <w:rPr>
                <w:bCs/>
                <w:iCs/>
                <w:sz w:val="20"/>
                <w:szCs w:val="20"/>
              </w:rPr>
              <w:t>Русский язык</w:t>
            </w:r>
          </w:p>
        </w:tc>
        <w:tc>
          <w:tcPr>
            <w:tcW w:w="1431" w:type="dxa"/>
            <w:tcBorders>
              <w:top w:val="single" w:sz="4" w:space="0" w:color="auto"/>
              <w:left w:val="single" w:sz="4" w:space="0" w:color="auto"/>
              <w:bottom w:val="single" w:sz="4" w:space="0" w:color="auto"/>
              <w:right w:val="single" w:sz="4" w:space="0" w:color="auto"/>
            </w:tcBorders>
          </w:tcPr>
          <w:p w:rsidR="00540F5B" w:rsidRPr="0085628F" w:rsidRDefault="00540F5B" w:rsidP="003B62C5">
            <w:pPr>
              <w:pStyle w:val="afa"/>
              <w:keepNext/>
              <w:ind w:left="0"/>
              <w:jc w:val="center"/>
              <w:outlineLvl w:val="1"/>
              <w:rPr>
                <w:rFonts w:ascii="Times New Roman" w:hAnsi="Times New Roman"/>
                <w:bCs/>
                <w:iCs/>
                <w:sz w:val="20"/>
                <w:szCs w:val="20"/>
                <w:lang w:val="en-US" w:eastAsia="ru-RU"/>
              </w:rPr>
            </w:pPr>
            <w:r>
              <w:rPr>
                <w:rFonts w:ascii="Times New Roman" w:hAnsi="Times New Roman"/>
                <w:bCs/>
                <w:iCs/>
                <w:sz w:val="20"/>
                <w:szCs w:val="20"/>
                <w:lang w:val="en-US" w:eastAsia="ru-RU"/>
              </w:rPr>
              <w:t>+</w:t>
            </w: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30"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r>
              <w:rPr>
                <w:rFonts w:ascii="Times New Roman" w:hAnsi="Times New Roman"/>
                <w:bCs/>
                <w:iCs/>
                <w:sz w:val="20"/>
                <w:szCs w:val="20"/>
                <w:lang w:eastAsia="ru-RU"/>
              </w:rPr>
              <w:t>+</w:t>
            </w:r>
          </w:p>
        </w:tc>
        <w:tc>
          <w:tcPr>
            <w:tcW w:w="1458"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F73BC4" w:rsidRDefault="00540F5B" w:rsidP="003B62C5">
            <w:pPr>
              <w:pStyle w:val="afa"/>
              <w:keepNext/>
              <w:ind w:left="34" w:right="-118"/>
              <w:outlineLvl w:val="1"/>
              <w:rPr>
                <w:rFonts w:ascii="Times New Roman" w:hAnsi="Times New Roman"/>
                <w:bCs/>
                <w:iCs/>
                <w:sz w:val="24"/>
                <w:szCs w:val="24"/>
                <w:lang w:eastAsia="ru-RU"/>
              </w:rPr>
            </w:pPr>
            <w:r w:rsidRPr="004B64E1">
              <w:rPr>
                <w:rFonts w:ascii="Times New Roman" w:hAnsi="Times New Roman"/>
                <w:bCs/>
                <w:iCs/>
                <w:sz w:val="20"/>
                <w:szCs w:val="20"/>
                <w:lang w:eastAsia="ru-RU"/>
              </w:rPr>
              <w:t>Егорова Е. Ф.</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r>
              <w:rPr>
                <w:rFonts w:ascii="Times New Roman" w:hAnsi="Times New Roman"/>
                <w:bCs/>
                <w:iCs/>
                <w:sz w:val="20"/>
                <w:szCs w:val="20"/>
                <w:lang w:eastAsia="ru-RU"/>
              </w:rPr>
              <w:t>Шуваева Е. А.</w:t>
            </w:r>
          </w:p>
        </w:tc>
        <w:tc>
          <w:tcPr>
            <w:tcW w:w="85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r>
              <w:rPr>
                <w:rFonts w:ascii="Times New Roman" w:hAnsi="Times New Roman"/>
                <w:bCs/>
                <w:iCs/>
                <w:sz w:val="20"/>
                <w:szCs w:val="20"/>
                <w:lang w:eastAsia="ru-RU"/>
              </w:rPr>
              <w:t>8</w:t>
            </w:r>
          </w:p>
        </w:tc>
        <w:tc>
          <w:tcPr>
            <w:tcW w:w="1419" w:type="dxa"/>
            <w:vMerge/>
            <w:tcBorders>
              <w:left w:val="single" w:sz="4" w:space="0" w:color="auto"/>
              <w:right w:val="single" w:sz="4" w:space="0" w:color="auto"/>
            </w:tcBorders>
            <w:vAlign w:val="center"/>
          </w:tcPr>
          <w:p w:rsidR="00540F5B" w:rsidRPr="00F73BC4" w:rsidRDefault="00540F5B" w:rsidP="003B62C5">
            <w:pPr>
              <w:rPr>
                <w:bCs/>
                <w:iCs/>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85628F" w:rsidRDefault="00540F5B" w:rsidP="003B62C5">
            <w:pPr>
              <w:pStyle w:val="afa"/>
              <w:keepNext/>
              <w:ind w:left="0"/>
              <w:jc w:val="center"/>
              <w:outlineLvl w:val="1"/>
              <w:rPr>
                <w:rFonts w:ascii="Times New Roman" w:hAnsi="Times New Roman"/>
                <w:bCs/>
                <w:iCs/>
                <w:sz w:val="20"/>
                <w:szCs w:val="20"/>
                <w:lang w:val="en-US" w:eastAsia="ru-RU"/>
              </w:rPr>
            </w:pPr>
            <w:r>
              <w:rPr>
                <w:rFonts w:ascii="Times New Roman" w:hAnsi="Times New Roman"/>
                <w:bCs/>
                <w:iCs/>
                <w:sz w:val="20"/>
                <w:szCs w:val="20"/>
                <w:lang w:val="en-US" w:eastAsia="ru-RU"/>
              </w:rPr>
              <w:t>+</w:t>
            </w:r>
          </w:p>
        </w:tc>
        <w:tc>
          <w:tcPr>
            <w:tcW w:w="1430"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r>
              <w:rPr>
                <w:rFonts w:ascii="Times New Roman" w:hAnsi="Times New Roman"/>
                <w:bCs/>
                <w:iCs/>
                <w:sz w:val="20"/>
                <w:szCs w:val="20"/>
                <w:lang w:eastAsia="ru-RU"/>
              </w:rPr>
              <w:t>+</w:t>
            </w:r>
          </w:p>
        </w:tc>
        <w:tc>
          <w:tcPr>
            <w:tcW w:w="1458"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F73BC4" w:rsidRDefault="00540F5B" w:rsidP="003B62C5">
            <w:pPr>
              <w:pStyle w:val="afa"/>
              <w:keepNext/>
              <w:ind w:left="34" w:right="-118"/>
              <w:outlineLvl w:val="1"/>
              <w:rPr>
                <w:rFonts w:ascii="Times New Roman" w:hAnsi="Times New Roman"/>
                <w:bCs/>
                <w:iCs/>
                <w:sz w:val="20"/>
                <w:szCs w:val="20"/>
                <w:lang w:eastAsia="ru-RU"/>
              </w:rPr>
            </w:pPr>
            <w:r w:rsidRPr="00C92BB1">
              <w:rPr>
                <w:rFonts w:ascii="Times New Roman" w:hAnsi="Times New Roman"/>
                <w:bCs/>
                <w:iCs/>
                <w:sz w:val="20"/>
                <w:szCs w:val="20"/>
                <w:lang w:eastAsia="ru-RU"/>
              </w:rPr>
              <w:t>Егорова Е. Ф.</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r>
              <w:rPr>
                <w:rFonts w:ascii="Times New Roman" w:hAnsi="Times New Roman"/>
                <w:bCs/>
                <w:iCs/>
                <w:sz w:val="20"/>
                <w:szCs w:val="20"/>
                <w:lang w:eastAsia="ru-RU"/>
              </w:rPr>
              <w:t>Рассоха И. Н.</w:t>
            </w:r>
          </w:p>
        </w:tc>
        <w:tc>
          <w:tcPr>
            <w:tcW w:w="85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r>
              <w:rPr>
                <w:rFonts w:ascii="Times New Roman" w:hAnsi="Times New Roman"/>
                <w:bCs/>
                <w:iCs/>
                <w:sz w:val="20"/>
                <w:szCs w:val="20"/>
                <w:lang w:eastAsia="ru-RU"/>
              </w:rPr>
              <w:t>8</w:t>
            </w:r>
          </w:p>
        </w:tc>
        <w:tc>
          <w:tcPr>
            <w:tcW w:w="1419" w:type="dxa"/>
            <w:vMerge/>
            <w:tcBorders>
              <w:left w:val="single" w:sz="4" w:space="0" w:color="auto"/>
              <w:right w:val="single" w:sz="4" w:space="0" w:color="auto"/>
            </w:tcBorders>
            <w:vAlign w:val="center"/>
          </w:tcPr>
          <w:p w:rsidR="00540F5B" w:rsidRPr="00F73BC4" w:rsidRDefault="00540F5B" w:rsidP="003B62C5">
            <w:pPr>
              <w:rPr>
                <w:bCs/>
                <w:iCs/>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85628F" w:rsidRDefault="00540F5B" w:rsidP="003B62C5">
            <w:pPr>
              <w:pStyle w:val="afa"/>
              <w:keepNext/>
              <w:ind w:left="0"/>
              <w:jc w:val="center"/>
              <w:outlineLvl w:val="1"/>
              <w:rPr>
                <w:rFonts w:ascii="Times New Roman" w:hAnsi="Times New Roman"/>
                <w:bCs/>
                <w:iCs/>
                <w:sz w:val="20"/>
                <w:szCs w:val="20"/>
                <w:lang w:val="en-US" w:eastAsia="ru-RU"/>
              </w:rPr>
            </w:pPr>
            <w:r>
              <w:rPr>
                <w:rFonts w:ascii="Times New Roman" w:hAnsi="Times New Roman"/>
                <w:bCs/>
                <w:iCs/>
                <w:sz w:val="20"/>
                <w:szCs w:val="20"/>
                <w:lang w:val="en-US" w:eastAsia="ru-RU"/>
              </w:rPr>
              <w:t>+</w:t>
            </w:r>
          </w:p>
        </w:tc>
        <w:tc>
          <w:tcPr>
            <w:tcW w:w="1430"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r>
              <w:rPr>
                <w:rFonts w:ascii="Times New Roman" w:hAnsi="Times New Roman"/>
                <w:bCs/>
                <w:iCs/>
                <w:sz w:val="20"/>
                <w:szCs w:val="20"/>
                <w:lang w:eastAsia="ru-RU"/>
              </w:rPr>
              <w:t>+</w:t>
            </w:r>
          </w:p>
        </w:tc>
        <w:tc>
          <w:tcPr>
            <w:tcW w:w="1458"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F73BC4" w:rsidRDefault="00540F5B" w:rsidP="003B62C5">
            <w:pPr>
              <w:pStyle w:val="afa"/>
              <w:keepNext/>
              <w:ind w:left="34" w:right="-118"/>
              <w:outlineLvl w:val="1"/>
              <w:rPr>
                <w:rFonts w:ascii="Times New Roman" w:hAnsi="Times New Roman"/>
                <w:bCs/>
                <w:iCs/>
                <w:sz w:val="20"/>
                <w:szCs w:val="20"/>
                <w:lang w:eastAsia="ru-RU"/>
              </w:rPr>
            </w:pPr>
            <w:r w:rsidRPr="00C92BB1">
              <w:rPr>
                <w:rFonts w:ascii="Times New Roman" w:hAnsi="Times New Roman"/>
                <w:bCs/>
                <w:iCs/>
                <w:sz w:val="20"/>
                <w:szCs w:val="20"/>
                <w:lang w:eastAsia="ru-RU"/>
              </w:rPr>
              <w:t>Егорова Е. Ф.</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r>
              <w:rPr>
                <w:rFonts w:ascii="Times New Roman" w:hAnsi="Times New Roman"/>
              </w:rPr>
              <w:t>Кузьмина Т. С.</w:t>
            </w:r>
          </w:p>
        </w:tc>
        <w:tc>
          <w:tcPr>
            <w:tcW w:w="85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r>
              <w:rPr>
                <w:rFonts w:ascii="Times New Roman" w:hAnsi="Times New Roman"/>
                <w:bCs/>
                <w:iCs/>
                <w:sz w:val="20"/>
                <w:szCs w:val="20"/>
                <w:lang w:eastAsia="ru-RU"/>
              </w:rPr>
              <w:t>8</w:t>
            </w:r>
          </w:p>
        </w:tc>
        <w:tc>
          <w:tcPr>
            <w:tcW w:w="1419" w:type="dxa"/>
            <w:vMerge/>
            <w:tcBorders>
              <w:left w:val="single" w:sz="4" w:space="0" w:color="auto"/>
              <w:right w:val="single" w:sz="4" w:space="0" w:color="auto"/>
            </w:tcBorders>
            <w:vAlign w:val="center"/>
          </w:tcPr>
          <w:p w:rsidR="00540F5B" w:rsidRPr="00F73BC4" w:rsidRDefault="00540F5B" w:rsidP="003B62C5">
            <w:pPr>
              <w:rPr>
                <w:bCs/>
                <w:iCs/>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85628F" w:rsidRDefault="00540F5B" w:rsidP="003B62C5">
            <w:pPr>
              <w:pStyle w:val="afa"/>
              <w:keepNext/>
              <w:ind w:left="0"/>
              <w:jc w:val="center"/>
              <w:outlineLvl w:val="1"/>
              <w:rPr>
                <w:rFonts w:ascii="Times New Roman" w:hAnsi="Times New Roman"/>
                <w:bCs/>
                <w:iCs/>
                <w:sz w:val="20"/>
                <w:szCs w:val="20"/>
                <w:lang w:val="en-US" w:eastAsia="ru-RU"/>
              </w:rPr>
            </w:pPr>
            <w:r>
              <w:rPr>
                <w:rFonts w:ascii="Times New Roman" w:hAnsi="Times New Roman"/>
                <w:bCs/>
                <w:iCs/>
                <w:sz w:val="20"/>
                <w:szCs w:val="20"/>
                <w:lang w:val="en-US" w:eastAsia="ru-RU"/>
              </w:rPr>
              <w:t>+</w:t>
            </w: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30"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r>
              <w:rPr>
                <w:rFonts w:ascii="Times New Roman" w:hAnsi="Times New Roman"/>
                <w:bCs/>
                <w:iCs/>
                <w:sz w:val="20"/>
                <w:szCs w:val="20"/>
                <w:lang w:eastAsia="ru-RU"/>
              </w:rPr>
              <w:t>+</w:t>
            </w:r>
          </w:p>
        </w:tc>
        <w:tc>
          <w:tcPr>
            <w:tcW w:w="1232"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F73BC4" w:rsidRDefault="00540F5B" w:rsidP="003B62C5">
            <w:pPr>
              <w:pStyle w:val="afa"/>
              <w:keepNext/>
              <w:ind w:left="34" w:right="-118"/>
              <w:outlineLvl w:val="1"/>
              <w:rPr>
                <w:rFonts w:ascii="Times New Roman" w:hAnsi="Times New Roman"/>
                <w:bCs/>
                <w:iCs/>
                <w:sz w:val="20"/>
                <w:szCs w:val="20"/>
                <w:lang w:eastAsia="ru-RU"/>
              </w:rPr>
            </w:pPr>
            <w:r w:rsidRPr="004B77C6">
              <w:rPr>
                <w:rFonts w:ascii="Times New Roman" w:hAnsi="Times New Roman"/>
                <w:bCs/>
                <w:iCs/>
                <w:sz w:val="20"/>
                <w:szCs w:val="20"/>
                <w:lang w:eastAsia="ru-RU"/>
              </w:rPr>
              <w:t>Шепелева А. А.</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outlineLvl w:val="1"/>
              <w:rPr>
                <w:rFonts w:ascii="Times New Roman" w:hAnsi="Times New Roman"/>
              </w:rPr>
            </w:pPr>
            <w:r>
              <w:rPr>
                <w:rFonts w:ascii="Times New Roman" w:hAnsi="Times New Roman"/>
              </w:rPr>
              <w:t>Алтунина И. К.</w:t>
            </w:r>
          </w:p>
        </w:tc>
        <w:tc>
          <w:tcPr>
            <w:tcW w:w="85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r>
              <w:rPr>
                <w:rFonts w:ascii="Times New Roman" w:hAnsi="Times New Roman"/>
                <w:bCs/>
                <w:iCs/>
                <w:sz w:val="20"/>
                <w:szCs w:val="20"/>
                <w:lang w:eastAsia="ru-RU"/>
              </w:rPr>
              <w:t>8</w:t>
            </w:r>
          </w:p>
        </w:tc>
        <w:tc>
          <w:tcPr>
            <w:tcW w:w="1419" w:type="dxa"/>
            <w:vMerge/>
            <w:tcBorders>
              <w:left w:val="single" w:sz="4" w:space="0" w:color="auto"/>
              <w:right w:val="single" w:sz="4" w:space="0" w:color="auto"/>
            </w:tcBorders>
            <w:vAlign w:val="center"/>
          </w:tcPr>
          <w:p w:rsidR="00540F5B" w:rsidRPr="00F73BC4" w:rsidRDefault="00540F5B" w:rsidP="003B62C5">
            <w:pPr>
              <w:rPr>
                <w:bCs/>
                <w:iCs/>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85628F" w:rsidRDefault="00540F5B" w:rsidP="003B62C5">
            <w:pPr>
              <w:pStyle w:val="afa"/>
              <w:keepNext/>
              <w:ind w:left="0"/>
              <w:jc w:val="center"/>
              <w:outlineLvl w:val="1"/>
              <w:rPr>
                <w:rFonts w:ascii="Times New Roman" w:hAnsi="Times New Roman"/>
                <w:bCs/>
                <w:iCs/>
                <w:sz w:val="20"/>
                <w:szCs w:val="20"/>
                <w:lang w:val="en-US" w:eastAsia="ru-RU"/>
              </w:rPr>
            </w:pPr>
            <w:r>
              <w:rPr>
                <w:rFonts w:ascii="Times New Roman" w:hAnsi="Times New Roman"/>
                <w:bCs/>
                <w:iCs/>
                <w:sz w:val="20"/>
                <w:szCs w:val="20"/>
                <w:lang w:val="en-US" w:eastAsia="ru-RU"/>
              </w:rPr>
              <w:t>+</w:t>
            </w: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30"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r>
              <w:rPr>
                <w:rFonts w:ascii="Times New Roman" w:hAnsi="Times New Roman"/>
                <w:bCs/>
                <w:iCs/>
                <w:sz w:val="20"/>
                <w:szCs w:val="20"/>
                <w:lang w:eastAsia="ru-RU"/>
              </w:rPr>
              <w:t>+</w:t>
            </w:r>
          </w:p>
        </w:tc>
        <w:tc>
          <w:tcPr>
            <w:tcW w:w="1232"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F73BC4" w:rsidRDefault="00540F5B" w:rsidP="003B62C5">
            <w:pPr>
              <w:pStyle w:val="afa"/>
              <w:keepNext/>
              <w:ind w:left="34" w:right="-118"/>
              <w:outlineLvl w:val="1"/>
              <w:rPr>
                <w:rFonts w:ascii="Times New Roman" w:hAnsi="Times New Roman"/>
                <w:bCs/>
                <w:iCs/>
                <w:sz w:val="20"/>
                <w:szCs w:val="20"/>
                <w:lang w:eastAsia="ru-RU"/>
              </w:rPr>
            </w:pPr>
            <w:r w:rsidRPr="004B77C6">
              <w:rPr>
                <w:rFonts w:ascii="Times New Roman" w:hAnsi="Times New Roman"/>
                <w:bCs/>
                <w:iCs/>
                <w:sz w:val="20"/>
                <w:szCs w:val="20"/>
                <w:lang w:eastAsia="ru-RU"/>
              </w:rPr>
              <w:t>Шепелева А. А.</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outlineLvl w:val="1"/>
              <w:rPr>
                <w:rFonts w:ascii="Times New Roman" w:hAnsi="Times New Roman"/>
              </w:rPr>
            </w:pPr>
            <w:r>
              <w:rPr>
                <w:rFonts w:ascii="Times New Roman" w:hAnsi="Times New Roman"/>
              </w:rPr>
              <w:t>Маслюк А. Д.</w:t>
            </w:r>
          </w:p>
        </w:tc>
        <w:tc>
          <w:tcPr>
            <w:tcW w:w="85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r>
              <w:rPr>
                <w:rFonts w:ascii="Times New Roman" w:hAnsi="Times New Roman"/>
                <w:bCs/>
                <w:iCs/>
                <w:sz w:val="20"/>
                <w:szCs w:val="20"/>
                <w:lang w:eastAsia="ru-RU"/>
              </w:rPr>
              <w:t>8</w:t>
            </w:r>
          </w:p>
        </w:tc>
        <w:tc>
          <w:tcPr>
            <w:tcW w:w="1419" w:type="dxa"/>
            <w:vMerge/>
            <w:tcBorders>
              <w:left w:val="single" w:sz="4" w:space="0" w:color="auto"/>
              <w:right w:val="single" w:sz="4" w:space="0" w:color="auto"/>
            </w:tcBorders>
            <w:vAlign w:val="center"/>
          </w:tcPr>
          <w:p w:rsidR="00540F5B" w:rsidRPr="00F73BC4" w:rsidRDefault="00540F5B" w:rsidP="003B62C5">
            <w:pPr>
              <w:rPr>
                <w:bCs/>
                <w:iCs/>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85628F" w:rsidRDefault="00540F5B" w:rsidP="003B62C5">
            <w:pPr>
              <w:pStyle w:val="afa"/>
              <w:keepNext/>
              <w:ind w:left="0"/>
              <w:jc w:val="center"/>
              <w:outlineLvl w:val="1"/>
              <w:rPr>
                <w:rFonts w:ascii="Times New Roman" w:hAnsi="Times New Roman"/>
                <w:bCs/>
                <w:iCs/>
                <w:sz w:val="20"/>
                <w:szCs w:val="20"/>
                <w:lang w:val="en-US" w:eastAsia="ru-RU"/>
              </w:rPr>
            </w:pPr>
            <w:r>
              <w:rPr>
                <w:rFonts w:ascii="Times New Roman" w:hAnsi="Times New Roman"/>
                <w:bCs/>
                <w:iCs/>
                <w:sz w:val="20"/>
                <w:szCs w:val="20"/>
                <w:lang w:val="en-US" w:eastAsia="ru-RU"/>
              </w:rPr>
              <w:t>+</w:t>
            </w: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30"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r>
              <w:rPr>
                <w:rFonts w:ascii="Times New Roman" w:hAnsi="Times New Roman"/>
                <w:bCs/>
                <w:iCs/>
                <w:sz w:val="20"/>
                <w:szCs w:val="20"/>
                <w:lang w:eastAsia="ru-RU"/>
              </w:rPr>
              <w:t>+</w:t>
            </w:r>
          </w:p>
        </w:tc>
        <w:tc>
          <w:tcPr>
            <w:tcW w:w="1458"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F73BC4" w:rsidRDefault="00540F5B" w:rsidP="003B62C5">
            <w:pPr>
              <w:pStyle w:val="afa"/>
              <w:keepNext/>
              <w:ind w:left="34" w:right="-118"/>
              <w:outlineLvl w:val="1"/>
              <w:rPr>
                <w:rFonts w:ascii="Times New Roman" w:hAnsi="Times New Roman"/>
                <w:bCs/>
                <w:iCs/>
                <w:sz w:val="20"/>
                <w:szCs w:val="20"/>
                <w:lang w:eastAsia="ru-RU"/>
              </w:rPr>
            </w:pPr>
            <w:r w:rsidRPr="004B77C6">
              <w:rPr>
                <w:rFonts w:ascii="Times New Roman" w:hAnsi="Times New Roman"/>
                <w:bCs/>
                <w:iCs/>
                <w:sz w:val="20"/>
                <w:szCs w:val="20"/>
                <w:lang w:eastAsia="ru-RU"/>
              </w:rPr>
              <w:t>Шепелева А. А.</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F84008" w:rsidRDefault="00540F5B" w:rsidP="003B62C5">
            <w:pPr>
              <w:pStyle w:val="afa"/>
              <w:keepNext/>
              <w:ind w:left="0"/>
              <w:outlineLvl w:val="1"/>
              <w:rPr>
                <w:rFonts w:ascii="Times New Roman" w:hAnsi="Times New Roman"/>
                <w:sz w:val="20"/>
                <w:szCs w:val="20"/>
              </w:rPr>
            </w:pPr>
            <w:r w:rsidRPr="00F84008">
              <w:rPr>
                <w:rFonts w:ascii="Times New Roman" w:hAnsi="Times New Roman"/>
                <w:sz w:val="20"/>
                <w:szCs w:val="20"/>
              </w:rPr>
              <w:t>Альберт А. В.</w:t>
            </w:r>
          </w:p>
        </w:tc>
        <w:tc>
          <w:tcPr>
            <w:tcW w:w="851" w:type="dxa"/>
            <w:tcBorders>
              <w:top w:val="single" w:sz="4" w:space="0" w:color="auto"/>
              <w:left w:val="single" w:sz="4" w:space="0" w:color="auto"/>
              <w:bottom w:val="single" w:sz="4" w:space="0" w:color="auto"/>
              <w:right w:val="single" w:sz="4" w:space="0" w:color="auto"/>
            </w:tcBorders>
          </w:tcPr>
          <w:p w:rsidR="00540F5B" w:rsidRPr="00F84008" w:rsidRDefault="00540F5B" w:rsidP="003B62C5">
            <w:pPr>
              <w:pStyle w:val="afa"/>
              <w:keepNext/>
              <w:ind w:left="0"/>
              <w:outlineLvl w:val="1"/>
              <w:rPr>
                <w:rFonts w:ascii="Times New Roman" w:hAnsi="Times New Roman"/>
                <w:bCs/>
                <w:iCs/>
                <w:sz w:val="20"/>
                <w:szCs w:val="20"/>
                <w:lang w:eastAsia="ru-RU"/>
              </w:rPr>
            </w:pPr>
            <w:r w:rsidRPr="00F84008">
              <w:rPr>
                <w:rFonts w:ascii="Times New Roman" w:hAnsi="Times New Roman"/>
                <w:bCs/>
                <w:iCs/>
                <w:sz w:val="20"/>
                <w:szCs w:val="20"/>
                <w:lang w:eastAsia="ru-RU"/>
              </w:rPr>
              <w:t>4</w:t>
            </w:r>
          </w:p>
        </w:tc>
        <w:tc>
          <w:tcPr>
            <w:tcW w:w="1419" w:type="dxa"/>
            <w:vMerge/>
            <w:tcBorders>
              <w:left w:val="single" w:sz="4" w:space="0" w:color="auto"/>
              <w:right w:val="single" w:sz="4" w:space="0" w:color="auto"/>
            </w:tcBorders>
          </w:tcPr>
          <w:p w:rsidR="00540F5B" w:rsidRPr="00F84008"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r>
              <w:rPr>
                <w:rFonts w:ascii="Times New Roman" w:hAnsi="Times New Roman"/>
                <w:bCs/>
                <w:iCs/>
                <w:sz w:val="20"/>
                <w:szCs w:val="20"/>
                <w:lang w:eastAsia="ru-RU"/>
              </w:rPr>
              <w:t>+</w:t>
            </w:r>
          </w:p>
        </w:tc>
        <w:tc>
          <w:tcPr>
            <w:tcW w:w="1430"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F73BC4" w:rsidRDefault="00540F5B" w:rsidP="003B62C5">
            <w:pPr>
              <w:pStyle w:val="afa"/>
              <w:keepNext/>
              <w:ind w:left="34" w:right="-118"/>
              <w:outlineLvl w:val="1"/>
              <w:rPr>
                <w:rFonts w:ascii="Times New Roman" w:hAnsi="Times New Roman"/>
                <w:bCs/>
                <w:iCs/>
                <w:sz w:val="20"/>
                <w:szCs w:val="20"/>
                <w:lang w:eastAsia="ru-RU"/>
              </w:rPr>
            </w:pPr>
            <w:r>
              <w:rPr>
                <w:rFonts w:ascii="Times New Roman" w:hAnsi="Times New Roman"/>
                <w:bCs/>
                <w:iCs/>
                <w:sz w:val="20"/>
                <w:szCs w:val="20"/>
                <w:lang w:eastAsia="ru-RU"/>
              </w:rPr>
              <w:t>Леонова Л. Н.</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F84008" w:rsidRDefault="00540F5B" w:rsidP="003B62C5">
            <w:pPr>
              <w:pStyle w:val="afa"/>
              <w:keepNext/>
              <w:ind w:left="0"/>
              <w:outlineLvl w:val="1"/>
              <w:rPr>
                <w:rFonts w:ascii="Times New Roman" w:hAnsi="Times New Roman"/>
                <w:sz w:val="20"/>
                <w:szCs w:val="20"/>
              </w:rPr>
            </w:pPr>
            <w:r w:rsidRPr="00F84008">
              <w:rPr>
                <w:rFonts w:ascii="Times New Roman" w:hAnsi="Times New Roman"/>
                <w:sz w:val="20"/>
                <w:szCs w:val="20"/>
              </w:rPr>
              <w:t>Белякович С. В.</w:t>
            </w:r>
          </w:p>
        </w:tc>
        <w:tc>
          <w:tcPr>
            <w:tcW w:w="851" w:type="dxa"/>
            <w:tcBorders>
              <w:top w:val="single" w:sz="4" w:space="0" w:color="auto"/>
              <w:left w:val="single" w:sz="4" w:space="0" w:color="auto"/>
              <w:bottom w:val="single" w:sz="4" w:space="0" w:color="auto"/>
              <w:right w:val="single" w:sz="4" w:space="0" w:color="auto"/>
            </w:tcBorders>
          </w:tcPr>
          <w:p w:rsidR="00540F5B" w:rsidRPr="00F84008" w:rsidRDefault="00540F5B" w:rsidP="003B62C5">
            <w:pPr>
              <w:pStyle w:val="afa"/>
              <w:keepNext/>
              <w:ind w:left="0"/>
              <w:outlineLvl w:val="1"/>
              <w:rPr>
                <w:rFonts w:ascii="Times New Roman" w:hAnsi="Times New Roman"/>
                <w:bCs/>
                <w:iCs/>
                <w:sz w:val="20"/>
                <w:szCs w:val="20"/>
                <w:lang w:eastAsia="ru-RU"/>
              </w:rPr>
            </w:pPr>
            <w:r w:rsidRPr="00F84008">
              <w:rPr>
                <w:rFonts w:ascii="Times New Roman" w:hAnsi="Times New Roman"/>
                <w:bCs/>
                <w:iCs/>
                <w:sz w:val="20"/>
                <w:szCs w:val="20"/>
                <w:lang w:eastAsia="ru-RU"/>
              </w:rPr>
              <w:t>4</w:t>
            </w:r>
          </w:p>
        </w:tc>
        <w:tc>
          <w:tcPr>
            <w:tcW w:w="1419" w:type="dxa"/>
            <w:vMerge/>
            <w:tcBorders>
              <w:left w:val="single" w:sz="4" w:space="0" w:color="auto"/>
              <w:right w:val="single" w:sz="4" w:space="0" w:color="auto"/>
            </w:tcBorders>
          </w:tcPr>
          <w:p w:rsidR="00540F5B" w:rsidRPr="00F84008"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r>
              <w:rPr>
                <w:rFonts w:ascii="Times New Roman" w:hAnsi="Times New Roman"/>
                <w:bCs/>
                <w:iCs/>
                <w:sz w:val="20"/>
                <w:szCs w:val="20"/>
                <w:lang w:eastAsia="ru-RU"/>
              </w:rPr>
              <w:t>+</w:t>
            </w:r>
          </w:p>
        </w:tc>
        <w:tc>
          <w:tcPr>
            <w:tcW w:w="1430"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F73BC4" w:rsidRDefault="00540F5B" w:rsidP="003B62C5">
            <w:pPr>
              <w:pStyle w:val="afa"/>
              <w:keepNext/>
              <w:ind w:left="34" w:right="-118"/>
              <w:outlineLvl w:val="1"/>
              <w:rPr>
                <w:rFonts w:ascii="Times New Roman" w:hAnsi="Times New Roman"/>
                <w:bCs/>
                <w:iCs/>
                <w:sz w:val="20"/>
                <w:szCs w:val="20"/>
                <w:lang w:eastAsia="ru-RU"/>
              </w:rPr>
            </w:pPr>
            <w:r>
              <w:rPr>
                <w:rFonts w:ascii="Times New Roman" w:hAnsi="Times New Roman"/>
                <w:bCs/>
                <w:iCs/>
                <w:sz w:val="20"/>
                <w:szCs w:val="20"/>
                <w:lang w:eastAsia="ru-RU"/>
              </w:rPr>
              <w:t>Попова В. И.</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F84008" w:rsidRDefault="00540F5B" w:rsidP="003B62C5">
            <w:pPr>
              <w:pStyle w:val="afa"/>
              <w:keepNext/>
              <w:ind w:left="0"/>
              <w:outlineLvl w:val="1"/>
              <w:rPr>
                <w:rFonts w:ascii="Times New Roman" w:hAnsi="Times New Roman"/>
                <w:sz w:val="20"/>
                <w:szCs w:val="20"/>
              </w:rPr>
            </w:pPr>
            <w:r w:rsidRPr="00F84008">
              <w:rPr>
                <w:rFonts w:ascii="Times New Roman" w:hAnsi="Times New Roman"/>
                <w:sz w:val="20"/>
                <w:szCs w:val="20"/>
              </w:rPr>
              <w:t>Горячев М. Е.</w:t>
            </w:r>
          </w:p>
        </w:tc>
        <w:tc>
          <w:tcPr>
            <w:tcW w:w="851" w:type="dxa"/>
            <w:tcBorders>
              <w:top w:val="single" w:sz="4" w:space="0" w:color="auto"/>
              <w:left w:val="single" w:sz="4" w:space="0" w:color="auto"/>
              <w:bottom w:val="single" w:sz="4" w:space="0" w:color="auto"/>
              <w:right w:val="single" w:sz="4" w:space="0" w:color="auto"/>
            </w:tcBorders>
          </w:tcPr>
          <w:p w:rsidR="00540F5B" w:rsidRPr="00F84008" w:rsidRDefault="00540F5B" w:rsidP="003B62C5">
            <w:pPr>
              <w:pStyle w:val="afa"/>
              <w:keepNext/>
              <w:ind w:left="0"/>
              <w:outlineLvl w:val="1"/>
              <w:rPr>
                <w:rFonts w:ascii="Times New Roman" w:hAnsi="Times New Roman"/>
                <w:bCs/>
                <w:iCs/>
                <w:sz w:val="20"/>
                <w:szCs w:val="20"/>
                <w:lang w:eastAsia="ru-RU"/>
              </w:rPr>
            </w:pPr>
            <w:r w:rsidRPr="00F84008">
              <w:rPr>
                <w:rFonts w:ascii="Times New Roman" w:hAnsi="Times New Roman"/>
                <w:bCs/>
                <w:iCs/>
                <w:sz w:val="20"/>
                <w:szCs w:val="20"/>
                <w:lang w:eastAsia="ru-RU"/>
              </w:rPr>
              <w:t>4</w:t>
            </w:r>
          </w:p>
        </w:tc>
        <w:tc>
          <w:tcPr>
            <w:tcW w:w="1419" w:type="dxa"/>
            <w:vMerge/>
            <w:tcBorders>
              <w:left w:val="single" w:sz="4" w:space="0" w:color="auto"/>
              <w:right w:val="single" w:sz="4" w:space="0" w:color="auto"/>
            </w:tcBorders>
          </w:tcPr>
          <w:p w:rsidR="00540F5B" w:rsidRPr="00F84008"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r>
              <w:rPr>
                <w:rFonts w:ascii="Times New Roman" w:hAnsi="Times New Roman"/>
                <w:bCs/>
                <w:iCs/>
                <w:sz w:val="20"/>
                <w:szCs w:val="20"/>
                <w:lang w:eastAsia="ru-RU"/>
              </w:rPr>
              <w:t>+</w:t>
            </w:r>
          </w:p>
        </w:tc>
        <w:tc>
          <w:tcPr>
            <w:tcW w:w="1430"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F73BC4" w:rsidRDefault="00540F5B" w:rsidP="003B62C5">
            <w:pPr>
              <w:pStyle w:val="afa"/>
              <w:keepNext/>
              <w:ind w:left="34" w:right="-118"/>
              <w:outlineLvl w:val="1"/>
              <w:rPr>
                <w:rFonts w:ascii="Times New Roman" w:hAnsi="Times New Roman"/>
                <w:bCs/>
                <w:iCs/>
                <w:sz w:val="20"/>
                <w:szCs w:val="20"/>
                <w:lang w:eastAsia="ru-RU"/>
              </w:rPr>
            </w:pPr>
            <w:r>
              <w:rPr>
                <w:rFonts w:ascii="Times New Roman" w:hAnsi="Times New Roman"/>
                <w:bCs/>
                <w:iCs/>
                <w:sz w:val="20"/>
                <w:szCs w:val="20"/>
                <w:lang w:eastAsia="ru-RU"/>
              </w:rPr>
              <w:t>Попова В. И.</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F84008" w:rsidRDefault="00540F5B" w:rsidP="003B62C5">
            <w:pPr>
              <w:pStyle w:val="afa"/>
              <w:keepNext/>
              <w:ind w:left="0"/>
              <w:outlineLvl w:val="1"/>
              <w:rPr>
                <w:rFonts w:ascii="Times New Roman" w:hAnsi="Times New Roman"/>
                <w:sz w:val="20"/>
                <w:szCs w:val="20"/>
              </w:rPr>
            </w:pPr>
            <w:r w:rsidRPr="00F84008">
              <w:rPr>
                <w:rFonts w:ascii="Times New Roman" w:hAnsi="Times New Roman"/>
                <w:sz w:val="20"/>
                <w:szCs w:val="20"/>
              </w:rPr>
              <w:t xml:space="preserve">Краснощекова А. </w:t>
            </w:r>
          </w:p>
        </w:tc>
        <w:tc>
          <w:tcPr>
            <w:tcW w:w="851" w:type="dxa"/>
            <w:tcBorders>
              <w:top w:val="single" w:sz="4" w:space="0" w:color="auto"/>
              <w:left w:val="single" w:sz="4" w:space="0" w:color="auto"/>
              <w:bottom w:val="single" w:sz="4" w:space="0" w:color="auto"/>
              <w:right w:val="single" w:sz="4" w:space="0" w:color="auto"/>
            </w:tcBorders>
          </w:tcPr>
          <w:p w:rsidR="00540F5B" w:rsidRPr="00F84008" w:rsidRDefault="00540F5B" w:rsidP="003B62C5">
            <w:pPr>
              <w:pStyle w:val="afa"/>
              <w:keepNext/>
              <w:ind w:left="0"/>
              <w:outlineLvl w:val="1"/>
              <w:rPr>
                <w:rFonts w:ascii="Times New Roman" w:hAnsi="Times New Roman"/>
                <w:bCs/>
                <w:iCs/>
                <w:sz w:val="20"/>
                <w:szCs w:val="20"/>
                <w:lang w:eastAsia="ru-RU"/>
              </w:rPr>
            </w:pPr>
            <w:r w:rsidRPr="00F84008">
              <w:rPr>
                <w:rFonts w:ascii="Times New Roman" w:hAnsi="Times New Roman"/>
                <w:bCs/>
                <w:iCs/>
                <w:sz w:val="20"/>
                <w:szCs w:val="20"/>
                <w:lang w:eastAsia="ru-RU"/>
              </w:rPr>
              <w:t>4</w:t>
            </w:r>
          </w:p>
        </w:tc>
        <w:tc>
          <w:tcPr>
            <w:tcW w:w="1419" w:type="dxa"/>
            <w:vMerge/>
            <w:tcBorders>
              <w:left w:val="single" w:sz="4" w:space="0" w:color="auto"/>
              <w:right w:val="single" w:sz="4" w:space="0" w:color="auto"/>
            </w:tcBorders>
          </w:tcPr>
          <w:p w:rsidR="00540F5B" w:rsidRPr="00F84008"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r>
              <w:rPr>
                <w:rFonts w:ascii="Times New Roman" w:hAnsi="Times New Roman"/>
                <w:bCs/>
                <w:iCs/>
                <w:sz w:val="20"/>
                <w:szCs w:val="20"/>
                <w:lang w:eastAsia="ru-RU"/>
              </w:rPr>
              <w:t>+</w:t>
            </w:r>
          </w:p>
        </w:tc>
        <w:tc>
          <w:tcPr>
            <w:tcW w:w="1430"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F73BC4" w:rsidRDefault="00540F5B" w:rsidP="003B62C5">
            <w:pPr>
              <w:pStyle w:val="afa"/>
              <w:keepNext/>
              <w:ind w:left="34" w:right="-118"/>
              <w:outlineLvl w:val="1"/>
              <w:rPr>
                <w:rFonts w:ascii="Times New Roman" w:hAnsi="Times New Roman"/>
                <w:bCs/>
                <w:iCs/>
                <w:sz w:val="20"/>
                <w:szCs w:val="20"/>
                <w:lang w:eastAsia="ru-RU"/>
              </w:rPr>
            </w:pPr>
            <w:r>
              <w:rPr>
                <w:rFonts w:ascii="Times New Roman" w:hAnsi="Times New Roman"/>
                <w:bCs/>
                <w:iCs/>
                <w:sz w:val="20"/>
                <w:szCs w:val="20"/>
                <w:lang w:eastAsia="ru-RU"/>
              </w:rPr>
              <w:t>Попова В. И.</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F84008" w:rsidRDefault="00540F5B" w:rsidP="003B62C5">
            <w:pPr>
              <w:pStyle w:val="afa"/>
              <w:keepNext/>
              <w:ind w:left="0"/>
              <w:outlineLvl w:val="1"/>
              <w:rPr>
                <w:rFonts w:ascii="Times New Roman" w:hAnsi="Times New Roman"/>
                <w:sz w:val="20"/>
                <w:szCs w:val="20"/>
              </w:rPr>
            </w:pPr>
            <w:r w:rsidRPr="00F84008">
              <w:rPr>
                <w:rFonts w:ascii="Times New Roman" w:hAnsi="Times New Roman"/>
                <w:sz w:val="20"/>
                <w:szCs w:val="20"/>
              </w:rPr>
              <w:t>Мельникова У. В.</w:t>
            </w:r>
          </w:p>
        </w:tc>
        <w:tc>
          <w:tcPr>
            <w:tcW w:w="851" w:type="dxa"/>
            <w:tcBorders>
              <w:top w:val="single" w:sz="4" w:space="0" w:color="auto"/>
              <w:left w:val="single" w:sz="4" w:space="0" w:color="auto"/>
              <w:bottom w:val="single" w:sz="4" w:space="0" w:color="auto"/>
              <w:right w:val="single" w:sz="4" w:space="0" w:color="auto"/>
            </w:tcBorders>
          </w:tcPr>
          <w:p w:rsidR="00540F5B" w:rsidRPr="00F84008" w:rsidRDefault="00540F5B" w:rsidP="003B62C5">
            <w:pPr>
              <w:pStyle w:val="afa"/>
              <w:keepNext/>
              <w:ind w:left="0"/>
              <w:outlineLvl w:val="1"/>
              <w:rPr>
                <w:rFonts w:ascii="Times New Roman" w:hAnsi="Times New Roman"/>
                <w:bCs/>
                <w:iCs/>
                <w:sz w:val="20"/>
                <w:szCs w:val="20"/>
                <w:lang w:eastAsia="ru-RU"/>
              </w:rPr>
            </w:pPr>
            <w:r w:rsidRPr="00F84008">
              <w:rPr>
                <w:rFonts w:ascii="Times New Roman" w:hAnsi="Times New Roman"/>
                <w:bCs/>
                <w:iCs/>
                <w:sz w:val="20"/>
                <w:szCs w:val="20"/>
                <w:lang w:eastAsia="ru-RU"/>
              </w:rPr>
              <w:t>4</w:t>
            </w:r>
          </w:p>
        </w:tc>
        <w:tc>
          <w:tcPr>
            <w:tcW w:w="1419" w:type="dxa"/>
            <w:vMerge/>
            <w:tcBorders>
              <w:left w:val="single" w:sz="4" w:space="0" w:color="auto"/>
              <w:right w:val="single" w:sz="4" w:space="0" w:color="auto"/>
            </w:tcBorders>
          </w:tcPr>
          <w:p w:rsidR="00540F5B" w:rsidRPr="00F84008"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r>
              <w:rPr>
                <w:rFonts w:ascii="Times New Roman" w:hAnsi="Times New Roman"/>
                <w:bCs/>
                <w:iCs/>
                <w:sz w:val="20"/>
                <w:szCs w:val="20"/>
                <w:lang w:eastAsia="ru-RU"/>
              </w:rPr>
              <w:t>+</w:t>
            </w:r>
          </w:p>
        </w:tc>
        <w:tc>
          <w:tcPr>
            <w:tcW w:w="1430"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F73BC4" w:rsidRDefault="00540F5B" w:rsidP="003B62C5">
            <w:pPr>
              <w:pStyle w:val="afa"/>
              <w:keepNext/>
              <w:ind w:left="34" w:right="-118"/>
              <w:outlineLvl w:val="1"/>
              <w:rPr>
                <w:rFonts w:ascii="Times New Roman" w:hAnsi="Times New Roman"/>
                <w:bCs/>
                <w:iCs/>
                <w:sz w:val="20"/>
                <w:szCs w:val="20"/>
                <w:lang w:eastAsia="ru-RU"/>
              </w:rPr>
            </w:pPr>
            <w:r>
              <w:rPr>
                <w:rFonts w:ascii="Times New Roman" w:hAnsi="Times New Roman"/>
                <w:bCs/>
                <w:iCs/>
                <w:sz w:val="20"/>
                <w:szCs w:val="20"/>
                <w:lang w:eastAsia="ru-RU"/>
              </w:rPr>
              <w:t>Леонова Л. Н.</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F84008" w:rsidRDefault="00540F5B" w:rsidP="003B62C5">
            <w:pPr>
              <w:pStyle w:val="afa"/>
              <w:keepNext/>
              <w:ind w:left="0"/>
              <w:outlineLvl w:val="1"/>
              <w:rPr>
                <w:rFonts w:ascii="Times New Roman" w:hAnsi="Times New Roman"/>
                <w:sz w:val="20"/>
                <w:szCs w:val="20"/>
              </w:rPr>
            </w:pPr>
            <w:r w:rsidRPr="00F84008">
              <w:rPr>
                <w:rFonts w:ascii="Times New Roman" w:hAnsi="Times New Roman"/>
                <w:sz w:val="20"/>
                <w:szCs w:val="20"/>
              </w:rPr>
              <w:t>Семенова Е. П.</w:t>
            </w:r>
          </w:p>
        </w:tc>
        <w:tc>
          <w:tcPr>
            <w:tcW w:w="851" w:type="dxa"/>
            <w:tcBorders>
              <w:top w:val="single" w:sz="4" w:space="0" w:color="auto"/>
              <w:left w:val="single" w:sz="4" w:space="0" w:color="auto"/>
              <w:bottom w:val="single" w:sz="4" w:space="0" w:color="auto"/>
              <w:right w:val="single" w:sz="4" w:space="0" w:color="auto"/>
            </w:tcBorders>
          </w:tcPr>
          <w:p w:rsidR="00540F5B" w:rsidRPr="00F84008" w:rsidRDefault="00540F5B" w:rsidP="003B62C5">
            <w:pPr>
              <w:pStyle w:val="afa"/>
              <w:keepNext/>
              <w:ind w:left="0"/>
              <w:outlineLvl w:val="1"/>
              <w:rPr>
                <w:rFonts w:ascii="Times New Roman" w:hAnsi="Times New Roman"/>
                <w:bCs/>
                <w:iCs/>
                <w:sz w:val="20"/>
                <w:szCs w:val="20"/>
                <w:lang w:eastAsia="ru-RU"/>
              </w:rPr>
            </w:pPr>
            <w:r w:rsidRPr="00F84008">
              <w:rPr>
                <w:rFonts w:ascii="Times New Roman" w:hAnsi="Times New Roman"/>
                <w:bCs/>
                <w:iCs/>
                <w:sz w:val="20"/>
                <w:szCs w:val="20"/>
                <w:lang w:eastAsia="ru-RU"/>
              </w:rPr>
              <w:t>4</w:t>
            </w:r>
          </w:p>
        </w:tc>
        <w:tc>
          <w:tcPr>
            <w:tcW w:w="1419" w:type="dxa"/>
            <w:vMerge/>
            <w:tcBorders>
              <w:left w:val="single" w:sz="4" w:space="0" w:color="auto"/>
              <w:right w:val="single" w:sz="4" w:space="0" w:color="auto"/>
            </w:tcBorders>
          </w:tcPr>
          <w:p w:rsidR="00540F5B" w:rsidRPr="00F84008"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r>
              <w:rPr>
                <w:rFonts w:ascii="Times New Roman" w:hAnsi="Times New Roman"/>
                <w:bCs/>
                <w:iCs/>
                <w:sz w:val="20"/>
                <w:szCs w:val="20"/>
                <w:lang w:eastAsia="ru-RU"/>
              </w:rPr>
              <w:t>+</w:t>
            </w:r>
          </w:p>
        </w:tc>
        <w:tc>
          <w:tcPr>
            <w:tcW w:w="1430"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F73BC4" w:rsidRDefault="00540F5B" w:rsidP="003B62C5">
            <w:pPr>
              <w:pStyle w:val="afa"/>
              <w:keepNext/>
              <w:ind w:left="34" w:right="-118"/>
              <w:outlineLvl w:val="1"/>
              <w:rPr>
                <w:rFonts w:ascii="Times New Roman" w:hAnsi="Times New Roman"/>
                <w:bCs/>
                <w:iCs/>
                <w:sz w:val="20"/>
                <w:szCs w:val="20"/>
                <w:lang w:eastAsia="ru-RU"/>
              </w:rPr>
            </w:pPr>
            <w:r>
              <w:rPr>
                <w:rFonts w:ascii="Times New Roman" w:hAnsi="Times New Roman"/>
                <w:bCs/>
                <w:iCs/>
                <w:sz w:val="20"/>
                <w:szCs w:val="20"/>
                <w:lang w:eastAsia="ru-RU"/>
              </w:rPr>
              <w:t>Попова В. И.</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F84008" w:rsidRDefault="00540F5B" w:rsidP="003B62C5">
            <w:pPr>
              <w:pStyle w:val="afa"/>
              <w:keepNext/>
              <w:ind w:left="0"/>
              <w:outlineLvl w:val="1"/>
              <w:rPr>
                <w:rFonts w:ascii="Times New Roman" w:hAnsi="Times New Roman"/>
                <w:sz w:val="20"/>
                <w:szCs w:val="20"/>
              </w:rPr>
            </w:pPr>
            <w:r w:rsidRPr="00F84008">
              <w:rPr>
                <w:rFonts w:ascii="Times New Roman" w:hAnsi="Times New Roman"/>
                <w:sz w:val="20"/>
                <w:szCs w:val="20"/>
              </w:rPr>
              <w:t>Собинина В. Д.</w:t>
            </w:r>
          </w:p>
        </w:tc>
        <w:tc>
          <w:tcPr>
            <w:tcW w:w="851" w:type="dxa"/>
            <w:tcBorders>
              <w:top w:val="single" w:sz="4" w:space="0" w:color="auto"/>
              <w:left w:val="single" w:sz="4" w:space="0" w:color="auto"/>
              <w:bottom w:val="single" w:sz="4" w:space="0" w:color="auto"/>
              <w:right w:val="single" w:sz="4" w:space="0" w:color="auto"/>
            </w:tcBorders>
          </w:tcPr>
          <w:p w:rsidR="00540F5B" w:rsidRPr="00F84008" w:rsidRDefault="00540F5B" w:rsidP="003B62C5">
            <w:pPr>
              <w:pStyle w:val="afa"/>
              <w:keepNext/>
              <w:ind w:left="0"/>
              <w:outlineLvl w:val="1"/>
              <w:rPr>
                <w:rFonts w:ascii="Times New Roman" w:hAnsi="Times New Roman"/>
                <w:bCs/>
                <w:iCs/>
                <w:sz w:val="20"/>
                <w:szCs w:val="20"/>
                <w:lang w:eastAsia="ru-RU"/>
              </w:rPr>
            </w:pPr>
            <w:r w:rsidRPr="00F84008">
              <w:rPr>
                <w:rFonts w:ascii="Times New Roman" w:hAnsi="Times New Roman"/>
                <w:bCs/>
                <w:iCs/>
                <w:sz w:val="20"/>
                <w:szCs w:val="20"/>
                <w:lang w:eastAsia="ru-RU"/>
              </w:rPr>
              <w:t>4</w:t>
            </w:r>
          </w:p>
        </w:tc>
        <w:tc>
          <w:tcPr>
            <w:tcW w:w="1419" w:type="dxa"/>
            <w:vMerge/>
            <w:tcBorders>
              <w:left w:val="single" w:sz="4" w:space="0" w:color="auto"/>
              <w:right w:val="single" w:sz="4" w:space="0" w:color="auto"/>
            </w:tcBorders>
          </w:tcPr>
          <w:p w:rsidR="00540F5B" w:rsidRPr="00F84008"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r>
              <w:rPr>
                <w:rFonts w:ascii="Times New Roman" w:hAnsi="Times New Roman"/>
                <w:bCs/>
                <w:iCs/>
                <w:sz w:val="20"/>
                <w:szCs w:val="20"/>
                <w:lang w:eastAsia="ru-RU"/>
              </w:rPr>
              <w:t>+</w:t>
            </w:r>
          </w:p>
        </w:tc>
        <w:tc>
          <w:tcPr>
            <w:tcW w:w="1430"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F73BC4" w:rsidRDefault="00540F5B" w:rsidP="003B62C5">
            <w:pPr>
              <w:pStyle w:val="afa"/>
              <w:keepNext/>
              <w:ind w:left="34" w:right="-118"/>
              <w:outlineLvl w:val="1"/>
              <w:rPr>
                <w:rFonts w:ascii="Times New Roman" w:hAnsi="Times New Roman"/>
                <w:bCs/>
                <w:iCs/>
                <w:sz w:val="20"/>
                <w:szCs w:val="20"/>
                <w:lang w:eastAsia="ru-RU"/>
              </w:rPr>
            </w:pPr>
            <w:r>
              <w:rPr>
                <w:rFonts w:ascii="Times New Roman" w:hAnsi="Times New Roman"/>
                <w:bCs/>
                <w:iCs/>
                <w:sz w:val="20"/>
                <w:szCs w:val="20"/>
                <w:lang w:eastAsia="ru-RU"/>
              </w:rPr>
              <w:t>Леонова Л. Н.</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F84008" w:rsidRDefault="00540F5B" w:rsidP="003B62C5">
            <w:pPr>
              <w:pStyle w:val="afa"/>
              <w:keepNext/>
              <w:ind w:left="0"/>
              <w:outlineLvl w:val="1"/>
              <w:rPr>
                <w:rFonts w:ascii="Times New Roman" w:hAnsi="Times New Roman"/>
                <w:sz w:val="20"/>
                <w:szCs w:val="20"/>
              </w:rPr>
            </w:pPr>
            <w:r w:rsidRPr="00F84008">
              <w:rPr>
                <w:rFonts w:ascii="Times New Roman" w:hAnsi="Times New Roman"/>
                <w:sz w:val="20"/>
                <w:szCs w:val="20"/>
              </w:rPr>
              <w:t>Кириллова А. А.</w:t>
            </w:r>
          </w:p>
        </w:tc>
        <w:tc>
          <w:tcPr>
            <w:tcW w:w="851" w:type="dxa"/>
            <w:tcBorders>
              <w:top w:val="single" w:sz="4" w:space="0" w:color="auto"/>
              <w:left w:val="single" w:sz="4" w:space="0" w:color="auto"/>
              <w:bottom w:val="single" w:sz="4" w:space="0" w:color="auto"/>
              <w:right w:val="single" w:sz="4" w:space="0" w:color="auto"/>
            </w:tcBorders>
          </w:tcPr>
          <w:p w:rsidR="00540F5B" w:rsidRPr="00F84008" w:rsidRDefault="00540F5B" w:rsidP="003B62C5">
            <w:pPr>
              <w:pStyle w:val="afa"/>
              <w:keepNext/>
              <w:ind w:left="0"/>
              <w:outlineLvl w:val="1"/>
              <w:rPr>
                <w:rFonts w:ascii="Times New Roman" w:hAnsi="Times New Roman"/>
                <w:bCs/>
                <w:iCs/>
                <w:sz w:val="20"/>
                <w:szCs w:val="20"/>
                <w:lang w:eastAsia="ru-RU"/>
              </w:rPr>
            </w:pPr>
            <w:r w:rsidRPr="00F84008">
              <w:rPr>
                <w:rFonts w:ascii="Times New Roman" w:hAnsi="Times New Roman"/>
                <w:bCs/>
                <w:iCs/>
                <w:sz w:val="20"/>
                <w:szCs w:val="20"/>
                <w:lang w:eastAsia="ru-RU"/>
              </w:rPr>
              <w:t>5</w:t>
            </w:r>
          </w:p>
        </w:tc>
        <w:tc>
          <w:tcPr>
            <w:tcW w:w="1419" w:type="dxa"/>
            <w:vMerge/>
            <w:tcBorders>
              <w:left w:val="single" w:sz="4" w:space="0" w:color="auto"/>
              <w:right w:val="single" w:sz="4" w:space="0" w:color="auto"/>
            </w:tcBorders>
          </w:tcPr>
          <w:p w:rsidR="00540F5B" w:rsidRPr="00F84008"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r>
              <w:rPr>
                <w:rFonts w:ascii="Times New Roman" w:hAnsi="Times New Roman"/>
                <w:bCs/>
                <w:iCs/>
                <w:sz w:val="20"/>
                <w:szCs w:val="20"/>
                <w:lang w:eastAsia="ru-RU"/>
              </w:rPr>
              <w:t>+</w:t>
            </w: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30"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F73BC4" w:rsidRDefault="00540F5B" w:rsidP="003B62C5">
            <w:pPr>
              <w:pStyle w:val="afa"/>
              <w:keepNext/>
              <w:ind w:left="34" w:right="-118"/>
              <w:outlineLvl w:val="1"/>
              <w:rPr>
                <w:rFonts w:ascii="Times New Roman" w:hAnsi="Times New Roman"/>
                <w:bCs/>
                <w:iCs/>
                <w:sz w:val="20"/>
                <w:szCs w:val="20"/>
                <w:lang w:eastAsia="ru-RU"/>
              </w:rPr>
            </w:pPr>
            <w:r>
              <w:rPr>
                <w:rFonts w:ascii="Times New Roman" w:hAnsi="Times New Roman"/>
                <w:bCs/>
                <w:iCs/>
                <w:sz w:val="20"/>
                <w:szCs w:val="20"/>
                <w:lang w:eastAsia="ru-RU"/>
              </w:rPr>
              <w:t>Егорова Е. Ф.</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F84008" w:rsidRDefault="00540F5B" w:rsidP="003B62C5">
            <w:pPr>
              <w:pStyle w:val="afa"/>
              <w:keepNext/>
              <w:ind w:left="0"/>
              <w:outlineLvl w:val="1"/>
              <w:rPr>
                <w:rFonts w:ascii="Times New Roman" w:hAnsi="Times New Roman"/>
                <w:sz w:val="20"/>
                <w:szCs w:val="20"/>
              </w:rPr>
            </w:pPr>
            <w:r w:rsidRPr="00F84008">
              <w:rPr>
                <w:rFonts w:ascii="Times New Roman" w:hAnsi="Times New Roman"/>
                <w:sz w:val="20"/>
                <w:szCs w:val="20"/>
              </w:rPr>
              <w:t>Корсакова А. В.</w:t>
            </w:r>
          </w:p>
        </w:tc>
        <w:tc>
          <w:tcPr>
            <w:tcW w:w="851" w:type="dxa"/>
            <w:tcBorders>
              <w:top w:val="single" w:sz="4" w:space="0" w:color="auto"/>
              <w:left w:val="single" w:sz="4" w:space="0" w:color="auto"/>
              <w:bottom w:val="single" w:sz="4" w:space="0" w:color="auto"/>
              <w:right w:val="single" w:sz="4" w:space="0" w:color="auto"/>
            </w:tcBorders>
          </w:tcPr>
          <w:p w:rsidR="00540F5B" w:rsidRPr="00F84008" w:rsidRDefault="00540F5B" w:rsidP="003B62C5">
            <w:pPr>
              <w:pStyle w:val="afa"/>
              <w:keepNext/>
              <w:ind w:left="0"/>
              <w:outlineLvl w:val="1"/>
              <w:rPr>
                <w:rFonts w:ascii="Times New Roman" w:hAnsi="Times New Roman"/>
                <w:bCs/>
                <w:iCs/>
                <w:sz w:val="20"/>
                <w:szCs w:val="20"/>
                <w:lang w:eastAsia="ru-RU"/>
              </w:rPr>
            </w:pPr>
            <w:r w:rsidRPr="00F84008">
              <w:rPr>
                <w:rFonts w:ascii="Times New Roman" w:hAnsi="Times New Roman"/>
                <w:bCs/>
                <w:iCs/>
                <w:sz w:val="20"/>
                <w:szCs w:val="20"/>
                <w:lang w:eastAsia="ru-RU"/>
              </w:rPr>
              <w:t>5</w:t>
            </w:r>
          </w:p>
        </w:tc>
        <w:tc>
          <w:tcPr>
            <w:tcW w:w="1419" w:type="dxa"/>
            <w:vMerge/>
            <w:tcBorders>
              <w:left w:val="single" w:sz="4" w:space="0" w:color="auto"/>
              <w:right w:val="single" w:sz="4" w:space="0" w:color="auto"/>
            </w:tcBorders>
          </w:tcPr>
          <w:p w:rsidR="00540F5B" w:rsidRPr="00F84008"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r>
              <w:rPr>
                <w:rFonts w:ascii="Times New Roman" w:hAnsi="Times New Roman"/>
                <w:bCs/>
                <w:iCs/>
                <w:sz w:val="20"/>
                <w:szCs w:val="20"/>
                <w:lang w:eastAsia="ru-RU"/>
              </w:rPr>
              <w:t>+</w:t>
            </w:r>
          </w:p>
        </w:tc>
        <w:tc>
          <w:tcPr>
            <w:tcW w:w="1430"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tcPr>
          <w:p w:rsidR="00540F5B" w:rsidRDefault="00540F5B" w:rsidP="003B62C5">
            <w:r w:rsidRPr="004B64E1">
              <w:rPr>
                <w:bCs/>
                <w:iCs/>
                <w:sz w:val="20"/>
                <w:szCs w:val="20"/>
              </w:rPr>
              <w:t>Егорова Е. Ф.</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F84008" w:rsidRDefault="00540F5B" w:rsidP="003B62C5">
            <w:pPr>
              <w:pStyle w:val="afa"/>
              <w:keepNext/>
              <w:ind w:left="0"/>
              <w:outlineLvl w:val="1"/>
              <w:rPr>
                <w:rFonts w:ascii="Times New Roman" w:hAnsi="Times New Roman"/>
                <w:sz w:val="20"/>
                <w:szCs w:val="20"/>
              </w:rPr>
            </w:pPr>
            <w:r w:rsidRPr="00F84008">
              <w:rPr>
                <w:rFonts w:ascii="Times New Roman" w:hAnsi="Times New Roman"/>
                <w:sz w:val="20"/>
                <w:szCs w:val="20"/>
              </w:rPr>
              <w:t>Пельякина М. С.</w:t>
            </w:r>
          </w:p>
        </w:tc>
        <w:tc>
          <w:tcPr>
            <w:tcW w:w="851" w:type="dxa"/>
            <w:tcBorders>
              <w:top w:val="single" w:sz="4" w:space="0" w:color="auto"/>
              <w:left w:val="single" w:sz="4" w:space="0" w:color="auto"/>
              <w:bottom w:val="single" w:sz="4" w:space="0" w:color="auto"/>
              <w:right w:val="single" w:sz="4" w:space="0" w:color="auto"/>
            </w:tcBorders>
          </w:tcPr>
          <w:p w:rsidR="00540F5B" w:rsidRPr="00F84008" w:rsidRDefault="00540F5B" w:rsidP="003B62C5">
            <w:pPr>
              <w:pStyle w:val="afa"/>
              <w:keepNext/>
              <w:ind w:left="0"/>
              <w:outlineLvl w:val="1"/>
              <w:rPr>
                <w:rFonts w:ascii="Times New Roman" w:hAnsi="Times New Roman"/>
                <w:bCs/>
                <w:iCs/>
                <w:sz w:val="20"/>
                <w:szCs w:val="20"/>
                <w:lang w:eastAsia="ru-RU"/>
              </w:rPr>
            </w:pPr>
            <w:r w:rsidRPr="00F84008">
              <w:rPr>
                <w:rFonts w:ascii="Times New Roman" w:hAnsi="Times New Roman"/>
                <w:bCs/>
                <w:iCs/>
                <w:sz w:val="20"/>
                <w:szCs w:val="20"/>
                <w:lang w:eastAsia="ru-RU"/>
              </w:rPr>
              <w:t>5</w:t>
            </w:r>
          </w:p>
        </w:tc>
        <w:tc>
          <w:tcPr>
            <w:tcW w:w="1419" w:type="dxa"/>
            <w:vMerge/>
            <w:tcBorders>
              <w:left w:val="single" w:sz="4" w:space="0" w:color="auto"/>
              <w:right w:val="single" w:sz="4" w:space="0" w:color="auto"/>
            </w:tcBorders>
          </w:tcPr>
          <w:p w:rsidR="00540F5B" w:rsidRPr="00F84008"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r>
              <w:rPr>
                <w:rFonts w:ascii="Times New Roman" w:hAnsi="Times New Roman"/>
                <w:bCs/>
                <w:iCs/>
                <w:sz w:val="20"/>
                <w:szCs w:val="20"/>
                <w:lang w:eastAsia="ru-RU"/>
              </w:rPr>
              <w:t>+</w:t>
            </w:r>
          </w:p>
        </w:tc>
        <w:tc>
          <w:tcPr>
            <w:tcW w:w="1430"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tcPr>
          <w:p w:rsidR="00540F5B" w:rsidRDefault="00540F5B" w:rsidP="003B62C5">
            <w:r w:rsidRPr="004B64E1">
              <w:rPr>
                <w:bCs/>
                <w:iCs/>
                <w:sz w:val="20"/>
                <w:szCs w:val="20"/>
              </w:rPr>
              <w:t>Егорова Е. Ф.</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F84008" w:rsidRDefault="00540F5B" w:rsidP="003B62C5">
            <w:pPr>
              <w:pStyle w:val="afa"/>
              <w:keepNext/>
              <w:ind w:left="0"/>
              <w:outlineLvl w:val="1"/>
              <w:rPr>
                <w:rFonts w:ascii="Times New Roman" w:hAnsi="Times New Roman"/>
                <w:sz w:val="20"/>
                <w:szCs w:val="20"/>
              </w:rPr>
            </w:pPr>
            <w:r w:rsidRPr="00F84008">
              <w:rPr>
                <w:rFonts w:ascii="Times New Roman" w:hAnsi="Times New Roman"/>
                <w:sz w:val="20"/>
                <w:szCs w:val="20"/>
              </w:rPr>
              <w:t>Панас Д. А.</w:t>
            </w:r>
          </w:p>
        </w:tc>
        <w:tc>
          <w:tcPr>
            <w:tcW w:w="851" w:type="dxa"/>
            <w:tcBorders>
              <w:top w:val="single" w:sz="4" w:space="0" w:color="auto"/>
              <w:left w:val="single" w:sz="4" w:space="0" w:color="auto"/>
              <w:bottom w:val="single" w:sz="4" w:space="0" w:color="auto"/>
              <w:right w:val="single" w:sz="4" w:space="0" w:color="auto"/>
            </w:tcBorders>
          </w:tcPr>
          <w:p w:rsidR="00540F5B" w:rsidRPr="00F84008" w:rsidRDefault="00540F5B" w:rsidP="003B62C5">
            <w:pPr>
              <w:pStyle w:val="afa"/>
              <w:keepNext/>
              <w:ind w:left="0"/>
              <w:outlineLvl w:val="1"/>
              <w:rPr>
                <w:rFonts w:ascii="Times New Roman" w:hAnsi="Times New Roman"/>
                <w:bCs/>
                <w:iCs/>
                <w:sz w:val="20"/>
                <w:szCs w:val="20"/>
                <w:lang w:eastAsia="ru-RU"/>
              </w:rPr>
            </w:pPr>
            <w:r w:rsidRPr="00F84008">
              <w:rPr>
                <w:rFonts w:ascii="Times New Roman" w:hAnsi="Times New Roman"/>
                <w:bCs/>
                <w:iCs/>
                <w:sz w:val="20"/>
                <w:szCs w:val="20"/>
                <w:lang w:eastAsia="ru-RU"/>
              </w:rPr>
              <w:t>5</w:t>
            </w:r>
          </w:p>
        </w:tc>
        <w:tc>
          <w:tcPr>
            <w:tcW w:w="1419" w:type="dxa"/>
            <w:vMerge/>
            <w:tcBorders>
              <w:left w:val="single" w:sz="4" w:space="0" w:color="auto"/>
              <w:right w:val="single" w:sz="4" w:space="0" w:color="auto"/>
            </w:tcBorders>
          </w:tcPr>
          <w:p w:rsidR="00540F5B" w:rsidRPr="00F84008"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r>
              <w:rPr>
                <w:rFonts w:ascii="Times New Roman" w:hAnsi="Times New Roman"/>
                <w:bCs/>
                <w:iCs/>
                <w:sz w:val="20"/>
                <w:szCs w:val="20"/>
                <w:lang w:eastAsia="ru-RU"/>
              </w:rPr>
              <w:t>+</w:t>
            </w:r>
          </w:p>
        </w:tc>
        <w:tc>
          <w:tcPr>
            <w:tcW w:w="1430"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tcPr>
          <w:p w:rsidR="00540F5B" w:rsidRDefault="00540F5B" w:rsidP="003B62C5">
            <w:r w:rsidRPr="004B64E1">
              <w:rPr>
                <w:bCs/>
                <w:iCs/>
                <w:sz w:val="20"/>
                <w:szCs w:val="20"/>
              </w:rPr>
              <w:t>Егорова Е. Ф.</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F84008" w:rsidRDefault="00540F5B" w:rsidP="003B62C5">
            <w:pPr>
              <w:pStyle w:val="afa"/>
              <w:keepNext/>
              <w:ind w:left="0"/>
              <w:outlineLvl w:val="1"/>
              <w:rPr>
                <w:rFonts w:ascii="Times New Roman" w:hAnsi="Times New Roman"/>
                <w:sz w:val="20"/>
                <w:szCs w:val="20"/>
              </w:rPr>
            </w:pPr>
            <w:r w:rsidRPr="00F84008">
              <w:rPr>
                <w:rFonts w:ascii="Times New Roman" w:hAnsi="Times New Roman"/>
                <w:sz w:val="20"/>
                <w:szCs w:val="20"/>
              </w:rPr>
              <w:t>Пестряков В. П.</w:t>
            </w:r>
          </w:p>
        </w:tc>
        <w:tc>
          <w:tcPr>
            <w:tcW w:w="851" w:type="dxa"/>
            <w:tcBorders>
              <w:top w:val="single" w:sz="4" w:space="0" w:color="auto"/>
              <w:left w:val="single" w:sz="4" w:space="0" w:color="auto"/>
              <w:bottom w:val="single" w:sz="4" w:space="0" w:color="auto"/>
              <w:right w:val="single" w:sz="4" w:space="0" w:color="auto"/>
            </w:tcBorders>
          </w:tcPr>
          <w:p w:rsidR="00540F5B" w:rsidRPr="00F84008" w:rsidRDefault="00540F5B" w:rsidP="003B62C5">
            <w:pPr>
              <w:pStyle w:val="afa"/>
              <w:keepNext/>
              <w:ind w:left="0"/>
              <w:outlineLvl w:val="1"/>
              <w:rPr>
                <w:rFonts w:ascii="Times New Roman" w:hAnsi="Times New Roman"/>
                <w:bCs/>
                <w:iCs/>
                <w:sz w:val="20"/>
                <w:szCs w:val="20"/>
                <w:lang w:eastAsia="ru-RU"/>
              </w:rPr>
            </w:pPr>
            <w:r w:rsidRPr="00F84008">
              <w:rPr>
                <w:rFonts w:ascii="Times New Roman" w:hAnsi="Times New Roman"/>
                <w:bCs/>
                <w:iCs/>
                <w:sz w:val="20"/>
                <w:szCs w:val="20"/>
                <w:lang w:eastAsia="ru-RU"/>
              </w:rPr>
              <w:t>5</w:t>
            </w:r>
          </w:p>
        </w:tc>
        <w:tc>
          <w:tcPr>
            <w:tcW w:w="1419" w:type="dxa"/>
            <w:vMerge/>
            <w:tcBorders>
              <w:left w:val="single" w:sz="4" w:space="0" w:color="auto"/>
              <w:right w:val="single" w:sz="4" w:space="0" w:color="auto"/>
            </w:tcBorders>
          </w:tcPr>
          <w:p w:rsidR="00540F5B" w:rsidRPr="00F84008"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r>
              <w:rPr>
                <w:rFonts w:ascii="Times New Roman" w:hAnsi="Times New Roman"/>
                <w:bCs/>
                <w:iCs/>
                <w:sz w:val="20"/>
                <w:szCs w:val="20"/>
                <w:lang w:eastAsia="ru-RU"/>
              </w:rPr>
              <w:t>+</w:t>
            </w:r>
          </w:p>
        </w:tc>
        <w:tc>
          <w:tcPr>
            <w:tcW w:w="1430"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tcPr>
          <w:p w:rsidR="00540F5B" w:rsidRDefault="00540F5B" w:rsidP="003B62C5">
            <w:r w:rsidRPr="004B64E1">
              <w:rPr>
                <w:bCs/>
                <w:iCs/>
                <w:sz w:val="20"/>
                <w:szCs w:val="20"/>
              </w:rPr>
              <w:t>Егорова Е. Ф.</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F84008" w:rsidRDefault="00540F5B" w:rsidP="003B62C5">
            <w:pPr>
              <w:pStyle w:val="afa"/>
              <w:keepNext/>
              <w:ind w:left="0"/>
              <w:outlineLvl w:val="1"/>
              <w:rPr>
                <w:rFonts w:ascii="Times New Roman" w:hAnsi="Times New Roman"/>
                <w:sz w:val="20"/>
                <w:szCs w:val="20"/>
              </w:rPr>
            </w:pPr>
            <w:r w:rsidRPr="00F84008">
              <w:rPr>
                <w:rFonts w:ascii="Times New Roman" w:hAnsi="Times New Roman"/>
                <w:sz w:val="20"/>
                <w:szCs w:val="20"/>
              </w:rPr>
              <w:t>Михайлова П. А.</w:t>
            </w:r>
          </w:p>
        </w:tc>
        <w:tc>
          <w:tcPr>
            <w:tcW w:w="851" w:type="dxa"/>
            <w:tcBorders>
              <w:top w:val="single" w:sz="4" w:space="0" w:color="auto"/>
              <w:left w:val="single" w:sz="4" w:space="0" w:color="auto"/>
              <w:bottom w:val="single" w:sz="4" w:space="0" w:color="auto"/>
              <w:right w:val="single" w:sz="4" w:space="0" w:color="auto"/>
            </w:tcBorders>
          </w:tcPr>
          <w:p w:rsidR="00540F5B" w:rsidRPr="00F84008" w:rsidRDefault="00540F5B" w:rsidP="003B62C5">
            <w:pPr>
              <w:pStyle w:val="afa"/>
              <w:keepNext/>
              <w:ind w:left="0"/>
              <w:outlineLvl w:val="1"/>
              <w:rPr>
                <w:rFonts w:ascii="Times New Roman" w:hAnsi="Times New Roman"/>
                <w:bCs/>
                <w:iCs/>
                <w:sz w:val="20"/>
                <w:szCs w:val="20"/>
                <w:lang w:eastAsia="ru-RU"/>
              </w:rPr>
            </w:pPr>
            <w:r w:rsidRPr="00F84008">
              <w:rPr>
                <w:rFonts w:ascii="Times New Roman" w:hAnsi="Times New Roman"/>
                <w:bCs/>
                <w:iCs/>
                <w:sz w:val="20"/>
                <w:szCs w:val="20"/>
                <w:lang w:eastAsia="ru-RU"/>
              </w:rPr>
              <w:t>6</w:t>
            </w:r>
          </w:p>
        </w:tc>
        <w:tc>
          <w:tcPr>
            <w:tcW w:w="1419" w:type="dxa"/>
            <w:vMerge/>
            <w:tcBorders>
              <w:left w:val="single" w:sz="4" w:space="0" w:color="auto"/>
              <w:right w:val="single" w:sz="4" w:space="0" w:color="auto"/>
            </w:tcBorders>
          </w:tcPr>
          <w:p w:rsidR="00540F5B" w:rsidRPr="00F84008"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r>
              <w:rPr>
                <w:rFonts w:ascii="Times New Roman" w:hAnsi="Times New Roman"/>
                <w:bCs/>
                <w:iCs/>
                <w:sz w:val="20"/>
                <w:szCs w:val="20"/>
                <w:lang w:eastAsia="ru-RU"/>
              </w:rPr>
              <w:t>+</w:t>
            </w:r>
          </w:p>
        </w:tc>
        <w:tc>
          <w:tcPr>
            <w:tcW w:w="1430"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F73BC4" w:rsidRDefault="00540F5B" w:rsidP="003B62C5">
            <w:pPr>
              <w:pStyle w:val="afa"/>
              <w:keepNext/>
              <w:ind w:left="34" w:right="-118"/>
              <w:outlineLvl w:val="1"/>
              <w:rPr>
                <w:rFonts w:ascii="Times New Roman" w:hAnsi="Times New Roman"/>
                <w:bCs/>
                <w:iCs/>
                <w:sz w:val="20"/>
                <w:szCs w:val="20"/>
                <w:lang w:eastAsia="ru-RU"/>
              </w:rPr>
            </w:pPr>
            <w:r>
              <w:rPr>
                <w:rFonts w:ascii="Times New Roman" w:hAnsi="Times New Roman"/>
                <w:bCs/>
                <w:iCs/>
                <w:sz w:val="20"/>
                <w:szCs w:val="20"/>
                <w:lang w:eastAsia="ru-RU"/>
              </w:rPr>
              <w:t>Новожилова И. Ю.</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F84008" w:rsidRDefault="00540F5B" w:rsidP="003B62C5">
            <w:pPr>
              <w:pStyle w:val="afa"/>
              <w:keepNext/>
              <w:ind w:left="0"/>
              <w:outlineLvl w:val="1"/>
              <w:rPr>
                <w:rFonts w:ascii="Times New Roman" w:hAnsi="Times New Roman"/>
                <w:sz w:val="20"/>
                <w:szCs w:val="20"/>
              </w:rPr>
            </w:pPr>
            <w:r w:rsidRPr="00F84008">
              <w:rPr>
                <w:rFonts w:ascii="Times New Roman" w:hAnsi="Times New Roman"/>
                <w:sz w:val="20"/>
                <w:szCs w:val="20"/>
              </w:rPr>
              <w:t>Ермилов Н. В.</w:t>
            </w:r>
          </w:p>
        </w:tc>
        <w:tc>
          <w:tcPr>
            <w:tcW w:w="851" w:type="dxa"/>
            <w:tcBorders>
              <w:top w:val="single" w:sz="4" w:space="0" w:color="auto"/>
              <w:left w:val="single" w:sz="4" w:space="0" w:color="auto"/>
              <w:bottom w:val="single" w:sz="4" w:space="0" w:color="auto"/>
              <w:right w:val="single" w:sz="4" w:space="0" w:color="auto"/>
            </w:tcBorders>
          </w:tcPr>
          <w:p w:rsidR="00540F5B" w:rsidRPr="00F84008" w:rsidRDefault="00540F5B" w:rsidP="003B62C5">
            <w:pPr>
              <w:pStyle w:val="afa"/>
              <w:keepNext/>
              <w:ind w:left="0"/>
              <w:outlineLvl w:val="1"/>
              <w:rPr>
                <w:rFonts w:ascii="Times New Roman" w:hAnsi="Times New Roman"/>
                <w:bCs/>
                <w:iCs/>
                <w:sz w:val="20"/>
                <w:szCs w:val="20"/>
                <w:lang w:eastAsia="ru-RU"/>
              </w:rPr>
            </w:pPr>
            <w:r w:rsidRPr="00F84008">
              <w:rPr>
                <w:rFonts w:ascii="Times New Roman" w:hAnsi="Times New Roman"/>
                <w:bCs/>
                <w:iCs/>
                <w:sz w:val="20"/>
                <w:szCs w:val="20"/>
                <w:lang w:eastAsia="ru-RU"/>
              </w:rPr>
              <w:t>6</w:t>
            </w:r>
          </w:p>
        </w:tc>
        <w:tc>
          <w:tcPr>
            <w:tcW w:w="1419" w:type="dxa"/>
            <w:vMerge/>
            <w:tcBorders>
              <w:left w:val="single" w:sz="4" w:space="0" w:color="auto"/>
              <w:right w:val="single" w:sz="4" w:space="0" w:color="auto"/>
            </w:tcBorders>
          </w:tcPr>
          <w:p w:rsidR="00540F5B" w:rsidRPr="00F84008"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r>
              <w:rPr>
                <w:rFonts w:ascii="Times New Roman" w:hAnsi="Times New Roman"/>
                <w:bCs/>
                <w:iCs/>
                <w:sz w:val="20"/>
                <w:szCs w:val="20"/>
                <w:lang w:eastAsia="ru-RU"/>
              </w:rPr>
              <w:t>+</w:t>
            </w:r>
          </w:p>
        </w:tc>
        <w:tc>
          <w:tcPr>
            <w:tcW w:w="1430"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tcPr>
          <w:p w:rsidR="00540F5B" w:rsidRDefault="00540F5B" w:rsidP="003B62C5">
            <w:r w:rsidRPr="00EF4505">
              <w:rPr>
                <w:bCs/>
                <w:iCs/>
                <w:sz w:val="20"/>
                <w:szCs w:val="20"/>
              </w:rPr>
              <w:t>Новожилова И. Ю</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F84008" w:rsidRDefault="00540F5B" w:rsidP="003B62C5">
            <w:pPr>
              <w:pStyle w:val="afa"/>
              <w:keepNext/>
              <w:ind w:left="0"/>
              <w:outlineLvl w:val="1"/>
              <w:rPr>
                <w:rFonts w:ascii="Times New Roman" w:hAnsi="Times New Roman"/>
                <w:sz w:val="20"/>
                <w:szCs w:val="20"/>
              </w:rPr>
            </w:pPr>
            <w:r w:rsidRPr="00F84008">
              <w:rPr>
                <w:rFonts w:ascii="Times New Roman" w:hAnsi="Times New Roman"/>
                <w:sz w:val="20"/>
                <w:szCs w:val="20"/>
              </w:rPr>
              <w:t>Горшкова Е. А.</w:t>
            </w:r>
          </w:p>
        </w:tc>
        <w:tc>
          <w:tcPr>
            <w:tcW w:w="851" w:type="dxa"/>
            <w:tcBorders>
              <w:top w:val="single" w:sz="4" w:space="0" w:color="auto"/>
              <w:left w:val="single" w:sz="4" w:space="0" w:color="auto"/>
              <w:bottom w:val="single" w:sz="4" w:space="0" w:color="auto"/>
              <w:right w:val="single" w:sz="4" w:space="0" w:color="auto"/>
            </w:tcBorders>
          </w:tcPr>
          <w:p w:rsidR="00540F5B" w:rsidRPr="00F84008" w:rsidRDefault="00540F5B" w:rsidP="003B62C5">
            <w:pPr>
              <w:pStyle w:val="afa"/>
              <w:keepNext/>
              <w:ind w:left="0"/>
              <w:outlineLvl w:val="1"/>
              <w:rPr>
                <w:rFonts w:ascii="Times New Roman" w:hAnsi="Times New Roman"/>
                <w:bCs/>
                <w:iCs/>
                <w:sz w:val="20"/>
                <w:szCs w:val="20"/>
                <w:lang w:eastAsia="ru-RU"/>
              </w:rPr>
            </w:pPr>
            <w:r w:rsidRPr="00F84008">
              <w:rPr>
                <w:rFonts w:ascii="Times New Roman" w:hAnsi="Times New Roman"/>
                <w:bCs/>
                <w:iCs/>
                <w:sz w:val="20"/>
                <w:szCs w:val="20"/>
                <w:lang w:eastAsia="ru-RU"/>
              </w:rPr>
              <w:t>6</w:t>
            </w:r>
          </w:p>
        </w:tc>
        <w:tc>
          <w:tcPr>
            <w:tcW w:w="1419" w:type="dxa"/>
            <w:vMerge/>
            <w:tcBorders>
              <w:left w:val="single" w:sz="4" w:space="0" w:color="auto"/>
              <w:right w:val="single" w:sz="4" w:space="0" w:color="auto"/>
            </w:tcBorders>
          </w:tcPr>
          <w:p w:rsidR="00540F5B" w:rsidRPr="00F84008"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r>
              <w:rPr>
                <w:rFonts w:ascii="Times New Roman" w:hAnsi="Times New Roman"/>
                <w:bCs/>
                <w:iCs/>
                <w:sz w:val="20"/>
                <w:szCs w:val="20"/>
                <w:lang w:eastAsia="ru-RU"/>
              </w:rPr>
              <w:t>+</w:t>
            </w:r>
          </w:p>
        </w:tc>
        <w:tc>
          <w:tcPr>
            <w:tcW w:w="1430"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jc w:val="center"/>
              <w:outlineLvl w:val="1"/>
              <w:rPr>
                <w:rFonts w:ascii="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F73BC4" w:rsidRDefault="00540F5B" w:rsidP="003B62C5">
            <w:pPr>
              <w:pStyle w:val="afa"/>
              <w:keepNext/>
              <w:ind w:left="0"/>
              <w:outlineLvl w:val="1"/>
              <w:rPr>
                <w:rFonts w:ascii="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tcPr>
          <w:p w:rsidR="00540F5B" w:rsidRDefault="00540F5B" w:rsidP="003B62C5">
            <w:r w:rsidRPr="00EF4505">
              <w:rPr>
                <w:bCs/>
                <w:iCs/>
                <w:sz w:val="20"/>
                <w:szCs w:val="20"/>
              </w:rPr>
              <w:t>Новожилова И. Ю</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outlineLvl w:val="1"/>
              <w:rPr>
                <w:rFonts w:ascii="Times New Roman" w:hAnsi="Times New Roman"/>
                <w:sz w:val="20"/>
                <w:szCs w:val="20"/>
              </w:rPr>
            </w:pPr>
            <w:r w:rsidRPr="005A25D1">
              <w:rPr>
                <w:rFonts w:ascii="Times New Roman" w:hAnsi="Times New Roman"/>
                <w:sz w:val="20"/>
                <w:szCs w:val="20"/>
              </w:rPr>
              <w:t>Атакишиев Д. Э.</w:t>
            </w:r>
          </w:p>
        </w:tc>
        <w:tc>
          <w:tcPr>
            <w:tcW w:w="851"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outlineLvl w:val="1"/>
              <w:rPr>
                <w:rFonts w:ascii="Times New Roman" w:hAnsi="Times New Roman"/>
                <w:bCs/>
                <w:iCs/>
                <w:sz w:val="20"/>
                <w:szCs w:val="20"/>
                <w:lang w:eastAsia="ru-RU"/>
              </w:rPr>
            </w:pPr>
            <w:r w:rsidRPr="005A25D1">
              <w:rPr>
                <w:rFonts w:ascii="Times New Roman" w:hAnsi="Times New Roman"/>
                <w:bCs/>
                <w:iCs/>
                <w:sz w:val="20"/>
                <w:szCs w:val="20"/>
                <w:lang w:eastAsia="ru-RU"/>
              </w:rPr>
              <w:t>6</w:t>
            </w:r>
          </w:p>
        </w:tc>
        <w:tc>
          <w:tcPr>
            <w:tcW w:w="1419" w:type="dxa"/>
            <w:vMerge/>
            <w:tcBorders>
              <w:left w:val="single" w:sz="4" w:space="0" w:color="auto"/>
              <w:right w:val="single" w:sz="4" w:space="0" w:color="auto"/>
            </w:tcBorders>
          </w:tcPr>
          <w:p w:rsidR="00540F5B" w:rsidRPr="005A25D1"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jc w:val="center"/>
              <w:outlineLvl w:val="1"/>
              <w:rPr>
                <w:rFonts w:ascii="Times New Roman" w:hAnsi="Times New Roman"/>
                <w:bCs/>
                <w:iCs/>
                <w:sz w:val="20"/>
                <w:szCs w:val="20"/>
                <w:lang w:eastAsia="ru-RU"/>
              </w:rPr>
            </w:pPr>
            <w:r w:rsidRPr="005A25D1">
              <w:rPr>
                <w:rFonts w:ascii="Times New Roman" w:hAnsi="Times New Roman"/>
                <w:bCs/>
                <w:iCs/>
                <w:sz w:val="20"/>
                <w:szCs w:val="20"/>
                <w:lang w:eastAsia="ru-RU"/>
              </w:rPr>
              <w:t>+</w:t>
            </w:r>
          </w:p>
        </w:tc>
        <w:tc>
          <w:tcPr>
            <w:tcW w:w="1430"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jc w:val="center"/>
              <w:outlineLvl w:val="1"/>
              <w:rPr>
                <w:rFonts w:ascii="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jc w:val="center"/>
              <w:outlineLvl w:val="1"/>
              <w:rPr>
                <w:rFonts w:ascii="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outlineLvl w:val="1"/>
              <w:rPr>
                <w:rFonts w:ascii="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outlineLvl w:val="1"/>
              <w:rPr>
                <w:rFonts w:ascii="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outlineLvl w:val="1"/>
              <w:rPr>
                <w:rFonts w:ascii="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34" w:right="-118"/>
              <w:outlineLvl w:val="1"/>
              <w:rPr>
                <w:rFonts w:ascii="Times New Roman" w:hAnsi="Times New Roman"/>
                <w:bCs/>
                <w:iCs/>
                <w:sz w:val="20"/>
                <w:szCs w:val="20"/>
                <w:lang w:eastAsia="ru-RU"/>
              </w:rPr>
            </w:pPr>
            <w:r w:rsidRPr="005A25D1">
              <w:rPr>
                <w:rFonts w:ascii="Times New Roman" w:hAnsi="Times New Roman"/>
                <w:bCs/>
                <w:iCs/>
                <w:sz w:val="20"/>
                <w:szCs w:val="20"/>
                <w:lang w:eastAsia="ru-RU"/>
              </w:rPr>
              <w:t>Шепелева А. А.</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outlineLvl w:val="1"/>
              <w:rPr>
                <w:rFonts w:ascii="Times New Roman" w:hAnsi="Times New Roman"/>
                <w:sz w:val="20"/>
                <w:szCs w:val="20"/>
              </w:rPr>
            </w:pPr>
            <w:r w:rsidRPr="005A25D1">
              <w:rPr>
                <w:rFonts w:ascii="Times New Roman" w:hAnsi="Times New Roman"/>
                <w:sz w:val="20"/>
                <w:szCs w:val="20"/>
              </w:rPr>
              <w:t>Рычихин Я.</w:t>
            </w:r>
          </w:p>
        </w:tc>
        <w:tc>
          <w:tcPr>
            <w:tcW w:w="851"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outlineLvl w:val="1"/>
              <w:rPr>
                <w:rFonts w:ascii="Times New Roman" w:hAnsi="Times New Roman"/>
                <w:bCs/>
                <w:iCs/>
                <w:sz w:val="20"/>
                <w:szCs w:val="20"/>
                <w:lang w:eastAsia="ru-RU"/>
              </w:rPr>
            </w:pPr>
            <w:r w:rsidRPr="005A25D1">
              <w:rPr>
                <w:rFonts w:ascii="Times New Roman" w:hAnsi="Times New Roman"/>
                <w:bCs/>
                <w:iCs/>
                <w:sz w:val="20"/>
                <w:szCs w:val="20"/>
                <w:lang w:eastAsia="ru-RU"/>
              </w:rPr>
              <w:t>7а</w:t>
            </w:r>
          </w:p>
        </w:tc>
        <w:tc>
          <w:tcPr>
            <w:tcW w:w="1419" w:type="dxa"/>
            <w:vMerge w:val="restart"/>
            <w:tcBorders>
              <w:left w:val="single" w:sz="4" w:space="0" w:color="auto"/>
              <w:right w:val="single" w:sz="4" w:space="0" w:color="auto"/>
            </w:tcBorders>
          </w:tcPr>
          <w:p w:rsidR="00540F5B" w:rsidRPr="005A25D1" w:rsidRDefault="00540F5B" w:rsidP="003B62C5">
            <w:pPr>
              <w:rPr>
                <w:sz w:val="20"/>
                <w:szCs w:val="20"/>
              </w:rPr>
            </w:pPr>
            <w:r w:rsidRPr="005A25D1">
              <w:rPr>
                <w:sz w:val="20"/>
                <w:szCs w:val="20"/>
              </w:rPr>
              <w:t xml:space="preserve">Музыка </w:t>
            </w:r>
          </w:p>
        </w:tc>
        <w:tc>
          <w:tcPr>
            <w:tcW w:w="1431"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jc w:val="center"/>
              <w:outlineLvl w:val="1"/>
              <w:rPr>
                <w:rFonts w:ascii="Times New Roman" w:hAnsi="Times New Roman"/>
                <w:bCs/>
                <w:iCs/>
                <w:sz w:val="20"/>
                <w:szCs w:val="20"/>
                <w:lang w:eastAsia="ru-RU"/>
              </w:rPr>
            </w:pPr>
            <w:r w:rsidRPr="005A25D1">
              <w:rPr>
                <w:rFonts w:ascii="Times New Roman" w:hAnsi="Times New Roman"/>
                <w:bCs/>
                <w:iCs/>
                <w:sz w:val="20"/>
                <w:szCs w:val="20"/>
                <w:lang w:eastAsia="ru-RU"/>
              </w:rPr>
              <w:t>+</w:t>
            </w:r>
          </w:p>
        </w:tc>
        <w:tc>
          <w:tcPr>
            <w:tcW w:w="1405"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jc w:val="center"/>
              <w:outlineLvl w:val="1"/>
              <w:rPr>
                <w:rFonts w:ascii="Times New Roman" w:hAnsi="Times New Roman"/>
                <w:bCs/>
                <w:iCs/>
                <w:sz w:val="20"/>
                <w:szCs w:val="20"/>
                <w:lang w:eastAsia="ru-RU"/>
              </w:rPr>
            </w:pPr>
          </w:p>
        </w:tc>
        <w:tc>
          <w:tcPr>
            <w:tcW w:w="1430"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jc w:val="center"/>
              <w:outlineLvl w:val="1"/>
              <w:rPr>
                <w:rFonts w:ascii="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jc w:val="center"/>
              <w:outlineLvl w:val="1"/>
              <w:rPr>
                <w:rFonts w:ascii="Times New Roman" w:hAnsi="Times New Roman"/>
                <w:bCs/>
                <w:iCs/>
                <w:sz w:val="20"/>
                <w:szCs w:val="20"/>
                <w:lang w:eastAsia="ru-RU"/>
              </w:rPr>
            </w:pPr>
            <w:r w:rsidRPr="005A25D1">
              <w:rPr>
                <w:rFonts w:ascii="Times New Roman" w:hAnsi="Times New Roman"/>
                <w:bCs/>
                <w:iCs/>
                <w:sz w:val="20"/>
                <w:szCs w:val="20"/>
                <w:lang w:eastAsia="ru-RU"/>
              </w:rPr>
              <w:t>+</w:t>
            </w:r>
          </w:p>
        </w:tc>
        <w:tc>
          <w:tcPr>
            <w:tcW w:w="1458"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outlineLvl w:val="1"/>
              <w:rPr>
                <w:rFonts w:ascii="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outlineLvl w:val="1"/>
              <w:rPr>
                <w:rFonts w:ascii="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outlineLvl w:val="1"/>
              <w:rPr>
                <w:rFonts w:ascii="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34" w:right="-118"/>
              <w:outlineLvl w:val="1"/>
              <w:rPr>
                <w:rFonts w:ascii="Times New Roman" w:hAnsi="Times New Roman"/>
                <w:bCs/>
                <w:iCs/>
                <w:sz w:val="20"/>
                <w:szCs w:val="20"/>
                <w:lang w:eastAsia="ru-RU"/>
              </w:rPr>
            </w:pPr>
            <w:r w:rsidRPr="005A25D1">
              <w:rPr>
                <w:rFonts w:ascii="Times New Roman" w:hAnsi="Times New Roman"/>
                <w:bCs/>
                <w:iCs/>
                <w:sz w:val="20"/>
                <w:szCs w:val="20"/>
                <w:lang w:eastAsia="ru-RU"/>
              </w:rPr>
              <w:t>Дашавская О.М.</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outlineLvl w:val="1"/>
              <w:rPr>
                <w:rFonts w:ascii="Times New Roman" w:hAnsi="Times New Roman"/>
                <w:sz w:val="20"/>
                <w:szCs w:val="20"/>
              </w:rPr>
            </w:pPr>
            <w:r w:rsidRPr="005A25D1">
              <w:rPr>
                <w:rFonts w:ascii="Times New Roman" w:hAnsi="Times New Roman"/>
                <w:sz w:val="20"/>
                <w:szCs w:val="20"/>
              </w:rPr>
              <w:t>Федорова Д.</w:t>
            </w:r>
          </w:p>
        </w:tc>
        <w:tc>
          <w:tcPr>
            <w:tcW w:w="851"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outlineLvl w:val="1"/>
              <w:rPr>
                <w:rFonts w:ascii="Times New Roman" w:hAnsi="Times New Roman"/>
                <w:bCs/>
                <w:iCs/>
                <w:sz w:val="20"/>
                <w:szCs w:val="20"/>
                <w:lang w:eastAsia="ru-RU"/>
              </w:rPr>
            </w:pPr>
            <w:r w:rsidRPr="005A25D1">
              <w:rPr>
                <w:rFonts w:ascii="Times New Roman" w:hAnsi="Times New Roman"/>
                <w:bCs/>
                <w:iCs/>
                <w:sz w:val="20"/>
                <w:szCs w:val="20"/>
                <w:lang w:eastAsia="ru-RU"/>
              </w:rPr>
              <w:t>7а</w:t>
            </w:r>
          </w:p>
        </w:tc>
        <w:tc>
          <w:tcPr>
            <w:tcW w:w="1419" w:type="dxa"/>
            <w:vMerge/>
            <w:tcBorders>
              <w:left w:val="single" w:sz="4" w:space="0" w:color="auto"/>
              <w:right w:val="single" w:sz="4" w:space="0" w:color="auto"/>
            </w:tcBorders>
          </w:tcPr>
          <w:p w:rsidR="00540F5B" w:rsidRPr="005A25D1"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jc w:val="center"/>
              <w:outlineLvl w:val="1"/>
              <w:rPr>
                <w:rFonts w:ascii="Times New Roman" w:hAnsi="Times New Roman"/>
                <w:bCs/>
                <w:iCs/>
                <w:sz w:val="20"/>
                <w:szCs w:val="20"/>
                <w:lang w:eastAsia="ru-RU"/>
              </w:rPr>
            </w:pPr>
            <w:r w:rsidRPr="005A25D1">
              <w:rPr>
                <w:rFonts w:ascii="Times New Roman" w:hAnsi="Times New Roman"/>
                <w:bCs/>
                <w:iCs/>
                <w:sz w:val="20"/>
                <w:szCs w:val="20"/>
                <w:lang w:eastAsia="ru-RU"/>
              </w:rPr>
              <w:t>+</w:t>
            </w:r>
          </w:p>
        </w:tc>
        <w:tc>
          <w:tcPr>
            <w:tcW w:w="1405"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jc w:val="center"/>
              <w:outlineLvl w:val="1"/>
              <w:rPr>
                <w:rFonts w:ascii="Times New Roman" w:hAnsi="Times New Roman"/>
                <w:bCs/>
                <w:iCs/>
                <w:sz w:val="20"/>
                <w:szCs w:val="20"/>
                <w:lang w:eastAsia="ru-RU"/>
              </w:rPr>
            </w:pPr>
          </w:p>
        </w:tc>
        <w:tc>
          <w:tcPr>
            <w:tcW w:w="1430"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jc w:val="center"/>
              <w:outlineLvl w:val="1"/>
              <w:rPr>
                <w:rFonts w:ascii="Times New Roman" w:hAnsi="Times New Roman"/>
                <w:bCs/>
                <w:iCs/>
                <w:sz w:val="20"/>
                <w:szCs w:val="20"/>
                <w:lang w:eastAsia="ru-RU"/>
              </w:rPr>
            </w:pPr>
            <w:r w:rsidRPr="005A25D1">
              <w:rPr>
                <w:rFonts w:ascii="Times New Roman" w:hAnsi="Times New Roman"/>
                <w:bCs/>
                <w:iCs/>
                <w:sz w:val="20"/>
                <w:szCs w:val="20"/>
                <w:lang w:eastAsia="ru-RU"/>
              </w:rPr>
              <w:t>+</w:t>
            </w:r>
          </w:p>
        </w:tc>
        <w:tc>
          <w:tcPr>
            <w:tcW w:w="1232"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jc w:val="center"/>
              <w:outlineLvl w:val="1"/>
              <w:rPr>
                <w:rFonts w:ascii="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outlineLvl w:val="1"/>
              <w:rPr>
                <w:rFonts w:ascii="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outlineLvl w:val="1"/>
              <w:rPr>
                <w:rFonts w:ascii="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outlineLvl w:val="1"/>
              <w:rPr>
                <w:rFonts w:ascii="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34" w:right="-118"/>
              <w:outlineLvl w:val="1"/>
              <w:rPr>
                <w:rFonts w:ascii="Times New Roman" w:hAnsi="Times New Roman"/>
                <w:bCs/>
                <w:iCs/>
                <w:sz w:val="20"/>
                <w:szCs w:val="20"/>
                <w:lang w:eastAsia="ru-RU"/>
              </w:rPr>
            </w:pPr>
            <w:r w:rsidRPr="005A25D1">
              <w:rPr>
                <w:rFonts w:ascii="Times New Roman" w:hAnsi="Times New Roman"/>
                <w:bCs/>
                <w:iCs/>
                <w:sz w:val="20"/>
                <w:szCs w:val="20"/>
                <w:lang w:eastAsia="ru-RU"/>
              </w:rPr>
              <w:t>Дашавская О.М.</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rPr>
                <w:sz w:val="20"/>
                <w:szCs w:val="20"/>
              </w:rPr>
            </w:pPr>
            <w:r w:rsidRPr="005A25D1">
              <w:rPr>
                <w:sz w:val="20"/>
                <w:szCs w:val="20"/>
              </w:rPr>
              <w:t>Корсакова А.</w:t>
            </w:r>
          </w:p>
        </w:tc>
        <w:tc>
          <w:tcPr>
            <w:tcW w:w="851"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rPr>
                <w:sz w:val="20"/>
                <w:szCs w:val="20"/>
              </w:rPr>
            </w:pPr>
            <w:r w:rsidRPr="005A25D1">
              <w:rPr>
                <w:sz w:val="20"/>
                <w:szCs w:val="20"/>
              </w:rPr>
              <w:t>5б</w:t>
            </w:r>
          </w:p>
        </w:tc>
        <w:tc>
          <w:tcPr>
            <w:tcW w:w="1419" w:type="dxa"/>
            <w:vMerge w:val="restart"/>
            <w:tcBorders>
              <w:left w:val="single" w:sz="4" w:space="0" w:color="auto"/>
              <w:right w:val="single" w:sz="4" w:space="0" w:color="auto"/>
            </w:tcBorders>
          </w:tcPr>
          <w:p w:rsidR="00540F5B" w:rsidRPr="005A25D1" w:rsidRDefault="00540F5B" w:rsidP="003B62C5">
            <w:pPr>
              <w:rPr>
                <w:sz w:val="20"/>
                <w:szCs w:val="20"/>
              </w:rPr>
            </w:pPr>
            <w:r w:rsidRPr="005A25D1">
              <w:rPr>
                <w:sz w:val="20"/>
                <w:szCs w:val="20"/>
              </w:rPr>
              <w:t xml:space="preserve">История </w:t>
            </w:r>
          </w:p>
        </w:tc>
        <w:tc>
          <w:tcPr>
            <w:tcW w:w="1431"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34" w:right="-118"/>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Полякова Л.С.</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rPr>
                <w:sz w:val="20"/>
                <w:szCs w:val="20"/>
              </w:rPr>
            </w:pPr>
            <w:r w:rsidRPr="005A25D1">
              <w:rPr>
                <w:sz w:val="20"/>
                <w:szCs w:val="20"/>
              </w:rPr>
              <w:t>Ильяшенко Н</w:t>
            </w:r>
          </w:p>
        </w:tc>
        <w:tc>
          <w:tcPr>
            <w:tcW w:w="851"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rPr>
                <w:sz w:val="20"/>
                <w:szCs w:val="20"/>
              </w:rPr>
            </w:pPr>
            <w:r w:rsidRPr="005A25D1">
              <w:rPr>
                <w:sz w:val="20"/>
                <w:szCs w:val="20"/>
              </w:rPr>
              <w:t>5б</w:t>
            </w:r>
          </w:p>
        </w:tc>
        <w:tc>
          <w:tcPr>
            <w:tcW w:w="1419" w:type="dxa"/>
            <w:vMerge/>
            <w:tcBorders>
              <w:left w:val="single" w:sz="4" w:space="0" w:color="auto"/>
              <w:right w:val="single" w:sz="4" w:space="0" w:color="auto"/>
            </w:tcBorders>
          </w:tcPr>
          <w:p w:rsidR="00540F5B" w:rsidRPr="005A25D1"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34" w:right="-118"/>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Полякова Л.С.</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rPr>
                <w:sz w:val="20"/>
                <w:szCs w:val="20"/>
              </w:rPr>
            </w:pPr>
            <w:r w:rsidRPr="005A25D1">
              <w:rPr>
                <w:sz w:val="20"/>
                <w:szCs w:val="20"/>
              </w:rPr>
              <w:t>Орловская А.</w:t>
            </w:r>
          </w:p>
        </w:tc>
        <w:tc>
          <w:tcPr>
            <w:tcW w:w="851"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rPr>
                <w:sz w:val="20"/>
                <w:szCs w:val="20"/>
              </w:rPr>
            </w:pPr>
            <w:r w:rsidRPr="005A25D1">
              <w:rPr>
                <w:sz w:val="20"/>
                <w:szCs w:val="20"/>
              </w:rPr>
              <w:t>7в</w:t>
            </w:r>
          </w:p>
        </w:tc>
        <w:tc>
          <w:tcPr>
            <w:tcW w:w="1419" w:type="dxa"/>
            <w:vMerge/>
            <w:tcBorders>
              <w:left w:val="single" w:sz="4" w:space="0" w:color="auto"/>
              <w:right w:val="single" w:sz="4" w:space="0" w:color="auto"/>
            </w:tcBorders>
          </w:tcPr>
          <w:p w:rsidR="00540F5B" w:rsidRPr="005A25D1"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w:t>
            </w: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34" w:right="-118"/>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Полякова Л.С.</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rPr>
                <w:sz w:val="20"/>
                <w:szCs w:val="20"/>
              </w:rPr>
            </w:pPr>
            <w:r w:rsidRPr="005A25D1">
              <w:rPr>
                <w:sz w:val="20"/>
                <w:szCs w:val="20"/>
              </w:rPr>
              <w:t>Румянцева И.</w:t>
            </w:r>
          </w:p>
        </w:tc>
        <w:tc>
          <w:tcPr>
            <w:tcW w:w="851"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rPr>
                <w:sz w:val="20"/>
                <w:szCs w:val="20"/>
              </w:rPr>
            </w:pPr>
            <w:r w:rsidRPr="005A25D1">
              <w:rPr>
                <w:sz w:val="20"/>
                <w:szCs w:val="20"/>
              </w:rPr>
              <w:t>7б</w:t>
            </w:r>
          </w:p>
        </w:tc>
        <w:tc>
          <w:tcPr>
            <w:tcW w:w="1419" w:type="dxa"/>
            <w:vMerge w:val="restart"/>
            <w:tcBorders>
              <w:left w:val="single" w:sz="4" w:space="0" w:color="auto"/>
              <w:right w:val="single" w:sz="4" w:space="0" w:color="auto"/>
            </w:tcBorders>
          </w:tcPr>
          <w:p w:rsidR="00540F5B" w:rsidRPr="005A25D1" w:rsidRDefault="00540F5B" w:rsidP="003B62C5">
            <w:pPr>
              <w:rPr>
                <w:sz w:val="20"/>
                <w:szCs w:val="20"/>
              </w:rPr>
            </w:pPr>
            <w:r w:rsidRPr="005A25D1">
              <w:rPr>
                <w:sz w:val="20"/>
                <w:szCs w:val="20"/>
              </w:rPr>
              <w:t>Обществознание</w:t>
            </w:r>
          </w:p>
        </w:tc>
        <w:tc>
          <w:tcPr>
            <w:tcW w:w="1431"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w:t>
            </w: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34" w:right="-118"/>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Полякова Л.С.</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rPr>
                <w:sz w:val="20"/>
                <w:szCs w:val="20"/>
              </w:rPr>
            </w:pPr>
            <w:r w:rsidRPr="005A25D1">
              <w:rPr>
                <w:sz w:val="20"/>
                <w:szCs w:val="20"/>
              </w:rPr>
              <w:t>Артамонова Е.</w:t>
            </w:r>
          </w:p>
        </w:tc>
        <w:tc>
          <w:tcPr>
            <w:tcW w:w="851"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rPr>
                <w:sz w:val="20"/>
                <w:szCs w:val="20"/>
              </w:rPr>
            </w:pPr>
            <w:r w:rsidRPr="005A25D1">
              <w:rPr>
                <w:sz w:val="20"/>
                <w:szCs w:val="20"/>
              </w:rPr>
              <w:t>8а</w:t>
            </w:r>
          </w:p>
        </w:tc>
        <w:tc>
          <w:tcPr>
            <w:tcW w:w="1419" w:type="dxa"/>
            <w:vMerge/>
            <w:tcBorders>
              <w:left w:val="single" w:sz="4" w:space="0" w:color="auto"/>
              <w:right w:val="single" w:sz="4" w:space="0" w:color="auto"/>
            </w:tcBorders>
          </w:tcPr>
          <w:p w:rsidR="00540F5B" w:rsidRPr="005A25D1"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w:t>
            </w: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34" w:right="-118"/>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Арбузова Т.Г.</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rPr>
                <w:sz w:val="20"/>
                <w:szCs w:val="20"/>
              </w:rPr>
            </w:pPr>
            <w:r w:rsidRPr="005A25D1">
              <w:rPr>
                <w:sz w:val="20"/>
                <w:szCs w:val="20"/>
              </w:rPr>
              <w:t>Борисов К.</w:t>
            </w:r>
          </w:p>
        </w:tc>
        <w:tc>
          <w:tcPr>
            <w:tcW w:w="851"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rPr>
                <w:sz w:val="20"/>
                <w:szCs w:val="20"/>
              </w:rPr>
            </w:pPr>
            <w:r w:rsidRPr="005A25D1">
              <w:rPr>
                <w:sz w:val="20"/>
                <w:szCs w:val="20"/>
              </w:rPr>
              <w:t>8б</w:t>
            </w:r>
          </w:p>
        </w:tc>
        <w:tc>
          <w:tcPr>
            <w:tcW w:w="1419" w:type="dxa"/>
            <w:vMerge/>
            <w:tcBorders>
              <w:left w:val="single" w:sz="4" w:space="0" w:color="auto"/>
              <w:right w:val="single" w:sz="4" w:space="0" w:color="auto"/>
            </w:tcBorders>
          </w:tcPr>
          <w:p w:rsidR="00540F5B" w:rsidRPr="005A25D1"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w:t>
            </w: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34" w:right="-118"/>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Арбузова Т.Г.</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rPr>
                <w:sz w:val="20"/>
                <w:szCs w:val="20"/>
              </w:rPr>
            </w:pPr>
            <w:r w:rsidRPr="005A25D1">
              <w:rPr>
                <w:sz w:val="20"/>
                <w:szCs w:val="20"/>
              </w:rPr>
              <w:t>Прожоренко Е.</w:t>
            </w:r>
          </w:p>
        </w:tc>
        <w:tc>
          <w:tcPr>
            <w:tcW w:w="851"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rPr>
                <w:sz w:val="20"/>
                <w:szCs w:val="20"/>
              </w:rPr>
            </w:pPr>
            <w:r w:rsidRPr="005A25D1">
              <w:rPr>
                <w:sz w:val="20"/>
                <w:szCs w:val="20"/>
              </w:rPr>
              <w:t>11б</w:t>
            </w:r>
          </w:p>
        </w:tc>
        <w:tc>
          <w:tcPr>
            <w:tcW w:w="1419" w:type="dxa"/>
            <w:vMerge/>
            <w:tcBorders>
              <w:left w:val="single" w:sz="4" w:space="0" w:color="auto"/>
              <w:right w:val="single" w:sz="4" w:space="0" w:color="auto"/>
            </w:tcBorders>
          </w:tcPr>
          <w:p w:rsidR="00540F5B" w:rsidRPr="005A25D1"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w:t>
            </w: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34" w:right="-118"/>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Арбузова Т.Г.</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rPr>
                <w:sz w:val="20"/>
                <w:szCs w:val="20"/>
              </w:rPr>
            </w:pPr>
            <w:r w:rsidRPr="005A25D1">
              <w:rPr>
                <w:sz w:val="20"/>
                <w:szCs w:val="20"/>
              </w:rPr>
              <w:t>Васильева В.</w:t>
            </w:r>
          </w:p>
        </w:tc>
        <w:tc>
          <w:tcPr>
            <w:tcW w:w="851"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rPr>
                <w:sz w:val="20"/>
                <w:szCs w:val="20"/>
              </w:rPr>
            </w:pPr>
            <w:r w:rsidRPr="005A25D1">
              <w:rPr>
                <w:sz w:val="20"/>
                <w:szCs w:val="20"/>
              </w:rPr>
              <w:t>11а</w:t>
            </w:r>
          </w:p>
        </w:tc>
        <w:tc>
          <w:tcPr>
            <w:tcW w:w="1419" w:type="dxa"/>
            <w:vMerge/>
            <w:tcBorders>
              <w:left w:val="single" w:sz="4" w:space="0" w:color="auto"/>
              <w:right w:val="single" w:sz="4" w:space="0" w:color="auto"/>
            </w:tcBorders>
          </w:tcPr>
          <w:p w:rsidR="00540F5B" w:rsidRPr="005A25D1"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w:t>
            </w: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w:t>
            </w: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34" w:right="-118"/>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Арбузова Т.Г.</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rPr>
                <w:sz w:val="20"/>
                <w:szCs w:val="20"/>
              </w:rPr>
            </w:pPr>
            <w:r w:rsidRPr="005A25D1">
              <w:rPr>
                <w:sz w:val="20"/>
                <w:szCs w:val="20"/>
              </w:rPr>
              <w:t>Янчевская М.</w:t>
            </w:r>
          </w:p>
        </w:tc>
        <w:tc>
          <w:tcPr>
            <w:tcW w:w="851"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rPr>
                <w:sz w:val="20"/>
                <w:szCs w:val="20"/>
              </w:rPr>
            </w:pPr>
            <w:r w:rsidRPr="005A25D1">
              <w:rPr>
                <w:sz w:val="20"/>
                <w:szCs w:val="20"/>
              </w:rPr>
              <w:t>9</w:t>
            </w:r>
          </w:p>
        </w:tc>
        <w:tc>
          <w:tcPr>
            <w:tcW w:w="1419" w:type="dxa"/>
            <w:vMerge w:val="restart"/>
            <w:tcBorders>
              <w:left w:val="single" w:sz="4" w:space="0" w:color="auto"/>
              <w:right w:val="single" w:sz="4" w:space="0" w:color="auto"/>
            </w:tcBorders>
          </w:tcPr>
          <w:p w:rsidR="00540F5B" w:rsidRPr="005A25D1" w:rsidRDefault="00540F5B" w:rsidP="003B62C5">
            <w:pPr>
              <w:rPr>
                <w:sz w:val="20"/>
                <w:szCs w:val="20"/>
              </w:rPr>
            </w:pPr>
            <w:r w:rsidRPr="005A25D1">
              <w:rPr>
                <w:sz w:val="20"/>
                <w:szCs w:val="20"/>
              </w:rPr>
              <w:t>Право</w:t>
            </w:r>
          </w:p>
        </w:tc>
        <w:tc>
          <w:tcPr>
            <w:tcW w:w="1431"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w:t>
            </w: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34" w:right="-118"/>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Лащенов В.А.</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rPr>
                <w:sz w:val="20"/>
                <w:szCs w:val="20"/>
              </w:rPr>
            </w:pPr>
            <w:r w:rsidRPr="005A25D1">
              <w:rPr>
                <w:sz w:val="20"/>
                <w:szCs w:val="20"/>
              </w:rPr>
              <w:t>Чурило П.</w:t>
            </w:r>
          </w:p>
        </w:tc>
        <w:tc>
          <w:tcPr>
            <w:tcW w:w="851"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rPr>
                <w:sz w:val="20"/>
                <w:szCs w:val="20"/>
              </w:rPr>
            </w:pPr>
            <w:r w:rsidRPr="005A25D1">
              <w:rPr>
                <w:sz w:val="20"/>
                <w:szCs w:val="20"/>
              </w:rPr>
              <w:t>9</w:t>
            </w:r>
          </w:p>
        </w:tc>
        <w:tc>
          <w:tcPr>
            <w:tcW w:w="1419" w:type="dxa"/>
            <w:vMerge/>
            <w:tcBorders>
              <w:left w:val="single" w:sz="4" w:space="0" w:color="auto"/>
              <w:right w:val="single" w:sz="4" w:space="0" w:color="auto"/>
            </w:tcBorders>
          </w:tcPr>
          <w:p w:rsidR="00540F5B" w:rsidRPr="005A25D1"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w:t>
            </w: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34" w:right="-118"/>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Лащенов В.А.</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rPr>
                <w:sz w:val="20"/>
                <w:szCs w:val="20"/>
              </w:rPr>
            </w:pPr>
            <w:r w:rsidRPr="005A25D1">
              <w:rPr>
                <w:sz w:val="20"/>
                <w:szCs w:val="20"/>
              </w:rPr>
              <w:t>Крюковский Г.</w:t>
            </w:r>
          </w:p>
        </w:tc>
        <w:tc>
          <w:tcPr>
            <w:tcW w:w="851"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rPr>
                <w:sz w:val="20"/>
                <w:szCs w:val="20"/>
              </w:rPr>
            </w:pPr>
            <w:r w:rsidRPr="005A25D1">
              <w:rPr>
                <w:sz w:val="20"/>
                <w:szCs w:val="20"/>
              </w:rPr>
              <w:t>9</w:t>
            </w:r>
          </w:p>
        </w:tc>
        <w:tc>
          <w:tcPr>
            <w:tcW w:w="1419" w:type="dxa"/>
            <w:vMerge/>
            <w:tcBorders>
              <w:left w:val="single" w:sz="4" w:space="0" w:color="auto"/>
              <w:right w:val="single" w:sz="4" w:space="0" w:color="auto"/>
            </w:tcBorders>
          </w:tcPr>
          <w:p w:rsidR="00540F5B" w:rsidRPr="005A25D1"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w:t>
            </w: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34" w:right="-118"/>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Лащенов В.А.</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rPr>
                <w:sz w:val="20"/>
                <w:szCs w:val="20"/>
              </w:rPr>
            </w:pPr>
            <w:r w:rsidRPr="005A25D1">
              <w:rPr>
                <w:sz w:val="20"/>
                <w:szCs w:val="20"/>
              </w:rPr>
              <w:t>Васильева В.</w:t>
            </w:r>
          </w:p>
        </w:tc>
        <w:tc>
          <w:tcPr>
            <w:tcW w:w="851"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rPr>
                <w:sz w:val="20"/>
                <w:szCs w:val="20"/>
              </w:rPr>
            </w:pPr>
            <w:r w:rsidRPr="005A25D1">
              <w:rPr>
                <w:sz w:val="20"/>
                <w:szCs w:val="20"/>
              </w:rPr>
              <w:t>11</w:t>
            </w:r>
          </w:p>
        </w:tc>
        <w:tc>
          <w:tcPr>
            <w:tcW w:w="1419" w:type="dxa"/>
            <w:vMerge/>
            <w:tcBorders>
              <w:left w:val="single" w:sz="4" w:space="0" w:color="auto"/>
              <w:right w:val="single" w:sz="4" w:space="0" w:color="auto"/>
            </w:tcBorders>
          </w:tcPr>
          <w:p w:rsidR="00540F5B" w:rsidRPr="005A25D1"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w:t>
            </w: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0"/>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w:t>
            </w: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5A25D1" w:rsidRDefault="00540F5B" w:rsidP="003B62C5">
            <w:pPr>
              <w:pStyle w:val="afa"/>
              <w:keepNext/>
              <w:ind w:left="34" w:right="-118"/>
              <w:outlineLvl w:val="1"/>
              <w:rPr>
                <w:rFonts w:ascii="Times New Roman" w:eastAsia="Times New Roman" w:hAnsi="Times New Roman"/>
                <w:bCs/>
                <w:iCs/>
                <w:sz w:val="20"/>
                <w:szCs w:val="20"/>
                <w:lang w:eastAsia="ru-RU"/>
              </w:rPr>
            </w:pPr>
            <w:r w:rsidRPr="005A25D1">
              <w:rPr>
                <w:rFonts w:ascii="Times New Roman" w:eastAsia="Times New Roman" w:hAnsi="Times New Roman"/>
                <w:bCs/>
                <w:iCs/>
                <w:sz w:val="20"/>
                <w:szCs w:val="20"/>
                <w:lang w:eastAsia="ru-RU"/>
              </w:rPr>
              <w:t>Арбузова Т.Г.</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14A0C" w:rsidRDefault="00540F5B" w:rsidP="003B62C5">
            <w:pPr>
              <w:rPr>
                <w:sz w:val="20"/>
                <w:szCs w:val="20"/>
              </w:rPr>
            </w:pPr>
            <w:r w:rsidRPr="00814A0C">
              <w:rPr>
                <w:sz w:val="20"/>
                <w:szCs w:val="20"/>
              </w:rPr>
              <w:t>Михайлова П.</w:t>
            </w:r>
          </w:p>
        </w:tc>
        <w:tc>
          <w:tcPr>
            <w:tcW w:w="851" w:type="dxa"/>
            <w:tcBorders>
              <w:top w:val="single" w:sz="4" w:space="0" w:color="auto"/>
              <w:left w:val="single" w:sz="4" w:space="0" w:color="auto"/>
              <w:bottom w:val="single" w:sz="4" w:space="0" w:color="auto"/>
              <w:right w:val="single" w:sz="4" w:space="0" w:color="auto"/>
            </w:tcBorders>
          </w:tcPr>
          <w:p w:rsidR="00540F5B" w:rsidRPr="00814A0C" w:rsidRDefault="00540F5B" w:rsidP="003B62C5">
            <w:pPr>
              <w:rPr>
                <w:sz w:val="20"/>
                <w:szCs w:val="20"/>
              </w:rPr>
            </w:pPr>
            <w:r w:rsidRPr="00814A0C">
              <w:rPr>
                <w:sz w:val="20"/>
                <w:szCs w:val="20"/>
              </w:rPr>
              <w:t>6 А</w:t>
            </w:r>
          </w:p>
        </w:tc>
        <w:tc>
          <w:tcPr>
            <w:tcW w:w="1419" w:type="dxa"/>
            <w:vMerge w:val="restart"/>
            <w:tcBorders>
              <w:left w:val="single" w:sz="4" w:space="0" w:color="auto"/>
              <w:right w:val="single" w:sz="4" w:space="0" w:color="auto"/>
            </w:tcBorders>
          </w:tcPr>
          <w:p w:rsidR="00540F5B" w:rsidRPr="00814A0C" w:rsidRDefault="00540F5B" w:rsidP="003B62C5">
            <w:pPr>
              <w:rPr>
                <w:sz w:val="20"/>
                <w:szCs w:val="20"/>
              </w:rPr>
            </w:pPr>
            <w:r>
              <w:rPr>
                <w:sz w:val="20"/>
                <w:szCs w:val="20"/>
              </w:rPr>
              <w:t xml:space="preserve">Математика </w:t>
            </w:r>
          </w:p>
        </w:tc>
        <w:tc>
          <w:tcPr>
            <w:tcW w:w="1431"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w:t>
            </w: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w:t>
            </w: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34" w:right="-118"/>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Гусева Д.С.</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14A0C" w:rsidRDefault="00540F5B" w:rsidP="003B62C5">
            <w:pPr>
              <w:rPr>
                <w:sz w:val="20"/>
                <w:szCs w:val="20"/>
              </w:rPr>
            </w:pPr>
            <w:r w:rsidRPr="00814A0C">
              <w:rPr>
                <w:sz w:val="20"/>
                <w:szCs w:val="20"/>
              </w:rPr>
              <w:t>Артамонова Е.</w:t>
            </w:r>
          </w:p>
        </w:tc>
        <w:tc>
          <w:tcPr>
            <w:tcW w:w="851" w:type="dxa"/>
            <w:tcBorders>
              <w:top w:val="single" w:sz="4" w:space="0" w:color="auto"/>
              <w:left w:val="single" w:sz="4" w:space="0" w:color="auto"/>
              <w:bottom w:val="single" w:sz="4" w:space="0" w:color="auto"/>
              <w:right w:val="single" w:sz="4" w:space="0" w:color="auto"/>
            </w:tcBorders>
          </w:tcPr>
          <w:p w:rsidR="00540F5B" w:rsidRPr="00814A0C" w:rsidRDefault="00540F5B" w:rsidP="003B62C5">
            <w:pPr>
              <w:rPr>
                <w:sz w:val="20"/>
                <w:szCs w:val="20"/>
              </w:rPr>
            </w:pPr>
            <w:r w:rsidRPr="00814A0C">
              <w:rPr>
                <w:sz w:val="20"/>
                <w:szCs w:val="20"/>
              </w:rPr>
              <w:t>8 А</w:t>
            </w:r>
          </w:p>
        </w:tc>
        <w:tc>
          <w:tcPr>
            <w:tcW w:w="1419" w:type="dxa"/>
            <w:vMerge/>
            <w:tcBorders>
              <w:left w:val="single" w:sz="4" w:space="0" w:color="auto"/>
              <w:right w:val="single" w:sz="4" w:space="0" w:color="auto"/>
            </w:tcBorders>
          </w:tcPr>
          <w:p w:rsidR="00540F5B" w:rsidRPr="00814A0C"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w:t>
            </w: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34" w:right="-118"/>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Ярославцева Н.Ю.</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14A0C" w:rsidRDefault="00540F5B" w:rsidP="003B62C5">
            <w:pPr>
              <w:rPr>
                <w:sz w:val="20"/>
                <w:szCs w:val="20"/>
              </w:rPr>
            </w:pPr>
            <w:r w:rsidRPr="00814A0C">
              <w:rPr>
                <w:sz w:val="20"/>
                <w:szCs w:val="20"/>
              </w:rPr>
              <w:t>Рассоха И.</w:t>
            </w:r>
          </w:p>
        </w:tc>
        <w:tc>
          <w:tcPr>
            <w:tcW w:w="851" w:type="dxa"/>
            <w:tcBorders>
              <w:top w:val="single" w:sz="4" w:space="0" w:color="auto"/>
              <w:left w:val="single" w:sz="4" w:space="0" w:color="auto"/>
              <w:bottom w:val="single" w:sz="4" w:space="0" w:color="auto"/>
              <w:right w:val="single" w:sz="4" w:space="0" w:color="auto"/>
            </w:tcBorders>
          </w:tcPr>
          <w:p w:rsidR="00540F5B" w:rsidRPr="00814A0C" w:rsidRDefault="00540F5B" w:rsidP="003B62C5">
            <w:pPr>
              <w:rPr>
                <w:sz w:val="20"/>
                <w:szCs w:val="20"/>
              </w:rPr>
            </w:pPr>
            <w:r w:rsidRPr="00814A0C">
              <w:rPr>
                <w:sz w:val="20"/>
                <w:szCs w:val="20"/>
              </w:rPr>
              <w:t>8 А</w:t>
            </w:r>
          </w:p>
        </w:tc>
        <w:tc>
          <w:tcPr>
            <w:tcW w:w="1419" w:type="dxa"/>
            <w:vMerge/>
            <w:tcBorders>
              <w:left w:val="single" w:sz="4" w:space="0" w:color="auto"/>
              <w:right w:val="single" w:sz="4" w:space="0" w:color="auto"/>
            </w:tcBorders>
          </w:tcPr>
          <w:p w:rsidR="00540F5B" w:rsidRPr="00814A0C"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w:t>
            </w: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w:t>
            </w: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34" w:right="-118"/>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Ярославцева Н.Ю.</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14A0C" w:rsidRDefault="00540F5B" w:rsidP="003B62C5">
            <w:pPr>
              <w:rPr>
                <w:sz w:val="20"/>
                <w:szCs w:val="20"/>
              </w:rPr>
            </w:pPr>
            <w:r w:rsidRPr="00814A0C">
              <w:rPr>
                <w:sz w:val="20"/>
                <w:szCs w:val="20"/>
              </w:rPr>
              <w:t>Суслова Е.</w:t>
            </w:r>
          </w:p>
        </w:tc>
        <w:tc>
          <w:tcPr>
            <w:tcW w:w="851" w:type="dxa"/>
            <w:tcBorders>
              <w:top w:val="single" w:sz="4" w:space="0" w:color="auto"/>
              <w:left w:val="single" w:sz="4" w:space="0" w:color="auto"/>
              <w:bottom w:val="single" w:sz="4" w:space="0" w:color="auto"/>
              <w:right w:val="single" w:sz="4" w:space="0" w:color="auto"/>
            </w:tcBorders>
          </w:tcPr>
          <w:p w:rsidR="00540F5B" w:rsidRPr="00814A0C" w:rsidRDefault="00540F5B" w:rsidP="003B62C5">
            <w:pPr>
              <w:rPr>
                <w:sz w:val="20"/>
                <w:szCs w:val="20"/>
              </w:rPr>
            </w:pPr>
            <w:r w:rsidRPr="00814A0C">
              <w:rPr>
                <w:sz w:val="20"/>
                <w:szCs w:val="20"/>
              </w:rPr>
              <w:t>9 Б</w:t>
            </w:r>
          </w:p>
        </w:tc>
        <w:tc>
          <w:tcPr>
            <w:tcW w:w="1419" w:type="dxa"/>
            <w:vMerge/>
            <w:tcBorders>
              <w:left w:val="single" w:sz="4" w:space="0" w:color="auto"/>
              <w:right w:val="single" w:sz="4" w:space="0" w:color="auto"/>
            </w:tcBorders>
          </w:tcPr>
          <w:p w:rsidR="00540F5B" w:rsidRPr="00814A0C"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814A0C"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14A0C" w:rsidRDefault="00540F5B" w:rsidP="003B62C5">
            <w:pPr>
              <w:pStyle w:val="afa"/>
              <w:keepNext/>
              <w:ind w:left="0"/>
              <w:jc w:val="center"/>
              <w:outlineLvl w:val="1"/>
              <w:rPr>
                <w:rFonts w:ascii="Times New Roman" w:eastAsia="Times New Roman" w:hAnsi="Times New Roman"/>
                <w:bCs/>
                <w:iCs/>
                <w:sz w:val="20"/>
                <w:szCs w:val="20"/>
                <w:lang w:eastAsia="ru-RU"/>
              </w:rPr>
            </w:pPr>
            <w:r w:rsidRPr="00814A0C">
              <w:rPr>
                <w:rFonts w:ascii="Times New Roman" w:eastAsia="Times New Roman" w:hAnsi="Times New Roman"/>
                <w:bCs/>
                <w:iCs/>
                <w:sz w:val="20"/>
                <w:szCs w:val="20"/>
                <w:lang w:eastAsia="ru-RU"/>
              </w:rPr>
              <w:t>+</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814A0C"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814A0C"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814A0C" w:rsidRDefault="00540F5B" w:rsidP="003B62C5">
            <w:pPr>
              <w:pStyle w:val="afa"/>
              <w:keepNext/>
              <w:ind w:left="0"/>
              <w:jc w:val="center"/>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w:t>
            </w: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814A0C"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814A0C"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814A0C"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814A0C" w:rsidRDefault="00540F5B" w:rsidP="003B62C5">
            <w:pPr>
              <w:pStyle w:val="afa"/>
              <w:keepNext/>
              <w:ind w:left="34" w:right="-118"/>
              <w:outlineLvl w:val="1"/>
              <w:rPr>
                <w:rFonts w:ascii="Times New Roman" w:eastAsia="Times New Roman" w:hAnsi="Times New Roman"/>
                <w:bCs/>
                <w:iCs/>
                <w:sz w:val="20"/>
                <w:szCs w:val="20"/>
                <w:lang w:eastAsia="ru-RU"/>
              </w:rPr>
            </w:pPr>
            <w:r w:rsidRPr="00814A0C">
              <w:rPr>
                <w:rFonts w:ascii="Times New Roman" w:eastAsia="Times New Roman" w:hAnsi="Times New Roman"/>
                <w:bCs/>
                <w:iCs/>
                <w:sz w:val="20"/>
                <w:szCs w:val="20"/>
                <w:lang w:eastAsia="ru-RU"/>
              </w:rPr>
              <w:t>Аблаева Е.И.</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814A0C" w:rsidRDefault="00540F5B" w:rsidP="003B62C5">
            <w:pPr>
              <w:pStyle w:val="afa"/>
              <w:keepNext/>
              <w:ind w:left="0"/>
              <w:outlineLvl w:val="1"/>
              <w:rPr>
                <w:rFonts w:ascii="Times New Roman" w:hAnsi="Times New Roman"/>
                <w:sz w:val="20"/>
                <w:szCs w:val="20"/>
              </w:rPr>
            </w:pPr>
            <w:r w:rsidRPr="00814A0C">
              <w:rPr>
                <w:rFonts w:ascii="Times New Roman" w:hAnsi="Times New Roman"/>
                <w:sz w:val="20"/>
                <w:szCs w:val="20"/>
              </w:rPr>
              <w:t>Вчерашний З.</w:t>
            </w:r>
          </w:p>
        </w:tc>
        <w:tc>
          <w:tcPr>
            <w:tcW w:w="851" w:type="dxa"/>
            <w:tcBorders>
              <w:top w:val="single" w:sz="4" w:space="0" w:color="auto"/>
              <w:left w:val="single" w:sz="4" w:space="0" w:color="auto"/>
              <w:bottom w:val="single" w:sz="4" w:space="0" w:color="auto"/>
              <w:right w:val="single" w:sz="4" w:space="0" w:color="auto"/>
            </w:tcBorders>
          </w:tcPr>
          <w:p w:rsidR="00540F5B" w:rsidRPr="00814A0C" w:rsidRDefault="00540F5B" w:rsidP="003B62C5">
            <w:pPr>
              <w:pStyle w:val="afa"/>
              <w:keepNext/>
              <w:ind w:left="0"/>
              <w:outlineLvl w:val="1"/>
              <w:rPr>
                <w:rFonts w:ascii="Times New Roman" w:hAnsi="Times New Roman"/>
                <w:bCs/>
                <w:iCs/>
                <w:sz w:val="20"/>
                <w:szCs w:val="20"/>
                <w:lang w:eastAsia="ru-RU"/>
              </w:rPr>
            </w:pPr>
            <w:r w:rsidRPr="00814A0C">
              <w:rPr>
                <w:rFonts w:ascii="Times New Roman" w:hAnsi="Times New Roman"/>
                <w:bCs/>
                <w:iCs/>
                <w:sz w:val="20"/>
                <w:szCs w:val="20"/>
                <w:lang w:eastAsia="ru-RU"/>
              </w:rPr>
              <w:t>7а</w:t>
            </w:r>
          </w:p>
        </w:tc>
        <w:tc>
          <w:tcPr>
            <w:tcW w:w="1419" w:type="dxa"/>
            <w:tcBorders>
              <w:left w:val="single" w:sz="4" w:space="0" w:color="auto"/>
              <w:right w:val="single" w:sz="4" w:space="0" w:color="auto"/>
            </w:tcBorders>
          </w:tcPr>
          <w:p w:rsidR="00540F5B" w:rsidRPr="00814A0C" w:rsidRDefault="00540F5B" w:rsidP="003B62C5">
            <w:pPr>
              <w:rPr>
                <w:sz w:val="20"/>
                <w:szCs w:val="20"/>
              </w:rPr>
            </w:pPr>
            <w:r w:rsidRPr="00814A0C">
              <w:rPr>
                <w:sz w:val="20"/>
                <w:szCs w:val="20"/>
              </w:rPr>
              <w:t xml:space="preserve">Астрономия </w:t>
            </w:r>
          </w:p>
        </w:tc>
        <w:tc>
          <w:tcPr>
            <w:tcW w:w="1431" w:type="dxa"/>
            <w:tcBorders>
              <w:top w:val="single" w:sz="4" w:space="0" w:color="auto"/>
              <w:left w:val="single" w:sz="4" w:space="0" w:color="auto"/>
              <w:bottom w:val="single" w:sz="4" w:space="0" w:color="auto"/>
              <w:right w:val="single" w:sz="4" w:space="0" w:color="auto"/>
            </w:tcBorders>
          </w:tcPr>
          <w:p w:rsidR="00540F5B" w:rsidRPr="00814A0C" w:rsidRDefault="00540F5B" w:rsidP="003B62C5">
            <w:pPr>
              <w:pStyle w:val="afa"/>
              <w:keepNext/>
              <w:ind w:left="0"/>
              <w:jc w:val="center"/>
              <w:outlineLvl w:val="1"/>
              <w:rPr>
                <w:rFonts w:ascii="Times New Roman" w:hAnsi="Times New Roman"/>
                <w:bCs/>
                <w:iCs/>
                <w:sz w:val="20"/>
                <w:szCs w:val="20"/>
                <w:lang w:eastAsia="ru-RU"/>
              </w:rPr>
            </w:pPr>
            <w:r w:rsidRPr="00814A0C">
              <w:rPr>
                <w:rFonts w:ascii="Times New Roman" w:hAnsi="Times New Roman"/>
                <w:bCs/>
                <w:iCs/>
                <w:sz w:val="20"/>
                <w:szCs w:val="20"/>
                <w:lang w:eastAsia="ru-RU"/>
              </w:rPr>
              <w:t>+</w:t>
            </w:r>
          </w:p>
        </w:tc>
        <w:tc>
          <w:tcPr>
            <w:tcW w:w="1405" w:type="dxa"/>
            <w:tcBorders>
              <w:top w:val="single" w:sz="4" w:space="0" w:color="auto"/>
              <w:left w:val="single" w:sz="4" w:space="0" w:color="auto"/>
              <w:bottom w:val="single" w:sz="4" w:space="0" w:color="auto"/>
              <w:right w:val="single" w:sz="4" w:space="0" w:color="auto"/>
            </w:tcBorders>
          </w:tcPr>
          <w:p w:rsidR="00540F5B" w:rsidRPr="00814A0C" w:rsidRDefault="00540F5B" w:rsidP="003B62C5">
            <w:pPr>
              <w:pStyle w:val="afa"/>
              <w:keepNext/>
              <w:ind w:left="0"/>
              <w:jc w:val="center"/>
              <w:outlineLvl w:val="1"/>
              <w:rPr>
                <w:rFonts w:ascii="Times New Roman" w:hAnsi="Times New Roman"/>
                <w:bCs/>
                <w:iCs/>
                <w:sz w:val="20"/>
                <w:szCs w:val="20"/>
                <w:lang w:eastAsia="ru-RU"/>
              </w:rPr>
            </w:pPr>
          </w:p>
        </w:tc>
        <w:tc>
          <w:tcPr>
            <w:tcW w:w="1430" w:type="dxa"/>
            <w:tcBorders>
              <w:top w:val="single" w:sz="4" w:space="0" w:color="auto"/>
              <w:left w:val="single" w:sz="4" w:space="0" w:color="auto"/>
              <w:bottom w:val="single" w:sz="4" w:space="0" w:color="auto"/>
              <w:right w:val="single" w:sz="4" w:space="0" w:color="auto"/>
            </w:tcBorders>
          </w:tcPr>
          <w:p w:rsidR="00540F5B" w:rsidRPr="00814A0C" w:rsidRDefault="00540F5B" w:rsidP="003B62C5">
            <w:pPr>
              <w:pStyle w:val="afa"/>
              <w:keepNext/>
              <w:ind w:left="0"/>
              <w:jc w:val="center"/>
              <w:outlineLvl w:val="1"/>
              <w:rPr>
                <w:rFonts w:ascii="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814A0C" w:rsidRDefault="00540F5B" w:rsidP="003B62C5">
            <w:pPr>
              <w:pStyle w:val="afa"/>
              <w:keepNext/>
              <w:ind w:left="0"/>
              <w:jc w:val="center"/>
              <w:outlineLvl w:val="1"/>
              <w:rPr>
                <w:rFonts w:ascii="Times New Roman" w:hAnsi="Times New Roman"/>
                <w:bCs/>
                <w:iCs/>
                <w:sz w:val="20"/>
                <w:szCs w:val="20"/>
                <w:lang w:eastAsia="ru-RU"/>
              </w:rPr>
            </w:pPr>
            <w:r w:rsidRPr="00814A0C">
              <w:rPr>
                <w:rFonts w:ascii="Times New Roman" w:hAnsi="Times New Roman"/>
                <w:bCs/>
                <w:iCs/>
                <w:sz w:val="20"/>
                <w:szCs w:val="20"/>
                <w:lang w:eastAsia="ru-RU"/>
              </w:rPr>
              <w:t>+</w:t>
            </w:r>
          </w:p>
        </w:tc>
        <w:tc>
          <w:tcPr>
            <w:tcW w:w="1232" w:type="dxa"/>
            <w:tcBorders>
              <w:top w:val="single" w:sz="4" w:space="0" w:color="auto"/>
              <w:left w:val="single" w:sz="4" w:space="0" w:color="auto"/>
              <w:bottom w:val="single" w:sz="4" w:space="0" w:color="auto"/>
              <w:right w:val="single" w:sz="4" w:space="0" w:color="auto"/>
            </w:tcBorders>
          </w:tcPr>
          <w:p w:rsidR="00540F5B" w:rsidRPr="00814A0C" w:rsidRDefault="00540F5B" w:rsidP="003B62C5">
            <w:pPr>
              <w:pStyle w:val="afa"/>
              <w:keepNext/>
              <w:ind w:left="0"/>
              <w:jc w:val="center"/>
              <w:outlineLvl w:val="1"/>
              <w:rPr>
                <w:rFonts w:ascii="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tcPr>
          <w:p w:rsidR="00540F5B" w:rsidRPr="00814A0C" w:rsidRDefault="00540F5B" w:rsidP="003B62C5">
            <w:pPr>
              <w:pStyle w:val="afa"/>
              <w:keepNext/>
              <w:ind w:left="0"/>
              <w:outlineLvl w:val="1"/>
              <w:rPr>
                <w:rFonts w:ascii="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814A0C" w:rsidRDefault="00540F5B" w:rsidP="003B62C5">
            <w:pPr>
              <w:pStyle w:val="afa"/>
              <w:keepNext/>
              <w:ind w:left="0"/>
              <w:outlineLvl w:val="1"/>
              <w:rPr>
                <w:rFonts w:ascii="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814A0C" w:rsidRDefault="00540F5B" w:rsidP="003B62C5">
            <w:pPr>
              <w:pStyle w:val="afa"/>
              <w:keepNext/>
              <w:ind w:left="0"/>
              <w:outlineLvl w:val="1"/>
              <w:rPr>
                <w:rFonts w:ascii="Times New Roman" w:hAnsi="Times New Roman"/>
                <w:bCs/>
                <w:i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center"/>
          </w:tcPr>
          <w:p w:rsidR="00540F5B" w:rsidRPr="00814A0C" w:rsidRDefault="00540F5B" w:rsidP="003B62C5">
            <w:pPr>
              <w:pStyle w:val="afa"/>
              <w:keepNext/>
              <w:ind w:left="34" w:right="-118"/>
              <w:outlineLvl w:val="1"/>
              <w:rPr>
                <w:rFonts w:ascii="Times New Roman" w:hAnsi="Times New Roman"/>
                <w:bCs/>
                <w:iCs/>
                <w:sz w:val="20"/>
                <w:szCs w:val="20"/>
                <w:lang w:eastAsia="ru-RU"/>
              </w:rPr>
            </w:pPr>
            <w:r w:rsidRPr="00814A0C">
              <w:rPr>
                <w:rFonts w:ascii="Times New Roman" w:hAnsi="Times New Roman"/>
                <w:bCs/>
                <w:iCs/>
                <w:sz w:val="20"/>
                <w:szCs w:val="20"/>
                <w:lang w:eastAsia="ru-RU"/>
              </w:rPr>
              <w:t>Кузьмичева А.Ю.</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2B6EF9" w:rsidRDefault="00540F5B" w:rsidP="003B62C5">
            <w:pPr>
              <w:pStyle w:val="ac"/>
              <w:rPr>
                <w:rFonts w:ascii="Times New Roman" w:hAnsi="Times New Roman"/>
              </w:rPr>
            </w:pPr>
            <w:r>
              <w:rPr>
                <w:rFonts w:ascii="Times New Roman" w:hAnsi="Times New Roman"/>
              </w:rPr>
              <w:t>Сухняк Данила</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pStyle w:val="afa"/>
              <w:keepNext/>
              <w:ind w:left="0"/>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10 Б</w:t>
            </w:r>
          </w:p>
        </w:tc>
        <w:tc>
          <w:tcPr>
            <w:tcW w:w="1419" w:type="dxa"/>
            <w:vMerge w:val="restart"/>
            <w:tcBorders>
              <w:left w:val="single" w:sz="4" w:space="0" w:color="auto"/>
              <w:right w:val="single" w:sz="4" w:space="0" w:color="auto"/>
            </w:tcBorders>
          </w:tcPr>
          <w:p w:rsidR="00540F5B" w:rsidRPr="00814A0C"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w:t>
            </w: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7F57BD" w:rsidRDefault="00540F5B" w:rsidP="003B62C5">
            <w:pPr>
              <w:pStyle w:val="afa"/>
              <w:keepNext/>
              <w:ind w:left="34" w:right="-118"/>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Кузьмичева А.Ю.</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2B6EF9" w:rsidRDefault="00540F5B" w:rsidP="003B62C5">
            <w:pPr>
              <w:pStyle w:val="ac"/>
              <w:rPr>
                <w:rFonts w:ascii="Times New Roman" w:hAnsi="Times New Roman"/>
              </w:rPr>
            </w:pPr>
            <w:r>
              <w:rPr>
                <w:rFonts w:ascii="Times New Roman" w:hAnsi="Times New Roman"/>
              </w:rPr>
              <w:t>Рассоха Иванна</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pStyle w:val="afa"/>
              <w:keepNext/>
              <w:ind w:left="0"/>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8 А</w:t>
            </w:r>
          </w:p>
        </w:tc>
        <w:tc>
          <w:tcPr>
            <w:tcW w:w="1419" w:type="dxa"/>
            <w:vMerge/>
            <w:tcBorders>
              <w:left w:val="single" w:sz="4" w:space="0" w:color="auto"/>
              <w:right w:val="single" w:sz="4" w:space="0" w:color="auto"/>
            </w:tcBorders>
          </w:tcPr>
          <w:p w:rsidR="00540F5B" w:rsidRPr="00814A0C"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w:t>
            </w: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left w:val="single" w:sz="4" w:space="0" w:color="auto"/>
              <w:right w:val="single" w:sz="4" w:space="0" w:color="auto"/>
            </w:tcBorders>
            <w:vAlign w:val="center"/>
          </w:tcPr>
          <w:p w:rsidR="00540F5B" w:rsidRPr="007F57BD" w:rsidRDefault="00540F5B" w:rsidP="003B62C5">
            <w:pPr>
              <w:pStyle w:val="afa"/>
              <w:keepNext/>
              <w:ind w:left="34" w:right="-118"/>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Ярославцева Н.Ю.</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2B6EF9" w:rsidRDefault="00540F5B" w:rsidP="003B62C5">
            <w:pPr>
              <w:pStyle w:val="ac"/>
              <w:rPr>
                <w:rFonts w:ascii="Times New Roman" w:hAnsi="Times New Roman"/>
              </w:rPr>
            </w:pPr>
            <w:r>
              <w:rPr>
                <w:rFonts w:ascii="Times New Roman" w:hAnsi="Times New Roman"/>
              </w:rPr>
              <w:t>Дорченкова А.</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pStyle w:val="afa"/>
              <w:keepNext/>
              <w:ind w:left="0"/>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10 А</w:t>
            </w:r>
          </w:p>
        </w:tc>
        <w:tc>
          <w:tcPr>
            <w:tcW w:w="1419" w:type="dxa"/>
            <w:vMerge/>
            <w:tcBorders>
              <w:left w:val="single" w:sz="4" w:space="0" w:color="auto"/>
              <w:right w:val="single" w:sz="4" w:space="0" w:color="auto"/>
            </w:tcBorders>
          </w:tcPr>
          <w:p w:rsidR="00540F5B" w:rsidRPr="00814A0C"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w:t>
            </w: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left w:val="single" w:sz="4" w:space="0" w:color="auto"/>
              <w:right w:val="single" w:sz="4" w:space="0" w:color="auto"/>
            </w:tcBorders>
            <w:vAlign w:val="center"/>
          </w:tcPr>
          <w:p w:rsidR="00540F5B" w:rsidRPr="007F57BD" w:rsidRDefault="00540F5B" w:rsidP="003B62C5">
            <w:pPr>
              <w:pStyle w:val="afa"/>
              <w:keepNext/>
              <w:ind w:left="34" w:right="-118"/>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Кузьмичева А.Ю.</w:t>
            </w:r>
          </w:p>
        </w:tc>
      </w:tr>
      <w:tr w:rsidR="00540F5B" w:rsidTr="003B62C5">
        <w:tc>
          <w:tcPr>
            <w:tcW w:w="1844" w:type="dxa"/>
            <w:tcBorders>
              <w:top w:val="single" w:sz="4" w:space="0" w:color="auto"/>
              <w:left w:val="single" w:sz="4" w:space="0" w:color="auto"/>
              <w:bottom w:val="single" w:sz="4" w:space="0" w:color="auto"/>
              <w:right w:val="single" w:sz="4" w:space="0" w:color="auto"/>
            </w:tcBorders>
          </w:tcPr>
          <w:p w:rsidR="00540F5B" w:rsidRPr="002B6EF9" w:rsidRDefault="00540F5B" w:rsidP="003B62C5">
            <w:pPr>
              <w:pStyle w:val="ac"/>
              <w:rPr>
                <w:rFonts w:ascii="Times New Roman" w:hAnsi="Times New Roman"/>
              </w:rPr>
            </w:pPr>
            <w:r>
              <w:rPr>
                <w:rFonts w:ascii="Times New Roman" w:hAnsi="Times New Roman"/>
              </w:rPr>
              <w:t>Вчерашний З.</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pStyle w:val="afa"/>
              <w:keepNext/>
              <w:ind w:left="0"/>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7 А</w:t>
            </w:r>
          </w:p>
        </w:tc>
        <w:tc>
          <w:tcPr>
            <w:tcW w:w="1419" w:type="dxa"/>
            <w:vMerge/>
            <w:tcBorders>
              <w:left w:val="single" w:sz="4" w:space="0" w:color="auto"/>
              <w:right w:val="single" w:sz="4" w:space="0" w:color="auto"/>
            </w:tcBorders>
          </w:tcPr>
          <w:p w:rsidR="00540F5B" w:rsidRPr="00814A0C" w:rsidRDefault="00540F5B" w:rsidP="003B62C5">
            <w:pP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w:t>
            </w: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left w:val="single" w:sz="4" w:space="0" w:color="auto"/>
              <w:right w:val="single" w:sz="4" w:space="0" w:color="auto"/>
            </w:tcBorders>
            <w:vAlign w:val="center"/>
          </w:tcPr>
          <w:p w:rsidR="00540F5B" w:rsidRPr="007F57BD" w:rsidRDefault="00540F5B" w:rsidP="003B62C5">
            <w:pPr>
              <w:pStyle w:val="afa"/>
              <w:keepNext/>
              <w:ind w:left="34" w:right="-118"/>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Кузьмичева А.Ю.</w:t>
            </w:r>
          </w:p>
        </w:tc>
      </w:tr>
      <w:tr w:rsidR="00540F5B" w:rsidTr="003B62C5">
        <w:tc>
          <w:tcPr>
            <w:tcW w:w="1844" w:type="dxa"/>
            <w:tcBorders>
              <w:top w:val="single" w:sz="4" w:space="0" w:color="auto"/>
              <w:left w:val="single" w:sz="4" w:space="0" w:color="auto"/>
              <w:right w:val="single" w:sz="4" w:space="0" w:color="auto"/>
            </w:tcBorders>
          </w:tcPr>
          <w:p w:rsidR="00540F5B" w:rsidRPr="002B6EF9" w:rsidRDefault="00540F5B" w:rsidP="003B62C5">
            <w:pPr>
              <w:pStyle w:val="ac"/>
              <w:rPr>
                <w:rFonts w:ascii="Times New Roman" w:hAnsi="Times New Roman"/>
              </w:rPr>
            </w:pPr>
            <w:r>
              <w:rPr>
                <w:rFonts w:ascii="Times New Roman" w:hAnsi="Times New Roman"/>
              </w:rPr>
              <w:t>Рычихин Я.</w:t>
            </w:r>
          </w:p>
        </w:tc>
        <w:tc>
          <w:tcPr>
            <w:tcW w:w="851" w:type="dxa"/>
            <w:tcBorders>
              <w:top w:val="single" w:sz="4" w:space="0" w:color="auto"/>
              <w:left w:val="single" w:sz="4" w:space="0" w:color="auto"/>
              <w:right w:val="single" w:sz="4" w:space="0" w:color="auto"/>
            </w:tcBorders>
            <w:vAlign w:val="center"/>
          </w:tcPr>
          <w:p w:rsidR="00540F5B" w:rsidRDefault="00540F5B" w:rsidP="003B62C5">
            <w:pPr>
              <w:pStyle w:val="afa"/>
              <w:keepNext/>
              <w:ind w:left="0"/>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7 А</w:t>
            </w:r>
          </w:p>
        </w:tc>
        <w:tc>
          <w:tcPr>
            <w:tcW w:w="1419" w:type="dxa"/>
            <w:vMerge/>
            <w:tcBorders>
              <w:left w:val="single" w:sz="4" w:space="0" w:color="auto"/>
              <w:right w:val="single" w:sz="4" w:space="0" w:color="auto"/>
            </w:tcBorders>
          </w:tcPr>
          <w:p w:rsidR="00540F5B" w:rsidRPr="00814A0C" w:rsidRDefault="00540F5B" w:rsidP="003B62C5">
            <w:pPr>
              <w:rPr>
                <w:sz w:val="20"/>
                <w:szCs w:val="20"/>
              </w:rPr>
            </w:pPr>
          </w:p>
        </w:tc>
        <w:tc>
          <w:tcPr>
            <w:tcW w:w="1431" w:type="dxa"/>
            <w:tcBorders>
              <w:top w:val="single" w:sz="4" w:space="0" w:color="auto"/>
              <w:left w:val="single" w:sz="4" w:space="0" w:color="auto"/>
              <w:right w:val="single" w:sz="4" w:space="0" w:color="auto"/>
            </w:tcBorders>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right w:val="single" w:sz="4" w:space="0" w:color="auto"/>
            </w:tcBorders>
            <w:vAlign w:val="center"/>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30" w:type="dxa"/>
            <w:tcBorders>
              <w:top w:val="single" w:sz="4" w:space="0" w:color="auto"/>
              <w:left w:val="single" w:sz="4" w:space="0" w:color="auto"/>
              <w:right w:val="single" w:sz="4" w:space="0" w:color="auto"/>
            </w:tcBorders>
            <w:vAlign w:val="center"/>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right w:val="single" w:sz="4" w:space="0" w:color="auto"/>
            </w:tcBorders>
            <w:vAlign w:val="center"/>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right w:val="single" w:sz="4" w:space="0" w:color="auto"/>
            </w:tcBorders>
            <w:vAlign w:val="center"/>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w:t>
            </w:r>
          </w:p>
        </w:tc>
        <w:tc>
          <w:tcPr>
            <w:tcW w:w="1458" w:type="dxa"/>
            <w:tcBorders>
              <w:top w:val="single" w:sz="4" w:space="0" w:color="auto"/>
              <w:left w:val="single" w:sz="4" w:space="0" w:color="auto"/>
              <w:right w:val="single" w:sz="4" w:space="0" w:color="auto"/>
            </w:tcBorders>
            <w:vAlign w:val="center"/>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right w:val="single" w:sz="4" w:space="0" w:color="auto"/>
            </w:tcBorders>
            <w:vAlign w:val="center"/>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right w:val="single" w:sz="4" w:space="0" w:color="auto"/>
            </w:tcBorders>
            <w:vAlign w:val="center"/>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left w:val="single" w:sz="4" w:space="0" w:color="auto"/>
              <w:right w:val="single" w:sz="4" w:space="0" w:color="auto"/>
            </w:tcBorders>
            <w:vAlign w:val="center"/>
          </w:tcPr>
          <w:p w:rsidR="00540F5B" w:rsidRPr="007F57BD" w:rsidRDefault="00540F5B" w:rsidP="003B62C5">
            <w:pPr>
              <w:pStyle w:val="afa"/>
              <w:keepNext/>
              <w:ind w:left="34" w:right="-118"/>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Кузьмичева А.Ю.</w:t>
            </w:r>
          </w:p>
        </w:tc>
      </w:tr>
      <w:tr w:rsidR="00540F5B" w:rsidRPr="002E16D5" w:rsidTr="003B62C5">
        <w:tc>
          <w:tcPr>
            <w:tcW w:w="1844" w:type="dxa"/>
            <w:tcBorders>
              <w:top w:val="single" w:sz="4" w:space="0" w:color="auto"/>
              <w:left w:val="single" w:sz="4" w:space="0" w:color="auto"/>
              <w:bottom w:val="single" w:sz="4" w:space="0" w:color="auto"/>
              <w:right w:val="single" w:sz="4" w:space="0" w:color="auto"/>
            </w:tcBorders>
          </w:tcPr>
          <w:p w:rsidR="00540F5B" w:rsidRPr="002E16D5" w:rsidRDefault="00540F5B" w:rsidP="003B62C5">
            <w:pPr>
              <w:pStyle w:val="ac"/>
              <w:rPr>
                <w:rFonts w:ascii="Times New Roman" w:hAnsi="Times New Roman"/>
              </w:rPr>
            </w:pPr>
            <w:r w:rsidRPr="002E16D5">
              <w:rPr>
                <w:rFonts w:ascii="Times New Roman" w:hAnsi="Times New Roman"/>
              </w:rPr>
              <w:t>Ильяшенко Н</w:t>
            </w:r>
            <w:r>
              <w:rPr>
                <w:rFonts w:ascii="Times New Roman" w:hAnsi="Times New Roman"/>
              </w:rPr>
              <w:t>.</w:t>
            </w:r>
            <w:r w:rsidRPr="002E16D5">
              <w:rPr>
                <w:rFonts w:ascii="Times New Roman" w:hAnsi="Times New Roman"/>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5б</w:t>
            </w:r>
          </w:p>
        </w:tc>
        <w:tc>
          <w:tcPr>
            <w:tcW w:w="1419" w:type="dxa"/>
            <w:vMerge w:val="restart"/>
            <w:tcBorders>
              <w:top w:val="single" w:sz="4" w:space="0" w:color="auto"/>
              <w:left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биология</w:t>
            </w:r>
          </w:p>
        </w:tc>
        <w:tc>
          <w:tcPr>
            <w:tcW w:w="1431" w:type="dxa"/>
            <w:tcBorders>
              <w:top w:val="single" w:sz="4" w:space="0" w:color="auto"/>
              <w:left w:val="single" w:sz="4" w:space="0" w:color="auto"/>
              <w:bottom w:val="single" w:sz="4" w:space="0" w:color="auto"/>
              <w:right w:val="single" w:sz="4" w:space="0" w:color="auto"/>
            </w:tcBorders>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победитель</w:t>
            </w: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2E16D5" w:rsidRDefault="00540F5B" w:rsidP="003B62C5">
            <w:pPr>
              <w:pStyle w:val="afa"/>
              <w:keepNext/>
              <w:ind w:left="34" w:right="-118"/>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Замосковская Н.В.</w:t>
            </w:r>
          </w:p>
        </w:tc>
      </w:tr>
      <w:tr w:rsidR="00540F5B" w:rsidRPr="002E16D5" w:rsidTr="003B62C5">
        <w:tc>
          <w:tcPr>
            <w:tcW w:w="1844" w:type="dxa"/>
            <w:tcBorders>
              <w:top w:val="single" w:sz="4" w:space="0" w:color="auto"/>
              <w:left w:val="single" w:sz="4" w:space="0" w:color="auto"/>
              <w:bottom w:val="single" w:sz="4" w:space="0" w:color="auto"/>
              <w:right w:val="single" w:sz="4" w:space="0" w:color="auto"/>
            </w:tcBorders>
          </w:tcPr>
          <w:p w:rsidR="00540F5B" w:rsidRPr="002E16D5" w:rsidRDefault="00540F5B" w:rsidP="003B62C5">
            <w:pPr>
              <w:pStyle w:val="ac"/>
              <w:rPr>
                <w:rFonts w:ascii="Times New Roman" w:hAnsi="Times New Roman"/>
              </w:rPr>
            </w:pPr>
            <w:r w:rsidRPr="002E16D5">
              <w:rPr>
                <w:rFonts w:ascii="Times New Roman" w:hAnsi="Times New Roman"/>
              </w:rPr>
              <w:t>Корсакова Алеся</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5б</w:t>
            </w:r>
          </w:p>
        </w:tc>
        <w:tc>
          <w:tcPr>
            <w:tcW w:w="1419" w:type="dxa"/>
            <w:vMerge/>
            <w:tcBorders>
              <w:left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2E16D5" w:rsidRDefault="00540F5B" w:rsidP="003B62C5">
            <w:pPr>
              <w:pStyle w:val="afa"/>
              <w:keepNext/>
              <w:ind w:left="34" w:right="-118"/>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Замосковская Н.В.</w:t>
            </w:r>
          </w:p>
        </w:tc>
      </w:tr>
      <w:tr w:rsidR="00540F5B" w:rsidRPr="002E16D5" w:rsidTr="003B62C5">
        <w:tc>
          <w:tcPr>
            <w:tcW w:w="1844" w:type="dxa"/>
            <w:tcBorders>
              <w:top w:val="single" w:sz="4" w:space="0" w:color="auto"/>
              <w:left w:val="single" w:sz="4" w:space="0" w:color="auto"/>
              <w:bottom w:val="single" w:sz="4" w:space="0" w:color="auto"/>
              <w:right w:val="single" w:sz="4" w:space="0" w:color="auto"/>
            </w:tcBorders>
          </w:tcPr>
          <w:p w:rsidR="00540F5B" w:rsidRPr="002E16D5" w:rsidRDefault="00540F5B" w:rsidP="003B62C5">
            <w:pPr>
              <w:pStyle w:val="ac"/>
              <w:rPr>
                <w:rFonts w:ascii="Times New Roman" w:hAnsi="Times New Roman"/>
              </w:rPr>
            </w:pPr>
            <w:r w:rsidRPr="002E16D5">
              <w:rPr>
                <w:rFonts w:ascii="Times New Roman" w:hAnsi="Times New Roman"/>
              </w:rPr>
              <w:t>Балинов А</w:t>
            </w: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5б</w:t>
            </w:r>
          </w:p>
        </w:tc>
        <w:tc>
          <w:tcPr>
            <w:tcW w:w="1419" w:type="dxa"/>
            <w:vMerge/>
            <w:tcBorders>
              <w:left w:val="single" w:sz="4" w:space="0" w:color="auto"/>
              <w:right w:val="single" w:sz="4" w:space="0" w:color="auto"/>
            </w:tcBorders>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2E16D5" w:rsidRDefault="00540F5B" w:rsidP="003B62C5">
            <w:pPr>
              <w:pStyle w:val="afa"/>
              <w:keepNext/>
              <w:ind w:left="34" w:right="-118"/>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Замосковская Н.В.</w:t>
            </w:r>
          </w:p>
        </w:tc>
      </w:tr>
      <w:tr w:rsidR="00540F5B" w:rsidRPr="002E16D5" w:rsidTr="003B62C5">
        <w:tc>
          <w:tcPr>
            <w:tcW w:w="1844" w:type="dxa"/>
            <w:tcBorders>
              <w:top w:val="single" w:sz="4" w:space="0" w:color="auto"/>
              <w:left w:val="single" w:sz="4" w:space="0" w:color="auto"/>
              <w:bottom w:val="single" w:sz="4" w:space="0" w:color="auto"/>
              <w:right w:val="single" w:sz="4" w:space="0" w:color="auto"/>
            </w:tcBorders>
          </w:tcPr>
          <w:p w:rsidR="00540F5B" w:rsidRPr="002E16D5" w:rsidRDefault="00540F5B" w:rsidP="003B62C5">
            <w:pPr>
              <w:pStyle w:val="ac"/>
              <w:rPr>
                <w:rFonts w:ascii="Times New Roman" w:hAnsi="Times New Roman"/>
              </w:rPr>
            </w:pPr>
            <w:r w:rsidRPr="002E16D5">
              <w:rPr>
                <w:rFonts w:ascii="Times New Roman" w:hAnsi="Times New Roman"/>
              </w:rPr>
              <w:t>Горшкова Е</w:t>
            </w: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6а</w:t>
            </w:r>
          </w:p>
        </w:tc>
        <w:tc>
          <w:tcPr>
            <w:tcW w:w="1419" w:type="dxa"/>
            <w:vMerge/>
            <w:tcBorders>
              <w:left w:val="single" w:sz="4" w:space="0" w:color="auto"/>
              <w:right w:val="single" w:sz="4" w:space="0" w:color="auto"/>
            </w:tcBorders>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победитель</w:t>
            </w: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2E16D5" w:rsidRDefault="00540F5B" w:rsidP="003B62C5">
            <w:pPr>
              <w:pStyle w:val="afa"/>
              <w:keepNext/>
              <w:ind w:left="34" w:right="-118"/>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Замосковская Н.В.</w:t>
            </w:r>
          </w:p>
        </w:tc>
      </w:tr>
      <w:tr w:rsidR="00540F5B" w:rsidRPr="002E16D5" w:rsidTr="003B62C5">
        <w:tc>
          <w:tcPr>
            <w:tcW w:w="1844" w:type="dxa"/>
            <w:tcBorders>
              <w:top w:val="single" w:sz="4" w:space="0" w:color="auto"/>
              <w:left w:val="single" w:sz="4" w:space="0" w:color="auto"/>
              <w:bottom w:val="single" w:sz="4" w:space="0" w:color="auto"/>
              <w:right w:val="single" w:sz="4" w:space="0" w:color="auto"/>
            </w:tcBorders>
          </w:tcPr>
          <w:p w:rsidR="00540F5B" w:rsidRPr="002E16D5" w:rsidRDefault="00540F5B" w:rsidP="003B62C5">
            <w:pPr>
              <w:pStyle w:val="ac"/>
              <w:rPr>
                <w:rFonts w:ascii="Times New Roman" w:hAnsi="Times New Roman"/>
              </w:rPr>
            </w:pPr>
            <w:r w:rsidRPr="002E16D5">
              <w:rPr>
                <w:rFonts w:ascii="Times New Roman" w:hAnsi="Times New Roman"/>
              </w:rPr>
              <w:t>Чумакова Полина</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6а</w:t>
            </w:r>
          </w:p>
        </w:tc>
        <w:tc>
          <w:tcPr>
            <w:tcW w:w="1419" w:type="dxa"/>
            <w:vMerge/>
            <w:tcBorders>
              <w:left w:val="single" w:sz="4" w:space="0" w:color="auto"/>
              <w:right w:val="single" w:sz="4" w:space="0" w:color="auto"/>
            </w:tcBorders>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 xml:space="preserve">призер </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2E16D5" w:rsidRDefault="00540F5B" w:rsidP="003B62C5">
            <w:pPr>
              <w:pStyle w:val="afa"/>
              <w:keepNext/>
              <w:ind w:left="34" w:right="-118"/>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Замосковская Н.В.</w:t>
            </w:r>
          </w:p>
        </w:tc>
      </w:tr>
      <w:tr w:rsidR="00540F5B" w:rsidRPr="002E16D5" w:rsidTr="003B62C5">
        <w:tc>
          <w:tcPr>
            <w:tcW w:w="1844" w:type="dxa"/>
            <w:tcBorders>
              <w:top w:val="single" w:sz="4" w:space="0" w:color="auto"/>
              <w:left w:val="single" w:sz="4" w:space="0" w:color="auto"/>
              <w:bottom w:val="single" w:sz="4" w:space="0" w:color="auto"/>
              <w:right w:val="single" w:sz="4" w:space="0" w:color="auto"/>
            </w:tcBorders>
          </w:tcPr>
          <w:p w:rsidR="00540F5B" w:rsidRPr="002E16D5" w:rsidRDefault="00540F5B" w:rsidP="003B62C5">
            <w:pPr>
              <w:pStyle w:val="ac"/>
              <w:rPr>
                <w:rFonts w:ascii="Times New Roman" w:hAnsi="Times New Roman"/>
              </w:rPr>
            </w:pPr>
            <w:r w:rsidRPr="002E16D5">
              <w:rPr>
                <w:rFonts w:ascii="Times New Roman" w:hAnsi="Times New Roman"/>
              </w:rPr>
              <w:t>Ермилов Никита</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6а</w:t>
            </w:r>
          </w:p>
        </w:tc>
        <w:tc>
          <w:tcPr>
            <w:tcW w:w="1419" w:type="dxa"/>
            <w:vMerge/>
            <w:tcBorders>
              <w:left w:val="single" w:sz="4" w:space="0" w:color="auto"/>
              <w:right w:val="single" w:sz="4" w:space="0" w:color="auto"/>
            </w:tcBorders>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2E16D5" w:rsidRDefault="00540F5B" w:rsidP="003B62C5">
            <w:pPr>
              <w:pStyle w:val="afa"/>
              <w:keepNext/>
              <w:ind w:left="34" w:right="-118"/>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Замосковская Н.В.</w:t>
            </w:r>
          </w:p>
        </w:tc>
      </w:tr>
      <w:tr w:rsidR="00540F5B" w:rsidRPr="002E16D5" w:rsidTr="003B62C5">
        <w:tc>
          <w:tcPr>
            <w:tcW w:w="1844" w:type="dxa"/>
            <w:tcBorders>
              <w:top w:val="single" w:sz="4" w:space="0" w:color="auto"/>
              <w:left w:val="single" w:sz="4" w:space="0" w:color="auto"/>
              <w:bottom w:val="single" w:sz="4" w:space="0" w:color="auto"/>
              <w:right w:val="single" w:sz="4" w:space="0" w:color="auto"/>
            </w:tcBorders>
          </w:tcPr>
          <w:p w:rsidR="00540F5B" w:rsidRPr="002E16D5" w:rsidRDefault="00540F5B" w:rsidP="003B62C5">
            <w:pPr>
              <w:pStyle w:val="ac"/>
              <w:rPr>
                <w:rFonts w:ascii="Times New Roman" w:hAnsi="Times New Roman"/>
              </w:rPr>
            </w:pPr>
            <w:r w:rsidRPr="002E16D5">
              <w:rPr>
                <w:rFonts w:ascii="Times New Roman" w:hAnsi="Times New Roman"/>
              </w:rPr>
              <w:t xml:space="preserve">Вчерашний Захар </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rPr>
                <w:sz w:val="20"/>
                <w:szCs w:val="20"/>
              </w:rPr>
            </w:pPr>
            <w:r w:rsidRPr="002E16D5">
              <w:rPr>
                <w:sz w:val="20"/>
                <w:szCs w:val="20"/>
              </w:rPr>
              <w:t>7а</w:t>
            </w:r>
          </w:p>
        </w:tc>
        <w:tc>
          <w:tcPr>
            <w:tcW w:w="1419" w:type="dxa"/>
            <w:vMerge/>
            <w:tcBorders>
              <w:left w:val="single" w:sz="4" w:space="0" w:color="auto"/>
              <w:right w:val="single" w:sz="4" w:space="0" w:color="auto"/>
            </w:tcBorders>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победитель</w:t>
            </w: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призер</w:t>
            </w: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2E16D5" w:rsidRDefault="00540F5B" w:rsidP="003B62C5">
            <w:pPr>
              <w:pStyle w:val="afa"/>
              <w:keepNext/>
              <w:ind w:left="34" w:right="-118"/>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Замосковская Н.В.</w:t>
            </w:r>
          </w:p>
        </w:tc>
      </w:tr>
      <w:tr w:rsidR="00540F5B" w:rsidRPr="002E16D5" w:rsidTr="003B62C5">
        <w:tc>
          <w:tcPr>
            <w:tcW w:w="1844" w:type="dxa"/>
            <w:tcBorders>
              <w:top w:val="single" w:sz="4" w:space="0" w:color="auto"/>
              <w:left w:val="single" w:sz="4" w:space="0" w:color="auto"/>
              <w:bottom w:val="single" w:sz="4" w:space="0" w:color="auto"/>
              <w:right w:val="single" w:sz="4" w:space="0" w:color="auto"/>
            </w:tcBorders>
          </w:tcPr>
          <w:p w:rsidR="00540F5B" w:rsidRPr="002E16D5" w:rsidRDefault="00540F5B" w:rsidP="003B62C5">
            <w:pPr>
              <w:pStyle w:val="ac"/>
              <w:rPr>
                <w:rFonts w:ascii="Times New Roman" w:hAnsi="Times New Roman"/>
              </w:rPr>
            </w:pPr>
            <w:r w:rsidRPr="002E16D5">
              <w:rPr>
                <w:rFonts w:ascii="Times New Roman" w:hAnsi="Times New Roman"/>
              </w:rPr>
              <w:t>Шмелева Евгения</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7а</w:t>
            </w:r>
          </w:p>
        </w:tc>
        <w:tc>
          <w:tcPr>
            <w:tcW w:w="1419" w:type="dxa"/>
            <w:vMerge/>
            <w:tcBorders>
              <w:left w:val="single" w:sz="4" w:space="0" w:color="auto"/>
              <w:right w:val="single" w:sz="4" w:space="0" w:color="auto"/>
            </w:tcBorders>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2E16D5" w:rsidRDefault="00540F5B" w:rsidP="003B62C5">
            <w:pPr>
              <w:pStyle w:val="afa"/>
              <w:keepNext/>
              <w:ind w:left="34" w:right="-118"/>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Замосковская Н.В.</w:t>
            </w:r>
          </w:p>
        </w:tc>
      </w:tr>
      <w:tr w:rsidR="00540F5B" w:rsidRPr="002E16D5" w:rsidTr="003B62C5">
        <w:tc>
          <w:tcPr>
            <w:tcW w:w="1844" w:type="dxa"/>
            <w:tcBorders>
              <w:top w:val="single" w:sz="4" w:space="0" w:color="auto"/>
              <w:left w:val="single" w:sz="4" w:space="0" w:color="auto"/>
              <w:bottom w:val="single" w:sz="4" w:space="0" w:color="auto"/>
              <w:right w:val="single" w:sz="4" w:space="0" w:color="auto"/>
            </w:tcBorders>
          </w:tcPr>
          <w:p w:rsidR="00540F5B" w:rsidRPr="002E16D5" w:rsidRDefault="00540F5B" w:rsidP="003B62C5">
            <w:pPr>
              <w:pStyle w:val="ac"/>
              <w:rPr>
                <w:rFonts w:ascii="Times New Roman" w:hAnsi="Times New Roman"/>
              </w:rPr>
            </w:pPr>
            <w:r w:rsidRPr="002E16D5">
              <w:rPr>
                <w:rFonts w:ascii="Times New Roman" w:hAnsi="Times New Roman"/>
              </w:rPr>
              <w:t>Алтунина Ирина</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8в</w:t>
            </w:r>
          </w:p>
        </w:tc>
        <w:tc>
          <w:tcPr>
            <w:tcW w:w="1419" w:type="dxa"/>
            <w:vMerge/>
            <w:tcBorders>
              <w:left w:val="single" w:sz="4" w:space="0" w:color="auto"/>
              <w:right w:val="single" w:sz="4" w:space="0" w:color="auto"/>
            </w:tcBorders>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победитель</w:t>
            </w: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призер</w:t>
            </w: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2E16D5" w:rsidRDefault="00540F5B" w:rsidP="003B62C5">
            <w:pPr>
              <w:pStyle w:val="afa"/>
              <w:keepNext/>
              <w:ind w:left="34" w:right="-118"/>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Замосковская Н.В.</w:t>
            </w:r>
          </w:p>
        </w:tc>
      </w:tr>
      <w:tr w:rsidR="00540F5B" w:rsidRPr="002E16D5" w:rsidTr="003B62C5">
        <w:tc>
          <w:tcPr>
            <w:tcW w:w="1844" w:type="dxa"/>
            <w:tcBorders>
              <w:top w:val="single" w:sz="4" w:space="0" w:color="auto"/>
              <w:left w:val="single" w:sz="4" w:space="0" w:color="auto"/>
              <w:bottom w:val="single" w:sz="4" w:space="0" w:color="auto"/>
              <w:right w:val="single" w:sz="4" w:space="0" w:color="auto"/>
            </w:tcBorders>
          </w:tcPr>
          <w:p w:rsidR="00540F5B" w:rsidRPr="002E16D5" w:rsidRDefault="00540F5B" w:rsidP="003B62C5">
            <w:pPr>
              <w:pStyle w:val="ac"/>
              <w:rPr>
                <w:rFonts w:ascii="Times New Roman" w:hAnsi="Times New Roman"/>
              </w:rPr>
            </w:pPr>
            <w:r w:rsidRPr="002E16D5">
              <w:rPr>
                <w:rFonts w:ascii="Times New Roman" w:hAnsi="Times New Roman"/>
              </w:rPr>
              <w:t>Галицин Ян</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8а</w:t>
            </w:r>
          </w:p>
        </w:tc>
        <w:tc>
          <w:tcPr>
            <w:tcW w:w="1419" w:type="dxa"/>
            <w:vMerge/>
            <w:tcBorders>
              <w:left w:val="single" w:sz="4" w:space="0" w:color="auto"/>
              <w:right w:val="single" w:sz="4" w:space="0" w:color="auto"/>
            </w:tcBorders>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2E16D5" w:rsidRDefault="00540F5B" w:rsidP="003B62C5">
            <w:pPr>
              <w:pStyle w:val="afa"/>
              <w:keepNext/>
              <w:ind w:left="34" w:right="-118"/>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Замосковская Н.В.</w:t>
            </w:r>
          </w:p>
        </w:tc>
      </w:tr>
      <w:tr w:rsidR="00540F5B" w:rsidRPr="002E16D5" w:rsidTr="003B62C5">
        <w:tc>
          <w:tcPr>
            <w:tcW w:w="1844" w:type="dxa"/>
            <w:tcBorders>
              <w:top w:val="single" w:sz="4" w:space="0" w:color="auto"/>
              <w:left w:val="single" w:sz="4" w:space="0" w:color="auto"/>
              <w:bottom w:val="single" w:sz="4" w:space="0" w:color="auto"/>
              <w:right w:val="single" w:sz="4" w:space="0" w:color="auto"/>
            </w:tcBorders>
          </w:tcPr>
          <w:p w:rsidR="00540F5B" w:rsidRPr="002E16D5" w:rsidRDefault="00540F5B" w:rsidP="003B62C5">
            <w:pPr>
              <w:rPr>
                <w:bCs/>
                <w:iCs/>
                <w:sz w:val="20"/>
                <w:szCs w:val="20"/>
              </w:rPr>
            </w:pPr>
            <w:r w:rsidRPr="002E16D5">
              <w:rPr>
                <w:bCs/>
                <w:iCs/>
                <w:sz w:val="20"/>
                <w:szCs w:val="20"/>
              </w:rPr>
              <w:t>Суслова Е</w:t>
            </w:r>
            <w:r>
              <w:rPr>
                <w:bCs/>
                <w:iCs/>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9б</w:t>
            </w:r>
          </w:p>
        </w:tc>
        <w:tc>
          <w:tcPr>
            <w:tcW w:w="1419" w:type="dxa"/>
            <w:vMerge/>
            <w:tcBorders>
              <w:left w:val="single" w:sz="4" w:space="0" w:color="auto"/>
              <w:right w:val="single" w:sz="4" w:space="0" w:color="auto"/>
            </w:tcBorders>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призер</w:t>
            </w: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2E16D5" w:rsidRDefault="00540F5B" w:rsidP="003B62C5">
            <w:pPr>
              <w:pStyle w:val="afa"/>
              <w:keepNext/>
              <w:ind w:left="34" w:right="-118"/>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Замосковская Н.В.</w:t>
            </w:r>
          </w:p>
        </w:tc>
      </w:tr>
      <w:tr w:rsidR="00540F5B" w:rsidRPr="002E16D5" w:rsidTr="003B62C5">
        <w:tc>
          <w:tcPr>
            <w:tcW w:w="1844" w:type="dxa"/>
            <w:tcBorders>
              <w:top w:val="single" w:sz="4" w:space="0" w:color="auto"/>
              <w:left w:val="single" w:sz="4" w:space="0" w:color="auto"/>
              <w:bottom w:val="single" w:sz="4" w:space="0" w:color="auto"/>
              <w:right w:val="single" w:sz="4" w:space="0" w:color="auto"/>
            </w:tcBorders>
          </w:tcPr>
          <w:p w:rsidR="00540F5B" w:rsidRPr="002E16D5" w:rsidRDefault="00540F5B" w:rsidP="003B62C5">
            <w:pPr>
              <w:rPr>
                <w:bCs/>
                <w:iCs/>
                <w:sz w:val="20"/>
                <w:szCs w:val="20"/>
              </w:rPr>
            </w:pPr>
            <w:r w:rsidRPr="002E16D5">
              <w:rPr>
                <w:bCs/>
                <w:iCs/>
                <w:sz w:val="20"/>
                <w:szCs w:val="20"/>
              </w:rPr>
              <w:t>Цепилова Мария</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9б</w:t>
            </w:r>
          </w:p>
        </w:tc>
        <w:tc>
          <w:tcPr>
            <w:tcW w:w="1419" w:type="dxa"/>
            <w:vMerge/>
            <w:tcBorders>
              <w:left w:val="single" w:sz="4" w:space="0" w:color="auto"/>
              <w:right w:val="single" w:sz="4" w:space="0" w:color="auto"/>
            </w:tcBorders>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2E16D5" w:rsidRDefault="00540F5B" w:rsidP="003B62C5">
            <w:pPr>
              <w:pStyle w:val="afa"/>
              <w:keepNext/>
              <w:ind w:left="34" w:right="-118"/>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Замосковская Н.В.</w:t>
            </w:r>
          </w:p>
        </w:tc>
      </w:tr>
      <w:tr w:rsidR="00540F5B" w:rsidRPr="002E16D5" w:rsidTr="003B62C5">
        <w:tc>
          <w:tcPr>
            <w:tcW w:w="1844" w:type="dxa"/>
            <w:tcBorders>
              <w:top w:val="single" w:sz="4" w:space="0" w:color="auto"/>
              <w:left w:val="single" w:sz="4" w:space="0" w:color="auto"/>
              <w:bottom w:val="single" w:sz="4" w:space="0" w:color="auto"/>
              <w:right w:val="single" w:sz="4" w:space="0" w:color="auto"/>
            </w:tcBorders>
          </w:tcPr>
          <w:p w:rsidR="00540F5B" w:rsidRPr="002E16D5" w:rsidRDefault="00540F5B" w:rsidP="003B62C5">
            <w:pPr>
              <w:rPr>
                <w:bCs/>
                <w:iCs/>
                <w:sz w:val="20"/>
                <w:szCs w:val="20"/>
              </w:rPr>
            </w:pPr>
            <w:r w:rsidRPr="002E16D5">
              <w:rPr>
                <w:bCs/>
                <w:iCs/>
                <w:sz w:val="20"/>
                <w:szCs w:val="20"/>
              </w:rPr>
              <w:t>Дорченкова Алина</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10а</w:t>
            </w:r>
          </w:p>
        </w:tc>
        <w:tc>
          <w:tcPr>
            <w:tcW w:w="1419" w:type="dxa"/>
            <w:vMerge/>
            <w:tcBorders>
              <w:left w:val="single" w:sz="4" w:space="0" w:color="auto"/>
              <w:right w:val="single" w:sz="4" w:space="0" w:color="auto"/>
            </w:tcBorders>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победитель</w:t>
            </w: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призер</w:t>
            </w: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2E16D5" w:rsidRDefault="00540F5B" w:rsidP="003B62C5">
            <w:pPr>
              <w:pStyle w:val="afa"/>
              <w:keepNext/>
              <w:ind w:left="34" w:right="-118"/>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Замосковская Н.В.</w:t>
            </w:r>
          </w:p>
        </w:tc>
      </w:tr>
      <w:tr w:rsidR="00540F5B" w:rsidRPr="002E16D5" w:rsidTr="003B62C5">
        <w:tc>
          <w:tcPr>
            <w:tcW w:w="1844" w:type="dxa"/>
            <w:tcBorders>
              <w:top w:val="single" w:sz="4" w:space="0" w:color="auto"/>
              <w:left w:val="single" w:sz="4" w:space="0" w:color="auto"/>
              <w:bottom w:val="single" w:sz="4" w:space="0" w:color="auto"/>
              <w:right w:val="single" w:sz="4" w:space="0" w:color="auto"/>
            </w:tcBorders>
          </w:tcPr>
          <w:p w:rsidR="00540F5B" w:rsidRPr="002E16D5" w:rsidRDefault="00540F5B" w:rsidP="003B62C5">
            <w:pPr>
              <w:rPr>
                <w:bCs/>
                <w:iCs/>
                <w:sz w:val="20"/>
                <w:szCs w:val="20"/>
              </w:rPr>
            </w:pPr>
            <w:r w:rsidRPr="002E16D5">
              <w:rPr>
                <w:bCs/>
                <w:iCs/>
                <w:sz w:val="20"/>
                <w:szCs w:val="20"/>
              </w:rPr>
              <w:t>Овчинников Е</w:t>
            </w:r>
            <w:r>
              <w:rPr>
                <w:bCs/>
                <w:iCs/>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11б</w:t>
            </w:r>
          </w:p>
        </w:tc>
        <w:tc>
          <w:tcPr>
            <w:tcW w:w="1419" w:type="dxa"/>
            <w:vMerge/>
            <w:tcBorders>
              <w:left w:val="single" w:sz="4" w:space="0" w:color="auto"/>
              <w:right w:val="single" w:sz="4" w:space="0" w:color="auto"/>
            </w:tcBorders>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победитель</w:t>
            </w: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призер</w:t>
            </w: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2E16D5" w:rsidRDefault="00540F5B" w:rsidP="003B62C5">
            <w:pPr>
              <w:pStyle w:val="afa"/>
              <w:keepNext/>
              <w:ind w:left="34" w:right="-118"/>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Замосковская Н.В.</w:t>
            </w:r>
          </w:p>
        </w:tc>
      </w:tr>
      <w:tr w:rsidR="00540F5B" w:rsidRPr="002E16D5" w:rsidTr="003B62C5">
        <w:tc>
          <w:tcPr>
            <w:tcW w:w="1844" w:type="dxa"/>
            <w:tcBorders>
              <w:top w:val="single" w:sz="4" w:space="0" w:color="auto"/>
              <w:left w:val="single" w:sz="4" w:space="0" w:color="auto"/>
              <w:bottom w:val="single" w:sz="4" w:space="0" w:color="auto"/>
              <w:right w:val="single" w:sz="4" w:space="0" w:color="auto"/>
            </w:tcBorders>
          </w:tcPr>
          <w:p w:rsidR="00540F5B" w:rsidRPr="002E16D5" w:rsidRDefault="00540F5B" w:rsidP="003B62C5">
            <w:pPr>
              <w:rPr>
                <w:bCs/>
                <w:iCs/>
                <w:sz w:val="20"/>
                <w:szCs w:val="20"/>
              </w:rPr>
            </w:pPr>
            <w:r w:rsidRPr="002E16D5">
              <w:rPr>
                <w:bCs/>
                <w:iCs/>
                <w:sz w:val="20"/>
                <w:szCs w:val="20"/>
              </w:rPr>
              <w:t>Егорова Полина</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11а</w:t>
            </w:r>
          </w:p>
        </w:tc>
        <w:tc>
          <w:tcPr>
            <w:tcW w:w="1419" w:type="dxa"/>
            <w:vMerge/>
            <w:tcBorders>
              <w:left w:val="single" w:sz="4" w:space="0" w:color="auto"/>
              <w:right w:val="single" w:sz="4" w:space="0" w:color="auto"/>
            </w:tcBorders>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2E16D5" w:rsidRDefault="00540F5B" w:rsidP="003B62C5">
            <w:pPr>
              <w:pStyle w:val="afa"/>
              <w:keepNext/>
              <w:ind w:left="34" w:right="-118"/>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Замосковская Н.В.</w:t>
            </w:r>
          </w:p>
        </w:tc>
      </w:tr>
      <w:tr w:rsidR="00540F5B" w:rsidRPr="002E16D5" w:rsidTr="003B62C5">
        <w:tc>
          <w:tcPr>
            <w:tcW w:w="1844" w:type="dxa"/>
            <w:tcBorders>
              <w:top w:val="single" w:sz="4" w:space="0" w:color="auto"/>
              <w:left w:val="single" w:sz="4" w:space="0" w:color="auto"/>
              <w:bottom w:val="single" w:sz="4" w:space="0" w:color="auto"/>
              <w:right w:val="single" w:sz="4" w:space="0" w:color="auto"/>
            </w:tcBorders>
          </w:tcPr>
          <w:p w:rsidR="00540F5B" w:rsidRPr="002E16D5" w:rsidRDefault="00540F5B" w:rsidP="003B62C5">
            <w:pPr>
              <w:rPr>
                <w:bCs/>
                <w:iCs/>
                <w:sz w:val="20"/>
                <w:szCs w:val="20"/>
              </w:rPr>
            </w:pPr>
            <w:r w:rsidRPr="002E16D5">
              <w:rPr>
                <w:bCs/>
                <w:iCs/>
                <w:sz w:val="20"/>
                <w:szCs w:val="20"/>
              </w:rPr>
              <w:t>Созинова Полина</w:t>
            </w:r>
          </w:p>
        </w:tc>
        <w:tc>
          <w:tcPr>
            <w:tcW w:w="851"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9а</w:t>
            </w:r>
          </w:p>
        </w:tc>
        <w:tc>
          <w:tcPr>
            <w:tcW w:w="1419" w:type="dxa"/>
            <w:vMerge/>
            <w:tcBorders>
              <w:left w:val="single" w:sz="4" w:space="0" w:color="auto"/>
              <w:right w:val="single" w:sz="4" w:space="0" w:color="auto"/>
            </w:tcBorders>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431" w:type="dxa"/>
            <w:tcBorders>
              <w:top w:val="single" w:sz="4" w:space="0" w:color="auto"/>
              <w:left w:val="single" w:sz="4" w:space="0" w:color="auto"/>
              <w:bottom w:val="single" w:sz="4" w:space="0" w:color="auto"/>
              <w:right w:val="single" w:sz="4" w:space="0" w:color="auto"/>
            </w:tcBorders>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победитель</w:t>
            </w: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30"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jc w:val="center"/>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участие</w:t>
            </w: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2E16D5" w:rsidRDefault="00540F5B" w:rsidP="003B62C5">
            <w:pPr>
              <w:pStyle w:val="afa"/>
              <w:keepNext/>
              <w:ind w:left="34" w:right="-118"/>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Замосковская Н.В.</w:t>
            </w:r>
          </w:p>
        </w:tc>
      </w:tr>
      <w:tr w:rsidR="00540F5B" w:rsidRPr="002E16D5" w:rsidTr="003B62C5">
        <w:tc>
          <w:tcPr>
            <w:tcW w:w="1844"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Константинов С</w:t>
            </w:r>
          </w:p>
        </w:tc>
        <w:tc>
          <w:tcPr>
            <w:tcW w:w="851"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7в</w:t>
            </w:r>
          </w:p>
        </w:tc>
        <w:tc>
          <w:tcPr>
            <w:tcW w:w="1419" w:type="dxa"/>
            <w:tcBorders>
              <w:top w:val="single" w:sz="4" w:space="0" w:color="auto"/>
              <w:left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r w:rsidRPr="002E16D5">
              <w:rPr>
                <w:rFonts w:ascii="Times New Roman" w:eastAsia="Times New Roman" w:hAnsi="Times New Roman"/>
                <w:bCs/>
                <w:iCs/>
                <w:sz w:val="20"/>
                <w:szCs w:val="20"/>
                <w:lang w:eastAsia="ru-RU"/>
              </w:rPr>
              <w:t>география</w:t>
            </w:r>
          </w:p>
        </w:tc>
        <w:tc>
          <w:tcPr>
            <w:tcW w:w="1431"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победитель</w:t>
            </w:r>
          </w:p>
        </w:tc>
        <w:tc>
          <w:tcPr>
            <w:tcW w:w="1405"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30"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участие</w:t>
            </w:r>
          </w:p>
        </w:tc>
        <w:tc>
          <w:tcPr>
            <w:tcW w:w="1458"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vAlign w:val="center"/>
          </w:tcPr>
          <w:p w:rsidR="00540F5B" w:rsidRPr="002E16D5"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2E16D5" w:rsidRDefault="00540F5B" w:rsidP="003B62C5">
            <w:pPr>
              <w:pStyle w:val="afa"/>
              <w:keepNext/>
              <w:ind w:left="34" w:right="-118"/>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Хорошев Д.В.</w:t>
            </w:r>
          </w:p>
        </w:tc>
      </w:tr>
      <w:tr w:rsidR="00540F5B" w:rsidRPr="007F57BD" w:rsidTr="003B62C5">
        <w:tc>
          <w:tcPr>
            <w:tcW w:w="1844"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Кондратьева Е.</w:t>
            </w:r>
          </w:p>
        </w:tc>
        <w:tc>
          <w:tcPr>
            <w:tcW w:w="851"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8в</w:t>
            </w:r>
          </w:p>
        </w:tc>
        <w:tc>
          <w:tcPr>
            <w:tcW w:w="1419" w:type="dxa"/>
            <w:vMerge w:val="restart"/>
            <w:tcBorders>
              <w:left w:val="single" w:sz="4" w:space="0" w:color="auto"/>
              <w:right w:val="single" w:sz="4" w:space="0" w:color="auto"/>
            </w:tcBorders>
            <w:vAlign w:val="center"/>
          </w:tcPr>
          <w:p w:rsidR="00540F5B" w:rsidRDefault="00540F5B" w:rsidP="003B62C5">
            <w:pPr>
              <w:rPr>
                <w:bCs/>
                <w:iCs/>
                <w:sz w:val="20"/>
                <w:szCs w:val="20"/>
              </w:rPr>
            </w:pPr>
            <w:r>
              <w:rPr>
                <w:bCs/>
                <w:iCs/>
                <w:sz w:val="20"/>
                <w:szCs w:val="20"/>
              </w:rPr>
              <w:t>экология</w:t>
            </w:r>
          </w:p>
        </w:tc>
        <w:tc>
          <w:tcPr>
            <w:tcW w:w="1431"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 xml:space="preserve">участие  </w:t>
            </w:r>
          </w:p>
        </w:tc>
        <w:tc>
          <w:tcPr>
            <w:tcW w:w="1458"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2E16D5" w:rsidRDefault="00540F5B" w:rsidP="003B62C5">
            <w:pPr>
              <w:pStyle w:val="afa"/>
              <w:keepNext/>
              <w:ind w:left="34" w:right="-118"/>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Замосковская Н.В.</w:t>
            </w:r>
          </w:p>
        </w:tc>
      </w:tr>
      <w:tr w:rsidR="00540F5B" w:rsidRPr="007F57BD" w:rsidTr="003B62C5">
        <w:tc>
          <w:tcPr>
            <w:tcW w:w="1844"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Третьяков Е.</w:t>
            </w:r>
          </w:p>
        </w:tc>
        <w:tc>
          <w:tcPr>
            <w:tcW w:w="851"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8в</w:t>
            </w:r>
          </w:p>
        </w:tc>
        <w:tc>
          <w:tcPr>
            <w:tcW w:w="1419" w:type="dxa"/>
            <w:vMerge/>
            <w:tcBorders>
              <w:left w:val="single" w:sz="4" w:space="0" w:color="auto"/>
              <w:right w:val="single" w:sz="4" w:space="0" w:color="auto"/>
            </w:tcBorders>
            <w:vAlign w:val="center"/>
          </w:tcPr>
          <w:p w:rsidR="00540F5B" w:rsidRDefault="00540F5B" w:rsidP="003B62C5">
            <w:pPr>
              <w:rPr>
                <w:bCs/>
                <w:iCs/>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участие</w:t>
            </w:r>
          </w:p>
        </w:tc>
        <w:tc>
          <w:tcPr>
            <w:tcW w:w="1458"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2E16D5" w:rsidRDefault="00540F5B" w:rsidP="003B62C5">
            <w:pPr>
              <w:pStyle w:val="afa"/>
              <w:keepNext/>
              <w:ind w:left="34" w:right="-118"/>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Замосковская Н.В.</w:t>
            </w:r>
          </w:p>
        </w:tc>
      </w:tr>
      <w:tr w:rsidR="00540F5B" w:rsidRPr="007F57BD" w:rsidTr="003B62C5">
        <w:tc>
          <w:tcPr>
            <w:tcW w:w="1844"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Власова Полина</w:t>
            </w:r>
          </w:p>
        </w:tc>
        <w:tc>
          <w:tcPr>
            <w:tcW w:w="851"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9а</w:t>
            </w:r>
          </w:p>
        </w:tc>
        <w:tc>
          <w:tcPr>
            <w:tcW w:w="1419" w:type="dxa"/>
            <w:vMerge/>
            <w:tcBorders>
              <w:left w:val="single" w:sz="4" w:space="0" w:color="auto"/>
              <w:right w:val="single" w:sz="4" w:space="0" w:color="auto"/>
            </w:tcBorders>
            <w:vAlign w:val="center"/>
          </w:tcPr>
          <w:p w:rsidR="00540F5B" w:rsidRDefault="00540F5B" w:rsidP="003B62C5">
            <w:pPr>
              <w:rPr>
                <w:bCs/>
                <w:iCs/>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победитель</w:t>
            </w:r>
          </w:p>
        </w:tc>
        <w:tc>
          <w:tcPr>
            <w:tcW w:w="1405"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30"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участие</w:t>
            </w:r>
          </w:p>
        </w:tc>
        <w:tc>
          <w:tcPr>
            <w:tcW w:w="1458"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2E16D5" w:rsidRDefault="00540F5B" w:rsidP="003B62C5">
            <w:pPr>
              <w:pStyle w:val="afa"/>
              <w:keepNext/>
              <w:ind w:left="34" w:right="-118"/>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Замосковская Н.В.</w:t>
            </w:r>
          </w:p>
        </w:tc>
      </w:tr>
      <w:tr w:rsidR="00540F5B" w:rsidRPr="007F57BD" w:rsidTr="003B62C5">
        <w:tc>
          <w:tcPr>
            <w:tcW w:w="1844"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Беликова Дарья</w:t>
            </w:r>
          </w:p>
        </w:tc>
        <w:tc>
          <w:tcPr>
            <w:tcW w:w="851"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9а</w:t>
            </w:r>
          </w:p>
        </w:tc>
        <w:tc>
          <w:tcPr>
            <w:tcW w:w="1419" w:type="dxa"/>
            <w:vMerge/>
            <w:tcBorders>
              <w:left w:val="single" w:sz="4" w:space="0" w:color="auto"/>
              <w:right w:val="single" w:sz="4" w:space="0" w:color="auto"/>
            </w:tcBorders>
            <w:vAlign w:val="center"/>
          </w:tcPr>
          <w:p w:rsidR="00540F5B" w:rsidRDefault="00540F5B" w:rsidP="003B62C5">
            <w:pPr>
              <w:rPr>
                <w:bCs/>
                <w:iCs/>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участие</w:t>
            </w:r>
          </w:p>
        </w:tc>
        <w:tc>
          <w:tcPr>
            <w:tcW w:w="1458"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2E16D5" w:rsidRDefault="00540F5B" w:rsidP="003B62C5">
            <w:pPr>
              <w:pStyle w:val="afa"/>
              <w:keepNext/>
              <w:ind w:left="34" w:right="-118"/>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Замосковская Н.В.</w:t>
            </w:r>
          </w:p>
        </w:tc>
      </w:tr>
      <w:tr w:rsidR="00540F5B" w:rsidRPr="007F57BD" w:rsidTr="003B62C5">
        <w:tc>
          <w:tcPr>
            <w:tcW w:w="1844"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Семещук Эвелина</w:t>
            </w:r>
          </w:p>
        </w:tc>
        <w:tc>
          <w:tcPr>
            <w:tcW w:w="851"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9а</w:t>
            </w:r>
          </w:p>
        </w:tc>
        <w:tc>
          <w:tcPr>
            <w:tcW w:w="1419" w:type="dxa"/>
            <w:vMerge/>
            <w:tcBorders>
              <w:left w:val="single" w:sz="4" w:space="0" w:color="auto"/>
              <w:right w:val="single" w:sz="4" w:space="0" w:color="auto"/>
            </w:tcBorders>
            <w:vAlign w:val="center"/>
          </w:tcPr>
          <w:p w:rsidR="00540F5B" w:rsidRDefault="00540F5B" w:rsidP="003B62C5">
            <w:pPr>
              <w:rPr>
                <w:bCs/>
                <w:iCs/>
                <w:sz w:val="20"/>
                <w:szCs w:val="20"/>
              </w:rPr>
            </w:pPr>
          </w:p>
        </w:tc>
        <w:tc>
          <w:tcPr>
            <w:tcW w:w="1431"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призер</w:t>
            </w:r>
          </w:p>
        </w:tc>
        <w:tc>
          <w:tcPr>
            <w:tcW w:w="1430"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405"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jc w:val="center"/>
              <w:outlineLvl w:val="1"/>
              <w:rPr>
                <w:rFonts w:ascii="Times New Roman" w:eastAsia="Times New Roman" w:hAnsi="Times New Roman"/>
                <w:bCs/>
                <w:iCs/>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ind w:left="0"/>
              <w:jc w:val="center"/>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участие</w:t>
            </w:r>
          </w:p>
        </w:tc>
        <w:tc>
          <w:tcPr>
            <w:tcW w:w="1458"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540F5B" w:rsidRPr="007F57BD" w:rsidRDefault="00540F5B" w:rsidP="003B62C5">
            <w:pPr>
              <w:pStyle w:val="afa"/>
              <w:keepNext/>
              <w:ind w:left="0"/>
              <w:outlineLvl w:val="1"/>
              <w:rPr>
                <w:rFonts w:ascii="Times New Roman" w:eastAsia="Times New Roman" w:hAnsi="Times New Roman"/>
                <w:bCs/>
                <w:iCs/>
                <w:sz w:val="20"/>
                <w:szCs w:val="20"/>
                <w:lang w:eastAsia="ru-RU"/>
              </w:rPr>
            </w:pPr>
          </w:p>
        </w:tc>
        <w:tc>
          <w:tcPr>
            <w:tcW w:w="1844" w:type="dxa"/>
            <w:tcBorders>
              <w:top w:val="single" w:sz="4" w:space="0" w:color="auto"/>
              <w:left w:val="single" w:sz="4" w:space="0" w:color="auto"/>
              <w:right w:val="single" w:sz="4" w:space="0" w:color="auto"/>
            </w:tcBorders>
            <w:vAlign w:val="center"/>
          </w:tcPr>
          <w:p w:rsidR="00540F5B" w:rsidRPr="002E16D5" w:rsidRDefault="00540F5B" w:rsidP="003B62C5">
            <w:pPr>
              <w:pStyle w:val="afa"/>
              <w:keepNext/>
              <w:ind w:left="34" w:right="-118"/>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Замосковская Н.В.</w:t>
            </w:r>
          </w:p>
        </w:tc>
      </w:tr>
    </w:tbl>
    <w:p w:rsidR="00540F5B" w:rsidRDefault="00540F5B" w:rsidP="00540F5B">
      <w:pPr>
        <w:pStyle w:val="afa"/>
        <w:keepNext/>
        <w:ind w:left="-567"/>
        <w:outlineLvl w:val="1"/>
        <w:rPr>
          <w:rFonts w:ascii="Times New Roman" w:eastAsia="Times New Roman" w:hAnsi="Times New Roman"/>
          <w:bCs/>
          <w:iCs/>
          <w:sz w:val="24"/>
          <w:szCs w:val="24"/>
          <w:lang w:eastAsia="ru-RU"/>
        </w:rPr>
      </w:pPr>
    </w:p>
    <w:p w:rsidR="00540F5B" w:rsidRDefault="00540F5B" w:rsidP="00993BED">
      <w:pPr>
        <w:pStyle w:val="afa"/>
        <w:keepNext/>
        <w:numPr>
          <w:ilvl w:val="0"/>
          <w:numId w:val="31"/>
        </w:numPr>
        <w:spacing w:line="276" w:lineRule="auto"/>
        <w:ind w:left="-567" w:firstLine="0"/>
        <w:jc w:val="left"/>
        <w:outlineLvl w:val="1"/>
        <w:rPr>
          <w:rFonts w:ascii="Times New Roman" w:eastAsia="Times New Roman" w:hAnsi="Times New Roman"/>
          <w:bCs/>
          <w:iCs/>
          <w:sz w:val="24"/>
          <w:szCs w:val="24"/>
          <w:lang w:eastAsia="ru-RU"/>
        </w:rPr>
      </w:pPr>
      <w:r w:rsidRPr="005A204C">
        <w:rPr>
          <w:rFonts w:ascii="Times New Roman" w:eastAsia="Times New Roman" w:hAnsi="Times New Roman"/>
          <w:bCs/>
          <w:iCs/>
          <w:sz w:val="24"/>
          <w:szCs w:val="24"/>
          <w:lang w:eastAsia="ru-RU"/>
        </w:rPr>
        <w:t>Интернет – олимпиады, предметные олимпиады</w:t>
      </w:r>
    </w:p>
    <w:tbl>
      <w:tblPr>
        <w:tblStyle w:val="a5"/>
        <w:tblW w:w="16048" w:type="dxa"/>
        <w:tblInd w:w="-772" w:type="dxa"/>
        <w:tblLayout w:type="fixed"/>
        <w:tblLook w:val="04A0" w:firstRow="1" w:lastRow="0" w:firstColumn="1" w:lastColumn="0" w:noHBand="0" w:noVBand="1"/>
      </w:tblPr>
      <w:tblGrid>
        <w:gridCol w:w="3344"/>
        <w:gridCol w:w="1080"/>
        <w:gridCol w:w="5325"/>
        <w:gridCol w:w="1963"/>
        <w:gridCol w:w="1784"/>
        <w:gridCol w:w="2552"/>
      </w:tblGrid>
      <w:tr w:rsidR="00540F5B" w:rsidTr="003B62C5">
        <w:tc>
          <w:tcPr>
            <w:tcW w:w="3344"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keepNext/>
              <w:spacing w:line="360" w:lineRule="auto"/>
              <w:jc w:val="center"/>
              <w:outlineLvl w:val="1"/>
              <w:rPr>
                <w:b/>
                <w:bCs/>
                <w:iCs/>
              </w:rPr>
            </w:pPr>
            <w:r w:rsidRPr="00502F6A">
              <w:rPr>
                <w:b/>
                <w:bCs/>
                <w:iCs/>
              </w:rPr>
              <w:t>ФИ учащегося</w:t>
            </w:r>
          </w:p>
        </w:tc>
        <w:tc>
          <w:tcPr>
            <w:tcW w:w="1080"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keepNext/>
              <w:spacing w:line="360" w:lineRule="auto"/>
              <w:jc w:val="center"/>
              <w:outlineLvl w:val="1"/>
              <w:rPr>
                <w:b/>
                <w:bCs/>
                <w:iCs/>
              </w:rPr>
            </w:pPr>
            <w:r w:rsidRPr="00502F6A">
              <w:rPr>
                <w:b/>
                <w:bCs/>
                <w:iCs/>
              </w:rPr>
              <w:t xml:space="preserve">Класс </w:t>
            </w:r>
          </w:p>
        </w:tc>
        <w:tc>
          <w:tcPr>
            <w:tcW w:w="5325"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pStyle w:val="afa"/>
              <w:keepNext/>
              <w:spacing w:line="360" w:lineRule="auto"/>
              <w:ind w:left="-567"/>
              <w:jc w:val="center"/>
              <w:outlineLvl w:val="1"/>
              <w:rPr>
                <w:rFonts w:ascii="Times New Roman" w:eastAsia="Times New Roman" w:hAnsi="Times New Roman"/>
                <w:b/>
                <w:bCs/>
                <w:iCs/>
                <w:sz w:val="24"/>
                <w:szCs w:val="24"/>
                <w:lang w:eastAsia="ru-RU"/>
              </w:rPr>
            </w:pPr>
            <w:r w:rsidRPr="00502F6A">
              <w:rPr>
                <w:rFonts w:ascii="Times New Roman" w:eastAsia="Times New Roman" w:hAnsi="Times New Roman"/>
                <w:b/>
                <w:bCs/>
                <w:iCs/>
                <w:sz w:val="24"/>
                <w:szCs w:val="24"/>
                <w:lang w:eastAsia="ru-RU"/>
              </w:rPr>
              <w:t>Олимпиада</w:t>
            </w:r>
          </w:p>
        </w:tc>
        <w:tc>
          <w:tcPr>
            <w:tcW w:w="1963"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keepNext/>
              <w:spacing w:line="360" w:lineRule="auto"/>
              <w:jc w:val="center"/>
              <w:outlineLvl w:val="1"/>
              <w:rPr>
                <w:b/>
                <w:bCs/>
                <w:iCs/>
              </w:rPr>
            </w:pPr>
            <w:r w:rsidRPr="00502F6A">
              <w:rPr>
                <w:b/>
                <w:bCs/>
                <w:iCs/>
              </w:rPr>
              <w:t xml:space="preserve">Уровень </w:t>
            </w:r>
          </w:p>
        </w:tc>
        <w:tc>
          <w:tcPr>
            <w:tcW w:w="1784"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keepNext/>
              <w:spacing w:line="360" w:lineRule="auto"/>
              <w:jc w:val="center"/>
              <w:outlineLvl w:val="1"/>
              <w:rPr>
                <w:b/>
                <w:bCs/>
                <w:iCs/>
              </w:rPr>
            </w:pPr>
            <w:r w:rsidRPr="00502F6A">
              <w:rPr>
                <w:b/>
                <w:bCs/>
                <w:iCs/>
              </w:rPr>
              <w:t xml:space="preserve">Результат </w:t>
            </w:r>
          </w:p>
        </w:tc>
        <w:tc>
          <w:tcPr>
            <w:tcW w:w="2552"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keepNext/>
              <w:spacing w:line="360" w:lineRule="auto"/>
              <w:jc w:val="center"/>
              <w:outlineLvl w:val="1"/>
              <w:rPr>
                <w:b/>
                <w:bCs/>
                <w:iCs/>
              </w:rPr>
            </w:pPr>
            <w:r w:rsidRPr="00502F6A">
              <w:rPr>
                <w:b/>
                <w:bCs/>
                <w:iCs/>
              </w:rPr>
              <w:t xml:space="preserve">Учитель </w:t>
            </w:r>
          </w:p>
        </w:tc>
      </w:tr>
      <w:tr w:rsidR="00540F5B" w:rsidTr="003B62C5">
        <w:tc>
          <w:tcPr>
            <w:tcW w:w="3344"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Масленников Д</w:t>
            </w:r>
          </w:p>
        </w:tc>
        <w:tc>
          <w:tcPr>
            <w:tcW w:w="1080"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6а</w:t>
            </w:r>
          </w:p>
        </w:tc>
        <w:tc>
          <w:tcPr>
            <w:tcW w:w="5325" w:type="dxa"/>
            <w:vMerge w:val="restart"/>
            <w:tcBorders>
              <w:top w:val="single" w:sz="4" w:space="0" w:color="auto"/>
              <w:left w:val="single" w:sz="4" w:space="0" w:color="auto"/>
              <w:bottom w:val="single" w:sz="4" w:space="0" w:color="auto"/>
              <w:right w:val="single" w:sz="4" w:space="0" w:color="auto"/>
            </w:tcBorders>
            <w:vAlign w:val="center"/>
          </w:tcPr>
          <w:p w:rsidR="00540F5B" w:rsidRPr="00502F6A" w:rsidRDefault="00540F5B" w:rsidP="003B62C5">
            <w:pPr>
              <w:spacing w:line="360" w:lineRule="auto"/>
            </w:pPr>
            <w:r w:rsidRPr="00502F6A">
              <w:rPr>
                <w:bCs/>
                <w:iCs/>
              </w:rPr>
              <w:t>Вторая Всероссийская интернет олимпиада по английскому языку</w:t>
            </w:r>
          </w:p>
          <w:p w:rsidR="00540F5B" w:rsidRPr="00502F6A" w:rsidRDefault="00540F5B" w:rsidP="003B62C5">
            <w:pPr>
              <w:spacing w:line="360" w:lineRule="auto"/>
              <w:rPr>
                <w:bCs/>
                <w:iCs/>
              </w:rPr>
            </w:pPr>
          </w:p>
          <w:p w:rsidR="00540F5B" w:rsidRPr="00502F6A" w:rsidRDefault="00540F5B" w:rsidP="003B62C5">
            <w:pPr>
              <w:spacing w:line="360" w:lineRule="auto"/>
            </w:pPr>
          </w:p>
        </w:tc>
        <w:tc>
          <w:tcPr>
            <w:tcW w:w="1963" w:type="dxa"/>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pPr>
              <w:spacing w:line="360" w:lineRule="auto"/>
            </w:pPr>
            <w:r w:rsidRPr="00502F6A">
              <w:t>Всероссийский</w:t>
            </w:r>
            <w:r>
              <w:t xml:space="preserve"> </w:t>
            </w:r>
          </w:p>
        </w:tc>
        <w:tc>
          <w:tcPr>
            <w:tcW w:w="1784"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Участник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pPr>
              <w:spacing w:line="360" w:lineRule="auto"/>
            </w:pPr>
            <w:r w:rsidRPr="00502F6A">
              <w:t>Купцова О Э</w:t>
            </w:r>
          </w:p>
        </w:tc>
      </w:tr>
      <w:tr w:rsidR="00540F5B" w:rsidTr="003B62C5">
        <w:tc>
          <w:tcPr>
            <w:tcW w:w="3344"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Видов Егор</w:t>
            </w:r>
          </w:p>
        </w:tc>
        <w:tc>
          <w:tcPr>
            <w:tcW w:w="1080"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6а</w:t>
            </w:r>
          </w:p>
        </w:tc>
        <w:tc>
          <w:tcPr>
            <w:tcW w:w="5325" w:type="dxa"/>
            <w:vMerge/>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tc>
        <w:tc>
          <w:tcPr>
            <w:tcW w:w="1963" w:type="dxa"/>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pPr>
              <w:spacing w:line="360" w:lineRule="auto"/>
            </w:pPr>
            <w:r w:rsidRPr="00502F6A">
              <w:t>Всероссийский</w:t>
            </w:r>
          </w:p>
        </w:tc>
        <w:tc>
          <w:tcPr>
            <w:tcW w:w="1784"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 xml:space="preserve">Участник </w:t>
            </w:r>
          </w:p>
        </w:tc>
        <w:tc>
          <w:tcPr>
            <w:tcW w:w="2552"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Купцова О Э</w:t>
            </w:r>
          </w:p>
        </w:tc>
      </w:tr>
      <w:tr w:rsidR="00540F5B" w:rsidTr="003B62C5">
        <w:tc>
          <w:tcPr>
            <w:tcW w:w="3344"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Лагрин К</w:t>
            </w:r>
          </w:p>
        </w:tc>
        <w:tc>
          <w:tcPr>
            <w:tcW w:w="1080"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6а</w:t>
            </w:r>
          </w:p>
        </w:tc>
        <w:tc>
          <w:tcPr>
            <w:tcW w:w="5325" w:type="dxa"/>
            <w:vMerge/>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tc>
        <w:tc>
          <w:tcPr>
            <w:tcW w:w="1963" w:type="dxa"/>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pPr>
              <w:spacing w:line="360" w:lineRule="auto"/>
            </w:pPr>
            <w:r w:rsidRPr="00502F6A">
              <w:t>Всероссийский</w:t>
            </w:r>
          </w:p>
        </w:tc>
        <w:tc>
          <w:tcPr>
            <w:tcW w:w="1784"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 xml:space="preserve">Участник </w:t>
            </w:r>
          </w:p>
        </w:tc>
        <w:tc>
          <w:tcPr>
            <w:tcW w:w="2552"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Купцова О Э</w:t>
            </w:r>
          </w:p>
        </w:tc>
      </w:tr>
      <w:tr w:rsidR="00540F5B" w:rsidTr="003B62C5">
        <w:tc>
          <w:tcPr>
            <w:tcW w:w="3344"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Николаев 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pPr>
              <w:spacing w:line="360" w:lineRule="auto"/>
            </w:pPr>
            <w:r w:rsidRPr="00502F6A">
              <w:t>7в</w:t>
            </w:r>
          </w:p>
        </w:tc>
        <w:tc>
          <w:tcPr>
            <w:tcW w:w="5325" w:type="dxa"/>
            <w:vMerge/>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tc>
        <w:tc>
          <w:tcPr>
            <w:tcW w:w="1963" w:type="dxa"/>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pPr>
              <w:spacing w:line="360" w:lineRule="auto"/>
            </w:pPr>
            <w:r w:rsidRPr="00502F6A">
              <w:t>Всероссийский</w:t>
            </w:r>
          </w:p>
        </w:tc>
        <w:tc>
          <w:tcPr>
            <w:tcW w:w="1784"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Участник</w:t>
            </w:r>
          </w:p>
        </w:tc>
        <w:tc>
          <w:tcPr>
            <w:tcW w:w="2552"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Купцова О Э</w:t>
            </w:r>
          </w:p>
        </w:tc>
      </w:tr>
      <w:tr w:rsidR="00540F5B" w:rsidTr="003B62C5">
        <w:tc>
          <w:tcPr>
            <w:tcW w:w="3344"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Киречевский 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pPr>
              <w:spacing w:line="360" w:lineRule="auto"/>
            </w:pPr>
            <w:r w:rsidRPr="00502F6A">
              <w:t>7в</w:t>
            </w:r>
          </w:p>
        </w:tc>
        <w:tc>
          <w:tcPr>
            <w:tcW w:w="5325" w:type="dxa"/>
            <w:vMerge/>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tc>
        <w:tc>
          <w:tcPr>
            <w:tcW w:w="1963" w:type="dxa"/>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pPr>
              <w:spacing w:line="360" w:lineRule="auto"/>
            </w:pPr>
            <w:r w:rsidRPr="00502F6A">
              <w:t>Всероссийский</w:t>
            </w:r>
          </w:p>
        </w:tc>
        <w:tc>
          <w:tcPr>
            <w:tcW w:w="1784"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 xml:space="preserve">Участник </w:t>
            </w:r>
          </w:p>
        </w:tc>
        <w:tc>
          <w:tcPr>
            <w:tcW w:w="2552"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Купцова О Э</w:t>
            </w:r>
          </w:p>
        </w:tc>
      </w:tr>
      <w:tr w:rsidR="00540F5B" w:rsidTr="003B62C5">
        <w:tc>
          <w:tcPr>
            <w:tcW w:w="3344"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Малинко 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pPr>
              <w:spacing w:line="360" w:lineRule="auto"/>
            </w:pPr>
            <w:r w:rsidRPr="00502F6A">
              <w:t>7в</w:t>
            </w:r>
          </w:p>
        </w:tc>
        <w:tc>
          <w:tcPr>
            <w:tcW w:w="5325" w:type="dxa"/>
            <w:vMerge/>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tc>
        <w:tc>
          <w:tcPr>
            <w:tcW w:w="1963" w:type="dxa"/>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pPr>
              <w:spacing w:line="360" w:lineRule="auto"/>
            </w:pPr>
            <w:r w:rsidRPr="00502F6A">
              <w:t>Всероссийский</w:t>
            </w:r>
          </w:p>
        </w:tc>
        <w:tc>
          <w:tcPr>
            <w:tcW w:w="1784"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 xml:space="preserve">Участник </w:t>
            </w:r>
          </w:p>
        </w:tc>
        <w:tc>
          <w:tcPr>
            <w:tcW w:w="2552"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Купцова О Э</w:t>
            </w:r>
          </w:p>
        </w:tc>
      </w:tr>
      <w:tr w:rsidR="00540F5B" w:rsidTr="003B62C5">
        <w:tc>
          <w:tcPr>
            <w:tcW w:w="3344"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Карпушин К</w:t>
            </w:r>
          </w:p>
        </w:tc>
        <w:tc>
          <w:tcPr>
            <w:tcW w:w="1080" w:type="dxa"/>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pPr>
              <w:spacing w:line="360" w:lineRule="auto"/>
            </w:pPr>
            <w:r w:rsidRPr="00502F6A">
              <w:t>7в</w:t>
            </w:r>
          </w:p>
        </w:tc>
        <w:tc>
          <w:tcPr>
            <w:tcW w:w="5325" w:type="dxa"/>
            <w:vMerge/>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tc>
        <w:tc>
          <w:tcPr>
            <w:tcW w:w="1963" w:type="dxa"/>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pPr>
              <w:spacing w:line="360" w:lineRule="auto"/>
            </w:pPr>
            <w:r w:rsidRPr="00502F6A">
              <w:t>Всероссийский</w:t>
            </w:r>
          </w:p>
        </w:tc>
        <w:tc>
          <w:tcPr>
            <w:tcW w:w="1784"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Участник</w:t>
            </w:r>
          </w:p>
        </w:tc>
        <w:tc>
          <w:tcPr>
            <w:tcW w:w="2552"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Купцова О Э</w:t>
            </w:r>
          </w:p>
        </w:tc>
      </w:tr>
      <w:tr w:rsidR="00540F5B" w:rsidTr="003B62C5">
        <w:tc>
          <w:tcPr>
            <w:tcW w:w="3344"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rPr>
                <w:bCs/>
                <w:iCs/>
              </w:rPr>
            </w:pPr>
            <w:r w:rsidRPr="00502F6A">
              <w:rPr>
                <w:bCs/>
                <w:iCs/>
              </w:rPr>
              <w:t>Гришачева И</w:t>
            </w:r>
          </w:p>
        </w:tc>
        <w:tc>
          <w:tcPr>
            <w:tcW w:w="1080"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5б</w:t>
            </w:r>
          </w:p>
        </w:tc>
        <w:tc>
          <w:tcPr>
            <w:tcW w:w="5325" w:type="dxa"/>
            <w:vMerge/>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tc>
        <w:tc>
          <w:tcPr>
            <w:tcW w:w="1963" w:type="dxa"/>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pPr>
              <w:spacing w:line="360" w:lineRule="auto"/>
            </w:pPr>
            <w:r w:rsidRPr="00502F6A">
              <w:t>Всероссийский</w:t>
            </w:r>
          </w:p>
        </w:tc>
        <w:tc>
          <w:tcPr>
            <w:tcW w:w="1784"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Участник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pPr>
              <w:spacing w:line="360" w:lineRule="auto"/>
            </w:pPr>
            <w:r w:rsidRPr="00502F6A">
              <w:t>Пулинович  Т Я</w:t>
            </w:r>
          </w:p>
        </w:tc>
      </w:tr>
      <w:tr w:rsidR="00540F5B" w:rsidTr="003B62C5">
        <w:tc>
          <w:tcPr>
            <w:tcW w:w="3344" w:type="dxa"/>
            <w:tcBorders>
              <w:top w:val="single" w:sz="4" w:space="0" w:color="auto"/>
              <w:left w:val="single" w:sz="4" w:space="0" w:color="auto"/>
              <w:bottom w:val="single" w:sz="4" w:space="0" w:color="auto"/>
              <w:right w:val="single" w:sz="4" w:space="0" w:color="auto"/>
            </w:tcBorders>
          </w:tcPr>
          <w:p w:rsidR="00540F5B" w:rsidRPr="00502F6A" w:rsidRDefault="00540F5B" w:rsidP="003B62C5">
            <w:pPr>
              <w:spacing w:line="360" w:lineRule="auto"/>
            </w:pPr>
            <w:r w:rsidRPr="00502F6A">
              <w:rPr>
                <w:bCs/>
                <w:iCs/>
              </w:rPr>
              <w:t>Смирнов Денис</w:t>
            </w:r>
          </w:p>
        </w:tc>
        <w:tc>
          <w:tcPr>
            <w:tcW w:w="1080"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9а</w:t>
            </w:r>
          </w:p>
        </w:tc>
        <w:tc>
          <w:tcPr>
            <w:tcW w:w="5325" w:type="dxa"/>
            <w:vMerge/>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tc>
        <w:tc>
          <w:tcPr>
            <w:tcW w:w="1963"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Всероссийский</w:t>
            </w:r>
          </w:p>
        </w:tc>
        <w:tc>
          <w:tcPr>
            <w:tcW w:w="1784" w:type="dxa"/>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pPr>
              <w:spacing w:line="360" w:lineRule="auto"/>
            </w:pPr>
            <w:r w:rsidRPr="00502F6A">
              <w:t>Участник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pPr>
              <w:spacing w:line="360" w:lineRule="auto"/>
            </w:pPr>
            <w:r w:rsidRPr="00502F6A">
              <w:t>Барро И Л</w:t>
            </w:r>
          </w:p>
        </w:tc>
      </w:tr>
      <w:tr w:rsidR="00540F5B" w:rsidTr="003B62C5">
        <w:tc>
          <w:tcPr>
            <w:tcW w:w="3344"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Акимов Андрей</w:t>
            </w:r>
          </w:p>
        </w:tc>
        <w:tc>
          <w:tcPr>
            <w:tcW w:w="1080"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9а</w:t>
            </w:r>
          </w:p>
        </w:tc>
        <w:tc>
          <w:tcPr>
            <w:tcW w:w="5325" w:type="dxa"/>
            <w:vMerge/>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tc>
        <w:tc>
          <w:tcPr>
            <w:tcW w:w="1963"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Всероссийский</w:t>
            </w:r>
          </w:p>
        </w:tc>
        <w:tc>
          <w:tcPr>
            <w:tcW w:w="1784" w:type="dxa"/>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pPr>
              <w:spacing w:line="360" w:lineRule="auto"/>
            </w:pPr>
            <w:r w:rsidRPr="00502F6A">
              <w:t>Участник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pPr>
              <w:spacing w:line="360" w:lineRule="auto"/>
            </w:pPr>
            <w:r w:rsidRPr="00502F6A">
              <w:t>Барро И Л</w:t>
            </w:r>
          </w:p>
        </w:tc>
      </w:tr>
      <w:tr w:rsidR="00540F5B" w:rsidTr="003B62C5">
        <w:tc>
          <w:tcPr>
            <w:tcW w:w="3344"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rPr>
                <w:bCs/>
                <w:iCs/>
              </w:rPr>
            </w:pPr>
            <w:r w:rsidRPr="00502F6A">
              <w:rPr>
                <w:color w:val="000000"/>
              </w:rPr>
              <w:t>Янчевская Маргарита</w:t>
            </w:r>
          </w:p>
        </w:tc>
        <w:tc>
          <w:tcPr>
            <w:tcW w:w="1080"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rPr>
                <w:bCs/>
                <w:iCs/>
              </w:rPr>
            </w:pPr>
            <w:r w:rsidRPr="00502F6A">
              <w:rPr>
                <w:color w:val="000000"/>
                <w:lang w:val="en-US"/>
              </w:rPr>
              <w:t>9</w:t>
            </w:r>
            <w:r w:rsidRPr="00502F6A">
              <w:rPr>
                <w:color w:val="000000"/>
              </w:rPr>
              <w:t>б</w:t>
            </w:r>
          </w:p>
        </w:tc>
        <w:tc>
          <w:tcPr>
            <w:tcW w:w="5325" w:type="dxa"/>
            <w:vMerge/>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tc>
        <w:tc>
          <w:tcPr>
            <w:tcW w:w="1963" w:type="dxa"/>
            <w:tcBorders>
              <w:top w:val="single" w:sz="4" w:space="0" w:color="auto"/>
              <w:left w:val="single" w:sz="4" w:space="0" w:color="auto"/>
              <w:bottom w:val="single" w:sz="4" w:space="0" w:color="auto"/>
              <w:right w:val="single" w:sz="4" w:space="0" w:color="auto"/>
            </w:tcBorders>
          </w:tcPr>
          <w:p w:rsidR="00540F5B" w:rsidRPr="00502F6A" w:rsidRDefault="00540F5B" w:rsidP="003B62C5">
            <w:pPr>
              <w:keepNext/>
              <w:outlineLvl w:val="1"/>
              <w:rPr>
                <w:bCs/>
                <w:iCs/>
              </w:rPr>
            </w:pPr>
            <w:r w:rsidRPr="00502F6A">
              <w:rPr>
                <w:bCs/>
                <w:iCs/>
              </w:rPr>
              <w:t>Всероссийский</w:t>
            </w:r>
          </w:p>
        </w:tc>
        <w:tc>
          <w:tcPr>
            <w:tcW w:w="1784" w:type="dxa"/>
            <w:tcBorders>
              <w:top w:val="single" w:sz="4" w:space="0" w:color="auto"/>
              <w:left w:val="single" w:sz="4" w:space="0" w:color="auto"/>
              <w:bottom w:val="single" w:sz="4" w:space="0" w:color="auto"/>
              <w:right w:val="single" w:sz="4" w:space="0" w:color="auto"/>
            </w:tcBorders>
          </w:tcPr>
          <w:p w:rsidR="00540F5B" w:rsidRPr="00502F6A" w:rsidRDefault="00540F5B" w:rsidP="003B62C5">
            <w:pPr>
              <w:keepNext/>
              <w:outlineLvl w:val="1"/>
              <w:rPr>
                <w:bCs/>
                <w:iCs/>
              </w:rPr>
            </w:pPr>
            <w:r w:rsidRPr="00502F6A">
              <w:rPr>
                <w:bCs/>
                <w:iCs/>
              </w:rPr>
              <w:t xml:space="preserve">Победитель </w:t>
            </w:r>
          </w:p>
        </w:tc>
        <w:tc>
          <w:tcPr>
            <w:tcW w:w="2552"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Хачатрян К В</w:t>
            </w:r>
          </w:p>
        </w:tc>
      </w:tr>
      <w:tr w:rsidR="00540F5B" w:rsidTr="003B62C5">
        <w:tc>
          <w:tcPr>
            <w:tcW w:w="3344"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rPr>
                <w:bCs/>
                <w:iCs/>
              </w:rPr>
              <w:t>Акимов Андрей</w:t>
            </w:r>
          </w:p>
        </w:tc>
        <w:tc>
          <w:tcPr>
            <w:tcW w:w="1080"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rPr>
                <w:bCs/>
                <w:iCs/>
              </w:rPr>
              <w:t>9а</w:t>
            </w:r>
          </w:p>
        </w:tc>
        <w:tc>
          <w:tcPr>
            <w:tcW w:w="5325" w:type="dxa"/>
            <w:vMerge w:val="restart"/>
            <w:tcBorders>
              <w:top w:val="single" w:sz="4" w:space="0" w:color="auto"/>
              <w:left w:val="single" w:sz="4" w:space="0" w:color="auto"/>
              <w:right w:val="single" w:sz="4" w:space="0" w:color="auto"/>
            </w:tcBorders>
            <w:hideMark/>
          </w:tcPr>
          <w:p w:rsidR="00540F5B" w:rsidRPr="00502F6A" w:rsidRDefault="00540F5B" w:rsidP="003B62C5">
            <w:pPr>
              <w:keepNext/>
              <w:outlineLvl w:val="1"/>
              <w:rPr>
                <w:bCs/>
                <w:iCs/>
              </w:rPr>
            </w:pPr>
            <w:r w:rsidRPr="00502F6A">
              <w:rPr>
                <w:b/>
                <w:bCs/>
                <w:iCs/>
              </w:rPr>
              <w:t xml:space="preserve"> </w:t>
            </w:r>
            <w:r w:rsidRPr="00502F6A">
              <w:rPr>
                <w:bCs/>
                <w:iCs/>
              </w:rPr>
              <w:t>Всероссийская олимпиада для школьников 9-11 кл. в формате ОГЭ и ЕГЭ «Я готов»</w:t>
            </w:r>
          </w:p>
        </w:tc>
        <w:tc>
          <w:tcPr>
            <w:tcW w:w="1963" w:type="dxa"/>
            <w:tcBorders>
              <w:top w:val="single" w:sz="4" w:space="0" w:color="auto"/>
              <w:left w:val="single" w:sz="4" w:space="0" w:color="auto"/>
              <w:bottom w:val="single" w:sz="4" w:space="0" w:color="auto"/>
              <w:right w:val="single" w:sz="4" w:space="0" w:color="auto"/>
            </w:tcBorders>
          </w:tcPr>
          <w:p w:rsidR="00540F5B" w:rsidRPr="00502F6A" w:rsidRDefault="00540F5B" w:rsidP="003B62C5">
            <w:pPr>
              <w:keepNext/>
              <w:outlineLvl w:val="1"/>
            </w:pPr>
            <w:r w:rsidRPr="00502F6A">
              <w:rPr>
                <w:bCs/>
                <w:iCs/>
              </w:rPr>
              <w:t>Всероссийский</w:t>
            </w:r>
          </w:p>
        </w:tc>
        <w:tc>
          <w:tcPr>
            <w:tcW w:w="1784" w:type="dxa"/>
            <w:tcBorders>
              <w:top w:val="single" w:sz="4" w:space="0" w:color="auto"/>
              <w:left w:val="single" w:sz="4" w:space="0" w:color="auto"/>
              <w:bottom w:val="single" w:sz="4" w:space="0" w:color="auto"/>
              <w:right w:val="single" w:sz="4" w:space="0" w:color="auto"/>
            </w:tcBorders>
          </w:tcPr>
          <w:p w:rsidR="00540F5B" w:rsidRPr="00502F6A" w:rsidRDefault="00540F5B" w:rsidP="003B62C5">
            <w:pPr>
              <w:keepNext/>
              <w:outlineLvl w:val="1"/>
            </w:pPr>
            <w:r w:rsidRPr="00502F6A">
              <w:rPr>
                <w:bCs/>
                <w:iCs/>
              </w:rPr>
              <w:t xml:space="preserve">Победитель </w:t>
            </w:r>
          </w:p>
        </w:tc>
        <w:tc>
          <w:tcPr>
            <w:tcW w:w="2552" w:type="dxa"/>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pPr>
              <w:spacing w:line="360" w:lineRule="auto"/>
            </w:pPr>
            <w:r w:rsidRPr="00502F6A">
              <w:t>Барро И Л</w:t>
            </w:r>
          </w:p>
        </w:tc>
      </w:tr>
      <w:tr w:rsidR="00540F5B" w:rsidTr="003B62C5">
        <w:tc>
          <w:tcPr>
            <w:tcW w:w="3344"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rPr>
                <w:color w:val="000000"/>
              </w:rPr>
              <w:t xml:space="preserve">Зверева Анна </w:t>
            </w:r>
          </w:p>
        </w:tc>
        <w:tc>
          <w:tcPr>
            <w:tcW w:w="1080" w:type="dxa"/>
            <w:tcBorders>
              <w:top w:val="single" w:sz="4" w:space="0" w:color="auto"/>
              <w:left w:val="single" w:sz="4" w:space="0" w:color="auto"/>
              <w:bottom w:val="single" w:sz="4" w:space="0" w:color="auto"/>
              <w:right w:val="single" w:sz="4" w:space="0" w:color="auto"/>
            </w:tcBorders>
          </w:tcPr>
          <w:p w:rsidR="00540F5B" w:rsidRPr="00502F6A" w:rsidRDefault="00540F5B" w:rsidP="003B62C5">
            <w:pPr>
              <w:spacing w:line="360" w:lineRule="auto"/>
            </w:pPr>
            <w:r w:rsidRPr="00502F6A">
              <w:t>9а</w:t>
            </w:r>
          </w:p>
        </w:tc>
        <w:tc>
          <w:tcPr>
            <w:tcW w:w="5325" w:type="dxa"/>
            <w:vMerge/>
            <w:tcBorders>
              <w:left w:val="single" w:sz="4" w:space="0" w:color="auto"/>
              <w:right w:val="single" w:sz="4" w:space="0" w:color="auto"/>
            </w:tcBorders>
          </w:tcPr>
          <w:p w:rsidR="00540F5B" w:rsidRPr="00502F6A" w:rsidRDefault="00540F5B" w:rsidP="003B62C5">
            <w:pPr>
              <w:spacing w:line="360" w:lineRule="auto"/>
            </w:pPr>
          </w:p>
        </w:tc>
        <w:tc>
          <w:tcPr>
            <w:tcW w:w="1963"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rPr>
                <w:color w:val="000000"/>
              </w:rPr>
              <w:t xml:space="preserve">Всероссийская </w:t>
            </w:r>
          </w:p>
        </w:tc>
        <w:tc>
          <w:tcPr>
            <w:tcW w:w="1784"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rPr>
                <w:color w:val="000000"/>
              </w:rPr>
              <w:t xml:space="preserve">участник </w:t>
            </w:r>
          </w:p>
        </w:tc>
        <w:tc>
          <w:tcPr>
            <w:tcW w:w="2552"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rPr>
                <w:color w:val="000000"/>
              </w:rPr>
              <w:t>Хачатрян К.</w:t>
            </w:r>
          </w:p>
        </w:tc>
      </w:tr>
      <w:tr w:rsidR="00540F5B" w:rsidTr="003B62C5">
        <w:tc>
          <w:tcPr>
            <w:tcW w:w="3344"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rPr>
                <w:color w:val="000000"/>
              </w:rPr>
            </w:pPr>
            <w:r w:rsidRPr="00502F6A">
              <w:rPr>
                <w:bCs/>
                <w:iCs/>
              </w:rPr>
              <w:t>Евсеева Екатерина</w:t>
            </w:r>
          </w:p>
        </w:tc>
        <w:tc>
          <w:tcPr>
            <w:tcW w:w="1080"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rPr>
                <w:bCs/>
                <w:iCs/>
              </w:rPr>
              <w:t>11Б</w:t>
            </w:r>
          </w:p>
        </w:tc>
        <w:tc>
          <w:tcPr>
            <w:tcW w:w="5325" w:type="dxa"/>
            <w:vMerge/>
            <w:tcBorders>
              <w:left w:val="single" w:sz="4" w:space="0" w:color="auto"/>
              <w:bottom w:val="single" w:sz="4" w:space="0" w:color="auto"/>
              <w:right w:val="single" w:sz="4" w:space="0" w:color="auto"/>
            </w:tcBorders>
            <w:vAlign w:val="center"/>
          </w:tcPr>
          <w:p w:rsidR="00540F5B" w:rsidRPr="00502F6A" w:rsidRDefault="00540F5B" w:rsidP="003B62C5">
            <w:pPr>
              <w:spacing w:line="360" w:lineRule="auto"/>
              <w:rPr>
                <w:color w:val="000000"/>
              </w:rPr>
            </w:pPr>
          </w:p>
        </w:tc>
        <w:tc>
          <w:tcPr>
            <w:tcW w:w="1963" w:type="dxa"/>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pPr>
              <w:keepNext/>
              <w:outlineLvl w:val="1"/>
              <w:rPr>
                <w:color w:val="000000"/>
              </w:rPr>
            </w:pPr>
            <w:r w:rsidRPr="00502F6A">
              <w:rPr>
                <w:bCs/>
                <w:iCs/>
              </w:rPr>
              <w:t>Всероссийский</w:t>
            </w:r>
          </w:p>
        </w:tc>
        <w:tc>
          <w:tcPr>
            <w:tcW w:w="1784" w:type="dxa"/>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pPr>
              <w:spacing w:line="360" w:lineRule="auto"/>
              <w:rPr>
                <w:color w:val="000000"/>
              </w:rPr>
            </w:pPr>
            <w:r w:rsidRPr="00502F6A">
              <w:rPr>
                <w:bCs/>
                <w:iCs/>
              </w:rPr>
              <w:t>участник</w:t>
            </w:r>
          </w:p>
        </w:tc>
        <w:tc>
          <w:tcPr>
            <w:tcW w:w="2552" w:type="dxa"/>
            <w:tcBorders>
              <w:top w:val="single" w:sz="4" w:space="0" w:color="auto"/>
              <w:left w:val="single" w:sz="4" w:space="0" w:color="auto"/>
              <w:bottom w:val="single" w:sz="4" w:space="0" w:color="auto"/>
              <w:right w:val="single" w:sz="4" w:space="0" w:color="auto"/>
            </w:tcBorders>
            <w:vAlign w:val="center"/>
          </w:tcPr>
          <w:p w:rsidR="00540F5B" w:rsidRPr="00502F6A" w:rsidRDefault="00540F5B" w:rsidP="003B62C5">
            <w:pPr>
              <w:keepNext/>
              <w:outlineLvl w:val="1"/>
              <w:rPr>
                <w:color w:val="000000"/>
              </w:rPr>
            </w:pPr>
            <w:r w:rsidRPr="00502F6A">
              <w:rPr>
                <w:bCs/>
                <w:iCs/>
              </w:rPr>
              <w:t>Лобанова И. Г.</w:t>
            </w:r>
          </w:p>
        </w:tc>
      </w:tr>
      <w:tr w:rsidR="00540F5B" w:rsidTr="003B62C5">
        <w:tc>
          <w:tcPr>
            <w:tcW w:w="3344"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Смирнов Денис</w:t>
            </w:r>
          </w:p>
        </w:tc>
        <w:tc>
          <w:tcPr>
            <w:tcW w:w="1080"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9а</w:t>
            </w:r>
          </w:p>
        </w:tc>
        <w:tc>
          <w:tcPr>
            <w:tcW w:w="5325"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rPr>
                <w:bCs/>
                <w:iCs/>
              </w:rPr>
            </w:pPr>
            <w:r w:rsidRPr="00502F6A">
              <w:t>Четвертая Всероссийская Интернет-Олимпиада по английскому языку</w:t>
            </w:r>
          </w:p>
        </w:tc>
        <w:tc>
          <w:tcPr>
            <w:tcW w:w="1963"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Всероссийский</w:t>
            </w:r>
          </w:p>
        </w:tc>
        <w:tc>
          <w:tcPr>
            <w:tcW w:w="1784" w:type="dxa"/>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pPr>
              <w:spacing w:line="360" w:lineRule="auto"/>
            </w:pPr>
            <w:r w:rsidRPr="00502F6A">
              <w:t xml:space="preserve">Участник </w:t>
            </w:r>
          </w:p>
        </w:tc>
        <w:tc>
          <w:tcPr>
            <w:tcW w:w="2552" w:type="dxa"/>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pPr>
              <w:spacing w:line="360" w:lineRule="auto"/>
            </w:pPr>
            <w:r w:rsidRPr="00502F6A">
              <w:t>Барро И Л</w:t>
            </w:r>
          </w:p>
        </w:tc>
      </w:tr>
      <w:tr w:rsidR="00540F5B" w:rsidTr="003B62C5">
        <w:tc>
          <w:tcPr>
            <w:tcW w:w="3344"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Колобова Полина</w:t>
            </w:r>
          </w:p>
        </w:tc>
        <w:tc>
          <w:tcPr>
            <w:tcW w:w="1080"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8-б</w:t>
            </w:r>
          </w:p>
        </w:tc>
        <w:tc>
          <w:tcPr>
            <w:tcW w:w="5325"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rPr>
                <w:bCs/>
                <w:iCs/>
              </w:rPr>
              <w:t xml:space="preserve">Интернет Олимпиада </w:t>
            </w:r>
            <w:r w:rsidRPr="00502F6A">
              <w:rPr>
                <w:bCs/>
                <w:iCs/>
                <w:lang w:val="en-US"/>
              </w:rPr>
              <w:t>Sky-eng</w:t>
            </w:r>
          </w:p>
        </w:tc>
        <w:tc>
          <w:tcPr>
            <w:tcW w:w="1963" w:type="dxa"/>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pPr>
              <w:spacing w:line="360" w:lineRule="auto"/>
            </w:pPr>
            <w:r w:rsidRPr="00502F6A">
              <w:t xml:space="preserve">Всероссийский </w:t>
            </w:r>
          </w:p>
        </w:tc>
        <w:tc>
          <w:tcPr>
            <w:tcW w:w="1784" w:type="dxa"/>
            <w:tcBorders>
              <w:top w:val="single" w:sz="4" w:space="0" w:color="auto"/>
              <w:left w:val="single" w:sz="4" w:space="0" w:color="auto"/>
              <w:bottom w:val="single" w:sz="4" w:space="0" w:color="auto"/>
              <w:right w:val="single" w:sz="4" w:space="0" w:color="auto"/>
            </w:tcBorders>
            <w:vAlign w:val="center"/>
          </w:tcPr>
          <w:p w:rsidR="00540F5B" w:rsidRPr="00502F6A" w:rsidRDefault="00540F5B" w:rsidP="003B62C5">
            <w:pPr>
              <w:spacing w:line="360" w:lineRule="auto"/>
            </w:pPr>
          </w:p>
        </w:tc>
        <w:tc>
          <w:tcPr>
            <w:tcW w:w="2552" w:type="dxa"/>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pPr>
              <w:spacing w:line="360" w:lineRule="auto"/>
            </w:pPr>
            <w:r w:rsidRPr="00502F6A">
              <w:t>Пулинович Т Я</w:t>
            </w:r>
          </w:p>
        </w:tc>
      </w:tr>
      <w:tr w:rsidR="00540F5B" w:rsidTr="003B62C5">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0F5B" w:rsidRPr="00502F6A" w:rsidRDefault="00540F5B" w:rsidP="003B62C5">
            <w:pPr>
              <w:spacing w:line="360" w:lineRule="auto"/>
            </w:pPr>
            <w:r w:rsidRPr="00502F6A">
              <w:rPr>
                <w:bCs/>
                <w:iCs/>
              </w:rPr>
              <w:t>Захаров Роман</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0F5B" w:rsidRPr="00502F6A" w:rsidRDefault="00540F5B" w:rsidP="003B62C5">
            <w:pPr>
              <w:spacing w:line="360" w:lineRule="auto"/>
            </w:pPr>
            <w:r w:rsidRPr="00502F6A">
              <w:rPr>
                <w:bCs/>
                <w:iCs/>
              </w:rPr>
              <w:t>10а</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0F5B" w:rsidRPr="00502F6A" w:rsidRDefault="00540F5B" w:rsidP="003B62C5">
            <w:pPr>
              <w:spacing w:line="360" w:lineRule="auto"/>
            </w:pPr>
            <w:r w:rsidRPr="00502F6A">
              <w:rPr>
                <w:bCs/>
                <w:iCs/>
              </w:rPr>
              <w:t>Олимпиада по английскому языку, СПБГУ</w:t>
            </w:r>
          </w:p>
        </w:tc>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0F5B" w:rsidRPr="00502F6A" w:rsidRDefault="00540F5B" w:rsidP="003B62C5">
            <w:pPr>
              <w:spacing w:line="360" w:lineRule="auto"/>
            </w:pPr>
            <w:r w:rsidRPr="00502F6A">
              <w:rPr>
                <w:bCs/>
                <w:iCs/>
              </w:rPr>
              <w:t>всероссийский</w:t>
            </w: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tcPr>
          <w:p w:rsidR="00540F5B" w:rsidRPr="00502F6A" w:rsidRDefault="00540F5B" w:rsidP="003B62C5">
            <w:pPr>
              <w:keepNext/>
              <w:outlineLvl w:val="1"/>
            </w:pPr>
            <w:r w:rsidRPr="00502F6A">
              <w:rPr>
                <w:bCs/>
                <w:iCs/>
              </w:rPr>
              <w:t>Участник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pPr>
              <w:spacing w:line="360" w:lineRule="auto"/>
            </w:pPr>
            <w:r w:rsidRPr="00502F6A">
              <w:t>Хараишвили Н А</w:t>
            </w:r>
          </w:p>
        </w:tc>
      </w:tr>
      <w:tr w:rsidR="00540F5B" w:rsidTr="003B62C5">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tcPr>
          <w:p w:rsidR="00540F5B" w:rsidRPr="00502F6A" w:rsidRDefault="00540F5B" w:rsidP="003B62C5">
            <w:pPr>
              <w:keepNext/>
              <w:outlineLvl w:val="1"/>
              <w:rPr>
                <w:bCs/>
                <w:iCs/>
              </w:rPr>
            </w:pPr>
            <w:r w:rsidRPr="00502F6A">
              <w:rPr>
                <w:bCs/>
                <w:iCs/>
              </w:rPr>
              <w:t>Алханова Майя</w:t>
            </w:r>
          </w:p>
          <w:p w:rsidR="00540F5B" w:rsidRPr="00502F6A" w:rsidRDefault="00540F5B" w:rsidP="003B62C5">
            <w:pPr>
              <w:keepNext/>
              <w:outlineLvl w:val="1"/>
              <w:rPr>
                <w:bCs/>
                <w:iCs/>
              </w:rPr>
            </w:pPr>
            <w:r w:rsidRPr="00502F6A">
              <w:rPr>
                <w:bCs/>
                <w:iCs/>
              </w:rPr>
              <w:t>Беньковская Лидия</w:t>
            </w:r>
          </w:p>
          <w:p w:rsidR="00540F5B" w:rsidRPr="00502F6A" w:rsidRDefault="00540F5B" w:rsidP="003B62C5">
            <w:pPr>
              <w:keepNext/>
              <w:outlineLvl w:val="1"/>
            </w:pPr>
            <w:r w:rsidRPr="00502F6A">
              <w:rPr>
                <w:bCs/>
                <w:iCs/>
              </w:rPr>
              <w:t>Морозов Сергей</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40F5B" w:rsidRPr="00502F6A" w:rsidRDefault="00540F5B" w:rsidP="003B62C5">
            <w:pPr>
              <w:keepNext/>
              <w:outlineLvl w:val="1"/>
              <w:rPr>
                <w:bCs/>
                <w:iCs/>
              </w:rPr>
            </w:pPr>
            <w:r w:rsidRPr="00502F6A">
              <w:rPr>
                <w:bCs/>
                <w:iCs/>
              </w:rPr>
              <w:t>11-б</w:t>
            </w:r>
          </w:p>
          <w:p w:rsidR="00540F5B" w:rsidRPr="00502F6A" w:rsidRDefault="00540F5B" w:rsidP="003B62C5">
            <w:pPr>
              <w:spacing w:line="360" w:lineRule="auto"/>
            </w:pP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0F5B" w:rsidRPr="00502F6A" w:rsidRDefault="00540F5B" w:rsidP="003B62C5">
            <w:pPr>
              <w:spacing w:line="360" w:lineRule="auto"/>
            </w:pPr>
            <w:r w:rsidRPr="00502F6A">
              <w:rPr>
                <w:bCs/>
                <w:iCs/>
                <w:lang w:val="en-US"/>
              </w:rPr>
              <w:t>Generation Next</w:t>
            </w:r>
          </w:p>
        </w:tc>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tcPr>
          <w:p w:rsidR="00540F5B" w:rsidRPr="00502F6A" w:rsidRDefault="00540F5B" w:rsidP="003B62C5">
            <w:pPr>
              <w:keepNext/>
              <w:outlineLvl w:val="1"/>
              <w:rPr>
                <w:bCs/>
                <w:iCs/>
              </w:rPr>
            </w:pPr>
            <w:r w:rsidRPr="00502F6A">
              <w:rPr>
                <w:bCs/>
                <w:iCs/>
              </w:rPr>
              <w:t>Всероссийский</w:t>
            </w:r>
          </w:p>
          <w:p w:rsidR="00540F5B" w:rsidRPr="00502F6A" w:rsidRDefault="00540F5B" w:rsidP="003B62C5">
            <w:pPr>
              <w:spacing w:line="360" w:lineRule="auto"/>
            </w:pP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0F5B" w:rsidRPr="00502F6A" w:rsidRDefault="00540F5B" w:rsidP="003B62C5">
            <w:pPr>
              <w:keepNext/>
              <w:outlineLvl w:val="1"/>
              <w:rPr>
                <w:bCs/>
                <w:iCs/>
              </w:rPr>
            </w:pPr>
            <w:r w:rsidRPr="00502F6A">
              <w:rPr>
                <w:bCs/>
                <w:iCs/>
              </w:rPr>
              <w:t>Победитель</w:t>
            </w:r>
          </w:p>
          <w:p w:rsidR="00540F5B" w:rsidRPr="00502F6A" w:rsidRDefault="00540F5B" w:rsidP="003B62C5">
            <w:pPr>
              <w:keepNext/>
              <w:outlineLvl w:val="1"/>
              <w:rPr>
                <w:bCs/>
                <w:iCs/>
              </w:rPr>
            </w:pPr>
            <w:r w:rsidRPr="00502F6A">
              <w:rPr>
                <w:bCs/>
                <w:iCs/>
              </w:rPr>
              <w:t>Победитель</w:t>
            </w:r>
          </w:p>
          <w:p w:rsidR="00540F5B" w:rsidRPr="00502F6A" w:rsidRDefault="00540F5B" w:rsidP="003B62C5">
            <w:pPr>
              <w:spacing w:line="360" w:lineRule="auto"/>
            </w:pPr>
            <w:r w:rsidRPr="00502F6A">
              <w:rPr>
                <w:bCs/>
                <w:iCs/>
              </w:rPr>
              <w:t>Победитель</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0F5B" w:rsidRPr="00502F6A" w:rsidRDefault="00540F5B" w:rsidP="003B62C5">
            <w:pPr>
              <w:spacing w:line="360" w:lineRule="auto"/>
            </w:pPr>
            <w:r w:rsidRPr="00502F6A">
              <w:rPr>
                <w:bCs/>
                <w:iCs/>
              </w:rPr>
              <w:t>Петровская Н Г</w:t>
            </w:r>
          </w:p>
        </w:tc>
      </w:tr>
      <w:tr w:rsidR="00540F5B" w:rsidTr="003B62C5">
        <w:trPr>
          <w:trHeight w:val="2167"/>
        </w:trPr>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tcPr>
          <w:p w:rsidR="00540F5B" w:rsidRPr="00502F6A" w:rsidRDefault="00540F5B" w:rsidP="003B62C5">
            <w:pPr>
              <w:keepNext/>
              <w:outlineLvl w:val="1"/>
              <w:rPr>
                <w:bCs/>
                <w:iCs/>
              </w:rPr>
            </w:pPr>
            <w:r w:rsidRPr="00502F6A">
              <w:rPr>
                <w:bCs/>
                <w:iCs/>
              </w:rPr>
              <w:t>Соловьев Роман</w:t>
            </w:r>
          </w:p>
          <w:p w:rsidR="00540F5B" w:rsidRPr="00502F6A" w:rsidRDefault="00540F5B" w:rsidP="003B62C5">
            <w:pPr>
              <w:keepNext/>
              <w:outlineLvl w:val="1"/>
              <w:rPr>
                <w:bCs/>
                <w:iCs/>
              </w:rPr>
            </w:pPr>
            <w:r w:rsidRPr="00502F6A">
              <w:rPr>
                <w:bCs/>
                <w:iCs/>
              </w:rPr>
              <w:t>Григорьев Василий</w:t>
            </w:r>
          </w:p>
          <w:p w:rsidR="00540F5B" w:rsidRPr="00502F6A" w:rsidRDefault="00540F5B" w:rsidP="003B62C5">
            <w:pPr>
              <w:keepNext/>
              <w:outlineLvl w:val="1"/>
              <w:rPr>
                <w:bCs/>
                <w:iCs/>
              </w:rPr>
            </w:pPr>
            <w:r w:rsidRPr="00502F6A">
              <w:rPr>
                <w:bCs/>
                <w:iCs/>
              </w:rPr>
              <w:t>Чистякова Варвара</w:t>
            </w:r>
          </w:p>
          <w:p w:rsidR="00540F5B" w:rsidRPr="00502F6A" w:rsidRDefault="00540F5B" w:rsidP="003B62C5">
            <w:pPr>
              <w:keepNext/>
              <w:outlineLvl w:val="1"/>
              <w:rPr>
                <w:bCs/>
                <w:iCs/>
              </w:rPr>
            </w:pPr>
            <w:r w:rsidRPr="00502F6A">
              <w:rPr>
                <w:bCs/>
                <w:iCs/>
              </w:rPr>
              <w:t>Александров Демьян</w:t>
            </w:r>
          </w:p>
          <w:p w:rsidR="00540F5B" w:rsidRPr="00502F6A" w:rsidRDefault="00540F5B" w:rsidP="003B62C5">
            <w:pPr>
              <w:keepNext/>
              <w:outlineLvl w:val="1"/>
              <w:rPr>
                <w:bCs/>
                <w:iCs/>
              </w:rPr>
            </w:pPr>
            <w:r w:rsidRPr="00502F6A">
              <w:rPr>
                <w:bCs/>
                <w:iCs/>
              </w:rPr>
              <w:t>Аветисиян Давид</w:t>
            </w:r>
          </w:p>
          <w:p w:rsidR="00540F5B" w:rsidRPr="00502F6A" w:rsidRDefault="00540F5B" w:rsidP="003B62C5">
            <w:pPr>
              <w:keepNext/>
              <w:outlineLvl w:val="1"/>
              <w:rPr>
                <w:bCs/>
                <w:iCs/>
              </w:rPr>
            </w:pPr>
            <w:r w:rsidRPr="00502F6A">
              <w:rPr>
                <w:bCs/>
                <w:iCs/>
              </w:rPr>
              <w:t>Калиничеснко София</w:t>
            </w:r>
          </w:p>
          <w:p w:rsidR="00540F5B" w:rsidRPr="00502F6A" w:rsidRDefault="00540F5B" w:rsidP="003B62C5">
            <w:pPr>
              <w:keepNext/>
              <w:outlineLvl w:val="1"/>
              <w:rPr>
                <w:bCs/>
                <w:iCs/>
              </w:rPr>
            </w:pPr>
            <w:r w:rsidRPr="00502F6A">
              <w:rPr>
                <w:bCs/>
                <w:iCs/>
              </w:rPr>
              <w:t>Никифоров Алексей</w:t>
            </w:r>
          </w:p>
          <w:p w:rsidR="00540F5B" w:rsidRPr="00502F6A" w:rsidRDefault="00540F5B" w:rsidP="003B62C5">
            <w:pPr>
              <w:keepNext/>
              <w:outlineLvl w:val="1"/>
            </w:pPr>
            <w:r w:rsidRPr="00502F6A">
              <w:rPr>
                <w:bCs/>
                <w:iCs/>
              </w:rPr>
              <w:t>Михайлов Ярослав</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40F5B" w:rsidRPr="00502F6A" w:rsidRDefault="00540F5B" w:rsidP="003B62C5">
            <w:pPr>
              <w:keepNext/>
              <w:outlineLvl w:val="1"/>
              <w:rPr>
                <w:bCs/>
                <w:iCs/>
              </w:rPr>
            </w:pPr>
            <w:r w:rsidRPr="00502F6A">
              <w:rPr>
                <w:bCs/>
                <w:iCs/>
              </w:rPr>
              <w:t>2б</w:t>
            </w:r>
          </w:p>
          <w:p w:rsidR="00540F5B" w:rsidRPr="00502F6A" w:rsidRDefault="00540F5B" w:rsidP="003B62C5">
            <w:pPr>
              <w:keepNext/>
              <w:outlineLvl w:val="1"/>
              <w:rPr>
                <w:bCs/>
                <w:iCs/>
              </w:rPr>
            </w:pPr>
            <w:r w:rsidRPr="00502F6A">
              <w:rPr>
                <w:bCs/>
                <w:iCs/>
              </w:rPr>
              <w:t>2а</w:t>
            </w:r>
          </w:p>
          <w:p w:rsidR="00540F5B" w:rsidRPr="00502F6A" w:rsidRDefault="00540F5B" w:rsidP="003B62C5">
            <w:pPr>
              <w:keepNext/>
              <w:outlineLvl w:val="1"/>
              <w:rPr>
                <w:bCs/>
                <w:iCs/>
              </w:rPr>
            </w:pPr>
            <w:r w:rsidRPr="00502F6A">
              <w:rPr>
                <w:bCs/>
                <w:iCs/>
              </w:rPr>
              <w:t>2а</w:t>
            </w:r>
          </w:p>
          <w:p w:rsidR="00540F5B" w:rsidRPr="00502F6A" w:rsidRDefault="00540F5B" w:rsidP="003B62C5">
            <w:pPr>
              <w:keepNext/>
              <w:outlineLvl w:val="1"/>
              <w:rPr>
                <w:bCs/>
                <w:iCs/>
              </w:rPr>
            </w:pPr>
            <w:r w:rsidRPr="00502F6A">
              <w:rPr>
                <w:bCs/>
                <w:iCs/>
              </w:rPr>
              <w:t>3а</w:t>
            </w:r>
          </w:p>
          <w:p w:rsidR="00540F5B" w:rsidRPr="00502F6A" w:rsidRDefault="00540F5B" w:rsidP="003B62C5">
            <w:pPr>
              <w:keepNext/>
              <w:outlineLvl w:val="1"/>
              <w:rPr>
                <w:bCs/>
                <w:iCs/>
              </w:rPr>
            </w:pPr>
            <w:r w:rsidRPr="00502F6A">
              <w:rPr>
                <w:bCs/>
                <w:iCs/>
              </w:rPr>
              <w:t>3б</w:t>
            </w:r>
          </w:p>
          <w:p w:rsidR="00540F5B" w:rsidRPr="00502F6A" w:rsidRDefault="00540F5B" w:rsidP="003B62C5">
            <w:pPr>
              <w:keepNext/>
              <w:outlineLvl w:val="1"/>
              <w:rPr>
                <w:bCs/>
                <w:iCs/>
              </w:rPr>
            </w:pPr>
            <w:r w:rsidRPr="00502F6A">
              <w:rPr>
                <w:bCs/>
                <w:iCs/>
              </w:rPr>
              <w:t>3б</w:t>
            </w:r>
          </w:p>
          <w:p w:rsidR="00540F5B" w:rsidRPr="00502F6A" w:rsidRDefault="00540F5B" w:rsidP="003B62C5">
            <w:pPr>
              <w:keepNext/>
              <w:outlineLvl w:val="1"/>
              <w:rPr>
                <w:bCs/>
                <w:iCs/>
              </w:rPr>
            </w:pPr>
            <w:r w:rsidRPr="00502F6A">
              <w:rPr>
                <w:bCs/>
                <w:iCs/>
              </w:rPr>
              <w:t>3в</w:t>
            </w:r>
          </w:p>
          <w:p w:rsidR="00540F5B" w:rsidRPr="00502F6A" w:rsidRDefault="00540F5B" w:rsidP="003B62C5">
            <w:pPr>
              <w:keepNext/>
              <w:outlineLvl w:val="1"/>
            </w:pPr>
            <w:r w:rsidRPr="00502F6A">
              <w:rPr>
                <w:bCs/>
                <w:iCs/>
              </w:rPr>
              <w:t>3в</w:t>
            </w:r>
          </w:p>
        </w:tc>
        <w:tc>
          <w:tcPr>
            <w:tcW w:w="532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0F5B" w:rsidRPr="00502F6A" w:rsidRDefault="00540F5B" w:rsidP="003B62C5">
            <w:pPr>
              <w:spacing w:line="360" w:lineRule="auto"/>
            </w:pPr>
            <w:r w:rsidRPr="00502F6A">
              <w:rPr>
                <w:bCs/>
                <w:iCs/>
              </w:rPr>
              <w:t>Всероссийская интернет олимпиада по английскому языку «Юнга»</w:t>
            </w:r>
          </w:p>
          <w:p w:rsidR="00540F5B" w:rsidRPr="00502F6A" w:rsidRDefault="00540F5B" w:rsidP="003B62C5">
            <w:pPr>
              <w:keepNext/>
              <w:outlineLvl w:val="1"/>
              <w:rPr>
                <w:bCs/>
                <w:iCs/>
              </w:rPr>
            </w:pPr>
          </w:p>
          <w:p w:rsidR="00540F5B" w:rsidRPr="00502F6A" w:rsidRDefault="00540F5B" w:rsidP="003B62C5">
            <w:pPr>
              <w:spacing w:line="360" w:lineRule="auto"/>
            </w:pPr>
          </w:p>
        </w:tc>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0F5B" w:rsidRPr="00502F6A" w:rsidRDefault="00540F5B" w:rsidP="003B62C5">
            <w:pPr>
              <w:spacing w:line="360" w:lineRule="auto"/>
            </w:pPr>
            <w:r w:rsidRPr="00502F6A">
              <w:rPr>
                <w:bCs/>
                <w:iCs/>
              </w:rPr>
              <w:t>Всероссийский</w:t>
            </w:r>
            <w:r>
              <w:rPr>
                <w:bCs/>
                <w:iCs/>
              </w:rPr>
              <w:t xml:space="preserve"> </w:t>
            </w: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tcPr>
          <w:p w:rsidR="00540F5B" w:rsidRPr="00502F6A" w:rsidRDefault="00540F5B" w:rsidP="003B62C5">
            <w:pPr>
              <w:keepNext/>
              <w:outlineLvl w:val="1"/>
              <w:rPr>
                <w:bCs/>
                <w:iCs/>
              </w:rPr>
            </w:pPr>
            <w:r w:rsidRPr="00502F6A">
              <w:rPr>
                <w:bCs/>
                <w:iCs/>
              </w:rPr>
              <w:t>Победитель</w:t>
            </w:r>
          </w:p>
          <w:p w:rsidR="00540F5B" w:rsidRPr="00502F6A" w:rsidRDefault="00540F5B" w:rsidP="003B62C5">
            <w:pPr>
              <w:keepNext/>
              <w:outlineLvl w:val="1"/>
              <w:rPr>
                <w:bCs/>
                <w:iCs/>
              </w:rPr>
            </w:pPr>
            <w:r w:rsidRPr="00502F6A">
              <w:rPr>
                <w:bCs/>
                <w:iCs/>
              </w:rPr>
              <w:t>Лауреат</w:t>
            </w:r>
          </w:p>
          <w:p w:rsidR="00540F5B" w:rsidRPr="00502F6A" w:rsidRDefault="00540F5B" w:rsidP="003B62C5">
            <w:pPr>
              <w:keepNext/>
              <w:outlineLvl w:val="1"/>
              <w:rPr>
                <w:bCs/>
                <w:iCs/>
              </w:rPr>
            </w:pPr>
            <w:r w:rsidRPr="00502F6A">
              <w:rPr>
                <w:bCs/>
                <w:iCs/>
              </w:rPr>
              <w:t>Победитель</w:t>
            </w:r>
          </w:p>
          <w:p w:rsidR="00540F5B" w:rsidRPr="00502F6A" w:rsidRDefault="00540F5B" w:rsidP="003B62C5">
            <w:pPr>
              <w:keepNext/>
              <w:outlineLvl w:val="1"/>
              <w:rPr>
                <w:bCs/>
                <w:iCs/>
              </w:rPr>
            </w:pPr>
            <w:r w:rsidRPr="00502F6A">
              <w:rPr>
                <w:bCs/>
                <w:iCs/>
              </w:rPr>
              <w:t>Победитель</w:t>
            </w:r>
          </w:p>
          <w:p w:rsidR="00540F5B" w:rsidRPr="00502F6A" w:rsidRDefault="00540F5B" w:rsidP="003B62C5">
            <w:pPr>
              <w:keepNext/>
              <w:outlineLvl w:val="1"/>
              <w:rPr>
                <w:bCs/>
                <w:iCs/>
              </w:rPr>
            </w:pPr>
            <w:r w:rsidRPr="00502F6A">
              <w:rPr>
                <w:bCs/>
                <w:iCs/>
              </w:rPr>
              <w:t>Победитель</w:t>
            </w:r>
          </w:p>
          <w:p w:rsidR="00540F5B" w:rsidRPr="00502F6A" w:rsidRDefault="00540F5B" w:rsidP="003B62C5">
            <w:pPr>
              <w:keepNext/>
              <w:outlineLvl w:val="1"/>
              <w:rPr>
                <w:bCs/>
                <w:iCs/>
              </w:rPr>
            </w:pPr>
            <w:r w:rsidRPr="00502F6A">
              <w:rPr>
                <w:bCs/>
                <w:iCs/>
              </w:rPr>
              <w:t>Победитель</w:t>
            </w:r>
          </w:p>
          <w:p w:rsidR="00540F5B" w:rsidRPr="00502F6A" w:rsidRDefault="00540F5B" w:rsidP="003B62C5">
            <w:pPr>
              <w:keepNext/>
              <w:outlineLvl w:val="1"/>
              <w:rPr>
                <w:bCs/>
                <w:iCs/>
              </w:rPr>
            </w:pPr>
            <w:r w:rsidRPr="00502F6A">
              <w:rPr>
                <w:bCs/>
                <w:iCs/>
              </w:rPr>
              <w:t>Победитель</w:t>
            </w:r>
          </w:p>
          <w:p w:rsidR="00540F5B" w:rsidRPr="00502F6A" w:rsidRDefault="00540F5B" w:rsidP="003B62C5">
            <w:pPr>
              <w:keepNext/>
              <w:outlineLvl w:val="1"/>
            </w:pPr>
            <w:r w:rsidRPr="00502F6A">
              <w:rPr>
                <w:bCs/>
                <w:iCs/>
              </w:rPr>
              <w:t>Лауреат</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540F5B" w:rsidRPr="00502F6A" w:rsidRDefault="00540F5B" w:rsidP="003B62C5">
            <w:pPr>
              <w:keepNext/>
              <w:outlineLvl w:val="1"/>
              <w:rPr>
                <w:bCs/>
                <w:iCs/>
              </w:rPr>
            </w:pPr>
          </w:p>
          <w:p w:rsidR="00540F5B" w:rsidRPr="00502F6A" w:rsidRDefault="00540F5B" w:rsidP="003B62C5">
            <w:pPr>
              <w:keepNext/>
              <w:outlineLvl w:val="1"/>
              <w:rPr>
                <w:bCs/>
                <w:iCs/>
              </w:rPr>
            </w:pPr>
          </w:p>
          <w:p w:rsidR="00540F5B" w:rsidRPr="00502F6A" w:rsidRDefault="00540F5B" w:rsidP="003B62C5">
            <w:pPr>
              <w:keepNext/>
              <w:outlineLvl w:val="1"/>
              <w:rPr>
                <w:bCs/>
                <w:iCs/>
              </w:rPr>
            </w:pPr>
            <w:r w:rsidRPr="00502F6A">
              <w:rPr>
                <w:bCs/>
                <w:iCs/>
              </w:rPr>
              <w:t>Петровская Н Г</w:t>
            </w:r>
          </w:p>
          <w:p w:rsidR="00540F5B" w:rsidRPr="00502F6A" w:rsidRDefault="00540F5B" w:rsidP="003B62C5">
            <w:pPr>
              <w:keepNext/>
              <w:outlineLvl w:val="1"/>
              <w:rPr>
                <w:bCs/>
                <w:iCs/>
              </w:rPr>
            </w:pPr>
          </w:p>
          <w:p w:rsidR="00540F5B" w:rsidRPr="00502F6A" w:rsidRDefault="00540F5B" w:rsidP="003B62C5">
            <w:pPr>
              <w:spacing w:line="360" w:lineRule="auto"/>
            </w:pPr>
          </w:p>
        </w:tc>
      </w:tr>
      <w:tr w:rsidR="00540F5B" w:rsidTr="003B62C5">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0F5B" w:rsidRPr="00502F6A" w:rsidRDefault="00540F5B" w:rsidP="003B62C5">
            <w:pPr>
              <w:keepNext/>
              <w:outlineLvl w:val="1"/>
              <w:rPr>
                <w:bCs/>
                <w:iCs/>
              </w:rPr>
            </w:pPr>
            <w:r w:rsidRPr="00502F6A">
              <w:rPr>
                <w:bCs/>
                <w:iCs/>
              </w:rPr>
              <w:t xml:space="preserve">Костина Евгения </w:t>
            </w:r>
          </w:p>
          <w:p w:rsidR="00540F5B" w:rsidRPr="00502F6A" w:rsidRDefault="00540F5B" w:rsidP="003B62C5">
            <w:pPr>
              <w:keepNext/>
              <w:outlineLvl w:val="1"/>
              <w:rPr>
                <w:bCs/>
                <w:iCs/>
              </w:rPr>
            </w:pPr>
            <w:r w:rsidRPr="00502F6A">
              <w:rPr>
                <w:bCs/>
                <w:iCs/>
              </w:rPr>
              <w:t>Киреенко Анна</w:t>
            </w:r>
          </w:p>
          <w:p w:rsidR="00540F5B" w:rsidRPr="00502F6A" w:rsidRDefault="00540F5B" w:rsidP="003B62C5">
            <w:pPr>
              <w:keepNext/>
              <w:outlineLvl w:val="1"/>
              <w:rPr>
                <w:bCs/>
                <w:iCs/>
              </w:rPr>
            </w:pPr>
            <w:r w:rsidRPr="00502F6A">
              <w:rPr>
                <w:bCs/>
                <w:iCs/>
              </w:rPr>
              <w:t>Киреенко Мария</w:t>
            </w:r>
          </w:p>
          <w:p w:rsidR="00540F5B" w:rsidRPr="00502F6A" w:rsidRDefault="00540F5B" w:rsidP="003B62C5">
            <w:pPr>
              <w:keepNext/>
              <w:outlineLvl w:val="1"/>
              <w:rPr>
                <w:bCs/>
                <w:iCs/>
              </w:rPr>
            </w:pPr>
            <w:r w:rsidRPr="00502F6A">
              <w:rPr>
                <w:bCs/>
                <w:iCs/>
              </w:rPr>
              <w:t>Локшина Вероника</w:t>
            </w:r>
          </w:p>
          <w:p w:rsidR="00540F5B" w:rsidRPr="00502F6A" w:rsidRDefault="00540F5B" w:rsidP="003B62C5">
            <w:pPr>
              <w:keepNext/>
              <w:outlineLvl w:val="1"/>
              <w:rPr>
                <w:bCs/>
                <w:iCs/>
              </w:rPr>
            </w:pPr>
            <w:r w:rsidRPr="00502F6A">
              <w:rPr>
                <w:bCs/>
                <w:iCs/>
              </w:rPr>
              <w:t>Осадко Александр</w:t>
            </w:r>
          </w:p>
          <w:p w:rsidR="00540F5B" w:rsidRPr="00502F6A" w:rsidRDefault="00540F5B" w:rsidP="003B62C5">
            <w:pPr>
              <w:keepNext/>
              <w:outlineLvl w:val="1"/>
              <w:rPr>
                <w:bCs/>
                <w:iCs/>
              </w:rPr>
            </w:pPr>
            <w:r w:rsidRPr="00502F6A">
              <w:rPr>
                <w:bCs/>
                <w:iCs/>
              </w:rPr>
              <w:t>Аврамчик Руслана</w:t>
            </w:r>
          </w:p>
          <w:p w:rsidR="00540F5B" w:rsidRPr="00502F6A" w:rsidRDefault="00540F5B" w:rsidP="003B62C5">
            <w:pPr>
              <w:spacing w:line="360" w:lineRule="auto"/>
            </w:pPr>
            <w:r w:rsidRPr="00502F6A">
              <w:rPr>
                <w:bCs/>
                <w:iCs/>
              </w:rPr>
              <w:t>Алексеева Полина</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0F5B" w:rsidRPr="00502F6A" w:rsidRDefault="00540F5B" w:rsidP="003B62C5">
            <w:pPr>
              <w:keepNext/>
              <w:outlineLvl w:val="1"/>
              <w:rPr>
                <w:bCs/>
                <w:iCs/>
              </w:rPr>
            </w:pPr>
            <w:r w:rsidRPr="00502F6A">
              <w:rPr>
                <w:bCs/>
                <w:iCs/>
              </w:rPr>
              <w:t>2б</w:t>
            </w:r>
          </w:p>
          <w:p w:rsidR="00540F5B" w:rsidRPr="00502F6A" w:rsidRDefault="00540F5B" w:rsidP="003B62C5">
            <w:pPr>
              <w:keepNext/>
              <w:outlineLvl w:val="1"/>
              <w:rPr>
                <w:bCs/>
                <w:iCs/>
              </w:rPr>
            </w:pPr>
            <w:r w:rsidRPr="00502F6A">
              <w:rPr>
                <w:bCs/>
                <w:iCs/>
              </w:rPr>
              <w:t>2а</w:t>
            </w:r>
          </w:p>
          <w:p w:rsidR="00540F5B" w:rsidRPr="00502F6A" w:rsidRDefault="00540F5B" w:rsidP="003B62C5">
            <w:pPr>
              <w:keepNext/>
              <w:outlineLvl w:val="1"/>
              <w:rPr>
                <w:bCs/>
                <w:iCs/>
              </w:rPr>
            </w:pPr>
            <w:r w:rsidRPr="00502F6A">
              <w:rPr>
                <w:bCs/>
                <w:iCs/>
              </w:rPr>
              <w:t>3а</w:t>
            </w:r>
          </w:p>
          <w:p w:rsidR="00540F5B" w:rsidRPr="00502F6A" w:rsidRDefault="00540F5B" w:rsidP="003B62C5">
            <w:pPr>
              <w:keepNext/>
              <w:outlineLvl w:val="1"/>
              <w:rPr>
                <w:bCs/>
                <w:iCs/>
              </w:rPr>
            </w:pPr>
            <w:r w:rsidRPr="00502F6A">
              <w:rPr>
                <w:bCs/>
                <w:iCs/>
              </w:rPr>
              <w:t>3а</w:t>
            </w:r>
          </w:p>
          <w:p w:rsidR="00540F5B" w:rsidRPr="00502F6A" w:rsidRDefault="00540F5B" w:rsidP="003B62C5">
            <w:pPr>
              <w:keepNext/>
              <w:outlineLvl w:val="1"/>
              <w:rPr>
                <w:bCs/>
                <w:iCs/>
              </w:rPr>
            </w:pPr>
            <w:r w:rsidRPr="00502F6A">
              <w:rPr>
                <w:bCs/>
                <w:iCs/>
              </w:rPr>
              <w:t>3б</w:t>
            </w:r>
          </w:p>
          <w:p w:rsidR="00540F5B" w:rsidRPr="00502F6A" w:rsidRDefault="00540F5B" w:rsidP="003B62C5">
            <w:pPr>
              <w:keepNext/>
              <w:outlineLvl w:val="1"/>
              <w:rPr>
                <w:bCs/>
                <w:iCs/>
              </w:rPr>
            </w:pPr>
            <w:r w:rsidRPr="00502F6A">
              <w:rPr>
                <w:bCs/>
                <w:iCs/>
              </w:rPr>
              <w:t>3в</w:t>
            </w:r>
          </w:p>
          <w:p w:rsidR="00540F5B" w:rsidRPr="00502F6A" w:rsidRDefault="00540F5B" w:rsidP="003B62C5">
            <w:pPr>
              <w:spacing w:line="360" w:lineRule="auto"/>
            </w:pPr>
            <w:r w:rsidRPr="00502F6A">
              <w:rPr>
                <w:bCs/>
                <w:iCs/>
              </w:rPr>
              <w:t>3в</w:t>
            </w:r>
          </w:p>
        </w:tc>
        <w:tc>
          <w:tcPr>
            <w:tcW w:w="5325" w:type="dxa"/>
            <w:vMerge/>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tc>
        <w:tc>
          <w:tcPr>
            <w:tcW w:w="19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0F5B" w:rsidRPr="00502F6A" w:rsidRDefault="00540F5B" w:rsidP="003B62C5">
            <w:pPr>
              <w:spacing w:line="360" w:lineRule="auto"/>
            </w:pPr>
            <w:r w:rsidRPr="00502F6A">
              <w:rPr>
                <w:bCs/>
                <w:iCs/>
              </w:rPr>
              <w:t xml:space="preserve">Всероссийская </w:t>
            </w: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0F5B" w:rsidRPr="00502F6A" w:rsidRDefault="00540F5B" w:rsidP="003B62C5">
            <w:pPr>
              <w:keepNext/>
              <w:outlineLvl w:val="1"/>
              <w:rPr>
                <w:bCs/>
                <w:iCs/>
              </w:rPr>
            </w:pPr>
            <w:r w:rsidRPr="00502F6A">
              <w:rPr>
                <w:bCs/>
                <w:iCs/>
              </w:rPr>
              <w:t>Победитель</w:t>
            </w:r>
          </w:p>
          <w:p w:rsidR="00540F5B" w:rsidRPr="00502F6A" w:rsidRDefault="00540F5B" w:rsidP="003B62C5">
            <w:pPr>
              <w:keepNext/>
              <w:outlineLvl w:val="1"/>
              <w:rPr>
                <w:bCs/>
                <w:iCs/>
              </w:rPr>
            </w:pPr>
            <w:r w:rsidRPr="00502F6A">
              <w:rPr>
                <w:bCs/>
                <w:iCs/>
              </w:rPr>
              <w:t xml:space="preserve">Победитель </w:t>
            </w:r>
          </w:p>
          <w:p w:rsidR="00540F5B" w:rsidRPr="00502F6A" w:rsidRDefault="00540F5B" w:rsidP="003B62C5">
            <w:pPr>
              <w:keepNext/>
              <w:outlineLvl w:val="1"/>
              <w:rPr>
                <w:bCs/>
                <w:iCs/>
              </w:rPr>
            </w:pPr>
            <w:r w:rsidRPr="00502F6A">
              <w:rPr>
                <w:bCs/>
                <w:iCs/>
              </w:rPr>
              <w:t>Победитель</w:t>
            </w:r>
          </w:p>
          <w:p w:rsidR="00540F5B" w:rsidRPr="00502F6A" w:rsidRDefault="00540F5B" w:rsidP="003B62C5">
            <w:pPr>
              <w:keepNext/>
              <w:outlineLvl w:val="1"/>
              <w:rPr>
                <w:bCs/>
                <w:iCs/>
              </w:rPr>
            </w:pPr>
            <w:r w:rsidRPr="00502F6A">
              <w:rPr>
                <w:bCs/>
                <w:iCs/>
              </w:rPr>
              <w:t>Победитель</w:t>
            </w:r>
          </w:p>
          <w:p w:rsidR="00540F5B" w:rsidRPr="00502F6A" w:rsidRDefault="00540F5B" w:rsidP="003B62C5">
            <w:pPr>
              <w:keepNext/>
              <w:outlineLvl w:val="1"/>
              <w:rPr>
                <w:bCs/>
                <w:iCs/>
              </w:rPr>
            </w:pPr>
            <w:r w:rsidRPr="00502F6A">
              <w:rPr>
                <w:bCs/>
                <w:iCs/>
              </w:rPr>
              <w:t>Победитель</w:t>
            </w:r>
          </w:p>
          <w:p w:rsidR="00540F5B" w:rsidRPr="00502F6A" w:rsidRDefault="00540F5B" w:rsidP="003B62C5">
            <w:pPr>
              <w:keepNext/>
              <w:outlineLvl w:val="1"/>
              <w:rPr>
                <w:bCs/>
                <w:iCs/>
              </w:rPr>
            </w:pPr>
            <w:r w:rsidRPr="00502F6A">
              <w:rPr>
                <w:bCs/>
                <w:iCs/>
              </w:rPr>
              <w:t>Победитель</w:t>
            </w:r>
          </w:p>
          <w:p w:rsidR="00540F5B" w:rsidRPr="00502F6A" w:rsidRDefault="00540F5B" w:rsidP="003B62C5">
            <w:pPr>
              <w:spacing w:line="360" w:lineRule="auto"/>
            </w:pPr>
            <w:r w:rsidRPr="00502F6A">
              <w:rPr>
                <w:bCs/>
                <w:iCs/>
              </w:rPr>
              <w:t>Победитель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pPr>
              <w:spacing w:line="360" w:lineRule="auto"/>
            </w:pPr>
            <w:r w:rsidRPr="00502F6A">
              <w:t>Захарова А О</w:t>
            </w:r>
          </w:p>
        </w:tc>
      </w:tr>
      <w:tr w:rsidR="00540F5B" w:rsidTr="003B62C5">
        <w:tc>
          <w:tcPr>
            <w:tcW w:w="3344" w:type="dxa"/>
            <w:tcBorders>
              <w:top w:val="single" w:sz="4" w:space="0" w:color="auto"/>
              <w:left w:val="single" w:sz="4" w:space="0" w:color="auto"/>
              <w:bottom w:val="single" w:sz="4" w:space="0" w:color="auto"/>
              <w:right w:val="single" w:sz="4" w:space="0" w:color="auto"/>
            </w:tcBorders>
          </w:tcPr>
          <w:p w:rsidR="00540F5B" w:rsidRPr="00502F6A" w:rsidRDefault="00540F5B" w:rsidP="003B62C5">
            <w:pPr>
              <w:keepNext/>
              <w:outlineLvl w:val="1"/>
              <w:rPr>
                <w:bCs/>
                <w:iCs/>
              </w:rPr>
            </w:pPr>
            <w:r w:rsidRPr="00502F6A">
              <w:rPr>
                <w:bCs/>
                <w:iCs/>
              </w:rPr>
              <w:t xml:space="preserve">Довголюк Полина </w:t>
            </w:r>
          </w:p>
          <w:p w:rsidR="00540F5B" w:rsidRPr="00502F6A" w:rsidRDefault="00540F5B" w:rsidP="003B62C5">
            <w:pPr>
              <w:keepNext/>
              <w:outlineLvl w:val="1"/>
              <w:rPr>
                <w:bCs/>
                <w:iCs/>
              </w:rPr>
            </w:pPr>
            <w:r w:rsidRPr="00502F6A">
              <w:rPr>
                <w:bCs/>
                <w:iCs/>
              </w:rPr>
              <w:t>Смирнова Соня</w:t>
            </w:r>
          </w:p>
          <w:p w:rsidR="00540F5B" w:rsidRPr="00502F6A" w:rsidRDefault="00540F5B" w:rsidP="003B62C5">
            <w:pPr>
              <w:keepNext/>
              <w:outlineLvl w:val="1"/>
              <w:rPr>
                <w:bCs/>
                <w:iCs/>
              </w:rPr>
            </w:pPr>
            <w:r w:rsidRPr="00502F6A">
              <w:rPr>
                <w:bCs/>
                <w:iCs/>
              </w:rPr>
              <w:t>Суслова Елмзавета</w:t>
            </w:r>
          </w:p>
          <w:p w:rsidR="00540F5B" w:rsidRPr="00502F6A" w:rsidRDefault="00540F5B" w:rsidP="003B62C5">
            <w:pPr>
              <w:keepNext/>
              <w:outlineLvl w:val="1"/>
              <w:rPr>
                <w:bCs/>
                <w:iCs/>
              </w:rPr>
            </w:pPr>
            <w:r w:rsidRPr="00502F6A">
              <w:rPr>
                <w:bCs/>
                <w:iCs/>
              </w:rPr>
              <w:t>Богданов Илья</w:t>
            </w:r>
          </w:p>
          <w:p w:rsidR="00540F5B" w:rsidRPr="00502F6A" w:rsidRDefault="00540F5B" w:rsidP="003B62C5">
            <w:pPr>
              <w:keepNext/>
              <w:outlineLvl w:val="1"/>
            </w:pPr>
            <w:r w:rsidRPr="00502F6A">
              <w:rPr>
                <w:bCs/>
                <w:iCs/>
              </w:rPr>
              <w:t>Кудрявцев Иван</w:t>
            </w:r>
          </w:p>
        </w:tc>
        <w:tc>
          <w:tcPr>
            <w:tcW w:w="1080" w:type="dxa"/>
            <w:tcBorders>
              <w:top w:val="single" w:sz="4" w:space="0" w:color="auto"/>
              <w:left w:val="single" w:sz="4" w:space="0" w:color="auto"/>
              <w:bottom w:val="single" w:sz="4" w:space="0" w:color="auto"/>
              <w:right w:val="single" w:sz="4" w:space="0" w:color="auto"/>
            </w:tcBorders>
          </w:tcPr>
          <w:p w:rsidR="00540F5B" w:rsidRPr="00502F6A" w:rsidRDefault="00540F5B" w:rsidP="003B62C5">
            <w:pPr>
              <w:keepNext/>
              <w:outlineLvl w:val="1"/>
              <w:rPr>
                <w:bCs/>
                <w:iCs/>
              </w:rPr>
            </w:pPr>
            <w:r w:rsidRPr="00502F6A">
              <w:rPr>
                <w:bCs/>
                <w:iCs/>
              </w:rPr>
              <w:t>2А</w:t>
            </w:r>
          </w:p>
          <w:p w:rsidR="00540F5B" w:rsidRPr="00502F6A" w:rsidRDefault="00540F5B" w:rsidP="003B62C5">
            <w:pPr>
              <w:keepNext/>
              <w:outlineLvl w:val="1"/>
              <w:rPr>
                <w:bCs/>
                <w:iCs/>
              </w:rPr>
            </w:pPr>
            <w:r w:rsidRPr="00502F6A">
              <w:rPr>
                <w:bCs/>
                <w:iCs/>
              </w:rPr>
              <w:t>2А</w:t>
            </w:r>
          </w:p>
          <w:p w:rsidR="00540F5B" w:rsidRPr="00502F6A" w:rsidRDefault="00540F5B" w:rsidP="003B62C5">
            <w:pPr>
              <w:keepNext/>
              <w:outlineLvl w:val="1"/>
              <w:rPr>
                <w:bCs/>
                <w:iCs/>
              </w:rPr>
            </w:pPr>
            <w:r w:rsidRPr="00502F6A">
              <w:rPr>
                <w:bCs/>
                <w:iCs/>
              </w:rPr>
              <w:t>3А</w:t>
            </w:r>
          </w:p>
          <w:p w:rsidR="00540F5B" w:rsidRPr="00502F6A" w:rsidRDefault="00540F5B" w:rsidP="003B62C5">
            <w:pPr>
              <w:keepNext/>
              <w:outlineLvl w:val="1"/>
              <w:rPr>
                <w:bCs/>
                <w:iCs/>
              </w:rPr>
            </w:pPr>
            <w:r w:rsidRPr="00502F6A">
              <w:rPr>
                <w:bCs/>
                <w:iCs/>
              </w:rPr>
              <w:t>3Б</w:t>
            </w:r>
          </w:p>
          <w:p w:rsidR="00540F5B" w:rsidRPr="00502F6A" w:rsidRDefault="00540F5B" w:rsidP="003B62C5">
            <w:pPr>
              <w:keepNext/>
              <w:outlineLvl w:val="1"/>
            </w:pPr>
            <w:r w:rsidRPr="00502F6A">
              <w:rPr>
                <w:bCs/>
                <w:iCs/>
              </w:rPr>
              <w:t>3Б</w:t>
            </w:r>
          </w:p>
        </w:tc>
        <w:tc>
          <w:tcPr>
            <w:tcW w:w="5325" w:type="dxa"/>
            <w:vMerge/>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tc>
        <w:tc>
          <w:tcPr>
            <w:tcW w:w="1963" w:type="dxa"/>
            <w:tcBorders>
              <w:top w:val="single" w:sz="4" w:space="0" w:color="auto"/>
              <w:left w:val="single" w:sz="4" w:space="0" w:color="auto"/>
              <w:bottom w:val="single" w:sz="4" w:space="0" w:color="auto"/>
              <w:right w:val="single" w:sz="4" w:space="0" w:color="auto"/>
            </w:tcBorders>
          </w:tcPr>
          <w:p w:rsidR="00540F5B" w:rsidRPr="00502F6A" w:rsidRDefault="00540F5B" w:rsidP="003B62C5">
            <w:pPr>
              <w:keepNext/>
              <w:outlineLvl w:val="1"/>
              <w:rPr>
                <w:bCs/>
                <w:iCs/>
                <w:lang w:val="en-GB"/>
              </w:rPr>
            </w:pPr>
            <w:r w:rsidRPr="00502F6A">
              <w:rPr>
                <w:bCs/>
                <w:iCs/>
              </w:rPr>
              <w:t>Всероссийский</w:t>
            </w:r>
          </w:p>
          <w:p w:rsidR="00540F5B" w:rsidRPr="00502F6A" w:rsidRDefault="00540F5B" w:rsidP="003B62C5">
            <w:pPr>
              <w:keepNext/>
              <w:outlineLvl w:val="1"/>
              <w:rPr>
                <w:bCs/>
                <w:iCs/>
              </w:rPr>
            </w:pPr>
          </w:p>
          <w:p w:rsidR="00540F5B" w:rsidRPr="00502F6A" w:rsidRDefault="00540F5B" w:rsidP="003B62C5">
            <w:pPr>
              <w:spacing w:line="360" w:lineRule="auto"/>
            </w:pPr>
          </w:p>
        </w:tc>
        <w:tc>
          <w:tcPr>
            <w:tcW w:w="1784" w:type="dxa"/>
            <w:tcBorders>
              <w:top w:val="single" w:sz="4" w:space="0" w:color="auto"/>
              <w:left w:val="single" w:sz="4" w:space="0" w:color="auto"/>
              <w:bottom w:val="single" w:sz="4" w:space="0" w:color="auto"/>
              <w:right w:val="single" w:sz="4" w:space="0" w:color="auto"/>
            </w:tcBorders>
          </w:tcPr>
          <w:p w:rsidR="00540F5B" w:rsidRPr="00502F6A" w:rsidRDefault="00540F5B" w:rsidP="003B62C5">
            <w:pPr>
              <w:keepNext/>
              <w:outlineLvl w:val="1"/>
              <w:rPr>
                <w:bCs/>
                <w:iCs/>
              </w:rPr>
            </w:pPr>
            <w:r w:rsidRPr="00502F6A">
              <w:rPr>
                <w:bCs/>
                <w:iCs/>
              </w:rPr>
              <w:t>Победитель</w:t>
            </w:r>
          </w:p>
          <w:p w:rsidR="00540F5B" w:rsidRPr="00502F6A" w:rsidRDefault="00540F5B" w:rsidP="003B62C5">
            <w:pPr>
              <w:keepNext/>
              <w:outlineLvl w:val="1"/>
              <w:rPr>
                <w:bCs/>
                <w:iCs/>
              </w:rPr>
            </w:pPr>
            <w:r w:rsidRPr="00502F6A">
              <w:rPr>
                <w:bCs/>
                <w:iCs/>
              </w:rPr>
              <w:t>Победитель</w:t>
            </w:r>
          </w:p>
          <w:p w:rsidR="00540F5B" w:rsidRPr="00502F6A" w:rsidRDefault="00540F5B" w:rsidP="003B62C5">
            <w:pPr>
              <w:keepNext/>
              <w:outlineLvl w:val="1"/>
              <w:rPr>
                <w:bCs/>
                <w:iCs/>
              </w:rPr>
            </w:pPr>
            <w:r w:rsidRPr="00502F6A">
              <w:rPr>
                <w:bCs/>
                <w:iCs/>
              </w:rPr>
              <w:t>Победитель</w:t>
            </w:r>
          </w:p>
          <w:p w:rsidR="00540F5B" w:rsidRPr="00502F6A" w:rsidRDefault="00540F5B" w:rsidP="003B62C5">
            <w:pPr>
              <w:keepNext/>
              <w:outlineLvl w:val="1"/>
              <w:rPr>
                <w:bCs/>
                <w:iCs/>
              </w:rPr>
            </w:pPr>
            <w:r w:rsidRPr="00502F6A">
              <w:rPr>
                <w:bCs/>
                <w:iCs/>
              </w:rPr>
              <w:t>Победитель</w:t>
            </w:r>
          </w:p>
          <w:p w:rsidR="00540F5B" w:rsidRPr="00502F6A" w:rsidRDefault="00540F5B" w:rsidP="003B62C5">
            <w:pPr>
              <w:keepNext/>
              <w:outlineLvl w:val="1"/>
            </w:pPr>
            <w:r w:rsidRPr="00502F6A">
              <w:rPr>
                <w:bCs/>
                <w:iCs/>
              </w:rPr>
              <w:t>Победитель</w:t>
            </w:r>
          </w:p>
        </w:tc>
        <w:tc>
          <w:tcPr>
            <w:tcW w:w="2552" w:type="dxa"/>
            <w:tcBorders>
              <w:top w:val="single" w:sz="4" w:space="0" w:color="auto"/>
              <w:left w:val="single" w:sz="4" w:space="0" w:color="auto"/>
              <w:bottom w:val="single" w:sz="4" w:space="0" w:color="auto"/>
              <w:right w:val="single" w:sz="4" w:space="0" w:color="auto"/>
            </w:tcBorders>
          </w:tcPr>
          <w:p w:rsidR="00540F5B" w:rsidRPr="00502F6A" w:rsidRDefault="00540F5B" w:rsidP="003B62C5">
            <w:pPr>
              <w:keepNext/>
              <w:outlineLvl w:val="1"/>
              <w:rPr>
                <w:bCs/>
                <w:iCs/>
              </w:rPr>
            </w:pPr>
            <w:r w:rsidRPr="00502F6A">
              <w:rPr>
                <w:bCs/>
                <w:iCs/>
              </w:rPr>
              <w:t>Лобанова И. Г</w:t>
            </w:r>
          </w:p>
          <w:p w:rsidR="00540F5B" w:rsidRPr="00502F6A" w:rsidRDefault="00540F5B" w:rsidP="003B62C5">
            <w:pPr>
              <w:keepNext/>
              <w:outlineLvl w:val="1"/>
              <w:rPr>
                <w:bCs/>
                <w:iCs/>
              </w:rPr>
            </w:pPr>
          </w:p>
          <w:p w:rsidR="00540F5B" w:rsidRPr="00502F6A" w:rsidRDefault="00540F5B" w:rsidP="003B62C5">
            <w:pPr>
              <w:spacing w:line="360" w:lineRule="auto"/>
            </w:pPr>
          </w:p>
        </w:tc>
      </w:tr>
      <w:tr w:rsidR="00540F5B" w:rsidTr="003B62C5">
        <w:tc>
          <w:tcPr>
            <w:tcW w:w="3344"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 xml:space="preserve">Пучка Саша  </w:t>
            </w:r>
          </w:p>
        </w:tc>
        <w:tc>
          <w:tcPr>
            <w:tcW w:w="1080"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5б</w:t>
            </w:r>
          </w:p>
        </w:tc>
        <w:tc>
          <w:tcPr>
            <w:tcW w:w="5325"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Я- Гений</w:t>
            </w:r>
          </w:p>
        </w:tc>
        <w:tc>
          <w:tcPr>
            <w:tcW w:w="1963" w:type="dxa"/>
            <w:tcBorders>
              <w:top w:val="single" w:sz="4" w:space="0" w:color="auto"/>
              <w:left w:val="single" w:sz="4" w:space="0" w:color="auto"/>
              <w:bottom w:val="single" w:sz="4" w:space="0" w:color="auto"/>
              <w:right w:val="single" w:sz="4" w:space="0" w:color="auto"/>
            </w:tcBorders>
          </w:tcPr>
          <w:p w:rsidR="00540F5B" w:rsidRPr="00502F6A" w:rsidRDefault="00540F5B" w:rsidP="003B62C5">
            <w:pPr>
              <w:keepNext/>
              <w:outlineLvl w:val="1"/>
            </w:pPr>
            <w:r w:rsidRPr="00502F6A">
              <w:rPr>
                <w:bCs/>
                <w:iCs/>
              </w:rPr>
              <w:t>Всероссийский</w:t>
            </w:r>
          </w:p>
        </w:tc>
        <w:tc>
          <w:tcPr>
            <w:tcW w:w="1784"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pPr>
              <w:spacing w:line="360" w:lineRule="auto"/>
            </w:pPr>
            <w:r w:rsidRPr="00502F6A">
              <w:t xml:space="preserve">Участник </w:t>
            </w:r>
          </w:p>
        </w:tc>
        <w:tc>
          <w:tcPr>
            <w:tcW w:w="2552" w:type="dxa"/>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pPr>
              <w:spacing w:line="360" w:lineRule="auto"/>
            </w:pPr>
            <w:r w:rsidRPr="00502F6A">
              <w:t>Пулинович Т Я</w:t>
            </w:r>
          </w:p>
        </w:tc>
      </w:tr>
      <w:tr w:rsidR="00540F5B" w:rsidTr="003B62C5">
        <w:tc>
          <w:tcPr>
            <w:tcW w:w="3344"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r w:rsidRPr="00502F6A">
              <w:t xml:space="preserve">Гришачева Ирина  </w:t>
            </w:r>
          </w:p>
        </w:tc>
        <w:tc>
          <w:tcPr>
            <w:tcW w:w="1080"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r w:rsidRPr="00502F6A">
              <w:t>5б</w:t>
            </w:r>
          </w:p>
        </w:tc>
        <w:tc>
          <w:tcPr>
            <w:tcW w:w="5325"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r w:rsidRPr="00502F6A">
              <w:t xml:space="preserve"> Я- Гений</w:t>
            </w:r>
          </w:p>
        </w:tc>
        <w:tc>
          <w:tcPr>
            <w:tcW w:w="1963" w:type="dxa"/>
            <w:tcBorders>
              <w:top w:val="single" w:sz="4" w:space="0" w:color="auto"/>
              <w:left w:val="single" w:sz="4" w:space="0" w:color="auto"/>
              <w:bottom w:val="single" w:sz="4" w:space="0" w:color="auto"/>
              <w:right w:val="single" w:sz="4" w:space="0" w:color="auto"/>
            </w:tcBorders>
          </w:tcPr>
          <w:p w:rsidR="00540F5B" w:rsidRPr="00502F6A" w:rsidRDefault="00540F5B" w:rsidP="003B62C5">
            <w:pPr>
              <w:keepNext/>
              <w:outlineLvl w:val="1"/>
            </w:pPr>
            <w:r w:rsidRPr="00502F6A">
              <w:rPr>
                <w:bCs/>
                <w:iCs/>
              </w:rPr>
              <w:t>Всероссийский</w:t>
            </w:r>
          </w:p>
        </w:tc>
        <w:tc>
          <w:tcPr>
            <w:tcW w:w="1784" w:type="dxa"/>
            <w:tcBorders>
              <w:top w:val="single" w:sz="4" w:space="0" w:color="auto"/>
              <w:left w:val="single" w:sz="4" w:space="0" w:color="auto"/>
              <w:bottom w:val="single" w:sz="4" w:space="0" w:color="auto"/>
              <w:right w:val="single" w:sz="4" w:space="0" w:color="auto"/>
            </w:tcBorders>
            <w:hideMark/>
          </w:tcPr>
          <w:p w:rsidR="00540F5B" w:rsidRPr="00502F6A" w:rsidRDefault="00540F5B" w:rsidP="003B62C5">
            <w:r w:rsidRPr="00502F6A">
              <w:t xml:space="preserve">Участник </w:t>
            </w:r>
          </w:p>
        </w:tc>
        <w:tc>
          <w:tcPr>
            <w:tcW w:w="2552" w:type="dxa"/>
            <w:tcBorders>
              <w:top w:val="single" w:sz="4" w:space="0" w:color="auto"/>
              <w:left w:val="single" w:sz="4" w:space="0" w:color="auto"/>
              <w:bottom w:val="single" w:sz="4" w:space="0" w:color="auto"/>
              <w:right w:val="single" w:sz="4" w:space="0" w:color="auto"/>
            </w:tcBorders>
            <w:vAlign w:val="center"/>
            <w:hideMark/>
          </w:tcPr>
          <w:p w:rsidR="00540F5B" w:rsidRPr="00502F6A" w:rsidRDefault="00540F5B" w:rsidP="003B62C5">
            <w:r w:rsidRPr="00502F6A">
              <w:t>Пулинович Т Я</w:t>
            </w:r>
          </w:p>
        </w:tc>
      </w:tr>
      <w:tr w:rsidR="00540F5B" w:rsidTr="003B62C5">
        <w:tc>
          <w:tcPr>
            <w:tcW w:w="3344" w:type="dxa"/>
            <w:tcBorders>
              <w:top w:val="single" w:sz="4" w:space="0" w:color="auto"/>
              <w:left w:val="single" w:sz="4" w:space="0" w:color="auto"/>
              <w:bottom w:val="single" w:sz="4" w:space="0" w:color="auto"/>
              <w:right w:val="single" w:sz="4" w:space="0" w:color="auto"/>
            </w:tcBorders>
            <w:vAlign w:val="center"/>
          </w:tcPr>
          <w:p w:rsidR="00540F5B" w:rsidRPr="00502F6A" w:rsidRDefault="00540F5B" w:rsidP="003B62C5">
            <w:pPr>
              <w:autoSpaceDE w:val="0"/>
              <w:autoSpaceDN w:val="0"/>
              <w:adjustRightInd w:val="0"/>
            </w:pPr>
            <w:r w:rsidRPr="00843929">
              <w:t>Сергеева Анастасия</w:t>
            </w:r>
          </w:p>
        </w:tc>
        <w:tc>
          <w:tcPr>
            <w:tcW w:w="1080" w:type="dxa"/>
          </w:tcPr>
          <w:p w:rsidR="00540F5B" w:rsidRPr="00843929" w:rsidRDefault="00540F5B" w:rsidP="003B62C5">
            <w:pPr>
              <w:autoSpaceDE w:val="0"/>
              <w:autoSpaceDN w:val="0"/>
              <w:adjustRightInd w:val="0"/>
            </w:pPr>
            <w:r w:rsidRPr="00843929">
              <w:t>3 а</w:t>
            </w:r>
          </w:p>
        </w:tc>
        <w:tc>
          <w:tcPr>
            <w:tcW w:w="5325" w:type="dxa"/>
          </w:tcPr>
          <w:p w:rsidR="00540F5B" w:rsidRPr="00843929" w:rsidRDefault="00540F5B" w:rsidP="003B62C5">
            <w:pPr>
              <w:autoSpaceDE w:val="0"/>
              <w:autoSpaceDN w:val="0"/>
              <w:adjustRightInd w:val="0"/>
            </w:pPr>
            <w:r w:rsidRPr="00843929">
              <w:t>Олимпиада «Плюс»</w:t>
            </w:r>
            <w:r>
              <w:t xml:space="preserve"> </w:t>
            </w:r>
            <w:r w:rsidRPr="00843929">
              <w:rPr>
                <w:lang w:val="en-US"/>
              </w:rPr>
              <w:t>VII</w:t>
            </w:r>
            <w:r w:rsidRPr="00843929">
              <w:t xml:space="preserve"> онлайн-олимпиада по математике</w:t>
            </w:r>
          </w:p>
        </w:tc>
        <w:tc>
          <w:tcPr>
            <w:tcW w:w="1963" w:type="dxa"/>
            <w:tcBorders>
              <w:top w:val="single" w:sz="4" w:space="0" w:color="auto"/>
              <w:left w:val="single" w:sz="4" w:space="0" w:color="auto"/>
              <w:bottom w:val="single" w:sz="4" w:space="0" w:color="auto"/>
              <w:right w:val="single" w:sz="4" w:space="0" w:color="auto"/>
            </w:tcBorders>
          </w:tcPr>
          <w:p w:rsidR="00540F5B" w:rsidRPr="00502F6A" w:rsidRDefault="00540F5B" w:rsidP="003B62C5">
            <w:pPr>
              <w:keepNext/>
              <w:outlineLvl w:val="1"/>
            </w:pPr>
            <w:r w:rsidRPr="00502F6A">
              <w:rPr>
                <w:bCs/>
                <w:iCs/>
              </w:rPr>
              <w:t>Всероссийский</w:t>
            </w:r>
          </w:p>
        </w:tc>
        <w:tc>
          <w:tcPr>
            <w:tcW w:w="1784" w:type="dxa"/>
            <w:tcBorders>
              <w:top w:val="single" w:sz="4" w:space="0" w:color="auto"/>
              <w:left w:val="single" w:sz="4" w:space="0" w:color="auto"/>
              <w:bottom w:val="single" w:sz="4" w:space="0" w:color="auto"/>
              <w:right w:val="single" w:sz="4" w:space="0" w:color="auto"/>
            </w:tcBorders>
            <w:vAlign w:val="center"/>
          </w:tcPr>
          <w:p w:rsidR="00540F5B" w:rsidRPr="00502F6A" w:rsidRDefault="00540F5B" w:rsidP="003B62C5">
            <w:r w:rsidRPr="00843929">
              <w:t>Диплом победителя</w:t>
            </w:r>
          </w:p>
        </w:tc>
        <w:tc>
          <w:tcPr>
            <w:tcW w:w="2552" w:type="dxa"/>
            <w:tcBorders>
              <w:top w:val="single" w:sz="4" w:space="0" w:color="auto"/>
              <w:left w:val="single" w:sz="4" w:space="0" w:color="auto"/>
              <w:bottom w:val="single" w:sz="4" w:space="0" w:color="auto"/>
              <w:right w:val="single" w:sz="4" w:space="0" w:color="auto"/>
            </w:tcBorders>
            <w:vAlign w:val="center"/>
          </w:tcPr>
          <w:p w:rsidR="00540F5B" w:rsidRPr="00502F6A" w:rsidRDefault="00540F5B" w:rsidP="003B62C5">
            <w:r>
              <w:t>Иванова С.В.</w:t>
            </w:r>
          </w:p>
        </w:tc>
      </w:tr>
      <w:tr w:rsidR="00540F5B" w:rsidTr="003B62C5">
        <w:tc>
          <w:tcPr>
            <w:tcW w:w="3344" w:type="dxa"/>
            <w:tcBorders>
              <w:top w:val="single" w:sz="4" w:space="0" w:color="auto"/>
              <w:left w:val="single" w:sz="4" w:space="0" w:color="auto"/>
              <w:bottom w:val="single" w:sz="4" w:space="0" w:color="auto"/>
              <w:right w:val="single" w:sz="4" w:space="0" w:color="auto"/>
            </w:tcBorders>
            <w:vAlign w:val="center"/>
          </w:tcPr>
          <w:p w:rsidR="00540F5B" w:rsidRPr="00843929" w:rsidRDefault="00540F5B" w:rsidP="003B62C5">
            <w:pPr>
              <w:autoSpaceDE w:val="0"/>
              <w:autoSpaceDN w:val="0"/>
              <w:adjustRightInd w:val="0"/>
            </w:pPr>
            <w:r w:rsidRPr="00843929">
              <w:t>Сергеева Анастасия</w:t>
            </w:r>
          </w:p>
        </w:tc>
        <w:tc>
          <w:tcPr>
            <w:tcW w:w="1080" w:type="dxa"/>
          </w:tcPr>
          <w:p w:rsidR="00540F5B" w:rsidRPr="00843929" w:rsidRDefault="00540F5B" w:rsidP="003B62C5">
            <w:pPr>
              <w:autoSpaceDE w:val="0"/>
              <w:autoSpaceDN w:val="0"/>
              <w:adjustRightInd w:val="0"/>
            </w:pPr>
            <w:r w:rsidRPr="00843929">
              <w:t>3 а</w:t>
            </w:r>
          </w:p>
        </w:tc>
        <w:tc>
          <w:tcPr>
            <w:tcW w:w="5325" w:type="dxa"/>
          </w:tcPr>
          <w:p w:rsidR="00540F5B" w:rsidRPr="00843929" w:rsidRDefault="00540F5B" w:rsidP="003B62C5">
            <w:pPr>
              <w:autoSpaceDE w:val="0"/>
              <w:autoSpaceDN w:val="0"/>
              <w:adjustRightInd w:val="0"/>
            </w:pPr>
            <w:r w:rsidRPr="00843929">
              <w:t>«Русский с Пушкиным»</w:t>
            </w:r>
            <w:r>
              <w:t xml:space="preserve"> </w:t>
            </w:r>
            <w:r w:rsidRPr="00843929">
              <w:rPr>
                <w:lang w:val="en-US"/>
              </w:rPr>
              <w:t>III</w:t>
            </w:r>
            <w:r w:rsidRPr="00843929">
              <w:t xml:space="preserve"> международная онлайн – олимпиада по русскому языку</w:t>
            </w:r>
          </w:p>
        </w:tc>
        <w:tc>
          <w:tcPr>
            <w:tcW w:w="1963" w:type="dxa"/>
            <w:tcBorders>
              <w:top w:val="single" w:sz="4" w:space="0" w:color="auto"/>
              <w:left w:val="single" w:sz="4" w:space="0" w:color="auto"/>
              <w:bottom w:val="single" w:sz="4" w:space="0" w:color="auto"/>
              <w:right w:val="single" w:sz="4" w:space="0" w:color="auto"/>
            </w:tcBorders>
          </w:tcPr>
          <w:p w:rsidR="00540F5B" w:rsidRPr="00502F6A" w:rsidRDefault="00540F5B" w:rsidP="003B62C5">
            <w:pPr>
              <w:keepNext/>
              <w:outlineLvl w:val="1"/>
              <w:rPr>
                <w:bCs/>
                <w:iCs/>
              </w:rPr>
            </w:pPr>
            <w:r w:rsidRPr="00502F6A">
              <w:rPr>
                <w:bCs/>
                <w:iCs/>
              </w:rPr>
              <w:t>Всероссийский</w:t>
            </w:r>
          </w:p>
          <w:p w:rsidR="00540F5B" w:rsidRPr="00502F6A" w:rsidRDefault="00540F5B" w:rsidP="003B62C5"/>
        </w:tc>
        <w:tc>
          <w:tcPr>
            <w:tcW w:w="1784" w:type="dxa"/>
            <w:tcBorders>
              <w:top w:val="single" w:sz="4" w:space="0" w:color="auto"/>
              <w:left w:val="single" w:sz="4" w:space="0" w:color="auto"/>
              <w:bottom w:val="single" w:sz="4" w:space="0" w:color="auto"/>
              <w:right w:val="single" w:sz="4" w:space="0" w:color="auto"/>
            </w:tcBorders>
            <w:vAlign w:val="center"/>
          </w:tcPr>
          <w:p w:rsidR="00540F5B" w:rsidRPr="00502F6A" w:rsidRDefault="00540F5B" w:rsidP="003B62C5">
            <w:r w:rsidRPr="00843929">
              <w:t>Диплом победителя</w:t>
            </w:r>
          </w:p>
        </w:tc>
        <w:tc>
          <w:tcPr>
            <w:tcW w:w="2552" w:type="dxa"/>
            <w:tcBorders>
              <w:top w:val="single" w:sz="4" w:space="0" w:color="auto"/>
              <w:left w:val="single" w:sz="4" w:space="0" w:color="auto"/>
              <w:bottom w:val="single" w:sz="4" w:space="0" w:color="auto"/>
              <w:right w:val="single" w:sz="4" w:space="0" w:color="auto"/>
            </w:tcBorders>
            <w:vAlign w:val="center"/>
          </w:tcPr>
          <w:p w:rsidR="00540F5B" w:rsidRPr="00502F6A" w:rsidRDefault="00540F5B" w:rsidP="003B62C5">
            <w:r>
              <w:t>Иванова С.В.</w:t>
            </w:r>
          </w:p>
        </w:tc>
      </w:tr>
      <w:tr w:rsidR="00540F5B" w:rsidTr="003B62C5">
        <w:tc>
          <w:tcPr>
            <w:tcW w:w="3344" w:type="dxa"/>
            <w:tcBorders>
              <w:top w:val="single" w:sz="4" w:space="0" w:color="auto"/>
              <w:left w:val="single" w:sz="4" w:space="0" w:color="auto"/>
              <w:bottom w:val="single" w:sz="4" w:space="0" w:color="auto"/>
              <w:right w:val="single" w:sz="4" w:space="0" w:color="auto"/>
            </w:tcBorders>
          </w:tcPr>
          <w:p w:rsidR="00540F5B" w:rsidRPr="00843929" w:rsidRDefault="00540F5B" w:rsidP="003B62C5">
            <w:pPr>
              <w:autoSpaceDE w:val="0"/>
              <w:autoSpaceDN w:val="0"/>
              <w:adjustRightInd w:val="0"/>
            </w:pPr>
            <w:r w:rsidRPr="00843929">
              <w:t xml:space="preserve">Киреенко Мария </w:t>
            </w:r>
          </w:p>
          <w:p w:rsidR="00540F5B" w:rsidRPr="00843929" w:rsidRDefault="00540F5B" w:rsidP="003B62C5">
            <w:pPr>
              <w:autoSpaceDE w:val="0"/>
              <w:autoSpaceDN w:val="0"/>
              <w:adjustRightInd w:val="0"/>
            </w:pPr>
          </w:p>
        </w:tc>
        <w:tc>
          <w:tcPr>
            <w:tcW w:w="1080" w:type="dxa"/>
          </w:tcPr>
          <w:p w:rsidR="00540F5B" w:rsidRPr="00843929" w:rsidRDefault="00540F5B" w:rsidP="003B62C5">
            <w:pPr>
              <w:autoSpaceDE w:val="0"/>
              <w:autoSpaceDN w:val="0"/>
              <w:adjustRightInd w:val="0"/>
            </w:pPr>
            <w:r w:rsidRPr="00843929">
              <w:t>3 а</w:t>
            </w:r>
          </w:p>
        </w:tc>
        <w:tc>
          <w:tcPr>
            <w:tcW w:w="5325" w:type="dxa"/>
          </w:tcPr>
          <w:p w:rsidR="00540F5B" w:rsidRPr="00843929" w:rsidRDefault="00540F5B" w:rsidP="003B62C5">
            <w:pPr>
              <w:autoSpaceDE w:val="0"/>
              <w:autoSpaceDN w:val="0"/>
              <w:adjustRightInd w:val="0"/>
            </w:pPr>
            <w:r w:rsidRPr="00843929">
              <w:t xml:space="preserve">Всероссийская межпредметная олимпиада </w:t>
            </w:r>
          </w:p>
        </w:tc>
        <w:tc>
          <w:tcPr>
            <w:tcW w:w="1963" w:type="dxa"/>
            <w:tcBorders>
              <w:top w:val="single" w:sz="4" w:space="0" w:color="auto"/>
              <w:left w:val="single" w:sz="4" w:space="0" w:color="auto"/>
              <w:bottom w:val="single" w:sz="4" w:space="0" w:color="auto"/>
              <w:right w:val="single" w:sz="4" w:space="0" w:color="auto"/>
            </w:tcBorders>
          </w:tcPr>
          <w:p w:rsidR="00540F5B" w:rsidRPr="00502F6A" w:rsidRDefault="00540F5B" w:rsidP="003B62C5">
            <w:pPr>
              <w:keepNext/>
              <w:outlineLvl w:val="1"/>
            </w:pPr>
            <w:r w:rsidRPr="00502F6A">
              <w:rPr>
                <w:bCs/>
                <w:iCs/>
              </w:rPr>
              <w:t>Всероссийский</w:t>
            </w:r>
          </w:p>
        </w:tc>
        <w:tc>
          <w:tcPr>
            <w:tcW w:w="1784" w:type="dxa"/>
            <w:tcBorders>
              <w:top w:val="single" w:sz="4" w:space="0" w:color="auto"/>
              <w:left w:val="single" w:sz="4" w:space="0" w:color="auto"/>
              <w:bottom w:val="single" w:sz="4" w:space="0" w:color="auto"/>
              <w:right w:val="single" w:sz="4" w:space="0" w:color="auto"/>
            </w:tcBorders>
            <w:vAlign w:val="center"/>
          </w:tcPr>
          <w:p w:rsidR="00540F5B" w:rsidRPr="00502F6A" w:rsidRDefault="00540F5B" w:rsidP="003B62C5">
            <w:r w:rsidRPr="00843929">
              <w:t>Диплом победителя</w:t>
            </w:r>
          </w:p>
        </w:tc>
        <w:tc>
          <w:tcPr>
            <w:tcW w:w="2552" w:type="dxa"/>
            <w:tcBorders>
              <w:top w:val="single" w:sz="4" w:space="0" w:color="auto"/>
              <w:left w:val="single" w:sz="4" w:space="0" w:color="auto"/>
              <w:bottom w:val="single" w:sz="4" w:space="0" w:color="auto"/>
              <w:right w:val="single" w:sz="4" w:space="0" w:color="auto"/>
            </w:tcBorders>
            <w:vAlign w:val="center"/>
          </w:tcPr>
          <w:p w:rsidR="00540F5B" w:rsidRPr="00502F6A" w:rsidRDefault="00540F5B" w:rsidP="003B62C5">
            <w:r>
              <w:t>Иванова С.В.</w:t>
            </w:r>
          </w:p>
        </w:tc>
      </w:tr>
      <w:tr w:rsidR="00540F5B" w:rsidTr="003B62C5">
        <w:tc>
          <w:tcPr>
            <w:tcW w:w="3344" w:type="dxa"/>
            <w:tcBorders>
              <w:top w:val="single" w:sz="4" w:space="0" w:color="auto"/>
              <w:left w:val="single" w:sz="4" w:space="0" w:color="auto"/>
              <w:bottom w:val="single" w:sz="4" w:space="0" w:color="auto"/>
              <w:right w:val="single" w:sz="4" w:space="0" w:color="auto"/>
            </w:tcBorders>
            <w:vAlign w:val="center"/>
          </w:tcPr>
          <w:p w:rsidR="00540F5B" w:rsidRPr="00843929" w:rsidRDefault="00540F5B" w:rsidP="003B62C5">
            <w:pPr>
              <w:autoSpaceDE w:val="0"/>
              <w:autoSpaceDN w:val="0"/>
              <w:adjustRightInd w:val="0"/>
            </w:pPr>
            <w:r w:rsidRPr="00843929">
              <w:t xml:space="preserve">Коляда Полина </w:t>
            </w:r>
          </w:p>
          <w:p w:rsidR="00540F5B" w:rsidRPr="00502F6A" w:rsidRDefault="00540F5B" w:rsidP="003B62C5"/>
        </w:tc>
        <w:tc>
          <w:tcPr>
            <w:tcW w:w="1080" w:type="dxa"/>
          </w:tcPr>
          <w:p w:rsidR="00540F5B" w:rsidRPr="00843929" w:rsidRDefault="00540F5B" w:rsidP="003B62C5">
            <w:pPr>
              <w:autoSpaceDE w:val="0"/>
              <w:autoSpaceDN w:val="0"/>
              <w:adjustRightInd w:val="0"/>
            </w:pPr>
            <w:r w:rsidRPr="00843929">
              <w:t xml:space="preserve">3 а </w:t>
            </w:r>
          </w:p>
        </w:tc>
        <w:tc>
          <w:tcPr>
            <w:tcW w:w="5325" w:type="dxa"/>
          </w:tcPr>
          <w:p w:rsidR="00540F5B" w:rsidRPr="00843929" w:rsidRDefault="00540F5B" w:rsidP="003B62C5">
            <w:pPr>
              <w:autoSpaceDE w:val="0"/>
              <w:autoSpaceDN w:val="0"/>
              <w:adjustRightInd w:val="0"/>
            </w:pPr>
            <w:r w:rsidRPr="00843929">
              <w:t>Всероссийская итоговая работа по русскому языку «Отличник»</w:t>
            </w:r>
          </w:p>
        </w:tc>
        <w:tc>
          <w:tcPr>
            <w:tcW w:w="1963" w:type="dxa"/>
            <w:tcBorders>
              <w:top w:val="single" w:sz="4" w:space="0" w:color="auto"/>
              <w:left w:val="single" w:sz="4" w:space="0" w:color="auto"/>
              <w:bottom w:val="single" w:sz="4" w:space="0" w:color="auto"/>
              <w:right w:val="single" w:sz="4" w:space="0" w:color="auto"/>
            </w:tcBorders>
          </w:tcPr>
          <w:p w:rsidR="00540F5B" w:rsidRPr="00502F6A" w:rsidRDefault="00540F5B" w:rsidP="003B62C5">
            <w:pPr>
              <w:keepNext/>
              <w:outlineLvl w:val="1"/>
              <w:rPr>
                <w:bCs/>
                <w:iCs/>
                <w:lang w:val="en-GB"/>
              </w:rPr>
            </w:pPr>
            <w:r w:rsidRPr="00502F6A">
              <w:rPr>
                <w:bCs/>
                <w:iCs/>
              </w:rPr>
              <w:t>Всероссийский</w:t>
            </w:r>
          </w:p>
          <w:p w:rsidR="00540F5B" w:rsidRPr="00502F6A" w:rsidRDefault="00540F5B" w:rsidP="003B62C5"/>
        </w:tc>
        <w:tc>
          <w:tcPr>
            <w:tcW w:w="1784" w:type="dxa"/>
            <w:tcBorders>
              <w:top w:val="single" w:sz="4" w:space="0" w:color="auto"/>
              <w:left w:val="single" w:sz="4" w:space="0" w:color="auto"/>
              <w:bottom w:val="single" w:sz="4" w:space="0" w:color="auto"/>
              <w:right w:val="single" w:sz="4" w:space="0" w:color="auto"/>
            </w:tcBorders>
            <w:vAlign w:val="center"/>
          </w:tcPr>
          <w:p w:rsidR="00540F5B" w:rsidRPr="00502F6A" w:rsidRDefault="00540F5B" w:rsidP="003B62C5">
            <w:r w:rsidRPr="00843929">
              <w:t>Диплом победителя</w:t>
            </w:r>
          </w:p>
        </w:tc>
        <w:tc>
          <w:tcPr>
            <w:tcW w:w="2552" w:type="dxa"/>
            <w:tcBorders>
              <w:top w:val="single" w:sz="4" w:space="0" w:color="auto"/>
              <w:left w:val="single" w:sz="4" w:space="0" w:color="auto"/>
              <w:bottom w:val="single" w:sz="4" w:space="0" w:color="auto"/>
              <w:right w:val="single" w:sz="4" w:space="0" w:color="auto"/>
            </w:tcBorders>
            <w:vAlign w:val="center"/>
          </w:tcPr>
          <w:p w:rsidR="00540F5B" w:rsidRPr="00502F6A" w:rsidRDefault="00540F5B" w:rsidP="003B62C5">
            <w:r>
              <w:t>Иванова С.В.</w:t>
            </w:r>
          </w:p>
        </w:tc>
      </w:tr>
      <w:tr w:rsidR="00540F5B" w:rsidTr="003B62C5">
        <w:tc>
          <w:tcPr>
            <w:tcW w:w="3344" w:type="dxa"/>
            <w:tcBorders>
              <w:top w:val="single" w:sz="4" w:space="0" w:color="auto"/>
              <w:left w:val="single" w:sz="4" w:space="0" w:color="auto"/>
              <w:bottom w:val="single" w:sz="4" w:space="0" w:color="auto"/>
              <w:right w:val="single" w:sz="4" w:space="0" w:color="auto"/>
            </w:tcBorders>
            <w:vAlign w:val="center"/>
          </w:tcPr>
          <w:p w:rsidR="00540F5B" w:rsidRDefault="00540F5B" w:rsidP="003B62C5">
            <w:r>
              <w:t>Васильева Василина</w:t>
            </w:r>
          </w:p>
        </w:tc>
        <w:tc>
          <w:tcPr>
            <w:tcW w:w="108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r>
              <w:t>11а</w:t>
            </w:r>
          </w:p>
        </w:tc>
        <w:tc>
          <w:tcPr>
            <w:tcW w:w="5325" w:type="dxa"/>
            <w:vMerge w:val="restart"/>
            <w:tcBorders>
              <w:top w:val="single" w:sz="4" w:space="0" w:color="auto"/>
              <w:left w:val="single" w:sz="4" w:space="0" w:color="auto"/>
              <w:right w:val="single" w:sz="4" w:space="0" w:color="auto"/>
            </w:tcBorders>
            <w:vAlign w:val="center"/>
          </w:tcPr>
          <w:p w:rsidR="00540F5B" w:rsidRDefault="00540F5B" w:rsidP="003B62C5">
            <w:r>
              <w:t>Межрегиональная Олимпиада по правам человека им. пр. Ольденбургского</w:t>
            </w:r>
          </w:p>
        </w:tc>
        <w:tc>
          <w:tcPr>
            <w:tcW w:w="1963" w:type="dxa"/>
            <w:vMerge w:val="restart"/>
            <w:tcBorders>
              <w:top w:val="single" w:sz="4" w:space="0" w:color="auto"/>
              <w:left w:val="single" w:sz="4" w:space="0" w:color="auto"/>
              <w:right w:val="single" w:sz="4" w:space="0" w:color="auto"/>
            </w:tcBorders>
            <w:vAlign w:val="center"/>
          </w:tcPr>
          <w:p w:rsidR="00540F5B" w:rsidRDefault="00540F5B" w:rsidP="003B62C5">
            <w:r>
              <w:t>Межрегиональный</w:t>
            </w:r>
          </w:p>
        </w:tc>
        <w:tc>
          <w:tcPr>
            <w:tcW w:w="1784" w:type="dxa"/>
            <w:tcBorders>
              <w:top w:val="single" w:sz="4" w:space="0" w:color="auto"/>
              <w:left w:val="single" w:sz="4" w:space="0" w:color="auto"/>
              <w:bottom w:val="single" w:sz="4" w:space="0" w:color="auto"/>
              <w:right w:val="single" w:sz="4" w:space="0" w:color="auto"/>
            </w:tcBorders>
            <w:vAlign w:val="center"/>
          </w:tcPr>
          <w:p w:rsidR="00540F5B" w:rsidRDefault="00540F5B" w:rsidP="003B62C5">
            <w:r>
              <w:t>Финалист. Победитель</w:t>
            </w:r>
          </w:p>
        </w:tc>
        <w:tc>
          <w:tcPr>
            <w:tcW w:w="2552" w:type="dxa"/>
            <w:tcBorders>
              <w:top w:val="single" w:sz="4" w:space="0" w:color="auto"/>
              <w:left w:val="single" w:sz="4" w:space="0" w:color="auto"/>
              <w:bottom w:val="single" w:sz="4" w:space="0" w:color="auto"/>
              <w:right w:val="single" w:sz="4" w:space="0" w:color="auto"/>
            </w:tcBorders>
            <w:vAlign w:val="center"/>
          </w:tcPr>
          <w:p w:rsidR="00540F5B" w:rsidRDefault="00540F5B" w:rsidP="003B62C5">
            <w:r>
              <w:t>Арбузова Т.Г.</w:t>
            </w:r>
          </w:p>
        </w:tc>
      </w:tr>
      <w:tr w:rsidR="00540F5B" w:rsidTr="003B62C5">
        <w:tc>
          <w:tcPr>
            <w:tcW w:w="3344" w:type="dxa"/>
            <w:tcBorders>
              <w:top w:val="single" w:sz="4" w:space="0" w:color="auto"/>
              <w:left w:val="single" w:sz="4" w:space="0" w:color="auto"/>
              <w:bottom w:val="single" w:sz="4" w:space="0" w:color="auto"/>
              <w:right w:val="single" w:sz="4" w:space="0" w:color="auto"/>
            </w:tcBorders>
            <w:vAlign w:val="center"/>
          </w:tcPr>
          <w:p w:rsidR="00540F5B" w:rsidRDefault="00540F5B" w:rsidP="003B62C5">
            <w:r>
              <w:t>Янчевская Маргарита</w:t>
            </w:r>
          </w:p>
        </w:tc>
        <w:tc>
          <w:tcPr>
            <w:tcW w:w="108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r>
              <w:t>9</w:t>
            </w:r>
          </w:p>
        </w:tc>
        <w:tc>
          <w:tcPr>
            <w:tcW w:w="5325" w:type="dxa"/>
            <w:vMerge/>
            <w:tcBorders>
              <w:left w:val="single" w:sz="4" w:space="0" w:color="auto"/>
              <w:right w:val="single" w:sz="4" w:space="0" w:color="auto"/>
            </w:tcBorders>
            <w:vAlign w:val="center"/>
          </w:tcPr>
          <w:p w:rsidR="00540F5B" w:rsidRDefault="00540F5B" w:rsidP="003B62C5"/>
        </w:tc>
        <w:tc>
          <w:tcPr>
            <w:tcW w:w="1963" w:type="dxa"/>
            <w:vMerge/>
            <w:tcBorders>
              <w:left w:val="single" w:sz="4" w:space="0" w:color="auto"/>
              <w:right w:val="single" w:sz="4" w:space="0" w:color="auto"/>
            </w:tcBorders>
            <w:vAlign w:val="center"/>
          </w:tcPr>
          <w:p w:rsidR="00540F5B" w:rsidRDefault="00540F5B" w:rsidP="003B62C5"/>
        </w:tc>
        <w:tc>
          <w:tcPr>
            <w:tcW w:w="1784" w:type="dxa"/>
            <w:vMerge w:val="restart"/>
            <w:tcBorders>
              <w:top w:val="single" w:sz="4" w:space="0" w:color="auto"/>
              <w:left w:val="single" w:sz="4" w:space="0" w:color="auto"/>
              <w:right w:val="single" w:sz="4" w:space="0" w:color="auto"/>
            </w:tcBorders>
            <w:vAlign w:val="center"/>
          </w:tcPr>
          <w:p w:rsidR="00540F5B" w:rsidRDefault="00540F5B" w:rsidP="003B62C5">
            <w:r>
              <w:t>Финалисты и победители первого тура</w:t>
            </w:r>
          </w:p>
        </w:tc>
        <w:tc>
          <w:tcPr>
            <w:tcW w:w="2552" w:type="dxa"/>
            <w:vMerge w:val="restart"/>
            <w:tcBorders>
              <w:top w:val="single" w:sz="4" w:space="0" w:color="auto"/>
              <w:left w:val="single" w:sz="4" w:space="0" w:color="auto"/>
              <w:right w:val="single" w:sz="4" w:space="0" w:color="auto"/>
            </w:tcBorders>
            <w:vAlign w:val="center"/>
          </w:tcPr>
          <w:p w:rsidR="00540F5B" w:rsidRDefault="00540F5B" w:rsidP="003B62C5">
            <w:r>
              <w:t>Лащенов В.А.</w:t>
            </w:r>
          </w:p>
        </w:tc>
      </w:tr>
      <w:tr w:rsidR="00540F5B" w:rsidTr="003B62C5">
        <w:tc>
          <w:tcPr>
            <w:tcW w:w="3344" w:type="dxa"/>
            <w:tcBorders>
              <w:top w:val="single" w:sz="4" w:space="0" w:color="auto"/>
              <w:left w:val="single" w:sz="4" w:space="0" w:color="auto"/>
              <w:bottom w:val="single" w:sz="4" w:space="0" w:color="auto"/>
              <w:right w:val="single" w:sz="4" w:space="0" w:color="auto"/>
            </w:tcBorders>
            <w:vAlign w:val="center"/>
          </w:tcPr>
          <w:p w:rsidR="00540F5B" w:rsidRDefault="00540F5B" w:rsidP="003B62C5">
            <w:r>
              <w:t>Чурило Полина</w:t>
            </w:r>
          </w:p>
        </w:tc>
        <w:tc>
          <w:tcPr>
            <w:tcW w:w="108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r>
              <w:t>9</w:t>
            </w:r>
          </w:p>
        </w:tc>
        <w:tc>
          <w:tcPr>
            <w:tcW w:w="5325" w:type="dxa"/>
            <w:vMerge/>
            <w:tcBorders>
              <w:left w:val="single" w:sz="4" w:space="0" w:color="auto"/>
              <w:right w:val="single" w:sz="4" w:space="0" w:color="auto"/>
            </w:tcBorders>
            <w:vAlign w:val="center"/>
          </w:tcPr>
          <w:p w:rsidR="00540F5B" w:rsidRDefault="00540F5B" w:rsidP="003B62C5"/>
        </w:tc>
        <w:tc>
          <w:tcPr>
            <w:tcW w:w="1963" w:type="dxa"/>
            <w:vMerge/>
            <w:tcBorders>
              <w:left w:val="single" w:sz="4" w:space="0" w:color="auto"/>
              <w:right w:val="single" w:sz="4" w:space="0" w:color="auto"/>
            </w:tcBorders>
            <w:vAlign w:val="center"/>
          </w:tcPr>
          <w:p w:rsidR="00540F5B" w:rsidRDefault="00540F5B" w:rsidP="003B62C5"/>
        </w:tc>
        <w:tc>
          <w:tcPr>
            <w:tcW w:w="1784" w:type="dxa"/>
            <w:vMerge/>
            <w:tcBorders>
              <w:left w:val="single" w:sz="4" w:space="0" w:color="auto"/>
              <w:right w:val="single" w:sz="4" w:space="0" w:color="auto"/>
            </w:tcBorders>
            <w:vAlign w:val="center"/>
          </w:tcPr>
          <w:p w:rsidR="00540F5B" w:rsidRDefault="00540F5B" w:rsidP="003B62C5"/>
        </w:tc>
        <w:tc>
          <w:tcPr>
            <w:tcW w:w="2552" w:type="dxa"/>
            <w:vMerge/>
            <w:tcBorders>
              <w:left w:val="single" w:sz="4" w:space="0" w:color="auto"/>
              <w:right w:val="single" w:sz="4" w:space="0" w:color="auto"/>
            </w:tcBorders>
            <w:vAlign w:val="center"/>
          </w:tcPr>
          <w:p w:rsidR="00540F5B" w:rsidRDefault="00540F5B" w:rsidP="003B62C5"/>
        </w:tc>
      </w:tr>
      <w:tr w:rsidR="00540F5B" w:rsidTr="003B62C5">
        <w:tc>
          <w:tcPr>
            <w:tcW w:w="3344" w:type="dxa"/>
            <w:tcBorders>
              <w:top w:val="single" w:sz="4" w:space="0" w:color="auto"/>
              <w:left w:val="single" w:sz="4" w:space="0" w:color="auto"/>
              <w:bottom w:val="single" w:sz="4" w:space="0" w:color="auto"/>
              <w:right w:val="single" w:sz="4" w:space="0" w:color="auto"/>
            </w:tcBorders>
            <w:vAlign w:val="center"/>
          </w:tcPr>
          <w:p w:rsidR="00540F5B" w:rsidRDefault="00540F5B" w:rsidP="003B62C5">
            <w:r>
              <w:t>Апранич</w:t>
            </w:r>
          </w:p>
        </w:tc>
        <w:tc>
          <w:tcPr>
            <w:tcW w:w="108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r>
              <w:t>9</w:t>
            </w:r>
          </w:p>
        </w:tc>
        <w:tc>
          <w:tcPr>
            <w:tcW w:w="5325" w:type="dxa"/>
            <w:vMerge/>
            <w:tcBorders>
              <w:left w:val="single" w:sz="4" w:space="0" w:color="auto"/>
              <w:right w:val="single" w:sz="4" w:space="0" w:color="auto"/>
            </w:tcBorders>
            <w:vAlign w:val="center"/>
          </w:tcPr>
          <w:p w:rsidR="00540F5B" w:rsidRDefault="00540F5B" w:rsidP="003B62C5"/>
        </w:tc>
        <w:tc>
          <w:tcPr>
            <w:tcW w:w="1963" w:type="dxa"/>
            <w:vMerge/>
            <w:tcBorders>
              <w:left w:val="single" w:sz="4" w:space="0" w:color="auto"/>
              <w:right w:val="single" w:sz="4" w:space="0" w:color="auto"/>
            </w:tcBorders>
            <w:vAlign w:val="center"/>
          </w:tcPr>
          <w:p w:rsidR="00540F5B" w:rsidRDefault="00540F5B" w:rsidP="003B62C5"/>
        </w:tc>
        <w:tc>
          <w:tcPr>
            <w:tcW w:w="1784" w:type="dxa"/>
            <w:vMerge/>
            <w:tcBorders>
              <w:left w:val="single" w:sz="4" w:space="0" w:color="auto"/>
              <w:right w:val="single" w:sz="4" w:space="0" w:color="auto"/>
            </w:tcBorders>
            <w:vAlign w:val="center"/>
          </w:tcPr>
          <w:p w:rsidR="00540F5B" w:rsidRDefault="00540F5B" w:rsidP="003B62C5"/>
        </w:tc>
        <w:tc>
          <w:tcPr>
            <w:tcW w:w="2552" w:type="dxa"/>
            <w:vMerge/>
            <w:tcBorders>
              <w:left w:val="single" w:sz="4" w:space="0" w:color="auto"/>
              <w:right w:val="single" w:sz="4" w:space="0" w:color="auto"/>
            </w:tcBorders>
            <w:vAlign w:val="center"/>
          </w:tcPr>
          <w:p w:rsidR="00540F5B" w:rsidRDefault="00540F5B" w:rsidP="003B62C5"/>
        </w:tc>
      </w:tr>
      <w:tr w:rsidR="00540F5B" w:rsidTr="003B62C5">
        <w:tc>
          <w:tcPr>
            <w:tcW w:w="3344" w:type="dxa"/>
            <w:tcBorders>
              <w:top w:val="single" w:sz="4" w:space="0" w:color="auto"/>
              <w:left w:val="single" w:sz="4" w:space="0" w:color="auto"/>
              <w:bottom w:val="single" w:sz="4" w:space="0" w:color="auto"/>
              <w:right w:val="single" w:sz="4" w:space="0" w:color="auto"/>
            </w:tcBorders>
            <w:vAlign w:val="center"/>
          </w:tcPr>
          <w:p w:rsidR="00540F5B" w:rsidRDefault="00540F5B" w:rsidP="003B62C5">
            <w:r>
              <w:t>Владимирова Ксения</w:t>
            </w:r>
          </w:p>
        </w:tc>
        <w:tc>
          <w:tcPr>
            <w:tcW w:w="108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r>
              <w:t>9</w:t>
            </w:r>
          </w:p>
        </w:tc>
        <w:tc>
          <w:tcPr>
            <w:tcW w:w="5325" w:type="dxa"/>
            <w:vMerge/>
            <w:tcBorders>
              <w:left w:val="single" w:sz="4" w:space="0" w:color="auto"/>
              <w:right w:val="single" w:sz="4" w:space="0" w:color="auto"/>
            </w:tcBorders>
            <w:vAlign w:val="center"/>
          </w:tcPr>
          <w:p w:rsidR="00540F5B" w:rsidRDefault="00540F5B" w:rsidP="003B62C5"/>
        </w:tc>
        <w:tc>
          <w:tcPr>
            <w:tcW w:w="1963" w:type="dxa"/>
            <w:vMerge/>
            <w:tcBorders>
              <w:left w:val="single" w:sz="4" w:space="0" w:color="auto"/>
              <w:right w:val="single" w:sz="4" w:space="0" w:color="auto"/>
            </w:tcBorders>
            <w:vAlign w:val="center"/>
          </w:tcPr>
          <w:p w:rsidR="00540F5B" w:rsidRDefault="00540F5B" w:rsidP="003B62C5"/>
        </w:tc>
        <w:tc>
          <w:tcPr>
            <w:tcW w:w="1784" w:type="dxa"/>
            <w:vMerge/>
            <w:tcBorders>
              <w:left w:val="single" w:sz="4" w:space="0" w:color="auto"/>
              <w:right w:val="single" w:sz="4" w:space="0" w:color="auto"/>
            </w:tcBorders>
            <w:vAlign w:val="center"/>
          </w:tcPr>
          <w:p w:rsidR="00540F5B" w:rsidRDefault="00540F5B" w:rsidP="003B62C5"/>
        </w:tc>
        <w:tc>
          <w:tcPr>
            <w:tcW w:w="2552" w:type="dxa"/>
            <w:vMerge/>
            <w:tcBorders>
              <w:left w:val="single" w:sz="4" w:space="0" w:color="auto"/>
              <w:right w:val="single" w:sz="4" w:space="0" w:color="auto"/>
            </w:tcBorders>
            <w:vAlign w:val="center"/>
          </w:tcPr>
          <w:p w:rsidR="00540F5B" w:rsidRDefault="00540F5B" w:rsidP="003B62C5"/>
        </w:tc>
      </w:tr>
      <w:tr w:rsidR="00540F5B" w:rsidTr="003B62C5">
        <w:tc>
          <w:tcPr>
            <w:tcW w:w="3344" w:type="dxa"/>
            <w:tcBorders>
              <w:top w:val="single" w:sz="4" w:space="0" w:color="auto"/>
              <w:left w:val="single" w:sz="4" w:space="0" w:color="auto"/>
              <w:bottom w:val="single" w:sz="4" w:space="0" w:color="auto"/>
              <w:right w:val="single" w:sz="4" w:space="0" w:color="auto"/>
            </w:tcBorders>
            <w:vAlign w:val="center"/>
          </w:tcPr>
          <w:p w:rsidR="00540F5B" w:rsidRDefault="00540F5B" w:rsidP="003B62C5">
            <w:r>
              <w:t>Крюковский Григорий</w:t>
            </w:r>
          </w:p>
        </w:tc>
        <w:tc>
          <w:tcPr>
            <w:tcW w:w="108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r>
              <w:t>9</w:t>
            </w:r>
          </w:p>
        </w:tc>
        <w:tc>
          <w:tcPr>
            <w:tcW w:w="5325" w:type="dxa"/>
            <w:vMerge/>
            <w:tcBorders>
              <w:left w:val="single" w:sz="4" w:space="0" w:color="auto"/>
              <w:right w:val="single" w:sz="4" w:space="0" w:color="auto"/>
            </w:tcBorders>
            <w:vAlign w:val="center"/>
          </w:tcPr>
          <w:p w:rsidR="00540F5B" w:rsidRDefault="00540F5B" w:rsidP="003B62C5"/>
        </w:tc>
        <w:tc>
          <w:tcPr>
            <w:tcW w:w="1963" w:type="dxa"/>
            <w:vMerge/>
            <w:tcBorders>
              <w:left w:val="single" w:sz="4" w:space="0" w:color="auto"/>
              <w:right w:val="single" w:sz="4" w:space="0" w:color="auto"/>
            </w:tcBorders>
            <w:vAlign w:val="center"/>
          </w:tcPr>
          <w:p w:rsidR="00540F5B" w:rsidRDefault="00540F5B" w:rsidP="003B62C5"/>
        </w:tc>
        <w:tc>
          <w:tcPr>
            <w:tcW w:w="1784" w:type="dxa"/>
            <w:vMerge/>
            <w:tcBorders>
              <w:left w:val="single" w:sz="4" w:space="0" w:color="auto"/>
              <w:right w:val="single" w:sz="4" w:space="0" w:color="auto"/>
            </w:tcBorders>
            <w:vAlign w:val="center"/>
          </w:tcPr>
          <w:p w:rsidR="00540F5B" w:rsidRDefault="00540F5B" w:rsidP="003B62C5"/>
        </w:tc>
        <w:tc>
          <w:tcPr>
            <w:tcW w:w="2552" w:type="dxa"/>
            <w:vMerge/>
            <w:tcBorders>
              <w:left w:val="single" w:sz="4" w:space="0" w:color="auto"/>
              <w:right w:val="single" w:sz="4" w:space="0" w:color="auto"/>
            </w:tcBorders>
            <w:vAlign w:val="center"/>
          </w:tcPr>
          <w:p w:rsidR="00540F5B" w:rsidRDefault="00540F5B" w:rsidP="003B62C5"/>
        </w:tc>
      </w:tr>
      <w:tr w:rsidR="00540F5B" w:rsidTr="003B62C5">
        <w:tc>
          <w:tcPr>
            <w:tcW w:w="3344" w:type="dxa"/>
            <w:tcBorders>
              <w:top w:val="single" w:sz="4" w:space="0" w:color="auto"/>
              <w:left w:val="single" w:sz="4" w:space="0" w:color="auto"/>
              <w:bottom w:val="single" w:sz="4" w:space="0" w:color="auto"/>
              <w:right w:val="single" w:sz="4" w:space="0" w:color="auto"/>
            </w:tcBorders>
            <w:vAlign w:val="center"/>
          </w:tcPr>
          <w:p w:rsidR="00540F5B" w:rsidRPr="002926FD" w:rsidRDefault="00540F5B" w:rsidP="003B62C5">
            <w:r>
              <w:t>Ефимов Богдан</w:t>
            </w:r>
          </w:p>
        </w:tc>
        <w:tc>
          <w:tcPr>
            <w:tcW w:w="1080" w:type="dxa"/>
            <w:tcBorders>
              <w:top w:val="single" w:sz="4" w:space="0" w:color="auto"/>
              <w:left w:val="single" w:sz="4" w:space="0" w:color="auto"/>
              <w:bottom w:val="single" w:sz="4" w:space="0" w:color="auto"/>
              <w:right w:val="single" w:sz="4" w:space="0" w:color="auto"/>
            </w:tcBorders>
            <w:vAlign w:val="center"/>
          </w:tcPr>
          <w:p w:rsidR="00540F5B" w:rsidRPr="00450513" w:rsidRDefault="00540F5B" w:rsidP="003B62C5">
            <w:r>
              <w:t>5 А</w:t>
            </w:r>
          </w:p>
        </w:tc>
        <w:tc>
          <w:tcPr>
            <w:tcW w:w="5325" w:type="dxa"/>
            <w:tcBorders>
              <w:left w:val="single" w:sz="4" w:space="0" w:color="auto"/>
              <w:bottom w:val="single" w:sz="4" w:space="0" w:color="auto"/>
              <w:right w:val="single" w:sz="4" w:space="0" w:color="auto"/>
            </w:tcBorders>
            <w:vAlign w:val="center"/>
          </w:tcPr>
          <w:p w:rsidR="00540F5B" w:rsidRPr="00450513" w:rsidRDefault="00540F5B" w:rsidP="003B62C5">
            <w:r>
              <w:t>Всероссийская олимпиада по физико-математическим предметам</w:t>
            </w:r>
          </w:p>
        </w:tc>
        <w:tc>
          <w:tcPr>
            <w:tcW w:w="1963" w:type="dxa"/>
            <w:tcBorders>
              <w:left w:val="single" w:sz="4" w:space="0" w:color="auto"/>
              <w:bottom w:val="single" w:sz="4" w:space="0" w:color="auto"/>
              <w:right w:val="single" w:sz="4" w:space="0" w:color="auto"/>
            </w:tcBorders>
            <w:vAlign w:val="center"/>
          </w:tcPr>
          <w:p w:rsidR="00540F5B" w:rsidRPr="00450513" w:rsidRDefault="00540F5B" w:rsidP="003B62C5">
            <w:r>
              <w:t>региональный</w:t>
            </w:r>
          </w:p>
        </w:tc>
        <w:tc>
          <w:tcPr>
            <w:tcW w:w="1784" w:type="dxa"/>
            <w:tcBorders>
              <w:left w:val="single" w:sz="4" w:space="0" w:color="auto"/>
              <w:bottom w:val="single" w:sz="4" w:space="0" w:color="auto"/>
              <w:right w:val="single" w:sz="4" w:space="0" w:color="auto"/>
            </w:tcBorders>
            <w:vAlign w:val="center"/>
          </w:tcPr>
          <w:p w:rsidR="00540F5B" w:rsidRPr="00450513" w:rsidRDefault="00540F5B" w:rsidP="003B62C5">
            <w:r>
              <w:t>2 место</w:t>
            </w:r>
          </w:p>
        </w:tc>
        <w:tc>
          <w:tcPr>
            <w:tcW w:w="2552" w:type="dxa"/>
            <w:tcBorders>
              <w:left w:val="single" w:sz="4" w:space="0" w:color="auto"/>
              <w:bottom w:val="single" w:sz="4" w:space="0" w:color="auto"/>
              <w:right w:val="single" w:sz="4" w:space="0" w:color="auto"/>
            </w:tcBorders>
            <w:vAlign w:val="center"/>
          </w:tcPr>
          <w:p w:rsidR="00540F5B" w:rsidRPr="00450513" w:rsidRDefault="00540F5B" w:rsidP="003B62C5">
            <w:r>
              <w:t>Гусева Д.С.</w:t>
            </w:r>
          </w:p>
        </w:tc>
      </w:tr>
    </w:tbl>
    <w:p w:rsidR="00540F5B" w:rsidRDefault="00540F5B" w:rsidP="00540F5B">
      <w:pPr>
        <w:pStyle w:val="afa"/>
        <w:keepNext/>
        <w:ind w:left="-567"/>
        <w:outlineLvl w:val="1"/>
        <w:rPr>
          <w:rFonts w:ascii="Times New Roman" w:eastAsia="Times New Roman" w:hAnsi="Times New Roman"/>
          <w:bCs/>
          <w:iCs/>
          <w:sz w:val="24"/>
          <w:szCs w:val="24"/>
          <w:lang w:eastAsia="ru-RU"/>
        </w:rPr>
      </w:pPr>
    </w:p>
    <w:p w:rsidR="00540F5B" w:rsidRDefault="00540F5B" w:rsidP="00540F5B">
      <w:pPr>
        <w:pStyle w:val="afa"/>
        <w:keepNext/>
        <w:ind w:left="-567"/>
        <w:outlineLvl w:val="1"/>
        <w:rPr>
          <w:rFonts w:ascii="Times New Roman" w:eastAsia="Times New Roman" w:hAnsi="Times New Roman"/>
          <w:bCs/>
          <w:iCs/>
          <w:sz w:val="24"/>
          <w:szCs w:val="24"/>
          <w:lang w:eastAsia="ru-RU"/>
        </w:rPr>
      </w:pPr>
    </w:p>
    <w:p w:rsidR="00540F5B" w:rsidRDefault="00540F5B" w:rsidP="00993BED">
      <w:pPr>
        <w:pStyle w:val="afa"/>
        <w:keepNext/>
        <w:numPr>
          <w:ilvl w:val="0"/>
          <w:numId w:val="31"/>
        </w:numPr>
        <w:spacing w:line="276" w:lineRule="auto"/>
        <w:jc w:val="left"/>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Интеллектуальные игры</w:t>
      </w:r>
    </w:p>
    <w:tbl>
      <w:tblPr>
        <w:tblStyle w:val="a5"/>
        <w:tblW w:w="16160" w:type="dxa"/>
        <w:tblInd w:w="-885" w:type="dxa"/>
        <w:tblLook w:val="04A0" w:firstRow="1" w:lastRow="0" w:firstColumn="1" w:lastColumn="0" w:noHBand="0" w:noVBand="1"/>
      </w:tblPr>
      <w:tblGrid>
        <w:gridCol w:w="2864"/>
        <w:gridCol w:w="648"/>
        <w:gridCol w:w="649"/>
        <w:gridCol w:w="649"/>
        <w:gridCol w:w="657"/>
        <w:gridCol w:w="657"/>
        <w:gridCol w:w="657"/>
        <w:gridCol w:w="657"/>
        <w:gridCol w:w="657"/>
        <w:gridCol w:w="657"/>
        <w:gridCol w:w="657"/>
        <w:gridCol w:w="1110"/>
        <w:gridCol w:w="3090"/>
        <w:gridCol w:w="2551"/>
      </w:tblGrid>
      <w:tr w:rsidR="00540F5B" w:rsidTr="003B62C5">
        <w:tc>
          <w:tcPr>
            <w:tcW w:w="2864" w:type="dxa"/>
            <w:vMerge w:val="restart"/>
            <w:vAlign w:val="center"/>
          </w:tcPr>
          <w:p w:rsidR="00540F5B" w:rsidRPr="00C003D8" w:rsidRDefault="00540F5B" w:rsidP="003B62C5">
            <w:pPr>
              <w:pStyle w:val="afa"/>
              <w:keepNext/>
              <w:spacing w:line="276" w:lineRule="auto"/>
              <w:ind w:left="0"/>
              <w:jc w:val="center"/>
              <w:outlineLvl w:val="1"/>
              <w:rPr>
                <w:rFonts w:ascii="Times New Roman" w:eastAsia="Times New Roman" w:hAnsi="Times New Roman"/>
                <w:b/>
                <w:bCs/>
                <w:iCs/>
                <w:sz w:val="24"/>
                <w:szCs w:val="24"/>
                <w:lang w:eastAsia="ru-RU"/>
              </w:rPr>
            </w:pPr>
            <w:r w:rsidRPr="00C003D8">
              <w:rPr>
                <w:rFonts w:ascii="Times New Roman" w:eastAsia="Times New Roman" w:hAnsi="Times New Roman"/>
                <w:b/>
                <w:bCs/>
                <w:iCs/>
                <w:sz w:val="24"/>
                <w:szCs w:val="24"/>
                <w:lang w:eastAsia="ru-RU"/>
              </w:rPr>
              <w:t>Интеллектуальная игра</w:t>
            </w:r>
          </w:p>
        </w:tc>
        <w:tc>
          <w:tcPr>
            <w:tcW w:w="6545" w:type="dxa"/>
            <w:gridSpan w:val="10"/>
            <w:vAlign w:val="center"/>
          </w:tcPr>
          <w:p w:rsidR="00540F5B" w:rsidRPr="00C003D8" w:rsidRDefault="00540F5B" w:rsidP="003B62C5">
            <w:pPr>
              <w:pStyle w:val="afa"/>
              <w:keepNext/>
              <w:spacing w:line="276" w:lineRule="auto"/>
              <w:ind w:left="0"/>
              <w:jc w:val="center"/>
              <w:outlineLvl w:val="1"/>
              <w:rPr>
                <w:rFonts w:ascii="Times New Roman" w:eastAsia="Times New Roman" w:hAnsi="Times New Roman"/>
                <w:b/>
                <w:bCs/>
                <w:iCs/>
                <w:sz w:val="24"/>
                <w:szCs w:val="24"/>
                <w:lang w:eastAsia="ru-RU"/>
              </w:rPr>
            </w:pPr>
            <w:r w:rsidRPr="00C003D8">
              <w:rPr>
                <w:rFonts w:ascii="Times New Roman" w:eastAsia="Times New Roman" w:hAnsi="Times New Roman"/>
                <w:b/>
                <w:bCs/>
                <w:iCs/>
                <w:sz w:val="24"/>
                <w:szCs w:val="24"/>
                <w:lang w:eastAsia="ru-RU"/>
              </w:rPr>
              <w:t>Классы</w:t>
            </w:r>
          </w:p>
        </w:tc>
        <w:tc>
          <w:tcPr>
            <w:tcW w:w="1110" w:type="dxa"/>
            <w:vMerge w:val="restart"/>
            <w:vAlign w:val="center"/>
          </w:tcPr>
          <w:p w:rsidR="00540F5B" w:rsidRPr="00C003D8" w:rsidRDefault="00540F5B" w:rsidP="003B62C5">
            <w:pPr>
              <w:pStyle w:val="afa"/>
              <w:keepNext/>
              <w:spacing w:line="276" w:lineRule="auto"/>
              <w:ind w:left="0"/>
              <w:jc w:val="center"/>
              <w:outlineLvl w:val="1"/>
              <w:rPr>
                <w:rFonts w:ascii="Times New Roman" w:eastAsia="Times New Roman" w:hAnsi="Times New Roman"/>
                <w:b/>
                <w:bCs/>
                <w:iCs/>
                <w:sz w:val="24"/>
                <w:szCs w:val="24"/>
                <w:lang w:eastAsia="ru-RU"/>
              </w:rPr>
            </w:pPr>
            <w:r w:rsidRPr="00C003D8">
              <w:rPr>
                <w:rFonts w:ascii="Times New Roman" w:eastAsia="Times New Roman" w:hAnsi="Times New Roman"/>
                <w:b/>
                <w:bCs/>
                <w:iCs/>
                <w:sz w:val="24"/>
                <w:szCs w:val="24"/>
                <w:lang w:eastAsia="ru-RU"/>
              </w:rPr>
              <w:t>Итого</w:t>
            </w:r>
          </w:p>
        </w:tc>
        <w:tc>
          <w:tcPr>
            <w:tcW w:w="5641" w:type="dxa"/>
            <w:gridSpan w:val="2"/>
            <w:vAlign w:val="center"/>
          </w:tcPr>
          <w:p w:rsidR="00540F5B" w:rsidRPr="00C003D8" w:rsidRDefault="00540F5B" w:rsidP="003B62C5">
            <w:pPr>
              <w:pStyle w:val="afa"/>
              <w:keepNext/>
              <w:spacing w:line="276" w:lineRule="auto"/>
              <w:ind w:left="0"/>
              <w:jc w:val="center"/>
              <w:outlineLvl w:val="1"/>
              <w:rPr>
                <w:rFonts w:ascii="Times New Roman" w:eastAsia="Times New Roman" w:hAnsi="Times New Roman"/>
                <w:b/>
                <w:bCs/>
                <w:iCs/>
                <w:sz w:val="24"/>
                <w:szCs w:val="24"/>
                <w:lang w:eastAsia="ru-RU"/>
              </w:rPr>
            </w:pPr>
            <w:r w:rsidRPr="00C003D8">
              <w:rPr>
                <w:rFonts w:ascii="Times New Roman" w:eastAsia="Times New Roman" w:hAnsi="Times New Roman"/>
                <w:b/>
                <w:bCs/>
                <w:iCs/>
                <w:sz w:val="24"/>
                <w:szCs w:val="24"/>
                <w:lang w:eastAsia="ru-RU"/>
              </w:rPr>
              <w:t>Победитель (ФИ учащегося, класс, учитель)</w:t>
            </w:r>
          </w:p>
        </w:tc>
      </w:tr>
      <w:tr w:rsidR="00540F5B" w:rsidTr="003B62C5">
        <w:tc>
          <w:tcPr>
            <w:tcW w:w="2864" w:type="dxa"/>
            <w:vMerge/>
            <w:vAlign w:val="center"/>
          </w:tcPr>
          <w:p w:rsidR="00540F5B" w:rsidRPr="00C003D8" w:rsidRDefault="00540F5B" w:rsidP="003B62C5">
            <w:pPr>
              <w:pStyle w:val="afa"/>
              <w:keepNext/>
              <w:spacing w:line="276" w:lineRule="auto"/>
              <w:ind w:left="0"/>
              <w:jc w:val="center"/>
              <w:outlineLvl w:val="1"/>
              <w:rPr>
                <w:rFonts w:ascii="Times New Roman" w:eastAsia="Times New Roman" w:hAnsi="Times New Roman"/>
                <w:b/>
                <w:bCs/>
                <w:iCs/>
                <w:sz w:val="24"/>
                <w:szCs w:val="24"/>
                <w:lang w:eastAsia="ru-RU"/>
              </w:rPr>
            </w:pPr>
          </w:p>
        </w:tc>
        <w:tc>
          <w:tcPr>
            <w:tcW w:w="648" w:type="dxa"/>
            <w:vAlign w:val="center"/>
          </w:tcPr>
          <w:p w:rsidR="00540F5B" w:rsidRPr="00C003D8" w:rsidRDefault="00540F5B" w:rsidP="003B62C5">
            <w:pPr>
              <w:pStyle w:val="afa"/>
              <w:keepNext/>
              <w:spacing w:line="276" w:lineRule="auto"/>
              <w:ind w:left="0"/>
              <w:jc w:val="center"/>
              <w:outlineLvl w:val="1"/>
              <w:rPr>
                <w:rFonts w:ascii="Times New Roman" w:eastAsia="Times New Roman" w:hAnsi="Times New Roman"/>
                <w:b/>
                <w:bCs/>
                <w:iCs/>
                <w:sz w:val="24"/>
                <w:szCs w:val="24"/>
                <w:lang w:eastAsia="ru-RU"/>
              </w:rPr>
            </w:pPr>
            <w:r w:rsidRPr="00C003D8">
              <w:rPr>
                <w:rFonts w:ascii="Times New Roman" w:eastAsia="Times New Roman" w:hAnsi="Times New Roman"/>
                <w:b/>
                <w:bCs/>
                <w:iCs/>
                <w:sz w:val="24"/>
                <w:szCs w:val="24"/>
                <w:lang w:eastAsia="ru-RU"/>
              </w:rPr>
              <w:t>2</w:t>
            </w:r>
          </w:p>
        </w:tc>
        <w:tc>
          <w:tcPr>
            <w:tcW w:w="649" w:type="dxa"/>
            <w:vAlign w:val="center"/>
          </w:tcPr>
          <w:p w:rsidR="00540F5B" w:rsidRPr="00C003D8" w:rsidRDefault="00540F5B" w:rsidP="003B62C5">
            <w:pPr>
              <w:pStyle w:val="afa"/>
              <w:keepNext/>
              <w:spacing w:line="276" w:lineRule="auto"/>
              <w:ind w:left="0"/>
              <w:jc w:val="center"/>
              <w:outlineLvl w:val="1"/>
              <w:rPr>
                <w:rFonts w:ascii="Times New Roman" w:eastAsia="Times New Roman" w:hAnsi="Times New Roman"/>
                <w:b/>
                <w:bCs/>
                <w:iCs/>
                <w:sz w:val="24"/>
                <w:szCs w:val="24"/>
                <w:lang w:eastAsia="ru-RU"/>
              </w:rPr>
            </w:pPr>
            <w:r w:rsidRPr="00C003D8">
              <w:rPr>
                <w:rFonts w:ascii="Times New Roman" w:eastAsia="Times New Roman" w:hAnsi="Times New Roman"/>
                <w:b/>
                <w:bCs/>
                <w:iCs/>
                <w:sz w:val="24"/>
                <w:szCs w:val="24"/>
                <w:lang w:eastAsia="ru-RU"/>
              </w:rPr>
              <w:t>3</w:t>
            </w:r>
          </w:p>
        </w:tc>
        <w:tc>
          <w:tcPr>
            <w:tcW w:w="649" w:type="dxa"/>
            <w:vAlign w:val="center"/>
          </w:tcPr>
          <w:p w:rsidR="00540F5B" w:rsidRPr="00C003D8" w:rsidRDefault="00540F5B" w:rsidP="003B62C5">
            <w:pPr>
              <w:pStyle w:val="afa"/>
              <w:keepNext/>
              <w:spacing w:line="276" w:lineRule="auto"/>
              <w:ind w:left="0"/>
              <w:jc w:val="center"/>
              <w:outlineLvl w:val="1"/>
              <w:rPr>
                <w:rFonts w:ascii="Times New Roman" w:eastAsia="Times New Roman" w:hAnsi="Times New Roman"/>
                <w:b/>
                <w:bCs/>
                <w:iCs/>
                <w:sz w:val="24"/>
                <w:szCs w:val="24"/>
                <w:lang w:eastAsia="ru-RU"/>
              </w:rPr>
            </w:pPr>
            <w:r w:rsidRPr="00C003D8">
              <w:rPr>
                <w:rFonts w:ascii="Times New Roman" w:eastAsia="Times New Roman" w:hAnsi="Times New Roman"/>
                <w:b/>
                <w:bCs/>
                <w:iCs/>
                <w:sz w:val="24"/>
                <w:szCs w:val="24"/>
                <w:lang w:eastAsia="ru-RU"/>
              </w:rPr>
              <w:t>4</w:t>
            </w:r>
          </w:p>
        </w:tc>
        <w:tc>
          <w:tcPr>
            <w:tcW w:w="657" w:type="dxa"/>
            <w:vAlign w:val="center"/>
          </w:tcPr>
          <w:p w:rsidR="00540F5B" w:rsidRPr="00C003D8" w:rsidRDefault="00540F5B" w:rsidP="003B62C5">
            <w:pPr>
              <w:pStyle w:val="afa"/>
              <w:keepNext/>
              <w:spacing w:line="276" w:lineRule="auto"/>
              <w:ind w:left="0"/>
              <w:jc w:val="center"/>
              <w:outlineLvl w:val="1"/>
              <w:rPr>
                <w:rFonts w:ascii="Times New Roman" w:eastAsia="Times New Roman" w:hAnsi="Times New Roman"/>
                <w:b/>
                <w:bCs/>
                <w:iCs/>
                <w:sz w:val="24"/>
                <w:szCs w:val="24"/>
                <w:lang w:eastAsia="ru-RU"/>
              </w:rPr>
            </w:pPr>
            <w:r w:rsidRPr="00C003D8">
              <w:rPr>
                <w:rFonts w:ascii="Times New Roman" w:eastAsia="Times New Roman" w:hAnsi="Times New Roman"/>
                <w:b/>
                <w:bCs/>
                <w:iCs/>
                <w:sz w:val="24"/>
                <w:szCs w:val="24"/>
                <w:lang w:eastAsia="ru-RU"/>
              </w:rPr>
              <w:t>5</w:t>
            </w:r>
          </w:p>
        </w:tc>
        <w:tc>
          <w:tcPr>
            <w:tcW w:w="657" w:type="dxa"/>
            <w:vAlign w:val="center"/>
          </w:tcPr>
          <w:p w:rsidR="00540F5B" w:rsidRPr="00C003D8" w:rsidRDefault="00540F5B" w:rsidP="003B62C5">
            <w:pPr>
              <w:pStyle w:val="afa"/>
              <w:keepNext/>
              <w:spacing w:line="276" w:lineRule="auto"/>
              <w:ind w:left="0"/>
              <w:jc w:val="center"/>
              <w:outlineLvl w:val="1"/>
              <w:rPr>
                <w:rFonts w:ascii="Times New Roman" w:eastAsia="Times New Roman" w:hAnsi="Times New Roman"/>
                <w:b/>
                <w:bCs/>
                <w:iCs/>
                <w:sz w:val="24"/>
                <w:szCs w:val="24"/>
                <w:lang w:eastAsia="ru-RU"/>
              </w:rPr>
            </w:pPr>
            <w:r w:rsidRPr="00C003D8">
              <w:rPr>
                <w:rFonts w:ascii="Times New Roman" w:eastAsia="Times New Roman" w:hAnsi="Times New Roman"/>
                <w:b/>
                <w:bCs/>
                <w:iCs/>
                <w:sz w:val="24"/>
                <w:szCs w:val="24"/>
                <w:lang w:eastAsia="ru-RU"/>
              </w:rPr>
              <w:t>6</w:t>
            </w:r>
          </w:p>
        </w:tc>
        <w:tc>
          <w:tcPr>
            <w:tcW w:w="657" w:type="dxa"/>
            <w:vAlign w:val="center"/>
          </w:tcPr>
          <w:p w:rsidR="00540F5B" w:rsidRPr="00C003D8" w:rsidRDefault="00540F5B" w:rsidP="003B62C5">
            <w:pPr>
              <w:pStyle w:val="afa"/>
              <w:keepNext/>
              <w:spacing w:line="276" w:lineRule="auto"/>
              <w:ind w:left="0"/>
              <w:jc w:val="center"/>
              <w:outlineLvl w:val="1"/>
              <w:rPr>
                <w:rFonts w:ascii="Times New Roman" w:eastAsia="Times New Roman" w:hAnsi="Times New Roman"/>
                <w:b/>
                <w:bCs/>
                <w:iCs/>
                <w:sz w:val="24"/>
                <w:szCs w:val="24"/>
                <w:lang w:eastAsia="ru-RU"/>
              </w:rPr>
            </w:pPr>
            <w:r w:rsidRPr="00C003D8">
              <w:rPr>
                <w:rFonts w:ascii="Times New Roman" w:eastAsia="Times New Roman" w:hAnsi="Times New Roman"/>
                <w:b/>
                <w:bCs/>
                <w:iCs/>
                <w:sz w:val="24"/>
                <w:szCs w:val="24"/>
                <w:lang w:eastAsia="ru-RU"/>
              </w:rPr>
              <w:t>7</w:t>
            </w:r>
          </w:p>
        </w:tc>
        <w:tc>
          <w:tcPr>
            <w:tcW w:w="657" w:type="dxa"/>
            <w:vAlign w:val="center"/>
          </w:tcPr>
          <w:p w:rsidR="00540F5B" w:rsidRPr="00C003D8" w:rsidRDefault="00540F5B" w:rsidP="003B62C5">
            <w:pPr>
              <w:pStyle w:val="afa"/>
              <w:keepNext/>
              <w:spacing w:line="276" w:lineRule="auto"/>
              <w:ind w:left="0"/>
              <w:jc w:val="center"/>
              <w:outlineLvl w:val="1"/>
              <w:rPr>
                <w:rFonts w:ascii="Times New Roman" w:eastAsia="Times New Roman" w:hAnsi="Times New Roman"/>
                <w:b/>
                <w:bCs/>
                <w:iCs/>
                <w:sz w:val="24"/>
                <w:szCs w:val="24"/>
                <w:lang w:eastAsia="ru-RU"/>
              </w:rPr>
            </w:pPr>
            <w:r w:rsidRPr="00C003D8">
              <w:rPr>
                <w:rFonts w:ascii="Times New Roman" w:eastAsia="Times New Roman" w:hAnsi="Times New Roman"/>
                <w:b/>
                <w:bCs/>
                <w:iCs/>
                <w:sz w:val="24"/>
                <w:szCs w:val="24"/>
                <w:lang w:eastAsia="ru-RU"/>
              </w:rPr>
              <w:t>8</w:t>
            </w:r>
          </w:p>
        </w:tc>
        <w:tc>
          <w:tcPr>
            <w:tcW w:w="657" w:type="dxa"/>
            <w:vAlign w:val="center"/>
          </w:tcPr>
          <w:p w:rsidR="00540F5B" w:rsidRPr="00C003D8" w:rsidRDefault="00540F5B" w:rsidP="003B62C5">
            <w:pPr>
              <w:pStyle w:val="afa"/>
              <w:keepNext/>
              <w:spacing w:line="276" w:lineRule="auto"/>
              <w:ind w:left="0"/>
              <w:jc w:val="center"/>
              <w:outlineLvl w:val="1"/>
              <w:rPr>
                <w:rFonts w:ascii="Times New Roman" w:eastAsia="Times New Roman" w:hAnsi="Times New Roman"/>
                <w:b/>
                <w:bCs/>
                <w:iCs/>
                <w:sz w:val="24"/>
                <w:szCs w:val="24"/>
                <w:lang w:eastAsia="ru-RU"/>
              </w:rPr>
            </w:pPr>
            <w:r w:rsidRPr="00C003D8">
              <w:rPr>
                <w:rFonts w:ascii="Times New Roman" w:eastAsia="Times New Roman" w:hAnsi="Times New Roman"/>
                <w:b/>
                <w:bCs/>
                <w:iCs/>
                <w:sz w:val="24"/>
                <w:szCs w:val="24"/>
                <w:lang w:eastAsia="ru-RU"/>
              </w:rPr>
              <w:t>9</w:t>
            </w:r>
          </w:p>
        </w:tc>
        <w:tc>
          <w:tcPr>
            <w:tcW w:w="657" w:type="dxa"/>
            <w:vAlign w:val="center"/>
          </w:tcPr>
          <w:p w:rsidR="00540F5B" w:rsidRPr="00C003D8" w:rsidRDefault="00540F5B" w:rsidP="003B62C5">
            <w:pPr>
              <w:pStyle w:val="afa"/>
              <w:keepNext/>
              <w:spacing w:line="276" w:lineRule="auto"/>
              <w:ind w:left="0"/>
              <w:jc w:val="center"/>
              <w:outlineLvl w:val="1"/>
              <w:rPr>
                <w:rFonts w:ascii="Times New Roman" w:eastAsia="Times New Roman" w:hAnsi="Times New Roman"/>
                <w:b/>
                <w:bCs/>
                <w:iCs/>
                <w:sz w:val="24"/>
                <w:szCs w:val="24"/>
                <w:lang w:eastAsia="ru-RU"/>
              </w:rPr>
            </w:pPr>
            <w:r w:rsidRPr="00C003D8">
              <w:rPr>
                <w:rFonts w:ascii="Times New Roman" w:eastAsia="Times New Roman" w:hAnsi="Times New Roman"/>
                <w:b/>
                <w:bCs/>
                <w:iCs/>
                <w:sz w:val="24"/>
                <w:szCs w:val="24"/>
                <w:lang w:eastAsia="ru-RU"/>
              </w:rPr>
              <w:t>10</w:t>
            </w:r>
          </w:p>
        </w:tc>
        <w:tc>
          <w:tcPr>
            <w:tcW w:w="657" w:type="dxa"/>
            <w:vAlign w:val="center"/>
          </w:tcPr>
          <w:p w:rsidR="00540F5B" w:rsidRPr="00C003D8" w:rsidRDefault="00540F5B" w:rsidP="003B62C5">
            <w:pPr>
              <w:pStyle w:val="afa"/>
              <w:keepNext/>
              <w:spacing w:line="276" w:lineRule="auto"/>
              <w:ind w:left="0"/>
              <w:jc w:val="center"/>
              <w:outlineLvl w:val="1"/>
              <w:rPr>
                <w:rFonts w:ascii="Times New Roman" w:eastAsia="Times New Roman" w:hAnsi="Times New Roman"/>
                <w:b/>
                <w:bCs/>
                <w:iCs/>
                <w:sz w:val="24"/>
                <w:szCs w:val="24"/>
                <w:lang w:eastAsia="ru-RU"/>
              </w:rPr>
            </w:pPr>
            <w:r w:rsidRPr="00C003D8">
              <w:rPr>
                <w:rFonts w:ascii="Times New Roman" w:eastAsia="Times New Roman" w:hAnsi="Times New Roman"/>
                <w:b/>
                <w:bCs/>
                <w:iCs/>
                <w:sz w:val="24"/>
                <w:szCs w:val="24"/>
                <w:lang w:eastAsia="ru-RU"/>
              </w:rPr>
              <w:t>11</w:t>
            </w:r>
          </w:p>
        </w:tc>
        <w:tc>
          <w:tcPr>
            <w:tcW w:w="1110" w:type="dxa"/>
            <w:vMerge/>
            <w:vAlign w:val="center"/>
          </w:tcPr>
          <w:p w:rsidR="00540F5B" w:rsidRPr="00C003D8" w:rsidRDefault="00540F5B" w:rsidP="003B62C5">
            <w:pPr>
              <w:pStyle w:val="afa"/>
              <w:keepNext/>
              <w:spacing w:line="276" w:lineRule="auto"/>
              <w:ind w:left="0"/>
              <w:jc w:val="center"/>
              <w:outlineLvl w:val="1"/>
              <w:rPr>
                <w:rFonts w:ascii="Times New Roman" w:eastAsia="Times New Roman" w:hAnsi="Times New Roman"/>
                <w:b/>
                <w:bCs/>
                <w:iCs/>
                <w:sz w:val="24"/>
                <w:szCs w:val="24"/>
                <w:lang w:eastAsia="ru-RU"/>
              </w:rPr>
            </w:pPr>
          </w:p>
        </w:tc>
        <w:tc>
          <w:tcPr>
            <w:tcW w:w="3090" w:type="dxa"/>
            <w:vAlign w:val="center"/>
          </w:tcPr>
          <w:p w:rsidR="00540F5B" w:rsidRPr="00C003D8" w:rsidRDefault="00540F5B" w:rsidP="003B62C5">
            <w:pPr>
              <w:pStyle w:val="afa"/>
              <w:keepNext/>
              <w:spacing w:line="276" w:lineRule="auto"/>
              <w:ind w:left="0"/>
              <w:jc w:val="center"/>
              <w:outlineLvl w:val="1"/>
              <w:rPr>
                <w:rFonts w:ascii="Times New Roman" w:eastAsia="Times New Roman" w:hAnsi="Times New Roman"/>
                <w:b/>
                <w:bCs/>
                <w:iCs/>
                <w:sz w:val="24"/>
                <w:szCs w:val="24"/>
                <w:lang w:eastAsia="ru-RU"/>
              </w:rPr>
            </w:pPr>
            <w:r w:rsidRPr="00C003D8">
              <w:rPr>
                <w:rFonts w:ascii="Times New Roman" w:eastAsia="Times New Roman" w:hAnsi="Times New Roman"/>
                <w:b/>
                <w:bCs/>
                <w:iCs/>
                <w:sz w:val="24"/>
                <w:szCs w:val="24"/>
                <w:lang w:eastAsia="ru-RU"/>
              </w:rPr>
              <w:t>Район</w:t>
            </w:r>
          </w:p>
        </w:tc>
        <w:tc>
          <w:tcPr>
            <w:tcW w:w="2551" w:type="dxa"/>
            <w:vAlign w:val="center"/>
          </w:tcPr>
          <w:p w:rsidR="00540F5B" w:rsidRPr="00C003D8" w:rsidRDefault="00540F5B" w:rsidP="003B62C5">
            <w:pPr>
              <w:pStyle w:val="afa"/>
              <w:keepNext/>
              <w:spacing w:line="276" w:lineRule="auto"/>
              <w:ind w:left="0"/>
              <w:jc w:val="center"/>
              <w:outlineLvl w:val="1"/>
              <w:rPr>
                <w:rFonts w:ascii="Times New Roman" w:eastAsia="Times New Roman" w:hAnsi="Times New Roman"/>
                <w:b/>
                <w:bCs/>
                <w:iCs/>
                <w:sz w:val="24"/>
                <w:szCs w:val="24"/>
                <w:lang w:eastAsia="ru-RU"/>
              </w:rPr>
            </w:pPr>
            <w:r w:rsidRPr="00C003D8">
              <w:rPr>
                <w:rFonts w:ascii="Times New Roman" w:eastAsia="Times New Roman" w:hAnsi="Times New Roman"/>
                <w:b/>
                <w:bCs/>
                <w:iCs/>
                <w:sz w:val="24"/>
                <w:szCs w:val="24"/>
                <w:lang w:eastAsia="ru-RU"/>
              </w:rPr>
              <w:t>РФ</w:t>
            </w:r>
          </w:p>
        </w:tc>
      </w:tr>
      <w:tr w:rsidR="00540F5B" w:rsidTr="003B62C5">
        <w:tc>
          <w:tcPr>
            <w:tcW w:w="2864" w:type="dxa"/>
            <w:shd w:val="clear" w:color="auto" w:fill="FFFFFF" w:themeFill="background1"/>
            <w:vAlign w:val="center"/>
          </w:tcPr>
          <w:p w:rsidR="00540F5B" w:rsidRDefault="00540F5B" w:rsidP="003B62C5">
            <w:pPr>
              <w:pStyle w:val="afa"/>
              <w:keepNext/>
              <w:spacing w:line="276" w:lineRule="auto"/>
              <w:ind w:left="0"/>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Русский медвежонок</w:t>
            </w:r>
          </w:p>
        </w:tc>
        <w:tc>
          <w:tcPr>
            <w:tcW w:w="648" w:type="dxa"/>
            <w:tcBorders>
              <w:bottom w:val="single" w:sz="4" w:space="0" w:color="auto"/>
            </w:tcBorders>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24</w:t>
            </w:r>
          </w:p>
        </w:tc>
        <w:tc>
          <w:tcPr>
            <w:tcW w:w="649"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52</w:t>
            </w:r>
          </w:p>
        </w:tc>
        <w:tc>
          <w:tcPr>
            <w:tcW w:w="649"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w:t>
            </w:r>
          </w:p>
        </w:tc>
        <w:tc>
          <w:tcPr>
            <w:tcW w:w="657" w:type="dxa"/>
            <w:vAlign w:val="center"/>
          </w:tcPr>
          <w:p w:rsidR="00540F5B" w:rsidRPr="00752C90" w:rsidRDefault="00540F5B" w:rsidP="003B62C5">
            <w:pPr>
              <w:pStyle w:val="afa"/>
              <w:keepNext/>
              <w:ind w:left="0"/>
              <w:outlineLvl w:val="1"/>
              <w:rPr>
                <w:rFonts w:ascii="Times New Roman" w:hAnsi="Times New Roman"/>
                <w:sz w:val="24"/>
                <w:szCs w:val="24"/>
                <w:lang w:val="en-US" w:eastAsia="ru-RU"/>
              </w:rPr>
            </w:pPr>
            <w:r>
              <w:rPr>
                <w:rFonts w:ascii="Times New Roman" w:hAnsi="Times New Roman"/>
                <w:sz w:val="24"/>
                <w:szCs w:val="24"/>
                <w:lang w:val="en-US" w:eastAsia="ru-RU"/>
              </w:rPr>
              <w:t>27</w:t>
            </w:r>
          </w:p>
        </w:tc>
        <w:tc>
          <w:tcPr>
            <w:tcW w:w="657" w:type="dxa"/>
            <w:vAlign w:val="center"/>
          </w:tcPr>
          <w:p w:rsidR="00540F5B" w:rsidRPr="00752C90" w:rsidRDefault="00540F5B" w:rsidP="003B62C5">
            <w:pPr>
              <w:pStyle w:val="afa"/>
              <w:keepNext/>
              <w:ind w:left="0"/>
              <w:outlineLvl w:val="1"/>
              <w:rPr>
                <w:rFonts w:ascii="Times New Roman" w:hAnsi="Times New Roman"/>
                <w:sz w:val="24"/>
                <w:szCs w:val="24"/>
                <w:lang w:val="en-US" w:eastAsia="ru-RU"/>
              </w:rPr>
            </w:pPr>
            <w:r>
              <w:rPr>
                <w:rFonts w:ascii="Times New Roman" w:hAnsi="Times New Roman"/>
                <w:sz w:val="24"/>
                <w:szCs w:val="24"/>
                <w:lang w:val="en-US" w:eastAsia="ru-RU"/>
              </w:rPr>
              <w:t>18</w:t>
            </w:r>
          </w:p>
        </w:tc>
        <w:tc>
          <w:tcPr>
            <w:tcW w:w="657" w:type="dxa"/>
            <w:vAlign w:val="center"/>
          </w:tcPr>
          <w:p w:rsidR="00540F5B" w:rsidRPr="00752C90" w:rsidRDefault="00540F5B" w:rsidP="003B62C5">
            <w:pPr>
              <w:pStyle w:val="afa"/>
              <w:keepNext/>
              <w:ind w:left="0"/>
              <w:outlineLvl w:val="1"/>
              <w:rPr>
                <w:rFonts w:ascii="Times New Roman" w:hAnsi="Times New Roman"/>
                <w:sz w:val="24"/>
                <w:szCs w:val="24"/>
                <w:lang w:val="en-US" w:eastAsia="ru-RU"/>
              </w:rPr>
            </w:pPr>
            <w:r>
              <w:rPr>
                <w:rFonts w:ascii="Times New Roman" w:hAnsi="Times New Roman"/>
                <w:sz w:val="24"/>
                <w:szCs w:val="24"/>
                <w:lang w:val="en-US" w:eastAsia="ru-RU"/>
              </w:rPr>
              <w:t>23</w:t>
            </w:r>
          </w:p>
        </w:tc>
        <w:tc>
          <w:tcPr>
            <w:tcW w:w="657" w:type="dxa"/>
            <w:vAlign w:val="center"/>
          </w:tcPr>
          <w:p w:rsidR="00540F5B" w:rsidRPr="00752C90" w:rsidRDefault="00540F5B" w:rsidP="003B62C5">
            <w:pPr>
              <w:pStyle w:val="afa"/>
              <w:keepNext/>
              <w:ind w:left="0"/>
              <w:outlineLvl w:val="1"/>
              <w:rPr>
                <w:rFonts w:ascii="Times New Roman" w:hAnsi="Times New Roman"/>
                <w:sz w:val="24"/>
                <w:szCs w:val="24"/>
                <w:lang w:val="en-US" w:eastAsia="ru-RU"/>
              </w:rPr>
            </w:pPr>
            <w:r>
              <w:rPr>
                <w:rFonts w:ascii="Times New Roman" w:hAnsi="Times New Roman"/>
                <w:sz w:val="24"/>
                <w:szCs w:val="24"/>
                <w:lang w:val="en-US" w:eastAsia="ru-RU"/>
              </w:rPr>
              <w:t>33</w:t>
            </w:r>
          </w:p>
        </w:tc>
        <w:tc>
          <w:tcPr>
            <w:tcW w:w="657" w:type="dxa"/>
            <w:vAlign w:val="center"/>
          </w:tcPr>
          <w:p w:rsidR="00540F5B" w:rsidRPr="00752C90" w:rsidRDefault="00540F5B" w:rsidP="003B62C5">
            <w:pPr>
              <w:pStyle w:val="afa"/>
              <w:keepNext/>
              <w:ind w:left="0"/>
              <w:outlineLvl w:val="1"/>
              <w:rPr>
                <w:rFonts w:ascii="Times New Roman" w:hAnsi="Times New Roman"/>
                <w:sz w:val="24"/>
                <w:szCs w:val="24"/>
                <w:lang w:val="en-US" w:eastAsia="ru-RU"/>
              </w:rPr>
            </w:pPr>
            <w:r>
              <w:rPr>
                <w:rFonts w:ascii="Times New Roman" w:hAnsi="Times New Roman"/>
                <w:sz w:val="24"/>
                <w:szCs w:val="24"/>
                <w:lang w:val="en-US" w:eastAsia="ru-RU"/>
              </w:rPr>
              <w:t>12</w:t>
            </w:r>
          </w:p>
        </w:tc>
        <w:tc>
          <w:tcPr>
            <w:tcW w:w="657" w:type="dxa"/>
            <w:vAlign w:val="center"/>
          </w:tcPr>
          <w:p w:rsidR="00540F5B" w:rsidRPr="00F73BC4" w:rsidRDefault="00540F5B" w:rsidP="003B62C5">
            <w:pPr>
              <w:pStyle w:val="afa"/>
              <w:keepNext/>
              <w:ind w:left="0"/>
              <w:outlineLvl w:val="1"/>
              <w:rPr>
                <w:rFonts w:ascii="Times New Roman" w:hAnsi="Times New Roman"/>
                <w:sz w:val="24"/>
                <w:szCs w:val="24"/>
                <w:lang w:eastAsia="ru-RU"/>
              </w:rPr>
            </w:pPr>
            <w:r>
              <w:rPr>
                <w:rFonts w:ascii="Times New Roman" w:hAnsi="Times New Roman"/>
                <w:sz w:val="24"/>
                <w:szCs w:val="24"/>
                <w:lang w:eastAsia="ru-RU"/>
              </w:rPr>
              <w:t>0</w:t>
            </w:r>
          </w:p>
        </w:tc>
        <w:tc>
          <w:tcPr>
            <w:tcW w:w="657" w:type="dxa"/>
            <w:vAlign w:val="center"/>
          </w:tcPr>
          <w:p w:rsidR="00540F5B" w:rsidRPr="00752C90" w:rsidRDefault="00540F5B" w:rsidP="003B62C5">
            <w:pPr>
              <w:pStyle w:val="afa"/>
              <w:keepNext/>
              <w:ind w:left="0"/>
              <w:outlineLvl w:val="1"/>
              <w:rPr>
                <w:rFonts w:ascii="Times New Roman" w:hAnsi="Times New Roman"/>
                <w:bCs/>
                <w:iCs/>
                <w:sz w:val="24"/>
                <w:szCs w:val="24"/>
                <w:lang w:val="en-US" w:eastAsia="ru-RU"/>
              </w:rPr>
            </w:pPr>
            <w:r>
              <w:rPr>
                <w:rFonts w:ascii="Times New Roman" w:hAnsi="Times New Roman"/>
                <w:bCs/>
                <w:iCs/>
                <w:sz w:val="24"/>
                <w:szCs w:val="24"/>
                <w:lang w:val="en-US" w:eastAsia="ru-RU"/>
              </w:rPr>
              <w:t>4</w:t>
            </w:r>
          </w:p>
        </w:tc>
        <w:tc>
          <w:tcPr>
            <w:tcW w:w="1110" w:type="dxa"/>
            <w:shd w:val="clear" w:color="auto" w:fill="FFFFFF"/>
            <w:vAlign w:val="center"/>
          </w:tcPr>
          <w:p w:rsidR="00540F5B" w:rsidRPr="009A7F48" w:rsidRDefault="00540F5B" w:rsidP="003B62C5">
            <w:pPr>
              <w:pStyle w:val="afa"/>
              <w:keepNext/>
              <w:ind w:left="0"/>
              <w:jc w:val="center"/>
              <w:outlineLvl w:val="1"/>
              <w:rPr>
                <w:rFonts w:ascii="Times New Roman" w:hAnsi="Times New Roman"/>
                <w:b/>
                <w:bCs/>
                <w:iCs/>
                <w:sz w:val="24"/>
                <w:szCs w:val="24"/>
                <w:lang w:eastAsia="ru-RU"/>
              </w:rPr>
            </w:pPr>
            <w:r>
              <w:rPr>
                <w:rFonts w:ascii="Times New Roman" w:hAnsi="Times New Roman"/>
                <w:b/>
                <w:bCs/>
                <w:iCs/>
                <w:sz w:val="24"/>
                <w:szCs w:val="24"/>
                <w:lang w:eastAsia="ru-RU"/>
              </w:rPr>
              <w:t>204</w:t>
            </w:r>
          </w:p>
        </w:tc>
        <w:tc>
          <w:tcPr>
            <w:tcW w:w="3090" w:type="dxa"/>
            <w:vAlign w:val="center"/>
          </w:tcPr>
          <w:p w:rsidR="00540F5B" w:rsidRDefault="00540F5B" w:rsidP="003B62C5">
            <w:pPr>
              <w:pStyle w:val="afa"/>
              <w:keepNext/>
              <w:ind w:left="0"/>
              <w:outlineLvl w:val="1"/>
              <w:rPr>
                <w:rFonts w:ascii="Times New Roman" w:eastAsia="Times New Roman" w:hAnsi="Times New Roman"/>
                <w:bCs/>
                <w:iCs/>
                <w:sz w:val="24"/>
                <w:szCs w:val="24"/>
                <w:lang w:eastAsia="ru-RU"/>
              </w:rPr>
            </w:pPr>
          </w:p>
        </w:tc>
        <w:tc>
          <w:tcPr>
            <w:tcW w:w="2551" w:type="dxa"/>
            <w:vAlign w:val="center"/>
          </w:tcPr>
          <w:p w:rsidR="00540F5B" w:rsidRPr="00A2428B" w:rsidRDefault="00540F5B" w:rsidP="003B62C5">
            <w:pPr>
              <w:pStyle w:val="afa"/>
              <w:keepNext/>
              <w:spacing w:line="276" w:lineRule="auto"/>
              <w:ind w:left="0"/>
              <w:outlineLvl w:val="1"/>
              <w:rPr>
                <w:rFonts w:ascii="Times New Roman" w:eastAsia="Times New Roman" w:hAnsi="Times New Roman"/>
                <w:bCs/>
                <w:iCs/>
                <w:lang w:eastAsia="ru-RU"/>
              </w:rPr>
            </w:pPr>
          </w:p>
        </w:tc>
      </w:tr>
      <w:tr w:rsidR="00540F5B" w:rsidTr="003B62C5">
        <w:tc>
          <w:tcPr>
            <w:tcW w:w="2864" w:type="dxa"/>
            <w:tcBorders>
              <w:right w:val="single" w:sz="4" w:space="0" w:color="auto"/>
            </w:tcBorders>
            <w:shd w:val="clear" w:color="auto" w:fill="FFFFFF" w:themeFill="background1"/>
            <w:vAlign w:val="center"/>
          </w:tcPr>
          <w:p w:rsidR="00540F5B" w:rsidRPr="00D921AA" w:rsidRDefault="00540F5B" w:rsidP="003B62C5">
            <w:pPr>
              <w:pStyle w:val="afa"/>
              <w:keepNext/>
              <w:spacing w:line="276" w:lineRule="auto"/>
              <w:ind w:left="0"/>
              <w:outlineLvl w:val="1"/>
              <w:rPr>
                <w:rFonts w:ascii="Times New Roman" w:eastAsia="Times New Roman" w:hAnsi="Times New Roman"/>
                <w:bCs/>
                <w:iCs/>
                <w:sz w:val="24"/>
                <w:szCs w:val="24"/>
                <w:lang w:eastAsia="ru-RU"/>
              </w:rPr>
            </w:pPr>
            <w:r w:rsidRPr="00D921AA">
              <w:rPr>
                <w:rFonts w:ascii="Times New Roman" w:eastAsia="Times New Roman" w:hAnsi="Times New Roman"/>
                <w:bCs/>
                <w:iCs/>
                <w:sz w:val="24"/>
                <w:szCs w:val="24"/>
                <w:lang w:eastAsia="ru-RU"/>
              </w:rPr>
              <w:t xml:space="preserve">Пегас </w:t>
            </w:r>
          </w:p>
        </w:tc>
        <w:tc>
          <w:tcPr>
            <w:tcW w:w="64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32</w:t>
            </w:r>
          </w:p>
        </w:tc>
        <w:tc>
          <w:tcPr>
            <w:tcW w:w="649" w:type="dxa"/>
            <w:tcBorders>
              <w:left w:val="single" w:sz="4" w:space="0" w:color="auto"/>
            </w:tcBorders>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50</w:t>
            </w:r>
          </w:p>
        </w:tc>
        <w:tc>
          <w:tcPr>
            <w:tcW w:w="649"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w:t>
            </w:r>
          </w:p>
        </w:tc>
        <w:tc>
          <w:tcPr>
            <w:tcW w:w="657"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657"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657"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657"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657"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657"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657"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1110" w:type="dxa"/>
            <w:shd w:val="clear" w:color="auto" w:fill="FFFFFF" w:themeFill="background1"/>
            <w:vAlign w:val="bottom"/>
          </w:tcPr>
          <w:p w:rsidR="00540F5B" w:rsidRPr="00AA2DAC" w:rsidRDefault="00540F5B" w:rsidP="003B62C5">
            <w:pPr>
              <w:jc w:val="center"/>
              <w:rPr>
                <w:b/>
                <w:color w:val="000000"/>
              </w:rPr>
            </w:pPr>
            <w:r>
              <w:rPr>
                <w:b/>
                <w:color w:val="000000"/>
              </w:rPr>
              <w:t>89</w:t>
            </w:r>
          </w:p>
        </w:tc>
        <w:tc>
          <w:tcPr>
            <w:tcW w:w="3090" w:type="dxa"/>
            <w:vAlign w:val="center"/>
          </w:tcPr>
          <w:p w:rsidR="00540F5B" w:rsidRDefault="00540F5B" w:rsidP="003B62C5">
            <w:pPr>
              <w:pStyle w:val="afa"/>
              <w:keepNext/>
              <w:spacing w:line="276" w:lineRule="auto"/>
              <w:ind w:left="0"/>
              <w:outlineLvl w:val="1"/>
              <w:rPr>
                <w:rFonts w:ascii="Times New Roman" w:eastAsia="Times New Roman" w:hAnsi="Times New Roman"/>
                <w:bCs/>
                <w:iCs/>
                <w:sz w:val="24"/>
                <w:szCs w:val="24"/>
                <w:lang w:eastAsia="ru-RU"/>
              </w:rPr>
            </w:pPr>
          </w:p>
        </w:tc>
        <w:tc>
          <w:tcPr>
            <w:tcW w:w="2551" w:type="dxa"/>
            <w:vAlign w:val="center"/>
          </w:tcPr>
          <w:p w:rsidR="00540F5B" w:rsidRDefault="00540F5B" w:rsidP="003B62C5">
            <w:pPr>
              <w:pStyle w:val="afa"/>
              <w:keepNext/>
              <w:spacing w:line="276" w:lineRule="auto"/>
              <w:ind w:left="0"/>
              <w:outlineLvl w:val="1"/>
              <w:rPr>
                <w:rFonts w:ascii="Times New Roman" w:eastAsia="Times New Roman" w:hAnsi="Times New Roman"/>
                <w:bCs/>
                <w:iCs/>
                <w:sz w:val="24"/>
                <w:szCs w:val="24"/>
                <w:lang w:eastAsia="ru-RU"/>
              </w:rPr>
            </w:pPr>
          </w:p>
        </w:tc>
      </w:tr>
      <w:tr w:rsidR="00540F5B" w:rsidTr="003B62C5">
        <w:tc>
          <w:tcPr>
            <w:tcW w:w="2864" w:type="dxa"/>
            <w:vAlign w:val="center"/>
          </w:tcPr>
          <w:p w:rsidR="00540F5B" w:rsidRPr="001A5893" w:rsidRDefault="00540F5B" w:rsidP="003B62C5">
            <w:pPr>
              <w:pStyle w:val="afa"/>
              <w:keepNext/>
              <w:ind w:left="0"/>
              <w:outlineLvl w:val="1"/>
              <w:rPr>
                <w:rFonts w:ascii="Times New Roman" w:eastAsia="Times New Roman" w:hAnsi="Times New Roman"/>
                <w:bCs/>
                <w:iCs/>
                <w:sz w:val="24"/>
                <w:szCs w:val="24"/>
                <w:lang w:eastAsia="ru-RU"/>
              </w:rPr>
            </w:pPr>
            <w:r w:rsidRPr="001A5893">
              <w:rPr>
                <w:rFonts w:ascii="Times New Roman" w:eastAsia="Times New Roman" w:hAnsi="Times New Roman"/>
                <w:bCs/>
                <w:iCs/>
                <w:sz w:val="24"/>
                <w:szCs w:val="24"/>
                <w:lang w:eastAsia="ru-RU"/>
              </w:rPr>
              <w:t>Бульдог</w:t>
            </w:r>
          </w:p>
        </w:tc>
        <w:tc>
          <w:tcPr>
            <w:tcW w:w="648" w:type="dxa"/>
            <w:tcBorders>
              <w:top w:val="single" w:sz="4" w:space="0" w:color="auto"/>
              <w:tl2br w:val="single" w:sz="4" w:space="0" w:color="auto"/>
              <w:tr2bl w:val="single" w:sz="4" w:space="0" w:color="auto"/>
            </w:tcBorders>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p>
        </w:tc>
        <w:tc>
          <w:tcPr>
            <w:tcW w:w="649"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649"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657"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657"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657"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657"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657"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657"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657"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1110" w:type="dxa"/>
            <w:vAlign w:val="center"/>
          </w:tcPr>
          <w:p w:rsidR="00540F5B" w:rsidRPr="00B4779E"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p>
        </w:tc>
        <w:tc>
          <w:tcPr>
            <w:tcW w:w="3090" w:type="dxa"/>
            <w:vAlign w:val="center"/>
          </w:tcPr>
          <w:p w:rsidR="00540F5B" w:rsidRPr="00B4779E" w:rsidRDefault="00540F5B" w:rsidP="003B62C5">
            <w:pPr>
              <w:pStyle w:val="ac"/>
              <w:rPr>
                <w:rFonts w:ascii="Times New Roman" w:hAnsi="Times New Roman"/>
                <w:bCs/>
                <w:iCs/>
                <w:sz w:val="24"/>
                <w:szCs w:val="24"/>
              </w:rPr>
            </w:pPr>
          </w:p>
        </w:tc>
        <w:tc>
          <w:tcPr>
            <w:tcW w:w="2551" w:type="dxa"/>
            <w:vAlign w:val="center"/>
          </w:tcPr>
          <w:p w:rsidR="00540F5B" w:rsidRPr="00B4779E" w:rsidRDefault="00540F5B" w:rsidP="003B62C5">
            <w:pPr>
              <w:pStyle w:val="ac"/>
              <w:rPr>
                <w:rFonts w:ascii="Times New Roman" w:hAnsi="Times New Roman"/>
                <w:bCs/>
                <w:iCs/>
                <w:sz w:val="24"/>
                <w:szCs w:val="24"/>
              </w:rPr>
            </w:pPr>
          </w:p>
        </w:tc>
      </w:tr>
      <w:tr w:rsidR="00540F5B" w:rsidTr="003B62C5">
        <w:trPr>
          <w:trHeight w:val="381"/>
        </w:trPr>
        <w:tc>
          <w:tcPr>
            <w:tcW w:w="2864" w:type="dxa"/>
            <w:vAlign w:val="center"/>
          </w:tcPr>
          <w:p w:rsidR="00540F5B" w:rsidRDefault="00540F5B" w:rsidP="003B62C5">
            <w:pPr>
              <w:pStyle w:val="afa"/>
              <w:keepNext/>
              <w:spacing w:line="276" w:lineRule="auto"/>
              <w:ind w:left="0"/>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КИТ</w:t>
            </w:r>
          </w:p>
        </w:tc>
        <w:tc>
          <w:tcPr>
            <w:tcW w:w="648"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649"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649"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657"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657"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657"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657"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657"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657"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657"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1110" w:type="dxa"/>
            <w:vAlign w:val="center"/>
          </w:tcPr>
          <w:p w:rsidR="00540F5B" w:rsidRPr="00B4779E"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p>
        </w:tc>
        <w:tc>
          <w:tcPr>
            <w:tcW w:w="3090" w:type="dxa"/>
            <w:vAlign w:val="center"/>
          </w:tcPr>
          <w:p w:rsidR="00540F5B" w:rsidRDefault="00540F5B" w:rsidP="003B62C5">
            <w:pPr>
              <w:pStyle w:val="afa"/>
              <w:keepNext/>
              <w:spacing w:line="276" w:lineRule="auto"/>
              <w:ind w:left="0"/>
              <w:outlineLvl w:val="1"/>
              <w:rPr>
                <w:rFonts w:ascii="Times New Roman" w:eastAsia="Times New Roman" w:hAnsi="Times New Roman"/>
                <w:bCs/>
                <w:iCs/>
                <w:sz w:val="24"/>
                <w:szCs w:val="24"/>
                <w:lang w:eastAsia="ru-RU"/>
              </w:rPr>
            </w:pPr>
          </w:p>
        </w:tc>
        <w:tc>
          <w:tcPr>
            <w:tcW w:w="2551" w:type="dxa"/>
            <w:vAlign w:val="center"/>
          </w:tcPr>
          <w:p w:rsidR="00540F5B" w:rsidRDefault="00540F5B" w:rsidP="003B62C5">
            <w:pPr>
              <w:pStyle w:val="afa"/>
              <w:keepNext/>
              <w:spacing w:line="276" w:lineRule="auto"/>
              <w:ind w:left="0"/>
              <w:outlineLvl w:val="1"/>
              <w:rPr>
                <w:rFonts w:ascii="Times New Roman" w:eastAsia="Times New Roman" w:hAnsi="Times New Roman"/>
                <w:bCs/>
                <w:iCs/>
                <w:sz w:val="24"/>
                <w:szCs w:val="24"/>
                <w:lang w:eastAsia="ru-RU"/>
              </w:rPr>
            </w:pPr>
          </w:p>
        </w:tc>
      </w:tr>
      <w:tr w:rsidR="00540F5B" w:rsidTr="003B62C5">
        <w:tc>
          <w:tcPr>
            <w:tcW w:w="2864" w:type="dxa"/>
            <w:shd w:val="clear" w:color="auto" w:fill="auto"/>
            <w:vAlign w:val="center"/>
          </w:tcPr>
          <w:p w:rsidR="00540F5B" w:rsidRDefault="00540F5B" w:rsidP="003B62C5">
            <w:pPr>
              <w:pStyle w:val="afa"/>
              <w:keepNext/>
              <w:spacing w:line="276" w:lineRule="auto"/>
              <w:ind w:left="0"/>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Кенгуру</w:t>
            </w:r>
          </w:p>
        </w:tc>
        <w:tc>
          <w:tcPr>
            <w:tcW w:w="648" w:type="dxa"/>
            <w:tcBorders>
              <w:bottom w:val="single" w:sz="4" w:space="0" w:color="auto"/>
            </w:tcBorders>
            <w:shd w:val="clear" w:color="auto" w:fill="auto"/>
            <w:vAlign w:val="center"/>
          </w:tcPr>
          <w:p w:rsidR="00540F5B" w:rsidRPr="006E18AD"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28</w:t>
            </w:r>
          </w:p>
        </w:tc>
        <w:tc>
          <w:tcPr>
            <w:tcW w:w="649" w:type="dxa"/>
            <w:tcBorders>
              <w:bottom w:val="single" w:sz="4" w:space="0" w:color="auto"/>
            </w:tcBorders>
            <w:shd w:val="clear" w:color="auto" w:fill="auto"/>
            <w:vAlign w:val="center"/>
          </w:tcPr>
          <w:p w:rsidR="00540F5B" w:rsidRPr="006E18AD"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44</w:t>
            </w:r>
          </w:p>
        </w:tc>
        <w:tc>
          <w:tcPr>
            <w:tcW w:w="649" w:type="dxa"/>
            <w:shd w:val="clear" w:color="auto" w:fill="auto"/>
            <w:vAlign w:val="center"/>
          </w:tcPr>
          <w:p w:rsidR="00540F5B" w:rsidRPr="006E18AD"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w:t>
            </w:r>
          </w:p>
        </w:tc>
        <w:tc>
          <w:tcPr>
            <w:tcW w:w="657" w:type="dxa"/>
            <w:tcBorders>
              <w:bottom w:val="single" w:sz="4" w:space="0" w:color="auto"/>
            </w:tcBorders>
            <w:shd w:val="clear" w:color="auto" w:fill="auto"/>
            <w:vAlign w:val="center"/>
          </w:tcPr>
          <w:p w:rsidR="00540F5B" w:rsidRPr="006E18AD"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c>
          <w:tcPr>
            <w:tcW w:w="657" w:type="dxa"/>
            <w:tcBorders>
              <w:bottom w:val="single" w:sz="4" w:space="0" w:color="auto"/>
            </w:tcBorders>
            <w:shd w:val="clear" w:color="auto" w:fill="auto"/>
            <w:vAlign w:val="center"/>
          </w:tcPr>
          <w:p w:rsidR="00540F5B" w:rsidRPr="006E18AD"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21</w:t>
            </w:r>
          </w:p>
        </w:tc>
        <w:tc>
          <w:tcPr>
            <w:tcW w:w="657" w:type="dxa"/>
            <w:tcBorders>
              <w:bottom w:val="single" w:sz="4" w:space="0" w:color="auto"/>
            </w:tcBorders>
            <w:shd w:val="clear" w:color="auto" w:fill="auto"/>
            <w:vAlign w:val="center"/>
          </w:tcPr>
          <w:p w:rsidR="00540F5B" w:rsidRPr="006E18AD"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34</w:t>
            </w:r>
          </w:p>
        </w:tc>
        <w:tc>
          <w:tcPr>
            <w:tcW w:w="657" w:type="dxa"/>
            <w:tcBorders>
              <w:bottom w:val="single" w:sz="4" w:space="0" w:color="auto"/>
            </w:tcBorders>
            <w:shd w:val="clear" w:color="auto" w:fill="auto"/>
            <w:vAlign w:val="center"/>
          </w:tcPr>
          <w:p w:rsidR="00540F5B" w:rsidRPr="006E18AD"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24</w:t>
            </w:r>
          </w:p>
        </w:tc>
        <w:tc>
          <w:tcPr>
            <w:tcW w:w="657" w:type="dxa"/>
            <w:shd w:val="clear" w:color="auto" w:fill="auto"/>
            <w:vAlign w:val="center"/>
          </w:tcPr>
          <w:p w:rsidR="00540F5B" w:rsidRPr="006E18AD"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17</w:t>
            </w:r>
          </w:p>
        </w:tc>
        <w:tc>
          <w:tcPr>
            <w:tcW w:w="657" w:type="dxa"/>
            <w:tcBorders>
              <w:bottom w:val="single" w:sz="4" w:space="0" w:color="auto"/>
            </w:tcBorders>
            <w:shd w:val="clear" w:color="auto" w:fill="auto"/>
            <w:vAlign w:val="center"/>
          </w:tcPr>
          <w:p w:rsidR="00540F5B" w:rsidRPr="006E18AD"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657" w:type="dxa"/>
            <w:shd w:val="clear" w:color="auto" w:fill="auto"/>
            <w:vAlign w:val="center"/>
          </w:tcPr>
          <w:p w:rsidR="00540F5B" w:rsidRPr="006E18AD"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1110" w:type="dxa"/>
            <w:shd w:val="clear" w:color="auto" w:fill="auto"/>
            <w:vAlign w:val="center"/>
          </w:tcPr>
          <w:p w:rsidR="00540F5B" w:rsidRPr="00DF6179"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187</w:t>
            </w:r>
          </w:p>
        </w:tc>
        <w:tc>
          <w:tcPr>
            <w:tcW w:w="3090" w:type="dxa"/>
            <w:vAlign w:val="center"/>
          </w:tcPr>
          <w:p w:rsidR="00540F5B" w:rsidRDefault="00540F5B" w:rsidP="003B62C5">
            <w:pPr>
              <w:pStyle w:val="afa"/>
              <w:keepNext/>
              <w:spacing w:line="276" w:lineRule="auto"/>
              <w:ind w:left="0"/>
              <w:outlineLvl w:val="1"/>
              <w:rPr>
                <w:rFonts w:ascii="Times New Roman" w:eastAsia="Times New Roman" w:hAnsi="Times New Roman"/>
                <w:bCs/>
                <w:iCs/>
                <w:sz w:val="20"/>
                <w:szCs w:val="20"/>
                <w:lang w:eastAsia="ru-RU"/>
              </w:rPr>
            </w:pPr>
            <w:r w:rsidRPr="0025183E">
              <w:rPr>
                <w:rFonts w:ascii="Times New Roman" w:eastAsia="Times New Roman" w:hAnsi="Times New Roman"/>
                <w:bCs/>
                <w:iCs/>
                <w:sz w:val="20"/>
                <w:szCs w:val="20"/>
                <w:lang w:eastAsia="ru-RU"/>
              </w:rPr>
              <w:t xml:space="preserve">Лускин Никита,5б </w:t>
            </w:r>
            <w:r>
              <w:rPr>
                <w:rFonts w:ascii="Times New Roman" w:eastAsia="Times New Roman" w:hAnsi="Times New Roman"/>
                <w:bCs/>
                <w:iCs/>
                <w:sz w:val="20"/>
                <w:szCs w:val="20"/>
                <w:lang w:eastAsia="ru-RU"/>
              </w:rPr>
              <w:t>(</w:t>
            </w:r>
            <w:r w:rsidRPr="0025183E">
              <w:rPr>
                <w:rFonts w:ascii="Times New Roman" w:eastAsia="Times New Roman" w:hAnsi="Times New Roman"/>
                <w:bCs/>
                <w:iCs/>
                <w:sz w:val="20"/>
                <w:szCs w:val="20"/>
                <w:lang w:eastAsia="ru-RU"/>
              </w:rPr>
              <w:t xml:space="preserve">,Гусева Д.С), </w:t>
            </w:r>
          </w:p>
          <w:p w:rsidR="00540F5B" w:rsidRPr="0025183E" w:rsidRDefault="00540F5B" w:rsidP="003B62C5">
            <w:pPr>
              <w:pStyle w:val="afa"/>
              <w:keepNext/>
              <w:spacing w:line="276" w:lineRule="auto"/>
              <w:ind w:left="0"/>
              <w:outlineLvl w:val="1"/>
              <w:rPr>
                <w:rFonts w:ascii="Times New Roman" w:eastAsia="Times New Roman" w:hAnsi="Times New Roman"/>
                <w:bCs/>
                <w:iCs/>
                <w:sz w:val="20"/>
                <w:szCs w:val="20"/>
                <w:lang w:eastAsia="ru-RU"/>
              </w:rPr>
            </w:pPr>
            <w:r w:rsidRPr="0025183E">
              <w:rPr>
                <w:rFonts w:ascii="Times New Roman" w:eastAsia="Times New Roman" w:hAnsi="Times New Roman"/>
                <w:bCs/>
                <w:iCs/>
                <w:sz w:val="20"/>
                <w:szCs w:val="20"/>
                <w:lang w:eastAsia="ru-RU"/>
              </w:rPr>
              <w:t>Петрушкевич Екатерина,</w:t>
            </w:r>
            <w:r>
              <w:rPr>
                <w:rFonts w:ascii="Times New Roman" w:eastAsia="Times New Roman" w:hAnsi="Times New Roman"/>
                <w:bCs/>
                <w:iCs/>
                <w:sz w:val="20"/>
                <w:szCs w:val="20"/>
                <w:lang w:eastAsia="ru-RU"/>
              </w:rPr>
              <w:t xml:space="preserve"> </w:t>
            </w:r>
            <w:r w:rsidRPr="0025183E">
              <w:rPr>
                <w:rFonts w:ascii="Times New Roman" w:eastAsia="Times New Roman" w:hAnsi="Times New Roman"/>
                <w:bCs/>
                <w:iCs/>
                <w:sz w:val="20"/>
                <w:szCs w:val="20"/>
                <w:lang w:eastAsia="ru-RU"/>
              </w:rPr>
              <w:t xml:space="preserve"> 7 А,</w:t>
            </w:r>
          </w:p>
          <w:p w:rsidR="00540F5B" w:rsidRPr="000D14ED" w:rsidRDefault="00540F5B" w:rsidP="003B62C5">
            <w:pPr>
              <w:pStyle w:val="afa"/>
              <w:keepNext/>
              <w:ind w:left="0"/>
              <w:outlineLvl w:val="1"/>
              <w:rPr>
                <w:rFonts w:ascii="Times New Roman" w:eastAsia="Times New Roman" w:hAnsi="Times New Roman"/>
                <w:bCs/>
                <w:iCs/>
                <w:lang w:eastAsia="ru-RU"/>
              </w:rPr>
            </w:pPr>
            <w:r>
              <w:rPr>
                <w:rFonts w:ascii="Times New Roman" w:eastAsia="Times New Roman" w:hAnsi="Times New Roman"/>
                <w:bCs/>
                <w:iCs/>
                <w:sz w:val="20"/>
                <w:szCs w:val="20"/>
                <w:lang w:eastAsia="ru-RU"/>
              </w:rPr>
              <w:t>(</w:t>
            </w:r>
            <w:r w:rsidRPr="0025183E">
              <w:rPr>
                <w:rFonts w:ascii="Times New Roman" w:eastAsia="Times New Roman" w:hAnsi="Times New Roman"/>
                <w:bCs/>
                <w:iCs/>
                <w:sz w:val="20"/>
                <w:szCs w:val="20"/>
                <w:lang w:eastAsia="ru-RU"/>
              </w:rPr>
              <w:t>Бянкина С.Ф.,</w:t>
            </w:r>
            <w:r>
              <w:rPr>
                <w:rFonts w:ascii="Times New Roman" w:eastAsia="Times New Roman" w:hAnsi="Times New Roman"/>
                <w:bCs/>
                <w:iCs/>
                <w:sz w:val="20"/>
                <w:szCs w:val="20"/>
                <w:lang w:eastAsia="ru-RU"/>
              </w:rPr>
              <w:t xml:space="preserve"> Новикова О.А.)</w:t>
            </w:r>
          </w:p>
        </w:tc>
        <w:tc>
          <w:tcPr>
            <w:tcW w:w="2551" w:type="dxa"/>
            <w:vAlign w:val="center"/>
          </w:tcPr>
          <w:p w:rsidR="00540F5B" w:rsidRDefault="00540F5B" w:rsidP="003B62C5">
            <w:pPr>
              <w:pStyle w:val="afa"/>
              <w:keepNext/>
              <w:spacing w:line="276" w:lineRule="auto"/>
              <w:ind w:left="0"/>
              <w:outlineLvl w:val="1"/>
              <w:rPr>
                <w:rFonts w:ascii="Times New Roman" w:eastAsia="Times New Roman" w:hAnsi="Times New Roman"/>
                <w:bCs/>
                <w:iCs/>
                <w:sz w:val="24"/>
                <w:szCs w:val="24"/>
                <w:lang w:eastAsia="ru-RU"/>
              </w:rPr>
            </w:pPr>
          </w:p>
        </w:tc>
      </w:tr>
      <w:tr w:rsidR="00540F5B" w:rsidTr="003B62C5">
        <w:tc>
          <w:tcPr>
            <w:tcW w:w="2864" w:type="dxa"/>
            <w:vAlign w:val="center"/>
          </w:tcPr>
          <w:p w:rsidR="00540F5B" w:rsidRDefault="00540F5B" w:rsidP="003B62C5">
            <w:pPr>
              <w:pStyle w:val="afa"/>
              <w:keepNext/>
              <w:spacing w:line="276" w:lineRule="auto"/>
              <w:ind w:left="0"/>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Кенгуру – выпускникам</w:t>
            </w:r>
          </w:p>
        </w:tc>
        <w:tc>
          <w:tcPr>
            <w:tcW w:w="648" w:type="dxa"/>
            <w:tcBorders>
              <w:bottom w:val="single" w:sz="4" w:space="0" w:color="auto"/>
              <w:tl2br w:val="single" w:sz="4" w:space="0" w:color="auto"/>
              <w:tr2bl w:val="single" w:sz="4" w:space="0" w:color="auto"/>
            </w:tcBorders>
            <w:shd w:val="clear" w:color="auto" w:fill="auto"/>
            <w:vAlign w:val="center"/>
          </w:tcPr>
          <w:p w:rsidR="00540F5B" w:rsidRPr="00E6448C" w:rsidRDefault="00540F5B" w:rsidP="003B62C5">
            <w:pPr>
              <w:pStyle w:val="afa"/>
              <w:keepNext/>
              <w:spacing w:line="276" w:lineRule="auto"/>
              <w:ind w:left="0"/>
              <w:jc w:val="center"/>
              <w:outlineLvl w:val="1"/>
              <w:rPr>
                <w:rFonts w:ascii="Times New Roman" w:eastAsia="Times New Roman" w:hAnsi="Times New Roman"/>
                <w:bCs/>
                <w:iCs/>
                <w:sz w:val="24"/>
                <w:szCs w:val="24"/>
                <w:lang w:eastAsia="ru-RU"/>
              </w:rPr>
            </w:pPr>
          </w:p>
        </w:tc>
        <w:tc>
          <w:tcPr>
            <w:tcW w:w="649" w:type="dxa"/>
            <w:tcBorders>
              <w:tl2br w:val="single" w:sz="4" w:space="0" w:color="auto"/>
              <w:tr2bl w:val="single" w:sz="4" w:space="0" w:color="auto"/>
            </w:tcBorders>
            <w:shd w:val="clear" w:color="auto" w:fill="auto"/>
            <w:vAlign w:val="center"/>
          </w:tcPr>
          <w:p w:rsidR="00540F5B" w:rsidRPr="00E6448C" w:rsidRDefault="00540F5B" w:rsidP="003B62C5">
            <w:pPr>
              <w:pStyle w:val="afa"/>
              <w:keepNext/>
              <w:spacing w:line="276" w:lineRule="auto"/>
              <w:ind w:left="0"/>
              <w:jc w:val="center"/>
              <w:outlineLvl w:val="1"/>
              <w:rPr>
                <w:rFonts w:ascii="Times New Roman" w:eastAsia="Times New Roman" w:hAnsi="Times New Roman"/>
                <w:bCs/>
                <w:iCs/>
                <w:sz w:val="24"/>
                <w:szCs w:val="24"/>
                <w:lang w:eastAsia="ru-RU"/>
              </w:rPr>
            </w:pPr>
          </w:p>
        </w:tc>
        <w:tc>
          <w:tcPr>
            <w:tcW w:w="649"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35</w:t>
            </w:r>
          </w:p>
        </w:tc>
        <w:tc>
          <w:tcPr>
            <w:tcW w:w="657" w:type="dxa"/>
            <w:tcBorders>
              <w:tl2br w:val="single" w:sz="4" w:space="0" w:color="auto"/>
              <w:tr2bl w:val="single" w:sz="4" w:space="0" w:color="auto"/>
            </w:tcBorders>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p>
        </w:tc>
        <w:tc>
          <w:tcPr>
            <w:tcW w:w="657" w:type="dxa"/>
            <w:tcBorders>
              <w:tl2br w:val="single" w:sz="4" w:space="0" w:color="auto"/>
              <w:tr2bl w:val="single" w:sz="4" w:space="0" w:color="auto"/>
            </w:tcBorders>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p>
        </w:tc>
        <w:tc>
          <w:tcPr>
            <w:tcW w:w="657" w:type="dxa"/>
            <w:tcBorders>
              <w:tl2br w:val="single" w:sz="4" w:space="0" w:color="auto"/>
              <w:tr2bl w:val="single" w:sz="4" w:space="0" w:color="auto"/>
            </w:tcBorders>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p>
        </w:tc>
        <w:tc>
          <w:tcPr>
            <w:tcW w:w="657" w:type="dxa"/>
            <w:tcBorders>
              <w:tl2br w:val="single" w:sz="4" w:space="0" w:color="auto"/>
              <w:tr2bl w:val="single" w:sz="4" w:space="0" w:color="auto"/>
            </w:tcBorders>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p>
        </w:tc>
        <w:tc>
          <w:tcPr>
            <w:tcW w:w="657"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w:t>
            </w:r>
          </w:p>
        </w:tc>
        <w:tc>
          <w:tcPr>
            <w:tcW w:w="657" w:type="dxa"/>
            <w:tcBorders>
              <w:tl2br w:val="single" w:sz="4" w:space="0" w:color="auto"/>
              <w:tr2bl w:val="single" w:sz="4" w:space="0" w:color="auto"/>
            </w:tcBorders>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p>
        </w:tc>
        <w:tc>
          <w:tcPr>
            <w:tcW w:w="657"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w:t>
            </w:r>
          </w:p>
        </w:tc>
        <w:tc>
          <w:tcPr>
            <w:tcW w:w="1110" w:type="dxa"/>
            <w:vAlign w:val="center"/>
          </w:tcPr>
          <w:p w:rsidR="00540F5B" w:rsidRPr="004F711D"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75</w:t>
            </w:r>
          </w:p>
        </w:tc>
        <w:tc>
          <w:tcPr>
            <w:tcW w:w="3090" w:type="dxa"/>
            <w:vAlign w:val="center"/>
          </w:tcPr>
          <w:p w:rsidR="00540F5B" w:rsidRDefault="00540F5B" w:rsidP="003B62C5">
            <w:pPr>
              <w:pStyle w:val="afa"/>
              <w:keepNext/>
              <w:spacing w:line="276" w:lineRule="auto"/>
              <w:ind w:left="0"/>
              <w:outlineLvl w:val="1"/>
              <w:rPr>
                <w:rFonts w:ascii="Times New Roman" w:eastAsia="Times New Roman" w:hAnsi="Times New Roman"/>
                <w:bCs/>
                <w:iCs/>
                <w:sz w:val="24"/>
                <w:szCs w:val="24"/>
                <w:lang w:eastAsia="ru-RU"/>
              </w:rPr>
            </w:pPr>
          </w:p>
        </w:tc>
        <w:tc>
          <w:tcPr>
            <w:tcW w:w="2551" w:type="dxa"/>
            <w:vAlign w:val="center"/>
          </w:tcPr>
          <w:p w:rsidR="00540F5B" w:rsidRDefault="00540F5B" w:rsidP="003B62C5">
            <w:pPr>
              <w:pStyle w:val="afa"/>
              <w:keepNext/>
              <w:spacing w:line="276" w:lineRule="auto"/>
              <w:ind w:left="0"/>
              <w:outlineLvl w:val="1"/>
              <w:rPr>
                <w:rFonts w:ascii="Times New Roman" w:eastAsia="Times New Roman" w:hAnsi="Times New Roman"/>
                <w:bCs/>
                <w:iCs/>
                <w:sz w:val="24"/>
                <w:szCs w:val="24"/>
                <w:lang w:eastAsia="ru-RU"/>
              </w:rPr>
            </w:pPr>
          </w:p>
        </w:tc>
      </w:tr>
      <w:tr w:rsidR="00540F5B" w:rsidTr="003B62C5">
        <w:tc>
          <w:tcPr>
            <w:tcW w:w="2864" w:type="dxa"/>
            <w:vAlign w:val="center"/>
          </w:tcPr>
          <w:p w:rsidR="00540F5B" w:rsidRDefault="00540F5B" w:rsidP="003B62C5">
            <w:pPr>
              <w:pStyle w:val="afa"/>
              <w:keepNext/>
              <w:spacing w:line="276" w:lineRule="auto"/>
              <w:ind w:left="0"/>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Золотое руно</w:t>
            </w:r>
          </w:p>
        </w:tc>
        <w:tc>
          <w:tcPr>
            <w:tcW w:w="648" w:type="dxa"/>
            <w:tcBorders>
              <w:tl2br w:val="single" w:sz="4" w:space="0" w:color="auto"/>
              <w:tr2bl w:val="single" w:sz="4" w:space="0" w:color="auto"/>
            </w:tcBorders>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p>
        </w:tc>
        <w:tc>
          <w:tcPr>
            <w:tcW w:w="649"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39</w:t>
            </w:r>
          </w:p>
        </w:tc>
        <w:tc>
          <w:tcPr>
            <w:tcW w:w="649"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657"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657"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657"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657"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657"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657"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657" w:type="dxa"/>
            <w:shd w:val="clear" w:color="auto" w:fill="auto"/>
            <w:vAlign w:val="center"/>
          </w:tcPr>
          <w:p w:rsidR="00540F5B" w:rsidRPr="00E6448C" w:rsidRDefault="00540F5B" w:rsidP="003B62C5">
            <w:pPr>
              <w:pStyle w:val="afa"/>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1110" w:type="dxa"/>
            <w:shd w:val="clear" w:color="auto" w:fill="auto"/>
            <w:vAlign w:val="center"/>
          </w:tcPr>
          <w:p w:rsidR="00540F5B" w:rsidRPr="001A5893" w:rsidRDefault="00540F5B" w:rsidP="003B62C5">
            <w:pPr>
              <w:pStyle w:val="afa"/>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41</w:t>
            </w:r>
          </w:p>
        </w:tc>
        <w:tc>
          <w:tcPr>
            <w:tcW w:w="3090" w:type="dxa"/>
            <w:vAlign w:val="center"/>
          </w:tcPr>
          <w:p w:rsidR="00540F5B" w:rsidRDefault="00540F5B" w:rsidP="003B62C5">
            <w:pPr>
              <w:pStyle w:val="afa"/>
              <w:keepNext/>
              <w:spacing w:line="276" w:lineRule="auto"/>
              <w:ind w:left="0"/>
              <w:outlineLvl w:val="1"/>
              <w:rPr>
                <w:rFonts w:ascii="Times New Roman" w:eastAsia="Times New Roman" w:hAnsi="Times New Roman"/>
                <w:bCs/>
                <w:iCs/>
                <w:sz w:val="24"/>
                <w:szCs w:val="24"/>
                <w:lang w:eastAsia="ru-RU"/>
              </w:rPr>
            </w:pPr>
          </w:p>
        </w:tc>
        <w:tc>
          <w:tcPr>
            <w:tcW w:w="2551" w:type="dxa"/>
            <w:vAlign w:val="center"/>
          </w:tcPr>
          <w:p w:rsidR="00540F5B" w:rsidRDefault="00540F5B" w:rsidP="003B62C5">
            <w:pPr>
              <w:pStyle w:val="afa"/>
              <w:keepNext/>
              <w:spacing w:line="276" w:lineRule="auto"/>
              <w:ind w:left="0"/>
              <w:outlineLvl w:val="1"/>
              <w:rPr>
                <w:rFonts w:ascii="Times New Roman" w:eastAsia="Times New Roman" w:hAnsi="Times New Roman"/>
                <w:bCs/>
                <w:iCs/>
                <w:sz w:val="24"/>
                <w:szCs w:val="24"/>
                <w:lang w:eastAsia="ru-RU"/>
              </w:rPr>
            </w:pPr>
          </w:p>
        </w:tc>
      </w:tr>
    </w:tbl>
    <w:p w:rsidR="00540F5B" w:rsidRDefault="00540F5B" w:rsidP="00540F5B">
      <w:pPr>
        <w:rPr>
          <w:bCs/>
          <w:iCs/>
        </w:rPr>
      </w:pPr>
    </w:p>
    <w:p w:rsidR="00540F5B" w:rsidRPr="00C23C0C" w:rsidRDefault="00540F5B" w:rsidP="00540F5B">
      <w:pPr>
        <w:rPr>
          <w:bCs/>
          <w:iCs/>
        </w:rPr>
      </w:pPr>
    </w:p>
    <w:p w:rsidR="00540F5B" w:rsidRDefault="00540F5B" w:rsidP="00993BED">
      <w:pPr>
        <w:pStyle w:val="afa"/>
        <w:numPr>
          <w:ilvl w:val="0"/>
          <w:numId w:val="31"/>
        </w:numPr>
        <w:spacing w:after="200" w:line="276" w:lineRule="auto"/>
        <w:jc w:val="left"/>
        <w:rPr>
          <w:rFonts w:ascii="Times New Roman" w:eastAsia="Times New Roman" w:hAnsi="Times New Roman"/>
          <w:bCs/>
          <w:iCs/>
          <w:sz w:val="24"/>
          <w:szCs w:val="24"/>
          <w:lang w:eastAsia="ru-RU"/>
        </w:rPr>
      </w:pPr>
      <w:r w:rsidRPr="00A8127A">
        <w:rPr>
          <w:rFonts w:ascii="Times New Roman" w:eastAsia="Times New Roman" w:hAnsi="Times New Roman"/>
          <w:bCs/>
          <w:iCs/>
          <w:sz w:val="24"/>
          <w:szCs w:val="24"/>
          <w:lang w:eastAsia="ru-RU"/>
        </w:rPr>
        <w:t>Конкурсы, фестивали, соревнования</w:t>
      </w:r>
    </w:p>
    <w:tbl>
      <w:tblPr>
        <w:tblStyle w:val="a5"/>
        <w:tblW w:w="16557" w:type="dxa"/>
        <w:tblInd w:w="-772" w:type="dxa"/>
        <w:tblLayout w:type="fixed"/>
        <w:tblLook w:val="04A0" w:firstRow="1" w:lastRow="0" w:firstColumn="1" w:lastColumn="0" w:noHBand="0" w:noVBand="1"/>
      </w:tblPr>
      <w:tblGrid>
        <w:gridCol w:w="3290"/>
        <w:gridCol w:w="1134"/>
        <w:gridCol w:w="5245"/>
        <w:gridCol w:w="2126"/>
        <w:gridCol w:w="2410"/>
        <w:gridCol w:w="2352"/>
      </w:tblGrid>
      <w:tr w:rsidR="00540F5B" w:rsidTr="003B62C5">
        <w:tc>
          <w:tcPr>
            <w:tcW w:w="329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jc w:val="center"/>
              <w:outlineLvl w:val="1"/>
              <w:rPr>
                <w:bCs/>
                <w:iCs/>
              </w:rPr>
            </w:pPr>
            <w:r>
              <w:rPr>
                <w:bCs/>
                <w:iCs/>
              </w:rPr>
              <w:t>ФИ учащегося</w:t>
            </w:r>
          </w:p>
        </w:tc>
        <w:tc>
          <w:tcPr>
            <w:tcW w:w="1134"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jc w:val="center"/>
              <w:outlineLvl w:val="1"/>
              <w:rPr>
                <w:bCs/>
                <w:iCs/>
              </w:rPr>
            </w:pPr>
            <w:r>
              <w:rPr>
                <w:bCs/>
                <w:iCs/>
              </w:rPr>
              <w:t xml:space="preserve">Класс </w:t>
            </w:r>
          </w:p>
        </w:tc>
        <w:tc>
          <w:tcPr>
            <w:tcW w:w="5245" w:type="dxa"/>
            <w:tcBorders>
              <w:top w:val="single" w:sz="4" w:space="0" w:color="auto"/>
              <w:left w:val="single" w:sz="4" w:space="0" w:color="auto"/>
              <w:bottom w:val="single" w:sz="4" w:space="0" w:color="auto"/>
              <w:right w:val="single" w:sz="4" w:space="0" w:color="auto"/>
            </w:tcBorders>
            <w:hideMark/>
          </w:tcPr>
          <w:p w:rsidR="00540F5B" w:rsidRDefault="00540F5B" w:rsidP="003B62C5">
            <w:pPr>
              <w:pStyle w:val="afa"/>
              <w:keepNext/>
              <w:spacing w:line="360" w:lineRule="auto"/>
              <w:ind w:left="-567"/>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Конкурс, фестиваль, соревнования</w:t>
            </w:r>
          </w:p>
        </w:tc>
        <w:tc>
          <w:tcPr>
            <w:tcW w:w="2126"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jc w:val="center"/>
              <w:outlineLvl w:val="1"/>
              <w:rPr>
                <w:bCs/>
                <w:iCs/>
              </w:rPr>
            </w:pPr>
            <w:r>
              <w:rPr>
                <w:bCs/>
                <w:iCs/>
              </w:rPr>
              <w:t xml:space="preserve">Уровень </w:t>
            </w:r>
          </w:p>
        </w:tc>
        <w:tc>
          <w:tcPr>
            <w:tcW w:w="241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jc w:val="center"/>
              <w:outlineLvl w:val="1"/>
              <w:rPr>
                <w:bCs/>
                <w:iCs/>
              </w:rPr>
            </w:pPr>
            <w:r>
              <w:rPr>
                <w:bCs/>
                <w:iCs/>
              </w:rPr>
              <w:t xml:space="preserve">Результат </w:t>
            </w:r>
          </w:p>
        </w:tc>
        <w:tc>
          <w:tcPr>
            <w:tcW w:w="2352"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jc w:val="center"/>
              <w:outlineLvl w:val="1"/>
              <w:rPr>
                <w:bCs/>
                <w:iCs/>
              </w:rPr>
            </w:pPr>
            <w:r>
              <w:rPr>
                <w:bCs/>
                <w:iCs/>
              </w:rPr>
              <w:t xml:space="preserve">Учитель </w:t>
            </w:r>
          </w:p>
        </w:tc>
      </w:tr>
      <w:tr w:rsidR="00540F5B" w:rsidTr="003B62C5">
        <w:tc>
          <w:tcPr>
            <w:tcW w:w="3290" w:type="dxa"/>
            <w:tcBorders>
              <w:top w:val="single" w:sz="4" w:space="0" w:color="auto"/>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r>
              <w:rPr>
                <w:bCs/>
                <w:iCs/>
              </w:rPr>
              <w:t>Янчевская Маргарита</w:t>
            </w:r>
          </w:p>
        </w:tc>
        <w:tc>
          <w:tcPr>
            <w:tcW w:w="1134" w:type="dxa"/>
            <w:tcBorders>
              <w:top w:val="single" w:sz="4" w:space="0" w:color="auto"/>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r>
              <w:rPr>
                <w:bCs/>
                <w:iCs/>
              </w:rPr>
              <w:t>9 Б</w:t>
            </w:r>
          </w:p>
        </w:tc>
        <w:tc>
          <w:tcPr>
            <w:tcW w:w="5245" w:type="dxa"/>
            <w:tcBorders>
              <w:top w:val="single" w:sz="4" w:space="0" w:color="auto"/>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r>
              <w:rPr>
                <w:bCs/>
                <w:iCs/>
              </w:rPr>
              <w:t>Международный дистанционный конкурс по математике «Олимпус-2017- осенняя сессия»</w:t>
            </w:r>
          </w:p>
        </w:tc>
        <w:tc>
          <w:tcPr>
            <w:tcW w:w="2126" w:type="dxa"/>
            <w:tcBorders>
              <w:top w:val="single" w:sz="4" w:space="0" w:color="auto"/>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r>
              <w:rPr>
                <w:bCs/>
                <w:iCs/>
              </w:rPr>
              <w:t>международный</w:t>
            </w:r>
          </w:p>
        </w:tc>
        <w:tc>
          <w:tcPr>
            <w:tcW w:w="2410" w:type="dxa"/>
            <w:tcBorders>
              <w:top w:val="single" w:sz="4" w:space="0" w:color="auto"/>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r>
              <w:rPr>
                <w:bCs/>
                <w:iCs/>
              </w:rPr>
              <w:t>Диплом 1 степени</w:t>
            </w:r>
          </w:p>
        </w:tc>
        <w:tc>
          <w:tcPr>
            <w:tcW w:w="2352" w:type="dxa"/>
            <w:tcBorders>
              <w:top w:val="single" w:sz="4" w:space="0" w:color="auto"/>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r>
              <w:rPr>
                <w:bCs/>
                <w:iCs/>
              </w:rPr>
              <w:t>Аблаева Е.И.</w:t>
            </w:r>
          </w:p>
        </w:tc>
      </w:tr>
      <w:tr w:rsidR="00540F5B" w:rsidTr="003B62C5">
        <w:tc>
          <w:tcPr>
            <w:tcW w:w="3290" w:type="dxa"/>
            <w:tcBorders>
              <w:top w:val="single" w:sz="4" w:space="0" w:color="auto"/>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r>
              <w:rPr>
                <w:bCs/>
                <w:iCs/>
              </w:rPr>
              <w:t>Широков Лев</w:t>
            </w:r>
          </w:p>
        </w:tc>
        <w:tc>
          <w:tcPr>
            <w:tcW w:w="1134" w:type="dxa"/>
            <w:tcBorders>
              <w:top w:val="single" w:sz="4" w:space="0" w:color="auto"/>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r>
              <w:rPr>
                <w:bCs/>
                <w:iCs/>
              </w:rPr>
              <w:t>7 В</w:t>
            </w:r>
          </w:p>
        </w:tc>
        <w:tc>
          <w:tcPr>
            <w:tcW w:w="5245" w:type="dxa"/>
            <w:vMerge w:val="restart"/>
            <w:tcBorders>
              <w:top w:val="single" w:sz="4" w:space="0" w:color="auto"/>
              <w:left w:val="single" w:sz="4" w:space="0" w:color="auto"/>
              <w:right w:val="single" w:sz="4" w:space="0" w:color="auto"/>
            </w:tcBorders>
            <w:vAlign w:val="center"/>
          </w:tcPr>
          <w:p w:rsidR="00540F5B" w:rsidRPr="008907F6" w:rsidRDefault="00540F5B" w:rsidP="003B62C5">
            <w:pPr>
              <w:keepNext/>
              <w:spacing w:line="360" w:lineRule="auto"/>
              <w:outlineLvl w:val="1"/>
              <w:rPr>
                <w:bCs/>
                <w:iCs/>
              </w:rPr>
            </w:pPr>
            <w:r>
              <w:rPr>
                <w:bCs/>
                <w:iCs/>
              </w:rPr>
              <w:t>Математическая регата</w:t>
            </w:r>
          </w:p>
        </w:tc>
        <w:tc>
          <w:tcPr>
            <w:tcW w:w="2126" w:type="dxa"/>
            <w:vMerge w:val="restart"/>
            <w:tcBorders>
              <w:top w:val="single" w:sz="4" w:space="0" w:color="auto"/>
              <w:left w:val="single" w:sz="4" w:space="0" w:color="auto"/>
              <w:right w:val="single" w:sz="4" w:space="0" w:color="auto"/>
            </w:tcBorders>
            <w:vAlign w:val="center"/>
          </w:tcPr>
          <w:p w:rsidR="00540F5B" w:rsidRPr="008907F6" w:rsidRDefault="00540F5B" w:rsidP="003B62C5">
            <w:pPr>
              <w:keepNext/>
              <w:spacing w:line="360" w:lineRule="auto"/>
              <w:outlineLvl w:val="1"/>
              <w:rPr>
                <w:bCs/>
                <w:iCs/>
              </w:rPr>
            </w:pPr>
            <w:r>
              <w:rPr>
                <w:bCs/>
                <w:iCs/>
              </w:rPr>
              <w:t>городской</w:t>
            </w:r>
          </w:p>
        </w:tc>
        <w:tc>
          <w:tcPr>
            <w:tcW w:w="2410" w:type="dxa"/>
            <w:tcBorders>
              <w:top w:val="single" w:sz="4" w:space="0" w:color="auto"/>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r>
              <w:rPr>
                <w:bCs/>
                <w:iCs/>
              </w:rPr>
              <w:t>участие</w:t>
            </w:r>
          </w:p>
        </w:tc>
        <w:tc>
          <w:tcPr>
            <w:tcW w:w="2352" w:type="dxa"/>
            <w:vMerge w:val="restart"/>
            <w:tcBorders>
              <w:top w:val="single" w:sz="4" w:space="0" w:color="auto"/>
              <w:left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Бянкина С.Ф.,</w:t>
            </w:r>
          </w:p>
          <w:p w:rsidR="00540F5B" w:rsidRPr="008907F6" w:rsidRDefault="00540F5B" w:rsidP="003B62C5">
            <w:pPr>
              <w:keepNext/>
              <w:spacing w:line="360" w:lineRule="auto"/>
              <w:outlineLvl w:val="1"/>
              <w:rPr>
                <w:bCs/>
                <w:iCs/>
              </w:rPr>
            </w:pPr>
            <w:r>
              <w:rPr>
                <w:bCs/>
                <w:iCs/>
              </w:rPr>
              <w:t>Новикова О.А.</w:t>
            </w:r>
          </w:p>
        </w:tc>
      </w:tr>
      <w:tr w:rsidR="00540F5B" w:rsidTr="003B62C5">
        <w:tc>
          <w:tcPr>
            <w:tcW w:w="3290" w:type="dxa"/>
            <w:tcBorders>
              <w:top w:val="single" w:sz="4" w:space="0" w:color="auto"/>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r>
              <w:rPr>
                <w:bCs/>
                <w:iCs/>
              </w:rPr>
              <w:t>Малкина Яна</w:t>
            </w:r>
          </w:p>
        </w:tc>
        <w:tc>
          <w:tcPr>
            <w:tcW w:w="1134" w:type="dxa"/>
            <w:tcBorders>
              <w:top w:val="single" w:sz="4" w:space="0" w:color="auto"/>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r>
              <w:rPr>
                <w:bCs/>
                <w:iCs/>
              </w:rPr>
              <w:t>7 Б</w:t>
            </w:r>
          </w:p>
        </w:tc>
        <w:tc>
          <w:tcPr>
            <w:tcW w:w="5245" w:type="dxa"/>
            <w:vMerge/>
            <w:tcBorders>
              <w:left w:val="single" w:sz="4" w:space="0" w:color="auto"/>
              <w:right w:val="single" w:sz="4" w:space="0" w:color="auto"/>
            </w:tcBorders>
            <w:vAlign w:val="center"/>
          </w:tcPr>
          <w:p w:rsidR="00540F5B" w:rsidRPr="008907F6" w:rsidRDefault="00540F5B" w:rsidP="003B62C5">
            <w:pPr>
              <w:keepNext/>
              <w:spacing w:line="360" w:lineRule="auto"/>
              <w:outlineLvl w:val="1"/>
              <w:rPr>
                <w:bCs/>
                <w:iCs/>
              </w:rPr>
            </w:pPr>
          </w:p>
        </w:tc>
        <w:tc>
          <w:tcPr>
            <w:tcW w:w="2126" w:type="dxa"/>
            <w:vMerge/>
            <w:tcBorders>
              <w:left w:val="single" w:sz="4" w:space="0" w:color="auto"/>
              <w:right w:val="single" w:sz="4" w:space="0" w:color="auto"/>
            </w:tcBorders>
            <w:vAlign w:val="center"/>
          </w:tcPr>
          <w:p w:rsidR="00540F5B" w:rsidRPr="008907F6" w:rsidRDefault="00540F5B" w:rsidP="003B62C5">
            <w:pPr>
              <w:keepNext/>
              <w:spacing w:line="360" w:lineRule="auto"/>
              <w:outlineLvl w:val="1"/>
              <w:rPr>
                <w:bCs/>
                <w:iCs/>
              </w:rPr>
            </w:pPr>
          </w:p>
        </w:tc>
        <w:tc>
          <w:tcPr>
            <w:tcW w:w="2410" w:type="dxa"/>
            <w:tcBorders>
              <w:top w:val="single" w:sz="4" w:space="0" w:color="auto"/>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r>
              <w:rPr>
                <w:bCs/>
                <w:iCs/>
              </w:rPr>
              <w:t>участие</w:t>
            </w:r>
          </w:p>
        </w:tc>
        <w:tc>
          <w:tcPr>
            <w:tcW w:w="2352" w:type="dxa"/>
            <w:vMerge/>
            <w:tcBorders>
              <w:left w:val="single" w:sz="4" w:space="0" w:color="auto"/>
              <w:right w:val="single" w:sz="4" w:space="0" w:color="auto"/>
            </w:tcBorders>
            <w:vAlign w:val="center"/>
          </w:tcPr>
          <w:p w:rsidR="00540F5B" w:rsidRPr="008907F6" w:rsidRDefault="00540F5B" w:rsidP="003B62C5">
            <w:pPr>
              <w:keepNext/>
              <w:spacing w:line="360" w:lineRule="auto"/>
              <w:outlineLvl w:val="1"/>
              <w:rPr>
                <w:bCs/>
                <w:iCs/>
              </w:rPr>
            </w:pPr>
          </w:p>
        </w:tc>
      </w:tr>
      <w:tr w:rsidR="00540F5B" w:rsidTr="003B62C5">
        <w:tc>
          <w:tcPr>
            <w:tcW w:w="3290" w:type="dxa"/>
            <w:tcBorders>
              <w:top w:val="single" w:sz="4" w:space="0" w:color="auto"/>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r>
              <w:rPr>
                <w:bCs/>
                <w:iCs/>
              </w:rPr>
              <w:t>Косов Дмитрий</w:t>
            </w:r>
          </w:p>
        </w:tc>
        <w:tc>
          <w:tcPr>
            <w:tcW w:w="1134" w:type="dxa"/>
            <w:tcBorders>
              <w:top w:val="single" w:sz="4" w:space="0" w:color="auto"/>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r>
              <w:rPr>
                <w:bCs/>
                <w:iCs/>
              </w:rPr>
              <w:t>7 В</w:t>
            </w:r>
          </w:p>
        </w:tc>
        <w:tc>
          <w:tcPr>
            <w:tcW w:w="5245" w:type="dxa"/>
            <w:vMerge/>
            <w:tcBorders>
              <w:left w:val="single" w:sz="4" w:space="0" w:color="auto"/>
              <w:right w:val="single" w:sz="4" w:space="0" w:color="auto"/>
            </w:tcBorders>
            <w:vAlign w:val="center"/>
          </w:tcPr>
          <w:p w:rsidR="00540F5B" w:rsidRPr="008907F6" w:rsidRDefault="00540F5B" w:rsidP="003B62C5">
            <w:pPr>
              <w:keepNext/>
              <w:spacing w:line="360" w:lineRule="auto"/>
              <w:outlineLvl w:val="1"/>
              <w:rPr>
                <w:bCs/>
                <w:iCs/>
              </w:rPr>
            </w:pPr>
          </w:p>
        </w:tc>
        <w:tc>
          <w:tcPr>
            <w:tcW w:w="2126" w:type="dxa"/>
            <w:vMerge/>
            <w:tcBorders>
              <w:left w:val="single" w:sz="4" w:space="0" w:color="auto"/>
              <w:right w:val="single" w:sz="4" w:space="0" w:color="auto"/>
            </w:tcBorders>
            <w:vAlign w:val="center"/>
          </w:tcPr>
          <w:p w:rsidR="00540F5B" w:rsidRPr="008907F6" w:rsidRDefault="00540F5B" w:rsidP="003B62C5">
            <w:pPr>
              <w:keepNext/>
              <w:spacing w:line="360" w:lineRule="auto"/>
              <w:outlineLvl w:val="1"/>
              <w:rPr>
                <w:bCs/>
                <w:iCs/>
              </w:rPr>
            </w:pPr>
          </w:p>
        </w:tc>
        <w:tc>
          <w:tcPr>
            <w:tcW w:w="2410" w:type="dxa"/>
            <w:tcBorders>
              <w:top w:val="single" w:sz="4" w:space="0" w:color="auto"/>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r>
              <w:rPr>
                <w:bCs/>
                <w:iCs/>
              </w:rPr>
              <w:t>участие</w:t>
            </w:r>
          </w:p>
        </w:tc>
        <w:tc>
          <w:tcPr>
            <w:tcW w:w="2352" w:type="dxa"/>
            <w:vMerge/>
            <w:tcBorders>
              <w:left w:val="single" w:sz="4" w:space="0" w:color="auto"/>
              <w:right w:val="single" w:sz="4" w:space="0" w:color="auto"/>
            </w:tcBorders>
            <w:vAlign w:val="center"/>
          </w:tcPr>
          <w:p w:rsidR="00540F5B" w:rsidRPr="008907F6" w:rsidRDefault="00540F5B" w:rsidP="003B62C5">
            <w:pPr>
              <w:keepNext/>
              <w:spacing w:line="360" w:lineRule="auto"/>
              <w:outlineLvl w:val="1"/>
              <w:rPr>
                <w:bCs/>
                <w:iCs/>
              </w:rPr>
            </w:pPr>
          </w:p>
        </w:tc>
      </w:tr>
      <w:tr w:rsidR="00540F5B" w:rsidTr="003B62C5">
        <w:tc>
          <w:tcPr>
            <w:tcW w:w="3290" w:type="dxa"/>
            <w:tcBorders>
              <w:top w:val="single" w:sz="4" w:space="0" w:color="auto"/>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r>
              <w:rPr>
                <w:bCs/>
                <w:iCs/>
              </w:rPr>
              <w:t>Егоров Максим</w:t>
            </w:r>
          </w:p>
        </w:tc>
        <w:tc>
          <w:tcPr>
            <w:tcW w:w="1134" w:type="dxa"/>
            <w:tcBorders>
              <w:top w:val="single" w:sz="4" w:space="0" w:color="auto"/>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r>
              <w:rPr>
                <w:bCs/>
                <w:iCs/>
              </w:rPr>
              <w:t>7 В</w:t>
            </w:r>
          </w:p>
        </w:tc>
        <w:tc>
          <w:tcPr>
            <w:tcW w:w="5245" w:type="dxa"/>
            <w:vMerge/>
            <w:tcBorders>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p>
        </w:tc>
        <w:tc>
          <w:tcPr>
            <w:tcW w:w="2126" w:type="dxa"/>
            <w:vMerge/>
            <w:tcBorders>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p>
        </w:tc>
        <w:tc>
          <w:tcPr>
            <w:tcW w:w="2410" w:type="dxa"/>
            <w:tcBorders>
              <w:top w:val="single" w:sz="4" w:space="0" w:color="auto"/>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r>
              <w:rPr>
                <w:bCs/>
                <w:iCs/>
              </w:rPr>
              <w:t>участие</w:t>
            </w:r>
          </w:p>
        </w:tc>
        <w:tc>
          <w:tcPr>
            <w:tcW w:w="2352" w:type="dxa"/>
            <w:vMerge/>
            <w:tcBorders>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p>
        </w:tc>
      </w:tr>
      <w:tr w:rsidR="00540F5B" w:rsidTr="003B62C5">
        <w:tc>
          <w:tcPr>
            <w:tcW w:w="3290"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Гаврилова Е.</w:t>
            </w:r>
          </w:p>
        </w:tc>
        <w:tc>
          <w:tcPr>
            <w:tcW w:w="1134"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10а</w:t>
            </w:r>
          </w:p>
        </w:tc>
        <w:tc>
          <w:tcPr>
            <w:tcW w:w="5245"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spacing w:line="360" w:lineRule="auto"/>
              <w:ind w:left="42"/>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Дети читают классику</w:t>
            </w:r>
          </w:p>
        </w:tc>
        <w:tc>
          <w:tcPr>
            <w:tcW w:w="2126"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Районный</w:t>
            </w:r>
          </w:p>
        </w:tc>
        <w:tc>
          <w:tcPr>
            <w:tcW w:w="2410"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 xml:space="preserve">Победитель </w:t>
            </w:r>
          </w:p>
        </w:tc>
        <w:tc>
          <w:tcPr>
            <w:tcW w:w="2352"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Макина О.А.</w:t>
            </w:r>
          </w:p>
        </w:tc>
      </w:tr>
      <w:tr w:rsidR="00540F5B" w:rsidTr="003B62C5">
        <w:tc>
          <w:tcPr>
            <w:tcW w:w="3290"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Гаврилова Е.</w:t>
            </w:r>
          </w:p>
        </w:tc>
        <w:tc>
          <w:tcPr>
            <w:tcW w:w="1134"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10а</w:t>
            </w:r>
          </w:p>
        </w:tc>
        <w:tc>
          <w:tcPr>
            <w:tcW w:w="5245"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spacing w:line="360" w:lineRule="auto"/>
              <w:ind w:left="42"/>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Дети читают классику</w:t>
            </w:r>
          </w:p>
        </w:tc>
        <w:tc>
          <w:tcPr>
            <w:tcW w:w="2126" w:type="dxa"/>
            <w:tcBorders>
              <w:top w:val="single" w:sz="4" w:space="0" w:color="auto"/>
              <w:left w:val="single" w:sz="4" w:space="0" w:color="auto"/>
              <w:bottom w:val="single" w:sz="4" w:space="0" w:color="auto"/>
              <w:right w:val="single" w:sz="4" w:space="0" w:color="auto"/>
            </w:tcBorders>
            <w:vAlign w:val="center"/>
          </w:tcPr>
          <w:p w:rsidR="00540F5B" w:rsidRPr="009B0345" w:rsidRDefault="00540F5B" w:rsidP="003B62C5">
            <w:pPr>
              <w:keepNext/>
              <w:spacing w:line="360" w:lineRule="auto"/>
              <w:outlineLvl w:val="1"/>
              <w:rPr>
                <w:bCs/>
                <w:iCs/>
              </w:rPr>
            </w:pPr>
            <w:r w:rsidRPr="009B0345">
              <w:rPr>
                <w:bCs/>
                <w:iCs/>
              </w:rPr>
              <w:t xml:space="preserve">Городской </w:t>
            </w:r>
          </w:p>
        </w:tc>
        <w:tc>
          <w:tcPr>
            <w:tcW w:w="2410"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 xml:space="preserve">Участие </w:t>
            </w:r>
          </w:p>
        </w:tc>
        <w:tc>
          <w:tcPr>
            <w:tcW w:w="2352"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Макина О.А.</w:t>
            </w:r>
          </w:p>
        </w:tc>
      </w:tr>
      <w:tr w:rsidR="00540F5B" w:rsidTr="003B62C5">
        <w:tc>
          <w:tcPr>
            <w:tcW w:w="3290" w:type="dxa"/>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keepNext/>
              <w:spacing w:line="360" w:lineRule="auto"/>
              <w:outlineLvl w:val="1"/>
              <w:rPr>
                <w:bCs/>
                <w:iCs/>
              </w:rPr>
            </w:pPr>
            <w:r>
              <w:rPr>
                <w:bCs/>
                <w:iCs/>
              </w:rPr>
              <w:t>Гришачева  Александра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keepNext/>
              <w:spacing w:line="360" w:lineRule="auto"/>
              <w:outlineLvl w:val="1"/>
              <w:rPr>
                <w:bCs/>
                <w:iCs/>
              </w:rPr>
            </w:pPr>
            <w:r>
              <w:rPr>
                <w:bCs/>
                <w:iCs/>
              </w:rPr>
              <w:t>11а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keepNext/>
              <w:spacing w:line="360" w:lineRule="auto"/>
              <w:outlineLvl w:val="1"/>
              <w:rPr>
                <w:bCs/>
                <w:iCs/>
              </w:rPr>
            </w:pPr>
            <w:r>
              <w:rPr>
                <w:bCs/>
                <w:iCs/>
              </w:rPr>
              <w:t>Конкурс переводчиков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0F5B" w:rsidRPr="009B0345" w:rsidRDefault="00540F5B" w:rsidP="003B62C5">
            <w:pPr>
              <w:keepNext/>
              <w:spacing w:line="360" w:lineRule="auto"/>
              <w:outlineLvl w:val="1"/>
              <w:rPr>
                <w:bCs/>
                <w:iCs/>
              </w:rPr>
            </w:pPr>
            <w:r w:rsidRPr="009B0345">
              <w:rPr>
                <w:bCs/>
                <w:iCs/>
              </w:rPr>
              <w:t xml:space="preserve">Городской </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keepNext/>
              <w:spacing w:line="360" w:lineRule="auto"/>
              <w:outlineLvl w:val="1"/>
              <w:rPr>
                <w:bCs/>
                <w:iCs/>
              </w:rPr>
            </w:pPr>
            <w:r>
              <w:rPr>
                <w:bCs/>
                <w:iCs/>
              </w:rPr>
              <w:t>победитель</w:t>
            </w:r>
          </w:p>
        </w:tc>
        <w:tc>
          <w:tcPr>
            <w:tcW w:w="2352" w:type="dxa"/>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keepNext/>
              <w:spacing w:line="360" w:lineRule="auto"/>
              <w:outlineLvl w:val="1"/>
              <w:rPr>
                <w:bCs/>
                <w:iCs/>
              </w:rPr>
            </w:pPr>
            <w:r>
              <w:rPr>
                <w:bCs/>
                <w:iCs/>
              </w:rPr>
              <w:t>Купцова О Э</w:t>
            </w:r>
          </w:p>
        </w:tc>
      </w:tr>
      <w:tr w:rsidR="00540F5B" w:rsidTr="003B62C5">
        <w:tc>
          <w:tcPr>
            <w:tcW w:w="3290" w:type="dxa"/>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keepNext/>
              <w:spacing w:line="360" w:lineRule="auto"/>
              <w:outlineLvl w:val="1"/>
              <w:rPr>
                <w:bCs/>
                <w:iCs/>
              </w:rPr>
            </w:pPr>
            <w:r>
              <w:rPr>
                <w:bCs/>
                <w:iCs/>
              </w:rPr>
              <w:t>Колобова Полина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keepNext/>
              <w:spacing w:line="360" w:lineRule="auto"/>
              <w:outlineLvl w:val="1"/>
              <w:rPr>
                <w:bCs/>
                <w:iCs/>
              </w:rPr>
            </w:pPr>
            <w:r>
              <w:rPr>
                <w:bCs/>
                <w:iCs/>
              </w:rPr>
              <w:t>8б</w:t>
            </w:r>
          </w:p>
        </w:tc>
        <w:tc>
          <w:tcPr>
            <w:tcW w:w="5245" w:type="dxa"/>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keepNext/>
              <w:spacing w:line="360" w:lineRule="auto"/>
              <w:outlineLvl w:val="1"/>
              <w:rPr>
                <w:bCs/>
                <w:iCs/>
              </w:rPr>
            </w:pPr>
            <w:r>
              <w:t>Французский сертификационный экзамен</w:t>
            </w:r>
          </w:p>
        </w:tc>
        <w:tc>
          <w:tcPr>
            <w:tcW w:w="2126" w:type="dxa"/>
            <w:tcBorders>
              <w:top w:val="single" w:sz="4" w:space="0" w:color="auto"/>
              <w:left w:val="single" w:sz="4" w:space="0" w:color="auto"/>
              <w:bottom w:val="single" w:sz="4" w:space="0" w:color="auto"/>
              <w:right w:val="single" w:sz="4" w:space="0" w:color="auto"/>
            </w:tcBorders>
            <w:hideMark/>
          </w:tcPr>
          <w:p w:rsidR="00540F5B" w:rsidRPr="009B0345" w:rsidRDefault="00540F5B" w:rsidP="003B62C5">
            <w:r w:rsidRPr="009B0345">
              <w:t xml:space="preserve">Городской </w:t>
            </w:r>
          </w:p>
        </w:tc>
        <w:tc>
          <w:tcPr>
            <w:tcW w:w="2410" w:type="dxa"/>
            <w:tcBorders>
              <w:top w:val="single" w:sz="4" w:space="0" w:color="auto"/>
              <w:left w:val="single" w:sz="4" w:space="0" w:color="auto"/>
              <w:bottom w:val="single" w:sz="4" w:space="0" w:color="auto"/>
              <w:right w:val="single" w:sz="4" w:space="0" w:color="auto"/>
            </w:tcBorders>
            <w:hideMark/>
          </w:tcPr>
          <w:p w:rsidR="00540F5B" w:rsidRPr="009A7F48" w:rsidRDefault="00540F5B" w:rsidP="003B62C5">
            <w:pPr>
              <w:keepNext/>
              <w:spacing w:line="360" w:lineRule="auto"/>
              <w:outlineLvl w:val="1"/>
              <w:rPr>
                <w:bCs/>
                <w:iCs/>
              </w:rPr>
            </w:pPr>
            <w:r w:rsidRPr="009A7F48">
              <w:t>DELF A1</w:t>
            </w:r>
          </w:p>
        </w:tc>
        <w:tc>
          <w:tcPr>
            <w:tcW w:w="2352" w:type="dxa"/>
            <w:tcBorders>
              <w:top w:val="single" w:sz="4" w:space="0" w:color="auto"/>
              <w:left w:val="single" w:sz="4" w:space="0" w:color="auto"/>
              <w:bottom w:val="single" w:sz="4" w:space="0" w:color="auto"/>
              <w:right w:val="single" w:sz="4" w:space="0" w:color="auto"/>
            </w:tcBorders>
            <w:hideMark/>
          </w:tcPr>
          <w:p w:rsidR="00540F5B" w:rsidRPr="009A7F48" w:rsidRDefault="00540F5B" w:rsidP="003B62C5">
            <w:pPr>
              <w:keepNext/>
              <w:spacing w:line="360" w:lineRule="auto"/>
              <w:outlineLvl w:val="1"/>
              <w:rPr>
                <w:bCs/>
                <w:iCs/>
              </w:rPr>
            </w:pPr>
            <w:r w:rsidRPr="009A7F48">
              <w:rPr>
                <w:bCs/>
                <w:iCs/>
              </w:rPr>
              <w:t>Седова М А</w:t>
            </w:r>
          </w:p>
        </w:tc>
      </w:tr>
      <w:tr w:rsidR="00540F5B" w:rsidTr="003B62C5">
        <w:tc>
          <w:tcPr>
            <w:tcW w:w="3290" w:type="dxa"/>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keepNext/>
              <w:spacing w:line="360" w:lineRule="auto"/>
              <w:outlineLvl w:val="1"/>
              <w:rPr>
                <w:bCs/>
                <w:iCs/>
              </w:rPr>
            </w:pPr>
            <w:r>
              <w:t>Степанова</w:t>
            </w:r>
            <w:r>
              <w:rPr>
                <w:lang w:val="en-US"/>
              </w:rPr>
              <w:t xml:space="preserve"> </w:t>
            </w:r>
            <w:r>
              <w:t>Александра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keepNext/>
              <w:spacing w:line="360" w:lineRule="auto"/>
              <w:outlineLvl w:val="1"/>
              <w:rPr>
                <w:bCs/>
                <w:iCs/>
              </w:rPr>
            </w:pPr>
            <w:r>
              <w:rPr>
                <w:lang w:val="en-US"/>
              </w:rPr>
              <w:t>8</w:t>
            </w:r>
            <w:r>
              <w:t>а</w:t>
            </w:r>
            <w:r>
              <w:rPr>
                <w:lang w:val="en-US"/>
              </w:rPr>
              <w:t xml:space="preserve">   </w:t>
            </w:r>
          </w:p>
        </w:tc>
        <w:tc>
          <w:tcPr>
            <w:tcW w:w="5245"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lang w:val="en-US"/>
              </w:rPr>
            </w:pPr>
            <w:r>
              <w:rPr>
                <w:lang w:val="en-US"/>
              </w:rPr>
              <w:t>PET (University of Cambridge)</w:t>
            </w:r>
          </w:p>
          <w:p w:rsidR="00540F5B" w:rsidRDefault="00540F5B" w:rsidP="003B62C5">
            <w:pPr>
              <w:keepNext/>
              <w:spacing w:line="360" w:lineRule="auto"/>
              <w:outlineLvl w:val="1"/>
              <w:rPr>
                <w:lang w:val="en-US"/>
              </w:rPr>
            </w:pPr>
          </w:p>
        </w:tc>
        <w:tc>
          <w:tcPr>
            <w:tcW w:w="2126" w:type="dxa"/>
            <w:tcBorders>
              <w:top w:val="single" w:sz="4" w:space="0" w:color="auto"/>
              <w:left w:val="single" w:sz="4" w:space="0" w:color="auto"/>
              <w:bottom w:val="single" w:sz="4" w:space="0" w:color="auto"/>
              <w:right w:val="single" w:sz="4" w:space="0" w:color="auto"/>
            </w:tcBorders>
            <w:hideMark/>
          </w:tcPr>
          <w:p w:rsidR="00540F5B" w:rsidRPr="009B0345" w:rsidRDefault="00540F5B" w:rsidP="003B62C5">
            <w:r w:rsidRPr="009B0345">
              <w:t xml:space="preserve">Городской </w:t>
            </w:r>
          </w:p>
        </w:tc>
        <w:tc>
          <w:tcPr>
            <w:tcW w:w="241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lang w:val="en-US"/>
              </w:rPr>
            </w:pPr>
            <w:r>
              <w:t xml:space="preserve">Сертификат уровня </w:t>
            </w:r>
            <w:r>
              <w:rPr>
                <w:lang w:val="en-US"/>
              </w:rPr>
              <w:t>PET</w:t>
            </w:r>
          </w:p>
        </w:tc>
        <w:tc>
          <w:tcPr>
            <w:tcW w:w="2352"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lang w:val="en-US"/>
              </w:rPr>
            </w:pPr>
            <w:r>
              <w:rPr>
                <w:bCs/>
                <w:iCs/>
              </w:rPr>
              <w:t>Барро И.</w:t>
            </w:r>
          </w:p>
        </w:tc>
      </w:tr>
      <w:tr w:rsidR="00540F5B" w:rsidTr="003B62C5">
        <w:tc>
          <w:tcPr>
            <w:tcW w:w="3290" w:type="dxa"/>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keepNext/>
              <w:spacing w:line="360" w:lineRule="auto"/>
              <w:outlineLvl w:val="1"/>
            </w:pPr>
            <w:r>
              <w:t>Михайляк Мария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keepNext/>
              <w:spacing w:line="360" w:lineRule="auto"/>
              <w:outlineLvl w:val="1"/>
            </w:pPr>
            <w:r>
              <w:t>6б</w:t>
            </w:r>
          </w:p>
        </w:tc>
        <w:tc>
          <w:tcPr>
            <w:tcW w:w="5245" w:type="dxa"/>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keepNext/>
              <w:spacing w:line="360" w:lineRule="auto"/>
              <w:outlineLvl w:val="1"/>
            </w:pPr>
            <w:r>
              <w:t xml:space="preserve">КЕТ </w:t>
            </w:r>
            <w:r>
              <w:rPr>
                <w:lang w:val="en-US"/>
              </w:rPr>
              <w:t>(University of Cambridge)</w:t>
            </w:r>
          </w:p>
        </w:tc>
        <w:tc>
          <w:tcPr>
            <w:tcW w:w="2126" w:type="dxa"/>
            <w:tcBorders>
              <w:top w:val="single" w:sz="4" w:space="0" w:color="auto"/>
              <w:left w:val="single" w:sz="4" w:space="0" w:color="auto"/>
              <w:bottom w:val="single" w:sz="4" w:space="0" w:color="auto"/>
              <w:right w:val="single" w:sz="4" w:space="0" w:color="auto"/>
            </w:tcBorders>
            <w:hideMark/>
          </w:tcPr>
          <w:p w:rsidR="00540F5B" w:rsidRPr="009B0345" w:rsidRDefault="00540F5B" w:rsidP="003B62C5">
            <w:r w:rsidRPr="009B0345">
              <w:t xml:space="preserve">Городской </w:t>
            </w:r>
          </w:p>
        </w:tc>
        <w:tc>
          <w:tcPr>
            <w:tcW w:w="241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pPr>
            <w:r>
              <w:t>Сертификат уровня КЕТ</w:t>
            </w:r>
          </w:p>
        </w:tc>
        <w:tc>
          <w:tcPr>
            <w:tcW w:w="2352"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Такушевич О. Н</w:t>
            </w:r>
          </w:p>
        </w:tc>
      </w:tr>
      <w:tr w:rsidR="00540F5B" w:rsidTr="003B62C5">
        <w:tc>
          <w:tcPr>
            <w:tcW w:w="3290" w:type="dxa"/>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keepNext/>
              <w:spacing w:line="360" w:lineRule="auto"/>
              <w:outlineLvl w:val="1"/>
            </w:pPr>
            <w:r>
              <w:t>Евдокимова Ханна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keepNext/>
              <w:spacing w:line="360" w:lineRule="auto"/>
              <w:outlineLvl w:val="1"/>
            </w:pPr>
            <w:r>
              <w:t>11а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keepNext/>
              <w:spacing w:line="360" w:lineRule="auto"/>
              <w:outlineLvl w:val="1"/>
              <w:rPr>
                <w:lang w:val="en-US"/>
              </w:rPr>
            </w:pPr>
            <w:r>
              <w:t>С</w:t>
            </w:r>
            <w:r>
              <w:rPr>
                <w:lang w:val="en-US"/>
              </w:rPr>
              <w:t>1 Advanced (University of Cambridge)</w:t>
            </w:r>
          </w:p>
        </w:tc>
        <w:tc>
          <w:tcPr>
            <w:tcW w:w="2126" w:type="dxa"/>
            <w:tcBorders>
              <w:top w:val="single" w:sz="4" w:space="0" w:color="auto"/>
              <w:left w:val="single" w:sz="4" w:space="0" w:color="auto"/>
              <w:bottom w:val="single" w:sz="4" w:space="0" w:color="auto"/>
              <w:right w:val="single" w:sz="4" w:space="0" w:color="auto"/>
            </w:tcBorders>
            <w:hideMark/>
          </w:tcPr>
          <w:p w:rsidR="00540F5B" w:rsidRPr="009B0345" w:rsidRDefault="00540F5B" w:rsidP="003B62C5">
            <w:r w:rsidRPr="009B0345">
              <w:t xml:space="preserve">Городской </w:t>
            </w:r>
          </w:p>
        </w:tc>
        <w:tc>
          <w:tcPr>
            <w:tcW w:w="241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lang w:val="en-US"/>
              </w:rPr>
            </w:pPr>
            <w:r>
              <w:t>Сертификат уровня С1</w:t>
            </w:r>
          </w:p>
        </w:tc>
        <w:tc>
          <w:tcPr>
            <w:tcW w:w="2352"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lang w:val="en-US"/>
              </w:rPr>
            </w:pPr>
            <w:r>
              <w:rPr>
                <w:bCs/>
                <w:iCs/>
              </w:rPr>
              <w:t>Такушевич О. Н</w:t>
            </w:r>
          </w:p>
        </w:tc>
      </w:tr>
      <w:tr w:rsidR="00540F5B" w:rsidTr="003B62C5">
        <w:trPr>
          <w:trHeight w:val="181"/>
        </w:trPr>
        <w:tc>
          <w:tcPr>
            <w:tcW w:w="3290" w:type="dxa"/>
            <w:tcBorders>
              <w:top w:val="single" w:sz="4" w:space="0" w:color="auto"/>
              <w:left w:val="single" w:sz="4" w:space="0" w:color="auto"/>
              <w:bottom w:val="single" w:sz="4" w:space="0" w:color="auto"/>
              <w:right w:val="single" w:sz="4" w:space="0" w:color="auto"/>
            </w:tcBorders>
          </w:tcPr>
          <w:p w:rsidR="00540F5B" w:rsidRDefault="00540F5B" w:rsidP="003B62C5">
            <w:pPr>
              <w:keepNext/>
              <w:outlineLvl w:val="1"/>
              <w:rPr>
                <w:bCs/>
                <w:iCs/>
              </w:rPr>
            </w:pPr>
            <w:r>
              <w:rPr>
                <w:bCs/>
                <w:iCs/>
              </w:rPr>
              <w:t>Степанова Александра</w:t>
            </w:r>
          </w:p>
        </w:tc>
        <w:tc>
          <w:tcPr>
            <w:tcW w:w="1134"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8а</w:t>
            </w:r>
          </w:p>
        </w:tc>
        <w:tc>
          <w:tcPr>
            <w:tcW w:w="5245" w:type="dxa"/>
            <w:vMerge w:val="restart"/>
            <w:tcBorders>
              <w:top w:val="single" w:sz="4" w:space="0" w:color="auto"/>
              <w:left w:val="single" w:sz="4" w:space="0" w:color="auto"/>
              <w:right w:val="single" w:sz="4" w:space="0" w:color="auto"/>
            </w:tcBorders>
            <w:hideMark/>
          </w:tcPr>
          <w:p w:rsidR="00540F5B" w:rsidRDefault="00540F5B" w:rsidP="003B62C5">
            <w:pPr>
              <w:keepNext/>
              <w:spacing w:line="360" w:lineRule="auto"/>
              <w:outlineLvl w:val="1"/>
              <w:rPr>
                <w:bCs/>
                <w:iCs/>
              </w:rPr>
            </w:pPr>
            <w:r>
              <w:rPr>
                <w:bCs/>
                <w:iCs/>
              </w:rPr>
              <w:t>Викторина</w:t>
            </w:r>
            <w:r>
              <w:rPr>
                <w:bCs/>
                <w:iCs/>
                <w:lang w:val="en-US"/>
              </w:rPr>
              <w:t xml:space="preserve"> “Jane Eyre Quiz”</w:t>
            </w:r>
          </w:p>
        </w:tc>
        <w:tc>
          <w:tcPr>
            <w:tcW w:w="2126" w:type="dxa"/>
            <w:tcBorders>
              <w:top w:val="single" w:sz="4" w:space="0" w:color="auto"/>
              <w:left w:val="single" w:sz="4" w:space="0" w:color="auto"/>
              <w:bottom w:val="single" w:sz="4" w:space="0" w:color="auto"/>
              <w:right w:val="single" w:sz="4" w:space="0" w:color="auto"/>
            </w:tcBorders>
          </w:tcPr>
          <w:p w:rsidR="00540F5B" w:rsidRDefault="00540F5B" w:rsidP="003B62C5">
            <w:pPr>
              <w:keepNext/>
              <w:outlineLvl w:val="1"/>
              <w:rPr>
                <w:bCs/>
                <w:iCs/>
              </w:rPr>
            </w:pPr>
            <w:r>
              <w:rPr>
                <w:bCs/>
                <w:iCs/>
              </w:rPr>
              <w:t>Всероссийский</w:t>
            </w:r>
          </w:p>
        </w:tc>
        <w:tc>
          <w:tcPr>
            <w:tcW w:w="241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outlineLvl w:val="1"/>
              <w:rPr>
                <w:bCs/>
                <w:iCs/>
              </w:rPr>
            </w:pPr>
            <w:r>
              <w:rPr>
                <w:bCs/>
                <w:iCs/>
              </w:rPr>
              <w:t>Победитель</w:t>
            </w:r>
          </w:p>
        </w:tc>
        <w:tc>
          <w:tcPr>
            <w:tcW w:w="2352"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outlineLvl w:val="1"/>
              <w:rPr>
                <w:bCs/>
                <w:iCs/>
              </w:rPr>
            </w:pPr>
            <w:r>
              <w:rPr>
                <w:bCs/>
                <w:iCs/>
              </w:rPr>
              <w:t>Барро И.Л.</w:t>
            </w:r>
          </w:p>
        </w:tc>
      </w:tr>
      <w:tr w:rsidR="00540F5B" w:rsidTr="003B62C5">
        <w:trPr>
          <w:trHeight w:val="314"/>
        </w:trPr>
        <w:tc>
          <w:tcPr>
            <w:tcW w:w="329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Смирнов Денис</w:t>
            </w:r>
          </w:p>
        </w:tc>
        <w:tc>
          <w:tcPr>
            <w:tcW w:w="1134"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9а</w:t>
            </w:r>
          </w:p>
        </w:tc>
        <w:tc>
          <w:tcPr>
            <w:tcW w:w="5245" w:type="dxa"/>
            <w:vMerge/>
            <w:tcBorders>
              <w:left w:val="single" w:sz="4" w:space="0" w:color="auto"/>
              <w:bottom w:val="single" w:sz="4" w:space="0" w:color="auto"/>
              <w:right w:val="single" w:sz="4" w:space="0" w:color="auto"/>
            </w:tcBorders>
          </w:tcPr>
          <w:p w:rsidR="00540F5B" w:rsidRDefault="00540F5B" w:rsidP="003B62C5">
            <w:pPr>
              <w:keepNext/>
              <w:spacing w:line="360" w:lineRule="auto"/>
              <w:outlineLvl w:val="1"/>
              <w:rPr>
                <w:bCs/>
                <w:iCs/>
              </w:rPr>
            </w:pPr>
          </w:p>
        </w:tc>
        <w:tc>
          <w:tcPr>
            <w:tcW w:w="2126"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outlineLvl w:val="1"/>
              <w:rPr>
                <w:bCs/>
                <w:iCs/>
              </w:rPr>
            </w:pPr>
            <w:r>
              <w:rPr>
                <w:bCs/>
                <w:iCs/>
              </w:rPr>
              <w:t xml:space="preserve">Всероссийский </w:t>
            </w:r>
          </w:p>
        </w:tc>
        <w:tc>
          <w:tcPr>
            <w:tcW w:w="241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Участник</w:t>
            </w:r>
          </w:p>
        </w:tc>
        <w:tc>
          <w:tcPr>
            <w:tcW w:w="2352"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Барро И.Л.</w:t>
            </w:r>
          </w:p>
        </w:tc>
      </w:tr>
      <w:tr w:rsidR="00540F5B" w:rsidTr="003B62C5">
        <w:tc>
          <w:tcPr>
            <w:tcW w:w="3290" w:type="dxa"/>
            <w:tcBorders>
              <w:top w:val="single" w:sz="4" w:space="0" w:color="auto"/>
              <w:left w:val="single" w:sz="4" w:space="0" w:color="auto"/>
              <w:bottom w:val="single" w:sz="4" w:space="0" w:color="auto"/>
              <w:right w:val="single" w:sz="4" w:space="0" w:color="auto"/>
            </w:tcBorders>
          </w:tcPr>
          <w:p w:rsidR="00540F5B" w:rsidRDefault="00540F5B" w:rsidP="003B62C5">
            <w:pPr>
              <w:keepNext/>
              <w:outlineLvl w:val="1"/>
              <w:rPr>
                <w:bCs/>
                <w:iCs/>
              </w:rPr>
            </w:pPr>
            <w:r>
              <w:rPr>
                <w:bCs/>
                <w:iCs/>
              </w:rPr>
              <w:t>Алханова Майя</w:t>
            </w:r>
          </w:p>
          <w:p w:rsidR="00540F5B" w:rsidRDefault="00540F5B" w:rsidP="003B62C5">
            <w:pPr>
              <w:keepNext/>
              <w:outlineLvl w:val="1"/>
              <w:rPr>
                <w:bCs/>
                <w:iCs/>
              </w:rPr>
            </w:pPr>
            <w:r>
              <w:rPr>
                <w:bCs/>
                <w:iCs/>
              </w:rPr>
              <w:t>Беньковская Лидия</w:t>
            </w:r>
          </w:p>
          <w:p w:rsidR="00540F5B" w:rsidRDefault="00540F5B" w:rsidP="003B62C5">
            <w:pPr>
              <w:keepNext/>
              <w:outlineLvl w:val="1"/>
              <w:rPr>
                <w:bCs/>
                <w:iCs/>
              </w:rPr>
            </w:pPr>
            <w:r>
              <w:rPr>
                <w:bCs/>
                <w:iCs/>
              </w:rPr>
              <w:t>Морозов Сергей</w:t>
            </w:r>
          </w:p>
        </w:tc>
        <w:tc>
          <w:tcPr>
            <w:tcW w:w="1134"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11-б</w:t>
            </w:r>
          </w:p>
        </w:tc>
        <w:tc>
          <w:tcPr>
            <w:tcW w:w="5245"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lang w:val="en-US"/>
              </w:rPr>
              <w:t>Generation Next</w:t>
            </w:r>
          </w:p>
        </w:tc>
        <w:tc>
          <w:tcPr>
            <w:tcW w:w="2126" w:type="dxa"/>
            <w:tcBorders>
              <w:top w:val="single" w:sz="4" w:space="0" w:color="auto"/>
              <w:left w:val="single" w:sz="4" w:space="0" w:color="auto"/>
              <w:bottom w:val="single" w:sz="4" w:space="0" w:color="auto"/>
              <w:right w:val="single" w:sz="4" w:space="0" w:color="auto"/>
            </w:tcBorders>
          </w:tcPr>
          <w:p w:rsidR="00540F5B" w:rsidRDefault="00540F5B" w:rsidP="003B62C5">
            <w:pPr>
              <w:keepNext/>
              <w:outlineLvl w:val="1"/>
              <w:rPr>
                <w:bCs/>
                <w:iCs/>
              </w:rPr>
            </w:pPr>
            <w:r>
              <w:rPr>
                <w:bCs/>
                <w:iCs/>
              </w:rPr>
              <w:t>Всероссийский</w:t>
            </w:r>
          </w:p>
        </w:tc>
        <w:tc>
          <w:tcPr>
            <w:tcW w:w="241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outlineLvl w:val="1"/>
              <w:rPr>
                <w:bCs/>
                <w:iCs/>
              </w:rPr>
            </w:pPr>
            <w:r>
              <w:rPr>
                <w:bCs/>
                <w:iCs/>
              </w:rPr>
              <w:t>Победитель</w:t>
            </w:r>
          </w:p>
          <w:p w:rsidR="00540F5B" w:rsidRDefault="00540F5B" w:rsidP="003B62C5">
            <w:pPr>
              <w:keepNext/>
              <w:outlineLvl w:val="1"/>
              <w:rPr>
                <w:bCs/>
                <w:iCs/>
              </w:rPr>
            </w:pPr>
            <w:r>
              <w:rPr>
                <w:bCs/>
                <w:iCs/>
              </w:rPr>
              <w:t>Победитель</w:t>
            </w:r>
          </w:p>
          <w:p w:rsidR="00540F5B" w:rsidRDefault="00540F5B" w:rsidP="003B62C5">
            <w:pPr>
              <w:keepNext/>
              <w:spacing w:line="360" w:lineRule="auto"/>
              <w:outlineLvl w:val="1"/>
              <w:rPr>
                <w:bCs/>
                <w:iCs/>
              </w:rPr>
            </w:pPr>
            <w:r>
              <w:rPr>
                <w:bCs/>
                <w:iCs/>
              </w:rPr>
              <w:t>Победитель</w:t>
            </w:r>
          </w:p>
        </w:tc>
        <w:tc>
          <w:tcPr>
            <w:tcW w:w="2352" w:type="dxa"/>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keepNext/>
              <w:spacing w:line="360" w:lineRule="auto"/>
              <w:outlineLvl w:val="1"/>
              <w:rPr>
                <w:bCs/>
                <w:iCs/>
              </w:rPr>
            </w:pPr>
            <w:r>
              <w:rPr>
                <w:bCs/>
                <w:iCs/>
              </w:rPr>
              <w:t>Петровская Н Г</w:t>
            </w:r>
          </w:p>
        </w:tc>
      </w:tr>
      <w:tr w:rsidR="00540F5B" w:rsidTr="003B62C5">
        <w:tc>
          <w:tcPr>
            <w:tcW w:w="3290"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276" w:lineRule="auto"/>
              <w:outlineLvl w:val="1"/>
              <w:rPr>
                <w:bCs/>
                <w:iCs/>
              </w:rPr>
            </w:pPr>
            <w:r>
              <w:rPr>
                <w:bCs/>
                <w:iCs/>
              </w:rPr>
              <w:t>Васильченко И.</w:t>
            </w:r>
          </w:p>
          <w:p w:rsidR="00540F5B" w:rsidRDefault="00540F5B" w:rsidP="003B62C5">
            <w:pPr>
              <w:keepNext/>
              <w:spacing w:line="276" w:lineRule="auto"/>
              <w:outlineLvl w:val="1"/>
              <w:rPr>
                <w:bCs/>
                <w:iCs/>
              </w:rPr>
            </w:pPr>
            <w:r>
              <w:rPr>
                <w:bCs/>
                <w:iCs/>
              </w:rPr>
              <w:t>Дорченкова А.</w:t>
            </w:r>
          </w:p>
          <w:p w:rsidR="00540F5B" w:rsidRDefault="00540F5B" w:rsidP="003B62C5">
            <w:pPr>
              <w:keepNext/>
              <w:spacing w:line="276" w:lineRule="auto"/>
              <w:outlineLvl w:val="1"/>
              <w:rPr>
                <w:bCs/>
                <w:iCs/>
              </w:rPr>
            </w:pPr>
            <w:r>
              <w:rPr>
                <w:bCs/>
                <w:iCs/>
              </w:rPr>
              <w:t>Иванов Л.</w:t>
            </w:r>
          </w:p>
          <w:p w:rsidR="00540F5B" w:rsidRDefault="00540F5B" w:rsidP="003B62C5">
            <w:pPr>
              <w:keepNext/>
              <w:spacing w:line="276" w:lineRule="auto"/>
              <w:outlineLvl w:val="1"/>
              <w:rPr>
                <w:bCs/>
                <w:iCs/>
              </w:rPr>
            </w:pPr>
            <w:r>
              <w:rPr>
                <w:bCs/>
                <w:iCs/>
              </w:rPr>
              <w:t>Турков Л.</w:t>
            </w:r>
          </w:p>
          <w:p w:rsidR="00540F5B" w:rsidRDefault="00540F5B" w:rsidP="003B62C5">
            <w:pPr>
              <w:keepNext/>
              <w:spacing w:line="276" w:lineRule="auto"/>
              <w:outlineLvl w:val="1"/>
              <w:rPr>
                <w:bCs/>
                <w:iCs/>
              </w:rPr>
            </w:pPr>
            <w:r>
              <w:rPr>
                <w:bCs/>
                <w:iCs/>
              </w:rPr>
              <w:t>Захаров Р.</w:t>
            </w:r>
          </w:p>
          <w:p w:rsidR="00540F5B" w:rsidRDefault="00540F5B" w:rsidP="003B62C5">
            <w:pPr>
              <w:keepNext/>
              <w:spacing w:line="276" w:lineRule="auto"/>
              <w:outlineLvl w:val="1"/>
              <w:rPr>
                <w:bCs/>
                <w:iCs/>
              </w:rPr>
            </w:pPr>
            <w:r>
              <w:rPr>
                <w:bCs/>
                <w:iCs/>
              </w:rPr>
              <w:t>Ефремова А.</w:t>
            </w:r>
          </w:p>
          <w:p w:rsidR="00540F5B" w:rsidRDefault="00540F5B" w:rsidP="003B62C5">
            <w:pPr>
              <w:keepNext/>
              <w:spacing w:line="276" w:lineRule="auto"/>
              <w:outlineLvl w:val="1"/>
              <w:rPr>
                <w:bCs/>
                <w:iCs/>
              </w:rPr>
            </w:pPr>
            <w:r>
              <w:rPr>
                <w:bCs/>
                <w:iCs/>
              </w:rPr>
              <w:t>Цуканов С.</w:t>
            </w:r>
          </w:p>
          <w:p w:rsidR="00540F5B" w:rsidRDefault="00540F5B" w:rsidP="003B62C5">
            <w:pPr>
              <w:keepNext/>
              <w:spacing w:line="276" w:lineRule="auto"/>
              <w:outlineLvl w:val="1"/>
              <w:rPr>
                <w:bCs/>
                <w:iCs/>
              </w:rPr>
            </w:pPr>
            <w:r>
              <w:rPr>
                <w:bCs/>
                <w:iCs/>
              </w:rPr>
              <w:t>Гаврилова Л.</w:t>
            </w:r>
          </w:p>
          <w:p w:rsidR="00540F5B" w:rsidRDefault="00540F5B" w:rsidP="003B62C5">
            <w:pPr>
              <w:keepNext/>
              <w:spacing w:line="276" w:lineRule="auto"/>
              <w:outlineLvl w:val="1"/>
              <w:rPr>
                <w:bCs/>
                <w:iCs/>
              </w:rPr>
            </w:pPr>
            <w:r>
              <w:rPr>
                <w:bCs/>
                <w:iCs/>
              </w:rPr>
              <w:t>Терещенко С.</w:t>
            </w:r>
          </w:p>
          <w:p w:rsidR="00540F5B" w:rsidRDefault="00540F5B" w:rsidP="003B62C5">
            <w:pPr>
              <w:keepNext/>
              <w:spacing w:line="276" w:lineRule="auto"/>
              <w:outlineLvl w:val="1"/>
              <w:rPr>
                <w:bCs/>
                <w:iCs/>
              </w:rPr>
            </w:pPr>
            <w:r>
              <w:rPr>
                <w:bCs/>
                <w:iCs/>
              </w:rPr>
              <w:t>Галиева С.</w:t>
            </w:r>
          </w:p>
          <w:p w:rsidR="00540F5B" w:rsidRDefault="00540F5B" w:rsidP="003B62C5">
            <w:pPr>
              <w:keepNext/>
              <w:spacing w:line="276" w:lineRule="auto"/>
              <w:outlineLvl w:val="1"/>
              <w:rPr>
                <w:bCs/>
                <w:iCs/>
              </w:rPr>
            </w:pPr>
            <w:r>
              <w:rPr>
                <w:bCs/>
                <w:iCs/>
              </w:rPr>
              <w:t>Цуканов Сергей</w:t>
            </w:r>
          </w:p>
        </w:tc>
        <w:tc>
          <w:tcPr>
            <w:tcW w:w="1134"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276" w:lineRule="auto"/>
              <w:outlineLvl w:val="1"/>
              <w:rPr>
                <w:bCs/>
                <w:iCs/>
              </w:rPr>
            </w:pPr>
            <w:r>
              <w:rPr>
                <w:bCs/>
                <w:iCs/>
              </w:rPr>
              <w:t>10 А</w:t>
            </w:r>
          </w:p>
          <w:p w:rsidR="00540F5B" w:rsidRDefault="00540F5B" w:rsidP="003B62C5">
            <w:pPr>
              <w:keepNext/>
              <w:spacing w:line="276" w:lineRule="auto"/>
              <w:outlineLvl w:val="1"/>
              <w:rPr>
                <w:bCs/>
                <w:iCs/>
              </w:rPr>
            </w:pPr>
            <w:r>
              <w:rPr>
                <w:bCs/>
                <w:iCs/>
              </w:rPr>
              <w:t>10А</w:t>
            </w:r>
          </w:p>
          <w:p w:rsidR="00540F5B" w:rsidRDefault="00540F5B" w:rsidP="003B62C5">
            <w:pPr>
              <w:keepNext/>
              <w:spacing w:line="276" w:lineRule="auto"/>
              <w:outlineLvl w:val="1"/>
              <w:rPr>
                <w:bCs/>
                <w:iCs/>
              </w:rPr>
            </w:pPr>
            <w:r>
              <w:rPr>
                <w:bCs/>
                <w:iCs/>
              </w:rPr>
              <w:t>10Б</w:t>
            </w:r>
          </w:p>
          <w:p w:rsidR="00540F5B" w:rsidRDefault="00540F5B" w:rsidP="003B62C5">
            <w:pPr>
              <w:keepNext/>
              <w:spacing w:line="276" w:lineRule="auto"/>
              <w:outlineLvl w:val="1"/>
              <w:rPr>
                <w:bCs/>
                <w:iCs/>
              </w:rPr>
            </w:pPr>
            <w:r>
              <w:rPr>
                <w:bCs/>
                <w:iCs/>
              </w:rPr>
              <w:t>10А</w:t>
            </w:r>
          </w:p>
          <w:p w:rsidR="00540F5B" w:rsidRDefault="00540F5B" w:rsidP="003B62C5">
            <w:pPr>
              <w:keepNext/>
              <w:spacing w:line="276" w:lineRule="auto"/>
              <w:outlineLvl w:val="1"/>
              <w:rPr>
                <w:bCs/>
                <w:iCs/>
              </w:rPr>
            </w:pPr>
            <w:r>
              <w:rPr>
                <w:bCs/>
                <w:iCs/>
              </w:rPr>
              <w:t>10А</w:t>
            </w:r>
          </w:p>
          <w:p w:rsidR="00540F5B" w:rsidRDefault="00540F5B" w:rsidP="003B62C5">
            <w:pPr>
              <w:keepNext/>
              <w:spacing w:line="276" w:lineRule="auto"/>
              <w:outlineLvl w:val="1"/>
              <w:rPr>
                <w:bCs/>
                <w:iCs/>
              </w:rPr>
            </w:pPr>
            <w:r>
              <w:rPr>
                <w:bCs/>
                <w:iCs/>
              </w:rPr>
              <w:t>10А</w:t>
            </w:r>
          </w:p>
          <w:p w:rsidR="00540F5B" w:rsidRDefault="00540F5B" w:rsidP="003B62C5">
            <w:pPr>
              <w:keepNext/>
              <w:spacing w:line="276" w:lineRule="auto"/>
              <w:outlineLvl w:val="1"/>
              <w:rPr>
                <w:bCs/>
                <w:iCs/>
              </w:rPr>
            </w:pPr>
            <w:r>
              <w:rPr>
                <w:bCs/>
                <w:iCs/>
              </w:rPr>
              <w:t>10Б</w:t>
            </w:r>
          </w:p>
          <w:p w:rsidR="00540F5B" w:rsidRDefault="00540F5B" w:rsidP="003B62C5">
            <w:pPr>
              <w:keepNext/>
              <w:spacing w:line="276" w:lineRule="auto"/>
              <w:outlineLvl w:val="1"/>
              <w:rPr>
                <w:bCs/>
                <w:iCs/>
              </w:rPr>
            </w:pPr>
            <w:r>
              <w:rPr>
                <w:bCs/>
                <w:iCs/>
              </w:rPr>
              <w:t>10А</w:t>
            </w:r>
          </w:p>
          <w:p w:rsidR="00540F5B" w:rsidRDefault="00540F5B" w:rsidP="003B62C5">
            <w:pPr>
              <w:keepNext/>
              <w:spacing w:line="276" w:lineRule="auto"/>
              <w:outlineLvl w:val="1"/>
              <w:rPr>
                <w:bCs/>
                <w:iCs/>
              </w:rPr>
            </w:pPr>
            <w:r>
              <w:rPr>
                <w:bCs/>
                <w:iCs/>
              </w:rPr>
              <w:t>10А</w:t>
            </w:r>
          </w:p>
          <w:p w:rsidR="00540F5B" w:rsidRDefault="00540F5B" w:rsidP="003B62C5">
            <w:pPr>
              <w:keepNext/>
              <w:spacing w:line="276" w:lineRule="auto"/>
              <w:outlineLvl w:val="1"/>
              <w:rPr>
                <w:bCs/>
                <w:iCs/>
              </w:rPr>
            </w:pPr>
            <w:r>
              <w:rPr>
                <w:bCs/>
                <w:iCs/>
              </w:rPr>
              <w:t>10А</w:t>
            </w:r>
          </w:p>
          <w:p w:rsidR="00540F5B" w:rsidRDefault="00540F5B" w:rsidP="003B62C5">
            <w:pPr>
              <w:keepNext/>
              <w:spacing w:line="276" w:lineRule="auto"/>
              <w:outlineLvl w:val="1"/>
              <w:rPr>
                <w:bCs/>
                <w:iCs/>
              </w:rPr>
            </w:pPr>
            <w:r>
              <w:rPr>
                <w:bCs/>
                <w:iCs/>
              </w:rPr>
              <w:t>10-Б</w:t>
            </w:r>
          </w:p>
        </w:tc>
        <w:tc>
          <w:tcPr>
            <w:tcW w:w="5245" w:type="dxa"/>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keepNext/>
              <w:spacing w:line="276" w:lineRule="auto"/>
              <w:outlineLvl w:val="1"/>
              <w:rPr>
                <w:bCs/>
                <w:iCs/>
              </w:rPr>
            </w:pPr>
            <w:r>
              <w:rPr>
                <w:bCs/>
                <w:iCs/>
              </w:rPr>
              <w:t>Конференция ООН -</w:t>
            </w:r>
            <w:r>
              <w:rPr>
                <w:b/>
                <w:bCs/>
                <w:iCs/>
              </w:rPr>
              <w:t xml:space="preserve"> G-MUN</w:t>
            </w:r>
          </w:p>
          <w:p w:rsidR="00540F5B" w:rsidRDefault="00540F5B" w:rsidP="003B62C5">
            <w:pPr>
              <w:keepNext/>
              <w:spacing w:line="276" w:lineRule="auto"/>
              <w:outlineLvl w:val="1"/>
              <w:rPr>
                <w:bCs/>
                <w:iCs/>
              </w:rPr>
            </w:pPr>
            <w:r>
              <w:rPr>
                <w:bCs/>
                <w:iCs/>
              </w:rPr>
              <w:t>Роль молодежи в 21 веке</w:t>
            </w:r>
          </w:p>
        </w:tc>
        <w:tc>
          <w:tcPr>
            <w:tcW w:w="2126"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276" w:lineRule="auto"/>
              <w:outlineLvl w:val="1"/>
              <w:rPr>
                <w:bCs/>
                <w:iCs/>
              </w:rPr>
            </w:pPr>
            <w:r>
              <w:rPr>
                <w:bCs/>
                <w:iCs/>
              </w:rPr>
              <w:t>Районный</w:t>
            </w:r>
          </w:p>
          <w:p w:rsidR="00540F5B" w:rsidRDefault="00540F5B" w:rsidP="003B62C5">
            <w:pPr>
              <w:keepNext/>
              <w:spacing w:line="276" w:lineRule="auto"/>
              <w:outlineLvl w:val="1"/>
              <w:rPr>
                <w:bCs/>
                <w:iCs/>
              </w:rPr>
            </w:pPr>
          </w:p>
        </w:tc>
        <w:tc>
          <w:tcPr>
            <w:tcW w:w="241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276" w:lineRule="auto"/>
              <w:outlineLvl w:val="1"/>
              <w:rPr>
                <w:bCs/>
                <w:iCs/>
              </w:rPr>
            </w:pPr>
            <w:r>
              <w:rPr>
                <w:bCs/>
                <w:iCs/>
              </w:rPr>
              <w:t xml:space="preserve">Участие </w:t>
            </w:r>
          </w:p>
        </w:tc>
        <w:tc>
          <w:tcPr>
            <w:tcW w:w="2352" w:type="dxa"/>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keepNext/>
              <w:spacing w:line="276" w:lineRule="auto"/>
              <w:outlineLvl w:val="1"/>
              <w:rPr>
                <w:bCs/>
                <w:iCs/>
              </w:rPr>
            </w:pPr>
            <w:r>
              <w:rPr>
                <w:bCs/>
                <w:iCs/>
              </w:rPr>
              <w:t>Захарова А О Пулинович Т Я</w:t>
            </w:r>
          </w:p>
          <w:p w:rsidR="00540F5B" w:rsidRDefault="00540F5B" w:rsidP="003B62C5">
            <w:pPr>
              <w:keepNext/>
              <w:spacing w:line="276" w:lineRule="auto"/>
              <w:outlineLvl w:val="1"/>
              <w:rPr>
                <w:bCs/>
                <w:iCs/>
              </w:rPr>
            </w:pPr>
            <w:r>
              <w:rPr>
                <w:bCs/>
                <w:iCs/>
              </w:rPr>
              <w:t>Хараишвили   Н А</w:t>
            </w:r>
          </w:p>
        </w:tc>
      </w:tr>
      <w:tr w:rsidR="00540F5B" w:rsidTr="003B62C5">
        <w:tc>
          <w:tcPr>
            <w:tcW w:w="3290" w:type="dxa"/>
            <w:tcBorders>
              <w:top w:val="single" w:sz="4" w:space="0" w:color="auto"/>
              <w:left w:val="single" w:sz="4" w:space="0" w:color="auto"/>
              <w:bottom w:val="single" w:sz="4" w:space="0" w:color="auto"/>
              <w:right w:val="single" w:sz="4" w:space="0" w:color="auto"/>
            </w:tcBorders>
          </w:tcPr>
          <w:p w:rsidR="00540F5B" w:rsidRDefault="00540F5B" w:rsidP="003B62C5">
            <w:pPr>
              <w:keepNext/>
              <w:outlineLvl w:val="1"/>
              <w:rPr>
                <w:bCs/>
                <w:iCs/>
              </w:rPr>
            </w:pPr>
            <w:r>
              <w:rPr>
                <w:bCs/>
                <w:iCs/>
              </w:rPr>
              <w:t>Рассоха Иванна</w:t>
            </w:r>
          </w:p>
        </w:tc>
        <w:tc>
          <w:tcPr>
            <w:tcW w:w="1134"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8а</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keepNext/>
              <w:spacing w:line="360" w:lineRule="auto"/>
              <w:outlineLvl w:val="1"/>
              <w:rPr>
                <w:bCs/>
                <w:iCs/>
              </w:rPr>
            </w:pPr>
            <w:r>
              <w:rPr>
                <w:bCs/>
                <w:iCs/>
              </w:rPr>
              <w:t>Преверовские чтения. Поэзия Мориса Карема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keepNext/>
              <w:outlineLvl w:val="1"/>
              <w:rPr>
                <w:bCs/>
                <w:iCs/>
              </w:rPr>
            </w:pPr>
            <w:r>
              <w:rPr>
                <w:bCs/>
                <w:iCs/>
              </w:rPr>
              <w:t>Районный</w:t>
            </w:r>
          </w:p>
          <w:p w:rsidR="00540F5B" w:rsidRDefault="00540F5B" w:rsidP="003B62C5">
            <w:pPr>
              <w:keepNext/>
              <w:spacing w:line="360" w:lineRule="auto"/>
              <w:outlineLvl w:val="1"/>
              <w:rPr>
                <w:bCs/>
                <w:iCs/>
              </w:rPr>
            </w:pPr>
          </w:p>
        </w:tc>
        <w:tc>
          <w:tcPr>
            <w:tcW w:w="241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outlineLvl w:val="1"/>
              <w:rPr>
                <w:bCs/>
                <w:iCs/>
              </w:rPr>
            </w:pPr>
            <w:r>
              <w:rPr>
                <w:bCs/>
                <w:iCs/>
              </w:rPr>
              <w:t>Победитель</w:t>
            </w:r>
          </w:p>
          <w:p w:rsidR="00540F5B" w:rsidRDefault="00540F5B" w:rsidP="003B62C5">
            <w:pPr>
              <w:keepNext/>
              <w:spacing w:line="360" w:lineRule="auto"/>
              <w:outlineLvl w:val="1"/>
              <w:rPr>
                <w:bCs/>
                <w:iCs/>
              </w:rPr>
            </w:pPr>
            <w:r>
              <w:rPr>
                <w:bCs/>
                <w:iCs/>
              </w:rPr>
              <w:t xml:space="preserve">(Диплом </w:t>
            </w:r>
            <w:r>
              <w:rPr>
                <w:bCs/>
                <w:iCs/>
                <w:lang w:val="en-US"/>
              </w:rPr>
              <w:t>I</w:t>
            </w:r>
            <w:r>
              <w:rPr>
                <w:bCs/>
                <w:iCs/>
              </w:rPr>
              <w:t xml:space="preserve"> степени)</w:t>
            </w:r>
          </w:p>
        </w:tc>
        <w:tc>
          <w:tcPr>
            <w:tcW w:w="2352" w:type="dxa"/>
            <w:vMerge w:val="restart"/>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Кручинина А.А.</w:t>
            </w:r>
          </w:p>
          <w:p w:rsidR="00540F5B" w:rsidRDefault="00540F5B" w:rsidP="003B62C5">
            <w:pPr>
              <w:keepNext/>
              <w:spacing w:line="360" w:lineRule="auto"/>
              <w:outlineLvl w:val="1"/>
              <w:rPr>
                <w:bCs/>
                <w:iCs/>
              </w:rPr>
            </w:pPr>
          </w:p>
          <w:p w:rsidR="00540F5B" w:rsidRDefault="00540F5B" w:rsidP="003B62C5">
            <w:pPr>
              <w:keepNext/>
              <w:spacing w:line="360" w:lineRule="auto"/>
              <w:outlineLvl w:val="1"/>
              <w:rPr>
                <w:bCs/>
                <w:iCs/>
              </w:rPr>
            </w:pPr>
          </w:p>
          <w:p w:rsidR="00540F5B" w:rsidRDefault="00540F5B" w:rsidP="003B62C5">
            <w:pPr>
              <w:keepNext/>
              <w:spacing w:line="360" w:lineRule="auto"/>
              <w:outlineLvl w:val="1"/>
              <w:rPr>
                <w:bCs/>
                <w:iCs/>
              </w:rPr>
            </w:pPr>
          </w:p>
          <w:p w:rsidR="00540F5B" w:rsidRDefault="00540F5B" w:rsidP="003B62C5">
            <w:pPr>
              <w:keepNext/>
              <w:spacing w:line="360" w:lineRule="auto"/>
              <w:outlineLvl w:val="1"/>
              <w:rPr>
                <w:bCs/>
                <w:iCs/>
              </w:rPr>
            </w:pPr>
          </w:p>
          <w:p w:rsidR="00540F5B" w:rsidRDefault="00540F5B" w:rsidP="003B62C5">
            <w:pPr>
              <w:keepNext/>
              <w:spacing w:line="360" w:lineRule="auto"/>
              <w:outlineLvl w:val="1"/>
              <w:rPr>
                <w:bCs/>
                <w:iCs/>
              </w:rPr>
            </w:pPr>
          </w:p>
          <w:p w:rsidR="00540F5B" w:rsidRDefault="00540F5B" w:rsidP="003B62C5">
            <w:pPr>
              <w:keepNext/>
              <w:spacing w:line="360" w:lineRule="auto"/>
              <w:outlineLvl w:val="1"/>
              <w:rPr>
                <w:bCs/>
                <w:iCs/>
              </w:rPr>
            </w:pPr>
          </w:p>
          <w:p w:rsidR="00540F5B" w:rsidRDefault="00540F5B" w:rsidP="003B62C5">
            <w:pPr>
              <w:keepNext/>
              <w:spacing w:line="360" w:lineRule="auto"/>
              <w:outlineLvl w:val="1"/>
              <w:rPr>
                <w:bCs/>
                <w:iCs/>
              </w:rPr>
            </w:pPr>
          </w:p>
          <w:p w:rsidR="00540F5B" w:rsidRDefault="00540F5B" w:rsidP="003B62C5">
            <w:pPr>
              <w:keepNext/>
              <w:spacing w:line="360" w:lineRule="auto"/>
              <w:outlineLvl w:val="1"/>
              <w:rPr>
                <w:bCs/>
                <w:iCs/>
              </w:rPr>
            </w:pPr>
          </w:p>
        </w:tc>
      </w:tr>
      <w:tr w:rsidR="00540F5B" w:rsidTr="003B62C5">
        <w:tc>
          <w:tcPr>
            <w:tcW w:w="329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Галиева София</w:t>
            </w:r>
          </w:p>
        </w:tc>
        <w:tc>
          <w:tcPr>
            <w:tcW w:w="1134"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10а</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c>
          <w:tcPr>
            <w:tcW w:w="241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outlineLvl w:val="1"/>
              <w:rPr>
                <w:bCs/>
                <w:iCs/>
              </w:rPr>
            </w:pPr>
            <w:r>
              <w:rPr>
                <w:bCs/>
                <w:iCs/>
              </w:rPr>
              <w:t>Победитель</w:t>
            </w:r>
          </w:p>
          <w:p w:rsidR="00540F5B" w:rsidRDefault="00540F5B" w:rsidP="003B62C5">
            <w:pPr>
              <w:keepNext/>
              <w:spacing w:line="360" w:lineRule="auto"/>
              <w:outlineLvl w:val="1"/>
              <w:rPr>
                <w:bCs/>
                <w:iCs/>
              </w:rPr>
            </w:pPr>
            <w:r>
              <w:rPr>
                <w:bCs/>
                <w:iCs/>
              </w:rPr>
              <w:t xml:space="preserve">(Диплом </w:t>
            </w:r>
            <w:r>
              <w:rPr>
                <w:bCs/>
                <w:iCs/>
                <w:lang w:val="en-US"/>
              </w:rPr>
              <w:t>I</w:t>
            </w:r>
            <w:r>
              <w:rPr>
                <w:bCs/>
                <w:iCs/>
              </w:rPr>
              <w:t xml:space="preserve"> степени)</w:t>
            </w: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r>
      <w:tr w:rsidR="00540F5B" w:rsidTr="003B62C5">
        <w:tc>
          <w:tcPr>
            <w:tcW w:w="329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Гришачева Александра</w:t>
            </w:r>
          </w:p>
        </w:tc>
        <w:tc>
          <w:tcPr>
            <w:tcW w:w="1134"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11а</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c>
          <w:tcPr>
            <w:tcW w:w="241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outlineLvl w:val="1"/>
              <w:rPr>
                <w:bCs/>
                <w:iCs/>
              </w:rPr>
            </w:pPr>
            <w:r>
              <w:rPr>
                <w:bCs/>
                <w:iCs/>
              </w:rPr>
              <w:t>Победитель</w:t>
            </w:r>
          </w:p>
          <w:p w:rsidR="00540F5B" w:rsidRDefault="00540F5B" w:rsidP="003B62C5">
            <w:pPr>
              <w:keepNext/>
              <w:spacing w:line="360" w:lineRule="auto"/>
              <w:outlineLvl w:val="1"/>
              <w:rPr>
                <w:bCs/>
                <w:iCs/>
              </w:rPr>
            </w:pPr>
            <w:r>
              <w:rPr>
                <w:bCs/>
                <w:iCs/>
              </w:rPr>
              <w:t xml:space="preserve">(Диплом </w:t>
            </w:r>
            <w:r>
              <w:rPr>
                <w:bCs/>
                <w:iCs/>
                <w:lang w:val="en-US"/>
              </w:rPr>
              <w:t>I</w:t>
            </w:r>
            <w:r>
              <w:rPr>
                <w:bCs/>
                <w:iCs/>
              </w:rPr>
              <w:t xml:space="preserve"> степени)</w:t>
            </w: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r>
      <w:tr w:rsidR="00540F5B" w:rsidTr="003B62C5">
        <w:tc>
          <w:tcPr>
            <w:tcW w:w="329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Пономарев Владислав</w:t>
            </w:r>
          </w:p>
        </w:tc>
        <w:tc>
          <w:tcPr>
            <w:tcW w:w="1134"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10б</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c>
          <w:tcPr>
            <w:tcW w:w="241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outlineLvl w:val="1"/>
              <w:rPr>
                <w:bCs/>
                <w:iCs/>
              </w:rPr>
            </w:pPr>
            <w:r>
              <w:rPr>
                <w:bCs/>
                <w:iCs/>
              </w:rPr>
              <w:t>Победитель</w:t>
            </w:r>
          </w:p>
          <w:p w:rsidR="00540F5B" w:rsidRDefault="00540F5B" w:rsidP="003B62C5">
            <w:pPr>
              <w:keepNext/>
              <w:spacing w:line="360" w:lineRule="auto"/>
              <w:outlineLvl w:val="1"/>
              <w:rPr>
                <w:bCs/>
                <w:iCs/>
              </w:rPr>
            </w:pPr>
            <w:r>
              <w:rPr>
                <w:bCs/>
                <w:iCs/>
              </w:rPr>
              <w:t xml:space="preserve">(Диплом </w:t>
            </w:r>
            <w:r>
              <w:rPr>
                <w:bCs/>
                <w:iCs/>
                <w:lang w:val="en-US"/>
              </w:rPr>
              <w:t>I</w:t>
            </w:r>
            <w:r>
              <w:rPr>
                <w:bCs/>
                <w:iCs/>
              </w:rPr>
              <w:t xml:space="preserve"> степени)</w:t>
            </w: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r>
      <w:tr w:rsidR="00540F5B" w:rsidTr="003B62C5">
        <w:tc>
          <w:tcPr>
            <w:tcW w:w="329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Гаврилова Елизавета</w:t>
            </w:r>
          </w:p>
        </w:tc>
        <w:tc>
          <w:tcPr>
            <w:tcW w:w="1134"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10а</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c>
          <w:tcPr>
            <w:tcW w:w="241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outlineLvl w:val="1"/>
              <w:rPr>
                <w:bCs/>
                <w:iCs/>
              </w:rPr>
            </w:pPr>
            <w:r>
              <w:rPr>
                <w:bCs/>
                <w:iCs/>
              </w:rPr>
              <w:t>Победитель</w:t>
            </w:r>
          </w:p>
          <w:p w:rsidR="00540F5B" w:rsidRDefault="00540F5B" w:rsidP="003B62C5">
            <w:pPr>
              <w:keepNext/>
              <w:spacing w:line="360" w:lineRule="auto"/>
              <w:outlineLvl w:val="1"/>
              <w:rPr>
                <w:bCs/>
                <w:iCs/>
              </w:rPr>
            </w:pPr>
            <w:r>
              <w:rPr>
                <w:bCs/>
                <w:iCs/>
              </w:rPr>
              <w:t xml:space="preserve">(Диплом </w:t>
            </w:r>
            <w:r>
              <w:rPr>
                <w:bCs/>
                <w:iCs/>
                <w:lang w:val="en-US"/>
              </w:rPr>
              <w:t>II</w:t>
            </w:r>
            <w:r>
              <w:rPr>
                <w:bCs/>
                <w:iCs/>
              </w:rPr>
              <w:t xml:space="preserve"> степени)</w:t>
            </w: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r>
      <w:tr w:rsidR="00540F5B" w:rsidTr="003B62C5">
        <w:tc>
          <w:tcPr>
            <w:tcW w:w="329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Мнускина Юлиана</w:t>
            </w:r>
          </w:p>
        </w:tc>
        <w:tc>
          <w:tcPr>
            <w:tcW w:w="1134"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11а</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c>
          <w:tcPr>
            <w:tcW w:w="241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outlineLvl w:val="1"/>
              <w:rPr>
                <w:bCs/>
                <w:iCs/>
              </w:rPr>
            </w:pPr>
            <w:r>
              <w:rPr>
                <w:bCs/>
                <w:iCs/>
              </w:rPr>
              <w:t>Победитель</w:t>
            </w:r>
          </w:p>
          <w:p w:rsidR="00540F5B" w:rsidRDefault="00540F5B" w:rsidP="003B62C5">
            <w:pPr>
              <w:keepNext/>
              <w:spacing w:line="360" w:lineRule="auto"/>
              <w:outlineLvl w:val="1"/>
              <w:rPr>
                <w:bCs/>
                <w:iCs/>
              </w:rPr>
            </w:pPr>
            <w:r>
              <w:rPr>
                <w:bCs/>
                <w:iCs/>
              </w:rPr>
              <w:t xml:space="preserve">(Диплом </w:t>
            </w:r>
            <w:r>
              <w:rPr>
                <w:bCs/>
                <w:iCs/>
                <w:lang w:val="en-US"/>
              </w:rPr>
              <w:t>II</w:t>
            </w:r>
            <w:r>
              <w:rPr>
                <w:bCs/>
                <w:iCs/>
              </w:rPr>
              <w:t xml:space="preserve"> степени)</w:t>
            </w: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r>
      <w:tr w:rsidR="00540F5B" w:rsidTr="003B62C5">
        <w:tc>
          <w:tcPr>
            <w:tcW w:w="329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Власова Полина</w:t>
            </w:r>
          </w:p>
        </w:tc>
        <w:tc>
          <w:tcPr>
            <w:tcW w:w="1134"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9а</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c>
          <w:tcPr>
            <w:tcW w:w="241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outlineLvl w:val="1"/>
              <w:rPr>
                <w:bCs/>
                <w:iCs/>
              </w:rPr>
            </w:pPr>
            <w:r>
              <w:rPr>
                <w:bCs/>
                <w:iCs/>
              </w:rPr>
              <w:t>Победитель</w:t>
            </w:r>
          </w:p>
          <w:p w:rsidR="00540F5B" w:rsidRDefault="00540F5B" w:rsidP="003B62C5">
            <w:pPr>
              <w:keepNext/>
              <w:spacing w:line="360" w:lineRule="auto"/>
              <w:outlineLvl w:val="1"/>
              <w:rPr>
                <w:bCs/>
                <w:iCs/>
              </w:rPr>
            </w:pPr>
            <w:r>
              <w:rPr>
                <w:bCs/>
                <w:iCs/>
              </w:rPr>
              <w:t xml:space="preserve">(Диплом </w:t>
            </w:r>
            <w:r>
              <w:rPr>
                <w:bCs/>
                <w:iCs/>
                <w:lang w:val="en-US"/>
              </w:rPr>
              <w:t>III</w:t>
            </w:r>
            <w:r>
              <w:rPr>
                <w:bCs/>
                <w:iCs/>
              </w:rPr>
              <w:t xml:space="preserve"> степени)</w:t>
            </w: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r>
      <w:tr w:rsidR="00540F5B" w:rsidTr="003B62C5">
        <w:tc>
          <w:tcPr>
            <w:tcW w:w="329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Мичурина Анна</w:t>
            </w:r>
          </w:p>
        </w:tc>
        <w:tc>
          <w:tcPr>
            <w:tcW w:w="1134"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11а</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c>
          <w:tcPr>
            <w:tcW w:w="241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outlineLvl w:val="1"/>
              <w:rPr>
                <w:bCs/>
                <w:iCs/>
              </w:rPr>
            </w:pPr>
            <w:r>
              <w:rPr>
                <w:bCs/>
                <w:iCs/>
              </w:rPr>
              <w:t>Победитель</w:t>
            </w:r>
          </w:p>
          <w:p w:rsidR="00540F5B" w:rsidRDefault="00540F5B" w:rsidP="003B62C5">
            <w:pPr>
              <w:keepNext/>
              <w:spacing w:line="360" w:lineRule="auto"/>
              <w:outlineLvl w:val="1"/>
              <w:rPr>
                <w:bCs/>
                <w:iCs/>
              </w:rPr>
            </w:pPr>
            <w:r>
              <w:rPr>
                <w:bCs/>
                <w:iCs/>
              </w:rPr>
              <w:t xml:space="preserve">(Диплом </w:t>
            </w:r>
            <w:r>
              <w:rPr>
                <w:bCs/>
                <w:iCs/>
                <w:lang w:val="en-US"/>
              </w:rPr>
              <w:t>I</w:t>
            </w:r>
            <w:r>
              <w:rPr>
                <w:bCs/>
                <w:iCs/>
              </w:rPr>
              <w:t xml:space="preserve"> степени)</w:t>
            </w: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r>
      <w:tr w:rsidR="00540F5B" w:rsidTr="003B62C5">
        <w:tc>
          <w:tcPr>
            <w:tcW w:w="329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Широкова Анастасия</w:t>
            </w:r>
          </w:p>
        </w:tc>
        <w:tc>
          <w:tcPr>
            <w:tcW w:w="1134"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11а</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c>
          <w:tcPr>
            <w:tcW w:w="241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outlineLvl w:val="1"/>
              <w:rPr>
                <w:bCs/>
                <w:iCs/>
              </w:rPr>
            </w:pPr>
            <w:r>
              <w:rPr>
                <w:bCs/>
                <w:iCs/>
              </w:rPr>
              <w:t>Победитель</w:t>
            </w:r>
          </w:p>
          <w:p w:rsidR="00540F5B" w:rsidRDefault="00540F5B" w:rsidP="003B62C5">
            <w:pPr>
              <w:keepNext/>
              <w:spacing w:line="360" w:lineRule="auto"/>
              <w:outlineLvl w:val="1"/>
              <w:rPr>
                <w:bCs/>
                <w:iCs/>
              </w:rPr>
            </w:pPr>
            <w:r>
              <w:rPr>
                <w:bCs/>
                <w:iCs/>
              </w:rPr>
              <w:t xml:space="preserve">(Диплом </w:t>
            </w:r>
            <w:r>
              <w:rPr>
                <w:bCs/>
                <w:iCs/>
                <w:lang w:val="en-US"/>
              </w:rPr>
              <w:t>I</w:t>
            </w:r>
            <w:r>
              <w:rPr>
                <w:bCs/>
                <w:iCs/>
              </w:rPr>
              <w:t xml:space="preserve"> степени)</w:t>
            </w: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r>
      <w:tr w:rsidR="00540F5B" w:rsidTr="003B62C5">
        <w:tc>
          <w:tcPr>
            <w:tcW w:w="329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Алханова Майя</w:t>
            </w:r>
          </w:p>
        </w:tc>
        <w:tc>
          <w:tcPr>
            <w:tcW w:w="1134"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11б</w:t>
            </w:r>
          </w:p>
        </w:tc>
        <w:tc>
          <w:tcPr>
            <w:tcW w:w="5245" w:type="dxa"/>
            <w:vMerge w:val="restart"/>
            <w:tcBorders>
              <w:top w:val="single" w:sz="4" w:space="0" w:color="auto"/>
              <w:left w:val="single" w:sz="4" w:space="0" w:color="auto"/>
              <w:bottom w:val="single" w:sz="4" w:space="0" w:color="auto"/>
              <w:right w:val="single" w:sz="4" w:space="0" w:color="auto"/>
            </w:tcBorders>
            <w:vAlign w:val="bottom"/>
            <w:hideMark/>
          </w:tcPr>
          <w:p w:rsidR="00540F5B" w:rsidRDefault="00540F5B" w:rsidP="003B62C5">
            <w:pPr>
              <w:keepNext/>
              <w:spacing w:line="360" w:lineRule="auto"/>
              <w:jc w:val="center"/>
              <w:outlineLvl w:val="1"/>
              <w:rPr>
                <w:bCs/>
                <w:iCs/>
              </w:rPr>
            </w:pPr>
            <w:r>
              <w:rPr>
                <w:bCs/>
                <w:iCs/>
              </w:rPr>
              <w:t>Конкурс научно-исследовательских работ школьников «Купчинские чтения»</w:t>
            </w:r>
          </w:p>
          <w:p w:rsidR="00540F5B" w:rsidRDefault="00540F5B" w:rsidP="003B62C5">
            <w:pPr>
              <w:keepNext/>
              <w:spacing w:line="360" w:lineRule="auto"/>
              <w:jc w:val="center"/>
              <w:outlineLvl w:val="1"/>
              <w:rPr>
                <w:bCs/>
                <w:iCs/>
              </w:rPr>
            </w:pPr>
          </w:p>
          <w:p w:rsidR="00540F5B" w:rsidRDefault="00540F5B" w:rsidP="003B62C5">
            <w:pPr>
              <w:keepNext/>
              <w:spacing w:line="360" w:lineRule="auto"/>
              <w:jc w:val="center"/>
              <w:outlineLvl w:val="1"/>
              <w:rPr>
                <w:bCs/>
                <w:iCs/>
              </w:rPr>
            </w:pPr>
          </w:p>
          <w:p w:rsidR="00540F5B" w:rsidRDefault="00540F5B" w:rsidP="003B62C5">
            <w:pPr>
              <w:keepNext/>
              <w:spacing w:line="360" w:lineRule="auto"/>
              <w:jc w:val="center"/>
              <w:outlineLvl w:val="1"/>
              <w:rPr>
                <w:bCs/>
                <w:iCs/>
              </w:rPr>
            </w:pPr>
          </w:p>
          <w:p w:rsidR="00540F5B" w:rsidRDefault="00540F5B" w:rsidP="003B62C5">
            <w:pPr>
              <w:keepNext/>
              <w:spacing w:line="360" w:lineRule="auto"/>
              <w:jc w:val="center"/>
              <w:outlineLvl w:val="1"/>
              <w:rPr>
                <w:bCs/>
                <w:iCs/>
              </w:rPr>
            </w:pPr>
          </w:p>
        </w:tc>
        <w:tc>
          <w:tcPr>
            <w:tcW w:w="2126" w:type="dxa"/>
            <w:vMerge w:val="restart"/>
            <w:tcBorders>
              <w:top w:val="single" w:sz="4" w:space="0" w:color="auto"/>
              <w:left w:val="single" w:sz="4" w:space="0" w:color="auto"/>
              <w:bottom w:val="single" w:sz="4" w:space="0" w:color="auto"/>
              <w:right w:val="single" w:sz="4" w:space="0" w:color="auto"/>
            </w:tcBorders>
            <w:vAlign w:val="bottom"/>
            <w:hideMark/>
          </w:tcPr>
          <w:p w:rsidR="00540F5B" w:rsidRDefault="00540F5B" w:rsidP="003B62C5">
            <w:pPr>
              <w:keepNext/>
              <w:jc w:val="center"/>
              <w:outlineLvl w:val="1"/>
              <w:rPr>
                <w:bCs/>
                <w:iCs/>
              </w:rPr>
            </w:pPr>
            <w:r>
              <w:rPr>
                <w:bCs/>
                <w:iCs/>
              </w:rPr>
              <w:t>Районный</w:t>
            </w:r>
          </w:p>
          <w:p w:rsidR="00540F5B" w:rsidRDefault="00540F5B" w:rsidP="003B62C5">
            <w:pPr>
              <w:keepNext/>
              <w:spacing w:line="360" w:lineRule="auto"/>
              <w:jc w:val="center"/>
              <w:outlineLvl w:val="1"/>
              <w:rPr>
                <w:bCs/>
                <w:iCs/>
              </w:rPr>
            </w:pPr>
          </w:p>
          <w:p w:rsidR="00540F5B" w:rsidRDefault="00540F5B" w:rsidP="003B62C5">
            <w:pPr>
              <w:keepNext/>
              <w:spacing w:line="360" w:lineRule="auto"/>
              <w:jc w:val="center"/>
              <w:outlineLvl w:val="1"/>
              <w:rPr>
                <w:bCs/>
                <w:iCs/>
              </w:rPr>
            </w:pPr>
          </w:p>
          <w:p w:rsidR="00540F5B" w:rsidRDefault="00540F5B" w:rsidP="003B62C5">
            <w:pPr>
              <w:keepNext/>
              <w:spacing w:line="360" w:lineRule="auto"/>
              <w:jc w:val="center"/>
              <w:outlineLvl w:val="1"/>
              <w:rPr>
                <w:bCs/>
                <w:iCs/>
              </w:rPr>
            </w:pPr>
          </w:p>
          <w:p w:rsidR="00540F5B" w:rsidRDefault="00540F5B" w:rsidP="003B62C5">
            <w:pPr>
              <w:keepNext/>
              <w:spacing w:line="360" w:lineRule="auto"/>
              <w:jc w:val="center"/>
              <w:outlineLvl w:val="1"/>
              <w:rPr>
                <w:bCs/>
                <w:iCs/>
              </w:rPr>
            </w:pPr>
          </w:p>
          <w:p w:rsidR="00540F5B" w:rsidRDefault="00540F5B" w:rsidP="003B62C5">
            <w:pPr>
              <w:keepNext/>
              <w:spacing w:line="360" w:lineRule="auto"/>
              <w:jc w:val="center"/>
              <w:outlineLvl w:val="1"/>
              <w:rPr>
                <w:bCs/>
                <w:iCs/>
              </w:rPr>
            </w:pPr>
          </w:p>
          <w:p w:rsidR="00540F5B" w:rsidRDefault="00540F5B" w:rsidP="003B62C5">
            <w:pPr>
              <w:keepNext/>
              <w:spacing w:line="360" w:lineRule="auto"/>
              <w:jc w:val="center"/>
              <w:outlineLvl w:val="1"/>
              <w:rPr>
                <w:bCs/>
                <w:iCs/>
              </w:rPr>
            </w:pPr>
          </w:p>
        </w:tc>
        <w:tc>
          <w:tcPr>
            <w:tcW w:w="241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outlineLvl w:val="1"/>
              <w:rPr>
                <w:bCs/>
                <w:iCs/>
              </w:rPr>
            </w:pPr>
            <w:r>
              <w:rPr>
                <w:bCs/>
                <w:iCs/>
              </w:rPr>
              <w:t>Победитель</w:t>
            </w:r>
          </w:p>
          <w:p w:rsidR="00540F5B" w:rsidRDefault="00540F5B" w:rsidP="003B62C5">
            <w:pPr>
              <w:keepNext/>
              <w:spacing w:line="360" w:lineRule="auto"/>
              <w:outlineLvl w:val="1"/>
              <w:rPr>
                <w:bCs/>
                <w:iCs/>
              </w:rPr>
            </w:pPr>
            <w:r>
              <w:rPr>
                <w:bCs/>
                <w:iCs/>
              </w:rPr>
              <w:t xml:space="preserve">(Диплом </w:t>
            </w:r>
            <w:r>
              <w:rPr>
                <w:bCs/>
                <w:iCs/>
                <w:lang w:val="en-US"/>
              </w:rPr>
              <w:t>I</w:t>
            </w:r>
            <w:r>
              <w:rPr>
                <w:bCs/>
                <w:iCs/>
              </w:rPr>
              <w:t xml:space="preserve"> степени)</w:t>
            </w:r>
          </w:p>
        </w:tc>
        <w:tc>
          <w:tcPr>
            <w:tcW w:w="2352" w:type="dxa"/>
            <w:vMerge w:val="restart"/>
            <w:tcBorders>
              <w:top w:val="single" w:sz="4" w:space="0" w:color="auto"/>
              <w:left w:val="single" w:sz="4" w:space="0" w:color="auto"/>
              <w:bottom w:val="single" w:sz="4" w:space="0" w:color="auto"/>
              <w:right w:val="single" w:sz="4" w:space="0" w:color="auto"/>
            </w:tcBorders>
            <w:vAlign w:val="bottom"/>
          </w:tcPr>
          <w:p w:rsidR="00540F5B" w:rsidRDefault="00540F5B" w:rsidP="003B62C5">
            <w:pPr>
              <w:keepNext/>
              <w:spacing w:line="360" w:lineRule="auto"/>
              <w:jc w:val="center"/>
              <w:outlineLvl w:val="1"/>
              <w:rPr>
                <w:bCs/>
                <w:iCs/>
              </w:rPr>
            </w:pPr>
          </w:p>
          <w:p w:rsidR="00540F5B" w:rsidRDefault="00540F5B" w:rsidP="003B62C5">
            <w:pPr>
              <w:keepNext/>
              <w:spacing w:line="360" w:lineRule="auto"/>
              <w:jc w:val="center"/>
              <w:outlineLvl w:val="1"/>
              <w:rPr>
                <w:bCs/>
                <w:iCs/>
              </w:rPr>
            </w:pPr>
            <w:r>
              <w:rPr>
                <w:bCs/>
                <w:iCs/>
              </w:rPr>
              <w:t>Кручинина А.А.</w:t>
            </w:r>
          </w:p>
          <w:p w:rsidR="00540F5B" w:rsidRDefault="00540F5B" w:rsidP="003B62C5">
            <w:pPr>
              <w:keepNext/>
              <w:spacing w:line="360" w:lineRule="auto"/>
              <w:jc w:val="center"/>
              <w:outlineLvl w:val="1"/>
              <w:rPr>
                <w:bCs/>
                <w:iCs/>
              </w:rPr>
            </w:pPr>
          </w:p>
          <w:p w:rsidR="00540F5B" w:rsidRDefault="00540F5B" w:rsidP="003B62C5">
            <w:pPr>
              <w:keepNext/>
              <w:spacing w:line="360" w:lineRule="auto"/>
              <w:jc w:val="center"/>
              <w:outlineLvl w:val="1"/>
              <w:rPr>
                <w:bCs/>
                <w:iCs/>
              </w:rPr>
            </w:pPr>
          </w:p>
          <w:p w:rsidR="00540F5B" w:rsidRDefault="00540F5B" w:rsidP="003B62C5">
            <w:pPr>
              <w:keepNext/>
              <w:spacing w:line="360" w:lineRule="auto"/>
              <w:jc w:val="center"/>
              <w:outlineLvl w:val="1"/>
              <w:rPr>
                <w:bCs/>
                <w:iCs/>
              </w:rPr>
            </w:pPr>
          </w:p>
          <w:p w:rsidR="00540F5B" w:rsidRDefault="00540F5B" w:rsidP="003B62C5">
            <w:pPr>
              <w:keepNext/>
              <w:spacing w:line="360" w:lineRule="auto"/>
              <w:jc w:val="center"/>
              <w:outlineLvl w:val="1"/>
              <w:rPr>
                <w:bCs/>
                <w:iCs/>
              </w:rPr>
            </w:pPr>
          </w:p>
          <w:p w:rsidR="00540F5B" w:rsidRDefault="00540F5B" w:rsidP="003B62C5">
            <w:pPr>
              <w:keepNext/>
              <w:spacing w:line="360" w:lineRule="auto"/>
              <w:jc w:val="center"/>
              <w:outlineLvl w:val="1"/>
              <w:rPr>
                <w:bCs/>
                <w:iCs/>
              </w:rPr>
            </w:pPr>
          </w:p>
        </w:tc>
      </w:tr>
      <w:tr w:rsidR="00540F5B" w:rsidTr="003B62C5">
        <w:tc>
          <w:tcPr>
            <w:tcW w:w="329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Мичурина Анна</w:t>
            </w:r>
          </w:p>
        </w:tc>
        <w:tc>
          <w:tcPr>
            <w:tcW w:w="1134"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11б</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c>
          <w:tcPr>
            <w:tcW w:w="241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outlineLvl w:val="1"/>
              <w:rPr>
                <w:bCs/>
                <w:iCs/>
              </w:rPr>
            </w:pPr>
            <w:r>
              <w:rPr>
                <w:bCs/>
                <w:iCs/>
              </w:rPr>
              <w:t>Победитель</w:t>
            </w:r>
          </w:p>
          <w:p w:rsidR="00540F5B" w:rsidRDefault="00540F5B" w:rsidP="003B62C5">
            <w:pPr>
              <w:keepNext/>
              <w:spacing w:line="360" w:lineRule="auto"/>
              <w:outlineLvl w:val="1"/>
              <w:rPr>
                <w:bCs/>
                <w:iCs/>
              </w:rPr>
            </w:pPr>
            <w:r>
              <w:rPr>
                <w:bCs/>
                <w:iCs/>
              </w:rPr>
              <w:t xml:space="preserve">(Диплом </w:t>
            </w:r>
            <w:r>
              <w:rPr>
                <w:bCs/>
                <w:iCs/>
                <w:lang w:val="en-US"/>
              </w:rPr>
              <w:t>I</w:t>
            </w:r>
            <w:r>
              <w:rPr>
                <w:bCs/>
                <w:iCs/>
              </w:rPr>
              <w:t xml:space="preserve"> степени)</w:t>
            </w: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r>
      <w:tr w:rsidR="00540F5B" w:rsidTr="003B62C5">
        <w:tc>
          <w:tcPr>
            <w:tcW w:w="329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Пономарев Владислав</w:t>
            </w:r>
          </w:p>
        </w:tc>
        <w:tc>
          <w:tcPr>
            <w:tcW w:w="1134"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10б</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c>
          <w:tcPr>
            <w:tcW w:w="241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outlineLvl w:val="1"/>
              <w:rPr>
                <w:bCs/>
                <w:iCs/>
              </w:rPr>
            </w:pPr>
            <w:r>
              <w:rPr>
                <w:bCs/>
                <w:iCs/>
              </w:rPr>
              <w:t>Победитель</w:t>
            </w:r>
          </w:p>
          <w:p w:rsidR="00540F5B" w:rsidRDefault="00540F5B" w:rsidP="003B62C5">
            <w:pPr>
              <w:keepNext/>
              <w:spacing w:line="360" w:lineRule="auto"/>
              <w:outlineLvl w:val="1"/>
              <w:rPr>
                <w:bCs/>
                <w:iCs/>
              </w:rPr>
            </w:pPr>
            <w:r>
              <w:rPr>
                <w:bCs/>
                <w:iCs/>
              </w:rPr>
              <w:t xml:space="preserve">(Диплом </w:t>
            </w:r>
            <w:r>
              <w:rPr>
                <w:bCs/>
                <w:iCs/>
                <w:lang w:val="en-US"/>
              </w:rPr>
              <w:t>I</w:t>
            </w:r>
            <w:r>
              <w:rPr>
                <w:bCs/>
                <w:iCs/>
              </w:rPr>
              <w:t xml:space="preserve"> степени)</w:t>
            </w: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r>
      <w:tr w:rsidR="00540F5B" w:rsidTr="003B62C5">
        <w:tc>
          <w:tcPr>
            <w:tcW w:w="329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Алханова Майя</w:t>
            </w:r>
          </w:p>
        </w:tc>
        <w:tc>
          <w:tcPr>
            <w:tcW w:w="1134"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11б</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c>
          <w:tcPr>
            <w:tcW w:w="241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outlineLvl w:val="1"/>
              <w:rPr>
                <w:bCs/>
                <w:iCs/>
              </w:rPr>
            </w:pPr>
            <w:r>
              <w:rPr>
                <w:bCs/>
                <w:iCs/>
              </w:rPr>
              <w:t>Победитель</w:t>
            </w:r>
          </w:p>
          <w:p w:rsidR="00540F5B" w:rsidRDefault="00540F5B" w:rsidP="003B62C5">
            <w:pPr>
              <w:keepNext/>
              <w:spacing w:line="360" w:lineRule="auto"/>
              <w:outlineLvl w:val="1"/>
              <w:rPr>
                <w:bCs/>
                <w:iCs/>
              </w:rPr>
            </w:pPr>
            <w:r>
              <w:rPr>
                <w:bCs/>
                <w:iCs/>
              </w:rPr>
              <w:t xml:space="preserve">(Диплом </w:t>
            </w:r>
            <w:r>
              <w:rPr>
                <w:bCs/>
                <w:iCs/>
                <w:lang w:val="en-US"/>
              </w:rPr>
              <w:t>I</w:t>
            </w:r>
            <w:r>
              <w:rPr>
                <w:bCs/>
                <w:iCs/>
              </w:rPr>
              <w:t xml:space="preserve"> степени)</w:t>
            </w: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r>
      <w:tr w:rsidR="00540F5B" w:rsidTr="003B62C5">
        <w:tc>
          <w:tcPr>
            <w:tcW w:w="329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Мичурина Анна</w:t>
            </w:r>
          </w:p>
        </w:tc>
        <w:tc>
          <w:tcPr>
            <w:tcW w:w="1134"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11б</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c>
          <w:tcPr>
            <w:tcW w:w="241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outlineLvl w:val="1"/>
              <w:rPr>
                <w:bCs/>
                <w:iCs/>
              </w:rPr>
            </w:pPr>
            <w:r>
              <w:rPr>
                <w:bCs/>
                <w:iCs/>
              </w:rPr>
              <w:t>Победитель</w:t>
            </w:r>
          </w:p>
          <w:p w:rsidR="00540F5B" w:rsidRDefault="00540F5B" w:rsidP="003B62C5">
            <w:pPr>
              <w:keepNext/>
              <w:spacing w:line="360" w:lineRule="auto"/>
              <w:outlineLvl w:val="1"/>
              <w:rPr>
                <w:bCs/>
                <w:iCs/>
              </w:rPr>
            </w:pPr>
            <w:r>
              <w:rPr>
                <w:bCs/>
                <w:iCs/>
              </w:rPr>
              <w:t xml:space="preserve">(Диплом </w:t>
            </w:r>
            <w:r>
              <w:rPr>
                <w:bCs/>
                <w:iCs/>
                <w:lang w:val="en-US"/>
              </w:rPr>
              <w:t>I</w:t>
            </w:r>
            <w:r>
              <w:rPr>
                <w:bCs/>
                <w:iCs/>
              </w:rPr>
              <w:t xml:space="preserve"> степени)</w:t>
            </w: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r>
      <w:tr w:rsidR="00540F5B" w:rsidTr="003B62C5">
        <w:tc>
          <w:tcPr>
            <w:tcW w:w="329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Пономарев Владислав</w:t>
            </w:r>
          </w:p>
        </w:tc>
        <w:tc>
          <w:tcPr>
            <w:tcW w:w="1134"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10б</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c>
          <w:tcPr>
            <w:tcW w:w="241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outlineLvl w:val="1"/>
              <w:rPr>
                <w:bCs/>
                <w:iCs/>
              </w:rPr>
            </w:pPr>
            <w:r>
              <w:rPr>
                <w:bCs/>
                <w:iCs/>
              </w:rPr>
              <w:t>Победитель</w:t>
            </w:r>
          </w:p>
          <w:p w:rsidR="00540F5B" w:rsidRDefault="00540F5B" w:rsidP="003B62C5">
            <w:pPr>
              <w:keepNext/>
              <w:spacing w:line="360" w:lineRule="auto"/>
              <w:outlineLvl w:val="1"/>
              <w:rPr>
                <w:bCs/>
                <w:iCs/>
              </w:rPr>
            </w:pPr>
            <w:r>
              <w:rPr>
                <w:bCs/>
                <w:iCs/>
              </w:rPr>
              <w:t xml:space="preserve">(Диплом </w:t>
            </w:r>
            <w:r>
              <w:rPr>
                <w:bCs/>
                <w:iCs/>
                <w:lang w:val="en-US"/>
              </w:rPr>
              <w:t>I</w:t>
            </w:r>
            <w:r>
              <w:rPr>
                <w:bCs/>
                <w:iCs/>
              </w:rPr>
              <w:t xml:space="preserve"> степени)</w:t>
            </w: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r>
      <w:tr w:rsidR="00540F5B" w:rsidTr="003B62C5">
        <w:tc>
          <w:tcPr>
            <w:tcW w:w="329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Петров Владислав</w:t>
            </w:r>
          </w:p>
        </w:tc>
        <w:tc>
          <w:tcPr>
            <w:tcW w:w="1134"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10а</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keepNext/>
              <w:spacing w:line="360" w:lineRule="auto"/>
              <w:outlineLvl w:val="1"/>
              <w:rPr>
                <w:bCs/>
                <w:iCs/>
              </w:rPr>
            </w:pPr>
            <w:r>
              <w:rPr>
                <w:bCs/>
                <w:iCs/>
              </w:rPr>
              <w:t>Преверовские чтения. Поэзия Мориса Карема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keepNext/>
              <w:outlineLvl w:val="1"/>
              <w:rPr>
                <w:bCs/>
                <w:iCs/>
              </w:rPr>
            </w:pPr>
            <w:r>
              <w:rPr>
                <w:bCs/>
                <w:iCs/>
              </w:rPr>
              <w:t>Районный</w:t>
            </w:r>
          </w:p>
        </w:tc>
        <w:tc>
          <w:tcPr>
            <w:tcW w:w="241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outlineLvl w:val="1"/>
              <w:rPr>
                <w:bCs/>
                <w:iCs/>
              </w:rPr>
            </w:pPr>
            <w:r>
              <w:rPr>
                <w:bCs/>
                <w:iCs/>
              </w:rPr>
              <w:t>Победитель</w:t>
            </w:r>
          </w:p>
          <w:p w:rsidR="00540F5B" w:rsidRDefault="00540F5B" w:rsidP="003B62C5">
            <w:pPr>
              <w:keepNext/>
              <w:outlineLvl w:val="1"/>
              <w:rPr>
                <w:bCs/>
                <w:iCs/>
              </w:rPr>
            </w:pPr>
            <w:r>
              <w:rPr>
                <w:bCs/>
                <w:iCs/>
              </w:rPr>
              <w:t xml:space="preserve">(Диплом </w:t>
            </w:r>
            <w:r>
              <w:rPr>
                <w:bCs/>
                <w:iCs/>
                <w:lang w:val="en-US"/>
              </w:rPr>
              <w:t>I</w:t>
            </w:r>
            <w:r>
              <w:rPr>
                <w:bCs/>
                <w:iCs/>
              </w:rPr>
              <w:t xml:space="preserve"> степени </w:t>
            </w:r>
            <w:r>
              <w:rPr>
                <w:bCs/>
                <w:iCs/>
                <w:lang w:val="en-US"/>
              </w:rPr>
              <w:t>grand</w:t>
            </w:r>
            <w:r w:rsidRPr="0022396A">
              <w:rPr>
                <w:bCs/>
                <w:iCs/>
              </w:rPr>
              <w:t xml:space="preserve"> </w:t>
            </w:r>
            <w:r>
              <w:rPr>
                <w:bCs/>
                <w:iCs/>
                <w:lang w:val="en-US"/>
              </w:rPr>
              <w:t>prix</w:t>
            </w:r>
            <w:r>
              <w:rPr>
                <w:bCs/>
                <w:iCs/>
              </w:rPr>
              <w:t>)</w:t>
            </w:r>
          </w:p>
        </w:tc>
        <w:tc>
          <w:tcPr>
            <w:tcW w:w="2352" w:type="dxa"/>
            <w:vMerge w:val="restart"/>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Литвинова С В</w:t>
            </w:r>
          </w:p>
          <w:p w:rsidR="00540F5B" w:rsidRDefault="00540F5B" w:rsidP="003B62C5">
            <w:pPr>
              <w:keepNext/>
              <w:spacing w:line="360" w:lineRule="auto"/>
              <w:outlineLvl w:val="1"/>
              <w:rPr>
                <w:bCs/>
                <w:iCs/>
              </w:rPr>
            </w:pPr>
          </w:p>
        </w:tc>
      </w:tr>
      <w:tr w:rsidR="00540F5B" w:rsidTr="003B62C5">
        <w:tc>
          <w:tcPr>
            <w:tcW w:w="329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Петрова София</w:t>
            </w:r>
          </w:p>
        </w:tc>
        <w:tc>
          <w:tcPr>
            <w:tcW w:w="1134"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10а</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c>
          <w:tcPr>
            <w:tcW w:w="2126"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p>
        </w:tc>
        <w:tc>
          <w:tcPr>
            <w:tcW w:w="241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outlineLvl w:val="1"/>
              <w:rPr>
                <w:bCs/>
                <w:iCs/>
              </w:rPr>
            </w:pPr>
            <w:r>
              <w:rPr>
                <w:bCs/>
                <w:iCs/>
              </w:rPr>
              <w:t>Победитель</w:t>
            </w:r>
          </w:p>
          <w:p w:rsidR="00540F5B" w:rsidRDefault="00540F5B" w:rsidP="003B62C5">
            <w:pPr>
              <w:keepNext/>
              <w:outlineLvl w:val="1"/>
              <w:rPr>
                <w:bCs/>
                <w:iCs/>
              </w:rPr>
            </w:pPr>
            <w:r>
              <w:rPr>
                <w:bCs/>
                <w:iCs/>
              </w:rPr>
              <w:t xml:space="preserve">(Диплом </w:t>
            </w:r>
            <w:r>
              <w:rPr>
                <w:bCs/>
                <w:iCs/>
                <w:lang w:val="en-US"/>
              </w:rPr>
              <w:t>I</w:t>
            </w:r>
            <w:r>
              <w:rPr>
                <w:bCs/>
                <w:iCs/>
              </w:rPr>
              <w:t xml:space="preserve"> степени)</w:t>
            </w: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540F5B" w:rsidRDefault="00540F5B" w:rsidP="003B62C5">
            <w:pPr>
              <w:rPr>
                <w:bCs/>
                <w:iCs/>
              </w:rPr>
            </w:pPr>
          </w:p>
        </w:tc>
      </w:tr>
      <w:tr w:rsidR="00540F5B" w:rsidTr="003B62C5">
        <w:tc>
          <w:tcPr>
            <w:tcW w:w="3290"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outlineLvl w:val="1"/>
              <w:rPr>
                <w:bCs/>
                <w:iCs/>
              </w:rPr>
            </w:pPr>
            <w:r>
              <w:rPr>
                <w:bCs/>
                <w:iCs/>
              </w:rPr>
              <w:t>Дмитриева Алина</w:t>
            </w:r>
          </w:p>
          <w:p w:rsidR="00540F5B" w:rsidRDefault="00540F5B" w:rsidP="003B62C5">
            <w:pPr>
              <w:keepNext/>
              <w:outlineLvl w:val="1"/>
              <w:rPr>
                <w:bCs/>
                <w:iCs/>
              </w:rPr>
            </w:pPr>
            <w:r>
              <w:rPr>
                <w:bCs/>
                <w:iCs/>
              </w:rPr>
              <w:t>Тарасенкова Василиса</w:t>
            </w:r>
          </w:p>
          <w:p w:rsidR="00540F5B" w:rsidRDefault="00540F5B" w:rsidP="003B62C5">
            <w:pPr>
              <w:keepNext/>
              <w:outlineLvl w:val="1"/>
              <w:rPr>
                <w:bCs/>
                <w:iCs/>
              </w:rPr>
            </w:pPr>
            <w:r>
              <w:rPr>
                <w:bCs/>
                <w:iCs/>
              </w:rPr>
              <w:t>Мичурина Анна</w:t>
            </w:r>
          </w:p>
          <w:p w:rsidR="00540F5B" w:rsidRDefault="00540F5B" w:rsidP="003B62C5">
            <w:pPr>
              <w:keepNext/>
              <w:spacing w:line="360" w:lineRule="auto"/>
              <w:outlineLvl w:val="1"/>
              <w:rPr>
                <w:bCs/>
                <w:iCs/>
              </w:rPr>
            </w:pPr>
            <w:r>
              <w:rPr>
                <w:bCs/>
                <w:iCs/>
              </w:rPr>
              <w:t>Фатьянов Александр</w:t>
            </w:r>
          </w:p>
        </w:tc>
        <w:tc>
          <w:tcPr>
            <w:tcW w:w="1134"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11б</w:t>
            </w:r>
          </w:p>
        </w:tc>
        <w:tc>
          <w:tcPr>
            <w:tcW w:w="5245"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
                <w:bCs/>
                <w:iCs/>
              </w:rPr>
            </w:pPr>
            <w:r>
              <w:rPr>
                <w:bCs/>
                <w:iCs/>
              </w:rPr>
              <w:t>Кросс-культурный межрегиональный конкурс исследовательских работ «Крым – Санкт-Петербург»</w:t>
            </w:r>
          </w:p>
        </w:tc>
        <w:tc>
          <w:tcPr>
            <w:tcW w:w="2126" w:type="dxa"/>
            <w:tcBorders>
              <w:top w:val="single" w:sz="4" w:space="0" w:color="auto"/>
              <w:left w:val="single" w:sz="4" w:space="0" w:color="auto"/>
              <w:bottom w:val="single" w:sz="4" w:space="0" w:color="auto"/>
              <w:right w:val="single" w:sz="4" w:space="0" w:color="auto"/>
            </w:tcBorders>
          </w:tcPr>
          <w:p w:rsidR="00540F5B" w:rsidRDefault="00540F5B" w:rsidP="003B62C5">
            <w:pPr>
              <w:keepNext/>
              <w:outlineLvl w:val="1"/>
              <w:rPr>
                <w:bCs/>
                <w:iCs/>
              </w:rPr>
            </w:pPr>
          </w:p>
          <w:p w:rsidR="00540F5B" w:rsidRDefault="00540F5B" w:rsidP="003B62C5">
            <w:pPr>
              <w:keepNext/>
              <w:outlineLvl w:val="1"/>
              <w:rPr>
                <w:bCs/>
                <w:iCs/>
              </w:rPr>
            </w:pPr>
          </w:p>
          <w:p w:rsidR="00540F5B" w:rsidRDefault="00540F5B" w:rsidP="003B62C5">
            <w:pPr>
              <w:keepNext/>
              <w:spacing w:line="360" w:lineRule="auto"/>
              <w:outlineLvl w:val="1"/>
              <w:rPr>
                <w:bCs/>
                <w:iCs/>
              </w:rPr>
            </w:pPr>
            <w:r>
              <w:rPr>
                <w:bCs/>
                <w:iCs/>
              </w:rPr>
              <w:t xml:space="preserve">Всероссийский </w:t>
            </w:r>
          </w:p>
        </w:tc>
        <w:tc>
          <w:tcPr>
            <w:tcW w:w="2410" w:type="dxa"/>
            <w:tcBorders>
              <w:top w:val="single" w:sz="4" w:space="0" w:color="auto"/>
              <w:left w:val="single" w:sz="4" w:space="0" w:color="auto"/>
              <w:bottom w:val="single" w:sz="4" w:space="0" w:color="auto"/>
              <w:right w:val="single" w:sz="4" w:space="0" w:color="auto"/>
            </w:tcBorders>
          </w:tcPr>
          <w:p w:rsidR="00540F5B" w:rsidRDefault="00540F5B" w:rsidP="003B62C5">
            <w:pPr>
              <w:keepNext/>
              <w:outlineLvl w:val="1"/>
              <w:rPr>
                <w:bCs/>
                <w:iCs/>
              </w:rPr>
            </w:pPr>
            <w:r>
              <w:rPr>
                <w:bCs/>
                <w:iCs/>
              </w:rPr>
              <w:t>Победитель</w:t>
            </w:r>
          </w:p>
          <w:p w:rsidR="00540F5B" w:rsidRDefault="00540F5B" w:rsidP="003B62C5">
            <w:pPr>
              <w:keepNext/>
              <w:outlineLvl w:val="1"/>
              <w:rPr>
                <w:bCs/>
                <w:iCs/>
              </w:rPr>
            </w:pPr>
            <w:r>
              <w:rPr>
                <w:bCs/>
                <w:iCs/>
              </w:rPr>
              <w:t>1 место</w:t>
            </w:r>
          </w:p>
          <w:p w:rsidR="00540F5B" w:rsidRDefault="00540F5B" w:rsidP="003B62C5">
            <w:pPr>
              <w:keepNext/>
              <w:outlineLvl w:val="1"/>
              <w:rPr>
                <w:bCs/>
                <w:iCs/>
              </w:rPr>
            </w:pPr>
          </w:p>
        </w:tc>
        <w:tc>
          <w:tcPr>
            <w:tcW w:w="2352" w:type="dxa"/>
            <w:tcBorders>
              <w:top w:val="single" w:sz="4" w:space="0" w:color="auto"/>
              <w:left w:val="single" w:sz="4" w:space="0" w:color="auto"/>
              <w:bottom w:val="single" w:sz="4" w:space="0" w:color="auto"/>
              <w:right w:val="single" w:sz="4" w:space="0" w:color="auto"/>
            </w:tcBorders>
            <w:hideMark/>
          </w:tcPr>
          <w:p w:rsidR="00540F5B" w:rsidRDefault="00540F5B" w:rsidP="003B62C5">
            <w:pPr>
              <w:keepNext/>
              <w:spacing w:line="360" w:lineRule="auto"/>
              <w:outlineLvl w:val="1"/>
              <w:rPr>
                <w:bCs/>
                <w:iCs/>
              </w:rPr>
            </w:pPr>
            <w:r>
              <w:rPr>
                <w:bCs/>
                <w:iCs/>
              </w:rPr>
              <w:t>Андрощук Н А</w:t>
            </w:r>
          </w:p>
        </w:tc>
      </w:tr>
      <w:tr w:rsidR="00540F5B" w:rsidTr="003B62C5">
        <w:tc>
          <w:tcPr>
            <w:tcW w:w="3290"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Павлов, Сурин, Мнускина, Кондейко, Кулинг, Мичурина, Россоль, Хасаншин, Шуваева, Осипова</w:t>
            </w:r>
          </w:p>
        </w:tc>
        <w:tc>
          <w:tcPr>
            <w:tcW w:w="1134"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11А, Б</w:t>
            </w:r>
          </w:p>
          <w:p w:rsidR="00540F5B" w:rsidRDefault="00540F5B" w:rsidP="003B62C5">
            <w:pPr>
              <w:keepNext/>
              <w:spacing w:line="360" w:lineRule="auto"/>
              <w:jc w:val="center"/>
              <w:outlineLvl w:val="1"/>
              <w:rPr>
                <w:bCs/>
                <w:iCs/>
              </w:rPr>
            </w:pPr>
            <w:r>
              <w:rPr>
                <w:bCs/>
                <w:iCs/>
              </w:rPr>
              <w:t>10Б</w:t>
            </w:r>
          </w:p>
        </w:tc>
        <w:tc>
          <w:tcPr>
            <w:tcW w:w="5245"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spacing w:line="360" w:lineRule="auto"/>
              <w:ind w:left="-567"/>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ГТО</w:t>
            </w:r>
          </w:p>
        </w:tc>
        <w:tc>
          <w:tcPr>
            <w:tcW w:w="2126"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Всероссийский</w:t>
            </w:r>
          </w:p>
        </w:tc>
        <w:tc>
          <w:tcPr>
            <w:tcW w:w="2410"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outlineLvl w:val="1"/>
              <w:rPr>
                <w:bCs/>
                <w:iCs/>
              </w:rPr>
            </w:pPr>
            <w:r>
              <w:rPr>
                <w:bCs/>
                <w:iCs/>
              </w:rPr>
              <w:t>Удостоверение и значки ГТО</w:t>
            </w:r>
          </w:p>
        </w:tc>
        <w:tc>
          <w:tcPr>
            <w:tcW w:w="2352"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Алаев Д. В.</w:t>
            </w:r>
          </w:p>
          <w:p w:rsidR="00540F5B" w:rsidRDefault="00540F5B" w:rsidP="003B62C5">
            <w:pPr>
              <w:keepNext/>
              <w:spacing w:line="360" w:lineRule="auto"/>
              <w:jc w:val="center"/>
              <w:outlineLvl w:val="1"/>
              <w:rPr>
                <w:bCs/>
                <w:iCs/>
              </w:rPr>
            </w:pPr>
            <w:r>
              <w:rPr>
                <w:bCs/>
                <w:iCs/>
              </w:rPr>
              <w:t xml:space="preserve">Сазонова О. М. </w:t>
            </w:r>
          </w:p>
          <w:p w:rsidR="00540F5B" w:rsidRDefault="00540F5B" w:rsidP="003B62C5">
            <w:pPr>
              <w:keepNext/>
              <w:spacing w:line="360" w:lineRule="auto"/>
              <w:jc w:val="center"/>
              <w:outlineLvl w:val="1"/>
              <w:rPr>
                <w:bCs/>
                <w:iCs/>
              </w:rPr>
            </w:pPr>
            <w:r>
              <w:rPr>
                <w:bCs/>
                <w:iCs/>
              </w:rPr>
              <w:t>Скороходова П.Н.</w:t>
            </w:r>
          </w:p>
        </w:tc>
      </w:tr>
      <w:tr w:rsidR="00540F5B" w:rsidTr="003B62C5">
        <w:tc>
          <w:tcPr>
            <w:tcW w:w="3290"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Туглукова, Шмелева, Савельева, Устян, Петрушкевич, Истратова, Алексеева, Кукушкин, Волков, Карпов, Новикова</w:t>
            </w:r>
          </w:p>
        </w:tc>
        <w:tc>
          <w:tcPr>
            <w:tcW w:w="1134"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7А</w:t>
            </w:r>
          </w:p>
          <w:p w:rsidR="00540F5B" w:rsidRDefault="00540F5B" w:rsidP="003B62C5">
            <w:pPr>
              <w:keepNext/>
              <w:spacing w:line="360" w:lineRule="auto"/>
              <w:jc w:val="center"/>
              <w:outlineLvl w:val="1"/>
              <w:rPr>
                <w:bCs/>
                <w:iCs/>
              </w:rPr>
            </w:pPr>
            <w:r>
              <w:rPr>
                <w:bCs/>
                <w:iCs/>
              </w:rPr>
              <w:t>8Б</w:t>
            </w:r>
          </w:p>
        </w:tc>
        <w:tc>
          <w:tcPr>
            <w:tcW w:w="5245"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spacing w:line="360" w:lineRule="auto"/>
              <w:ind w:left="-567"/>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«Осенний ориентир-2017»</w:t>
            </w:r>
          </w:p>
        </w:tc>
        <w:tc>
          <w:tcPr>
            <w:tcW w:w="2126"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Район</w:t>
            </w:r>
          </w:p>
        </w:tc>
        <w:tc>
          <w:tcPr>
            <w:tcW w:w="2410"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17 место</w:t>
            </w:r>
          </w:p>
        </w:tc>
        <w:tc>
          <w:tcPr>
            <w:tcW w:w="2352"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Сазонова О. М.</w:t>
            </w:r>
          </w:p>
        </w:tc>
      </w:tr>
      <w:tr w:rsidR="00540F5B" w:rsidTr="003B62C5">
        <w:tc>
          <w:tcPr>
            <w:tcW w:w="3290"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Ильяшенко, Гришачева, Корсакова, Балинов, Соколова, Горяйнова, Богачева, Егорова, Несслер, Павлова</w:t>
            </w:r>
          </w:p>
        </w:tc>
        <w:tc>
          <w:tcPr>
            <w:tcW w:w="1134"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5Б</w:t>
            </w:r>
          </w:p>
        </w:tc>
        <w:tc>
          <w:tcPr>
            <w:tcW w:w="5245"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spacing w:line="360" w:lineRule="auto"/>
              <w:ind w:left="-567"/>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«Осенние тропинки-2017»</w:t>
            </w:r>
          </w:p>
        </w:tc>
        <w:tc>
          <w:tcPr>
            <w:tcW w:w="2126"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Район</w:t>
            </w:r>
          </w:p>
        </w:tc>
        <w:tc>
          <w:tcPr>
            <w:tcW w:w="2410"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10 место</w:t>
            </w:r>
          </w:p>
        </w:tc>
        <w:tc>
          <w:tcPr>
            <w:tcW w:w="2352"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Сазонова О. М.</w:t>
            </w:r>
          </w:p>
        </w:tc>
      </w:tr>
      <w:tr w:rsidR="00540F5B" w:rsidTr="003B62C5">
        <w:tc>
          <w:tcPr>
            <w:tcW w:w="329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Корсакова, Шибанова, Ильяшенко, Балинов, Залогин, Павлова, Абдулаев, Богачева, Горяйнова, Гришачева</w:t>
            </w:r>
          </w:p>
        </w:tc>
        <w:tc>
          <w:tcPr>
            <w:tcW w:w="1134"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5Б</w:t>
            </w:r>
          </w:p>
        </w:tc>
        <w:tc>
          <w:tcPr>
            <w:tcW w:w="5245"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«Школа безопасности»</w:t>
            </w:r>
          </w:p>
        </w:tc>
        <w:tc>
          <w:tcPr>
            <w:tcW w:w="2126"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Район</w:t>
            </w:r>
          </w:p>
        </w:tc>
        <w:tc>
          <w:tcPr>
            <w:tcW w:w="241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11 место район</w:t>
            </w:r>
          </w:p>
          <w:p w:rsidR="00540F5B" w:rsidRDefault="00540F5B" w:rsidP="003B62C5">
            <w:pPr>
              <w:keepNext/>
              <w:spacing w:line="360" w:lineRule="auto"/>
              <w:outlineLvl w:val="1"/>
              <w:rPr>
                <w:bCs/>
                <w:iCs/>
              </w:rPr>
            </w:pPr>
            <w:r>
              <w:rPr>
                <w:bCs/>
                <w:iCs/>
              </w:rPr>
              <w:t>3 место МО</w:t>
            </w:r>
          </w:p>
        </w:tc>
        <w:tc>
          <w:tcPr>
            <w:tcW w:w="2352"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Сазонова О.М.</w:t>
            </w:r>
          </w:p>
        </w:tc>
      </w:tr>
      <w:tr w:rsidR="00540F5B" w:rsidTr="003B62C5">
        <w:tc>
          <w:tcPr>
            <w:tcW w:w="329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Гришачева, Ильяшенко, Корсакова, Соколова, Шибанова, Богачева, Горяйнова</w:t>
            </w:r>
          </w:p>
        </w:tc>
        <w:tc>
          <w:tcPr>
            <w:tcW w:w="1134"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5Б</w:t>
            </w:r>
          </w:p>
        </w:tc>
        <w:tc>
          <w:tcPr>
            <w:tcW w:w="5245"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«Военная история России»</w:t>
            </w:r>
          </w:p>
          <w:p w:rsidR="00540F5B" w:rsidRDefault="00540F5B" w:rsidP="003B62C5">
            <w:pPr>
              <w:keepNext/>
              <w:spacing w:line="360" w:lineRule="auto"/>
              <w:outlineLvl w:val="1"/>
              <w:rPr>
                <w:bCs/>
                <w:iCs/>
              </w:rPr>
            </w:pPr>
            <w:r>
              <w:rPr>
                <w:bCs/>
                <w:iCs/>
              </w:rPr>
              <w:t>«Турнир знатоков»</w:t>
            </w:r>
          </w:p>
        </w:tc>
        <w:tc>
          <w:tcPr>
            <w:tcW w:w="2126"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Район</w:t>
            </w:r>
          </w:p>
        </w:tc>
        <w:tc>
          <w:tcPr>
            <w:tcW w:w="241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5 место</w:t>
            </w:r>
          </w:p>
        </w:tc>
        <w:tc>
          <w:tcPr>
            <w:tcW w:w="2352"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Сазонова О. М.</w:t>
            </w:r>
          </w:p>
        </w:tc>
      </w:tr>
      <w:tr w:rsidR="00540F5B" w:rsidTr="003B62C5">
        <w:tc>
          <w:tcPr>
            <w:tcW w:w="329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Балинов, Гришачева, Ильяшенко, Корсакова, Соколова, Шибанова, Богачева, Горяйнова</w:t>
            </w:r>
          </w:p>
        </w:tc>
        <w:tc>
          <w:tcPr>
            <w:tcW w:w="1134"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5Б</w:t>
            </w:r>
          </w:p>
        </w:tc>
        <w:tc>
          <w:tcPr>
            <w:tcW w:w="5245"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«Звездный маршрут-2018»</w:t>
            </w:r>
          </w:p>
        </w:tc>
        <w:tc>
          <w:tcPr>
            <w:tcW w:w="2126"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Район</w:t>
            </w:r>
          </w:p>
        </w:tc>
        <w:tc>
          <w:tcPr>
            <w:tcW w:w="241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3 место МО</w:t>
            </w:r>
          </w:p>
        </w:tc>
        <w:tc>
          <w:tcPr>
            <w:tcW w:w="2352"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Сазонова О. М.</w:t>
            </w:r>
          </w:p>
        </w:tc>
      </w:tr>
      <w:tr w:rsidR="00540F5B" w:rsidTr="003B62C5">
        <w:tc>
          <w:tcPr>
            <w:tcW w:w="329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Ильяшенко, Балинов, Абдулаев, Гришачева, Шибанова, Корсакова, Горяйнова, Соколова</w:t>
            </w:r>
          </w:p>
        </w:tc>
        <w:tc>
          <w:tcPr>
            <w:tcW w:w="1134"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5Б</w:t>
            </w:r>
          </w:p>
        </w:tc>
        <w:tc>
          <w:tcPr>
            <w:tcW w:w="5245"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lang w:val="en-US"/>
              </w:rPr>
              <w:t>X</w:t>
            </w:r>
            <w:r w:rsidRPr="00C03348">
              <w:rPr>
                <w:bCs/>
                <w:iCs/>
              </w:rPr>
              <w:t xml:space="preserve"> </w:t>
            </w:r>
            <w:r>
              <w:rPr>
                <w:bCs/>
                <w:iCs/>
              </w:rPr>
              <w:t>районные соревнования «Зарница»</w:t>
            </w:r>
          </w:p>
          <w:p w:rsidR="00540F5B" w:rsidRDefault="00540F5B" w:rsidP="003B62C5">
            <w:pPr>
              <w:keepNext/>
              <w:spacing w:line="360" w:lineRule="auto"/>
              <w:outlineLvl w:val="1"/>
              <w:rPr>
                <w:bCs/>
                <w:iCs/>
              </w:rPr>
            </w:pPr>
            <w:r>
              <w:rPr>
                <w:bCs/>
                <w:iCs/>
              </w:rPr>
              <w:t>«Юнармейское многоборье»</w:t>
            </w:r>
          </w:p>
        </w:tc>
        <w:tc>
          <w:tcPr>
            <w:tcW w:w="2126"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Район</w:t>
            </w:r>
          </w:p>
        </w:tc>
        <w:tc>
          <w:tcPr>
            <w:tcW w:w="241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14 место</w:t>
            </w:r>
          </w:p>
        </w:tc>
        <w:tc>
          <w:tcPr>
            <w:tcW w:w="2352"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Сазонова О. М.</w:t>
            </w:r>
          </w:p>
        </w:tc>
      </w:tr>
      <w:tr w:rsidR="00540F5B" w:rsidTr="003B62C5">
        <w:tc>
          <w:tcPr>
            <w:tcW w:w="329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Зверева, Власова, Гаврилов, Кондейко, Мичурина, Асланов, Круглов, Соколовская, Широкова</w:t>
            </w:r>
          </w:p>
        </w:tc>
        <w:tc>
          <w:tcPr>
            <w:tcW w:w="1134"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 xml:space="preserve">11А, Б, </w:t>
            </w:r>
          </w:p>
          <w:p w:rsidR="00540F5B" w:rsidRDefault="00540F5B" w:rsidP="003B62C5">
            <w:pPr>
              <w:keepNext/>
              <w:spacing w:line="360" w:lineRule="auto"/>
              <w:outlineLvl w:val="1"/>
              <w:rPr>
                <w:bCs/>
                <w:iCs/>
              </w:rPr>
            </w:pPr>
            <w:r>
              <w:rPr>
                <w:bCs/>
                <w:iCs/>
              </w:rPr>
              <w:t>9Б</w:t>
            </w:r>
          </w:p>
        </w:tc>
        <w:tc>
          <w:tcPr>
            <w:tcW w:w="5245"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«Кросс Нации-2017»</w:t>
            </w:r>
          </w:p>
        </w:tc>
        <w:tc>
          <w:tcPr>
            <w:tcW w:w="2126"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Всероссийский</w:t>
            </w:r>
          </w:p>
        </w:tc>
        <w:tc>
          <w:tcPr>
            <w:tcW w:w="241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участие</w:t>
            </w:r>
          </w:p>
        </w:tc>
        <w:tc>
          <w:tcPr>
            <w:tcW w:w="2352"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Сазонова О. М.</w:t>
            </w:r>
          </w:p>
        </w:tc>
      </w:tr>
      <w:tr w:rsidR="00540F5B" w:rsidTr="003B62C5">
        <w:tc>
          <w:tcPr>
            <w:tcW w:w="329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Волков, Косов, Егоров, Никандров Василий, Никандров Виктор, Щербаков, Третьяков, Богомолов, Пицаков, Видов</w:t>
            </w:r>
          </w:p>
        </w:tc>
        <w:tc>
          <w:tcPr>
            <w:tcW w:w="1134"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7В, 8В, 6А, Б</w:t>
            </w:r>
          </w:p>
        </w:tc>
        <w:tc>
          <w:tcPr>
            <w:tcW w:w="5245"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Футбол</w:t>
            </w:r>
          </w:p>
        </w:tc>
        <w:tc>
          <w:tcPr>
            <w:tcW w:w="2126"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Район</w:t>
            </w:r>
          </w:p>
        </w:tc>
        <w:tc>
          <w:tcPr>
            <w:tcW w:w="241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9 место</w:t>
            </w:r>
          </w:p>
        </w:tc>
        <w:tc>
          <w:tcPr>
            <w:tcW w:w="2352"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Алаев Д. В.</w:t>
            </w:r>
          </w:p>
        </w:tc>
      </w:tr>
      <w:tr w:rsidR="00540F5B" w:rsidTr="003B62C5">
        <w:tc>
          <w:tcPr>
            <w:tcW w:w="329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 xml:space="preserve">Туголукова, Пашкевич, Ковалева, Новокрещенова, Угрюмова, Легенюк, Кукушкин, Волков, Федоров, Егоров, Есин, Косов </w:t>
            </w:r>
          </w:p>
        </w:tc>
        <w:tc>
          <w:tcPr>
            <w:tcW w:w="1134"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7А, В</w:t>
            </w:r>
          </w:p>
        </w:tc>
        <w:tc>
          <w:tcPr>
            <w:tcW w:w="5245"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Легкая атлетика троеборье</w:t>
            </w:r>
          </w:p>
        </w:tc>
        <w:tc>
          <w:tcPr>
            <w:tcW w:w="2126"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Район</w:t>
            </w:r>
          </w:p>
        </w:tc>
        <w:tc>
          <w:tcPr>
            <w:tcW w:w="241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38 место</w:t>
            </w:r>
          </w:p>
        </w:tc>
        <w:tc>
          <w:tcPr>
            <w:tcW w:w="2352"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Скороходова П. Н.</w:t>
            </w:r>
          </w:p>
          <w:p w:rsidR="00540F5B" w:rsidRDefault="00540F5B" w:rsidP="003B62C5">
            <w:pPr>
              <w:keepNext/>
              <w:spacing w:line="360" w:lineRule="auto"/>
              <w:outlineLvl w:val="1"/>
              <w:rPr>
                <w:bCs/>
                <w:iCs/>
              </w:rPr>
            </w:pPr>
            <w:r>
              <w:rPr>
                <w:bCs/>
                <w:iCs/>
              </w:rPr>
              <w:t>Сазонова О.М.</w:t>
            </w:r>
          </w:p>
        </w:tc>
      </w:tr>
      <w:tr w:rsidR="00540F5B" w:rsidTr="003B62C5">
        <w:tc>
          <w:tcPr>
            <w:tcW w:w="329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Кондейко, Кулинг, Цуканов, Краснер, Иванов, Круглов, Фатьянов, Семещук, Кузьмичев, Кукушкин, Локшина, Николаева, Корсакова, Суслова, Колесова, Юдина, Скачковская, Гришачева, Васильева, Мичурина, Шалыбкова</w:t>
            </w:r>
          </w:p>
        </w:tc>
        <w:tc>
          <w:tcPr>
            <w:tcW w:w="1134"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11Б, 10А, Б, 9А, Б, 7А</w:t>
            </w:r>
          </w:p>
        </w:tc>
        <w:tc>
          <w:tcPr>
            <w:tcW w:w="5245"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Осенний кросс</w:t>
            </w:r>
          </w:p>
        </w:tc>
        <w:tc>
          <w:tcPr>
            <w:tcW w:w="2126"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Район</w:t>
            </w:r>
          </w:p>
        </w:tc>
        <w:tc>
          <w:tcPr>
            <w:tcW w:w="241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8 место</w:t>
            </w:r>
          </w:p>
        </w:tc>
        <w:tc>
          <w:tcPr>
            <w:tcW w:w="2352"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Сазонова О. М.</w:t>
            </w:r>
          </w:p>
          <w:p w:rsidR="00540F5B" w:rsidRDefault="00540F5B" w:rsidP="003B62C5">
            <w:pPr>
              <w:keepNext/>
              <w:spacing w:line="360" w:lineRule="auto"/>
              <w:outlineLvl w:val="1"/>
              <w:rPr>
                <w:bCs/>
                <w:iCs/>
              </w:rPr>
            </w:pPr>
            <w:r>
              <w:rPr>
                <w:bCs/>
                <w:iCs/>
              </w:rPr>
              <w:t>Скороходова П. Н.</w:t>
            </w:r>
          </w:p>
        </w:tc>
      </w:tr>
      <w:tr w:rsidR="00540F5B" w:rsidTr="003B62C5">
        <w:tc>
          <w:tcPr>
            <w:tcW w:w="329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Семенова, Горелкова, Грачева, Якимец, Устян, Горячев, Никифоров, Артеменко</w:t>
            </w:r>
          </w:p>
        </w:tc>
        <w:tc>
          <w:tcPr>
            <w:tcW w:w="1134"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4Б</w:t>
            </w:r>
          </w:p>
          <w:p w:rsidR="00540F5B" w:rsidRDefault="00540F5B" w:rsidP="003B62C5">
            <w:pPr>
              <w:keepNext/>
              <w:spacing w:line="360" w:lineRule="auto"/>
              <w:outlineLvl w:val="1"/>
              <w:rPr>
                <w:bCs/>
                <w:iCs/>
              </w:rPr>
            </w:pPr>
            <w:r>
              <w:rPr>
                <w:bCs/>
                <w:iCs/>
              </w:rPr>
              <w:t>4А</w:t>
            </w:r>
          </w:p>
        </w:tc>
        <w:tc>
          <w:tcPr>
            <w:tcW w:w="5245"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«Веселые старты»</w:t>
            </w:r>
          </w:p>
        </w:tc>
        <w:tc>
          <w:tcPr>
            <w:tcW w:w="2126"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Район</w:t>
            </w:r>
          </w:p>
        </w:tc>
        <w:tc>
          <w:tcPr>
            <w:tcW w:w="241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11 место</w:t>
            </w:r>
          </w:p>
        </w:tc>
        <w:tc>
          <w:tcPr>
            <w:tcW w:w="2352"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Сазонова О. М.</w:t>
            </w:r>
          </w:p>
        </w:tc>
      </w:tr>
      <w:tr w:rsidR="00540F5B" w:rsidTr="003B62C5">
        <w:tc>
          <w:tcPr>
            <w:tcW w:w="329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Тукачев, Видов, Масленников</w:t>
            </w:r>
          </w:p>
        </w:tc>
        <w:tc>
          <w:tcPr>
            <w:tcW w:w="1134"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6А, Б</w:t>
            </w:r>
          </w:p>
        </w:tc>
        <w:tc>
          <w:tcPr>
            <w:tcW w:w="5245"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Настольный теннис</w:t>
            </w:r>
          </w:p>
        </w:tc>
        <w:tc>
          <w:tcPr>
            <w:tcW w:w="2126"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Район</w:t>
            </w:r>
          </w:p>
        </w:tc>
        <w:tc>
          <w:tcPr>
            <w:tcW w:w="241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3 место</w:t>
            </w:r>
          </w:p>
        </w:tc>
        <w:tc>
          <w:tcPr>
            <w:tcW w:w="2352"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Пожидаев А. А.</w:t>
            </w:r>
          </w:p>
        </w:tc>
      </w:tr>
      <w:tr w:rsidR="00540F5B" w:rsidTr="003B62C5">
        <w:tc>
          <w:tcPr>
            <w:tcW w:w="329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Абдулаев, Балинов, Корсакова, Егорова, Несслер, Кустов</w:t>
            </w:r>
          </w:p>
        </w:tc>
        <w:tc>
          <w:tcPr>
            <w:tcW w:w="1134"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 xml:space="preserve">5Б, </w:t>
            </w:r>
          </w:p>
          <w:p w:rsidR="00540F5B" w:rsidRDefault="00540F5B" w:rsidP="003B62C5">
            <w:pPr>
              <w:keepNext/>
              <w:spacing w:line="360" w:lineRule="auto"/>
              <w:outlineLvl w:val="1"/>
              <w:rPr>
                <w:bCs/>
                <w:iCs/>
              </w:rPr>
            </w:pPr>
            <w:r>
              <w:rPr>
                <w:bCs/>
                <w:iCs/>
              </w:rPr>
              <w:t>6Б</w:t>
            </w:r>
          </w:p>
        </w:tc>
        <w:tc>
          <w:tcPr>
            <w:tcW w:w="5245"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Гимнастика</w:t>
            </w:r>
          </w:p>
        </w:tc>
        <w:tc>
          <w:tcPr>
            <w:tcW w:w="2126"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Район</w:t>
            </w:r>
          </w:p>
        </w:tc>
        <w:tc>
          <w:tcPr>
            <w:tcW w:w="241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5 место</w:t>
            </w:r>
          </w:p>
        </w:tc>
        <w:tc>
          <w:tcPr>
            <w:tcW w:w="2352"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Сазонова О. М.</w:t>
            </w:r>
          </w:p>
        </w:tc>
      </w:tr>
      <w:tr w:rsidR="00540F5B" w:rsidTr="003B62C5">
        <w:tc>
          <w:tcPr>
            <w:tcW w:w="329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Ильяшенко, Корсакова, Шибанова, Балинов, Абдулаев, Снежко</w:t>
            </w:r>
          </w:p>
        </w:tc>
        <w:tc>
          <w:tcPr>
            <w:tcW w:w="1134"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5Б</w:t>
            </w:r>
          </w:p>
        </w:tc>
        <w:tc>
          <w:tcPr>
            <w:tcW w:w="5245"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Мини-гольф</w:t>
            </w:r>
          </w:p>
        </w:tc>
        <w:tc>
          <w:tcPr>
            <w:tcW w:w="2126"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Район</w:t>
            </w:r>
          </w:p>
        </w:tc>
        <w:tc>
          <w:tcPr>
            <w:tcW w:w="241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9 место</w:t>
            </w:r>
          </w:p>
        </w:tc>
        <w:tc>
          <w:tcPr>
            <w:tcW w:w="2352"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Сазонова О. М.</w:t>
            </w:r>
          </w:p>
        </w:tc>
      </w:tr>
      <w:tr w:rsidR="00540F5B" w:rsidTr="003B62C5">
        <w:tc>
          <w:tcPr>
            <w:tcW w:w="329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Кондейко, Павлов, Семещук, Галицкий, Колесова</w:t>
            </w:r>
          </w:p>
        </w:tc>
        <w:tc>
          <w:tcPr>
            <w:tcW w:w="1134"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11Б, 9А, 9Б</w:t>
            </w:r>
          </w:p>
        </w:tc>
        <w:tc>
          <w:tcPr>
            <w:tcW w:w="5245"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Лазертаг</w:t>
            </w:r>
          </w:p>
        </w:tc>
        <w:tc>
          <w:tcPr>
            <w:tcW w:w="2126"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Город</w:t>
            </w:r>
          </w:p>
        </w:tc>
        <w:tc>
          <w:tcPr>
            <w:tcW w:w="241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22 место</w:t>
            </w:r>
          </w:p>
        </w:tc>
        <w:tc>
          <w:tcPr>
            <w:tcW w:w="2352"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Алаев Д. В.</w:t>
            </w:r>
          </w:p>
        </w:tc>
      </w:tr>
      <w:tr w:rsidR="00540F5B" w:rsidTr="003B62C5">
        <w:tc>
          <w:tcPr>
            <w:tcW w:w="329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Кулинг, Цуканов, Иванов, Турков, Павлов, Кондейко, Хасаншин, Фатьянов, Видов, Шалыбкова, Абрамова, Колесова, Корсакова, Соколовская, Беньковская, Васильева</w:t>
            </w:r>
          </w:p>
        </w:tc>
        <w:tc>
          <w:tcPr>
            <w:tcW w:w="1134"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11Б, 10А, Б,</w:t>
            </w:r>
          </w:p>
          <w:p w:rsidR="00540F5B" w:rsidRDefault="00540F5B" w:rsidP="003B62C5">
            <w:pPr>
              <w:keepNext/>
              <w:spacing w:line="360" w:lineRule="auto"/>
              <w:outlineLvl w:val="1"/>
              <w:rPr>
                <w:bCs/>
                <w:iCs/>
              </w:rPr>
            </w:pPr>
            <w:r>
              <w:rPr>
                <w:bCs/>
                <w:iCs/>
              </w:rPr>
              <w:t>9Б</w:t>
            </w:r>
          </w:p>
        </w:tc>
        <w:tc>
          <w:tcPr>
            <w:tcW w:w="5245"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Волейбол (юноши и девушки)</w:t>
            </w:r>
          </w:p>
        </w:tc>
        <w:tc>
          <w:tcPr>
            <w:tcW w:w="2126"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Район</w:t>
            </w:r>
          </w:p>
        </w:tc>
        <w:tc>
          <w:tcPr>
            <w:tcW w:w="241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14 место</w:t>
            </w:r>
          </w:p>
        </w:tc>
        <w:tc>
          <w:tcPr>
            <w:tcW w:w="2352"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Алаев Д. В.</w:t>
            </w:r>
          </w:p>
          <w:p w:rsidR="00540F5B" w:rsidRDefault="00540F5B" w:rsidP="003B62C5">
            <w:pPr>
              <w:keepNext/>
              <w:spacing w:line="360" w:lineRule="auto"/>
              <w:outlineLvl w:val="1"/>
              <w:rPr>
                <w:bCs/>
                <w:iCs/>
              </w:rPr>
            </w:pPr>
            <w:r>
              <w:rPr>
                <w:bCs/>
                <w:iCs/>
              </w:rPr>
              <w:t>Сазонова О. М.</w:t>
            </w:r>
          </w:p>
        </w:tc>
      </w:tr>
      <w:tr w:rsidR="00540F5B" w:rsidTr="003B62C5">
        <w:tc>
          <w:tcPr>
            <w:tcW w:w="329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Атакишиев, Богомолов, Фарманов, Видов, Кремнев, Волков, Косов, Егоров, Пицаков</w:t>
            </w:r>
          </w:p>
        </w:tc>
        <w:tc>
          <w:tcPr>
            <w:tcW w:w="1134"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6Б, 7В</w:t>
            </w:r>
          </w:p>
        </w:tc>
        <w:tc>
          <w:tcPr>
            <w:tcW w:w="5245"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Мини-футбол</w:t>
            </w:r>
          </w:p>
        </w:tc>
        <w:tc>
          <w:tcPr>
            <w:tcW w:w="2126"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Район</w:t>
            </w:r>
          </w:p>
        </w:tc>
        <w:tc>
          <w:tcPr>
            <w:tcW w:w="241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участие</w:t>
            </w:r>
          </w:p>
        </w:tc>
        <w:tc>
          <w:tcPr>
            <w:tcW w:w="2352"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Алаев Д. В.</w:t>
            </w:r>
          </w:p>
        </w:tc>
      </w:tr>
      <w:tr w:rsidR="00540F5B" w:rsidTr="003B62C5">
        <w:tc>
          <w:tcPr>
            <w:tcW w:w="329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Кондейко, Николаева, Локшина, Гаврилова, Суслова Екатерина, Суслова  Елизавета</w:t>
            </w:r>
          </w:p>
        </w:tc>
        <w:tc>
          <w:tcPr>
            <w:tcW w:w="1134"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11Б, 9Б, 10А, 3А</w:t>
            </w:r>
          </w:p>
        </w:tc>
        <w:tc>
          <w:tcPr>
            <w:tcW w:w="5245"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«Лыжня России-2018»</w:t>
            </w:r>
          </w:p>
        </w:tc>
        <w:tc>
          <w:tcPr>
            <w:tcW w:w="2126"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Район</w:t>
            </w:r>
          </w:p>
        </w:tc>
        <w:tc>
          <w:tcPr>
            <w:tcW w:w="241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участие</w:t>
            </w:r>
          </w:p>
        </w:tc>
        <w:tc>
          <w:tcPr>
            <w:tcW w:w="2352"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Сазонова О. М.</w:t>
            </w:r>
          </w:p>
        </w:tc>
      </w:tr>
      <w:tr w:rsidR="00540F5B" w:rsidTr="003B62C5">
        <w:tc>
          <w:tcPr>
            <w:tcW w:w="329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Румянцева, Угрюмова, Рассказова, Шуваева, Кузнецова, Кондратьева, Орлова, Никандров Василий, Никандров Виктор, Третьяков, Галицин, Шниткин, Смирнов, Рыбальченко</w:t>
            </w:r>
          </w:p>
        </w:tc>
        <w:tc>
          <w:tcPr>
            <w:tcW w:w="1134"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7А,В, 8А,Б,В</w:t>
            </w:r>
          </w:p>
        </w:tc>
        <w:tc>
          <w:tcPr>
            <w:tcW w:w="5245"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Баскетбол ( девушки и юноши)</w:t>
            </w:r>
          </w:p>
        </w:tc>
        <w:tc>
          <w:tcPr>
            <w:tcW w:w="2126"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Район</w:t>
            </w:r>
          </w:p>
        </w:tc>
        <w:tc>
          <w:tcPr>
            <w:tcW w:w="241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12 место</w:t>
            </w:r>
          </w:p>
        </w:tc>
        <w:tc>
          <w:tcPr>
            <w:tcW w:w="2352"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Сазонова О. М. Скороходова П.Н.</w:t>
            </w:r>
          </w:p>
        </w:tc>
      </w:tr>
      <w:tr w:rsidR="00540F5B" w:rsidTr="003B62C5">
        <w:tc>
          <w:tcPr>
            <w:tcW w:w="329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Калиниченко, Кириенко, Локшина, Никитина, Созинова, Суслова, Федорова, Алтунина, Грибанова, Громов, Дорошков, Плешаков, Вардумян, Егерев, Никифоров, Шаташвили, Баталов</w:t>
            </w:r>
          </w:p>
        </w:tc>
        <w:tc>
          <w:tcPr>
            <w:tcW w:w="1134"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3А,Б,В</w:t>
            </w:r>
          </w:p>
        </w:tc>
        <w:tc>
          <w:tcPr>
            <w:tcW w:w="5245"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«К стартам готов»</w:t>
            </w:r>
          </w:p>
        </w:tc>
        <w:tc>
          <w:tcPr>
            <w:tcW w:w="2126"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Район</w:t>
            </w:r>
          </w:p>
        </w:tc>
        <w:tc>
          <w:tcPr>
            <w:tcW w:w="241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11 место</w:t>
            </w:r>
          </w:p>
        </w:tc>
        <w:tc>
          <w:tcPr>
            <w:tcW w:w="2352"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Сазонова О. М.</w:t>
            </w:r>
          </w:p>
        </w:tc>
      </w:tr>
      <w:tr w:rsidR="00540F5B" w:rsidTr="003B62C5">
        <w:tc>
          <w:tcPr>
            <w:tcW w:w="329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 xml:space="preserve">Кондейко, Гаврилова, Кулинг, Цуканов, Иванов, Бондаренко, Семещук, Гаврилов, Суслова, Николаева, Колесова, Журавский, Скачковская, Локшина, Корсакова, </w:t>
            </w:r>
          </w:p>
        </w:tc>
        <w:tc>
          <w:tcPr>
            <w:tcW w:w="1134"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11Б, 10А,Б, 9А,Б</w:t>
            </w:r>
          </w:p>
        </w:tc>
        <w:tc>
          <w:tcPr>
            <w:tcW w:w="5245"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Л/Эстафета</w:t>
            </w:r>
          </w:p>
        </w:tc>
        <w:tc>
          <w:tcPr>
            <w:tcW w:w="2126"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Район</w:t>
            </w:r>
          </w:p>
        </w:tc>
        <w:tc>
          <w:tcPr>
            <w:tcW w:w="241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10 место</w:t>
            </w:r>
          </w:p>
        </w:tc>
        <w:tc>
          <w:tcPr>
            <w:tcW w:w="2352"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Сазонова О.М.</w:t>
            </w:r>
          </w:p>
        </w:tc>
      </w:tr>
      <w:tr w:rsidR="00540F5B" w:rsidTr="003B62C5">
        <w:tc>
          <w:tcPr>
            <w:tcW w:w="329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Алтунина, Гаврилов, Журавский, Суслова, Николаева, Локшина, Юдина, Корсакова, Гаврилова</w:t>
            </w:r>
          </w:p>
        </w:tc>
        <w:tc>
          <w:tcPr>
            <w:tcW w:w="1134"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8В</w:t>
            </w:r>
          </w:p>
          <w:p w:rsidR="00540F5B" w:rsidRDefault="00540F5B" w:rsidP="003B62C5">
            <w:pPr>
              <w:keepNext/>
              <w:spacing w:line="360" w:lineRule="auto"/>
              <w:outlineLvl w:val="1"/>
              <w:rPr>
                <w:bCs/>
                <w:iCs/>
              </w:rPr>
            </w:pPr>
            <w:r>
              <w:rPr>
                <w:bCs/>
                <w:iCs/>
              </w:rPr>
              <w:t>9А, Б,</w:t>
            </w:r>
          </w:p>
          <w:p w:rsidR="00540F5B" w:rsidRDefault="00540F5B" w:rsidP="003B62C5">
            <w:pPr>
              <w:keepNext/>
              <w:spacing w:line="360" w:lineRule="auto"/>
              <w:outlineLvl w:val="1"/>
              <w:rPr>
                <w:bCs/>
                <w:iCs/>
              </w:rPr>
            </w:pPr>
            <w:r>
              <w:rPr>
                <w:bCs/>
                <w:iCs/>
              </w:rPr>
              <w:t>10А</w:t>
            </w:r>
          </w:p>
        </w:tc>
        <w:tc>
          <w:tcPr>
            <w:tcW w:w="5245"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ГТО</w:t>
            </w:r>
          </w:p>
        </w:tc>
        <w:tc>
          <w:tcPr>
            <w:tcW w:w="2126"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Всероссийский</w:t>
            </w:r>
          </w:p>
        </w:tc>
        <w:tc>
          <w:tcPr>
            <w:tcW w:w="2410"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Удостоверение и значки ГТО</w:t>
            </w:r>
          </w:p>
        </w:tc>
        <w:tc>
          <w:tcPr>
            <w:tcW w:w="2352"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Сазонова О. М.</w:t>
            </w:r>
          </w:p>
          <w:p w:rsidR="00540F5B" w:rsidRDefault="00540F5B" w:rsidP="003B62C5">
            <w:pPr>
              <w:keepNext/>
              <w:spacing w:line="360" w:lineRule="auto"/>
              <w:outlineLvl w:val="1"/>
              <w:rPr>
                <w:bCs/>
                <w:iCs/>
              </w:rPr>
            </w:pPr>
            <w:r>
              <w:rPr>
                <w:bCs/>
                <w:iCs/>
              </w:rPr>
              <w:t>Алаев Д. В.</w:t>
            </w:r>
          </w:p>
        </w:tc>
      </w:tr>
      <w:tr w:rsidR="00540F5B" w:rsidTr="003B62C5">
        <w:tc>
          <w:tcPr>
            <w:tcW w:w="3290"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Павлов, Сурин, Мнускина, Кондейко, Кулинг, Мичурина, Россоль, Хасаншин, Шуваева, Осипова</w:t>
            </w:r>
          </w:p>
        </w:tc>
        <w:tc>
          <w:tcPr>
            <w:tcW w:w="1134"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11А, Б</w:t>
            </w:r>
          </w:p>
          <w:p w:rsidR="00540F5B" w:rsidRDefault="00540F5B" w:rsidP="003B62C5">
            <w:pPr>
              <w:keepNext/>
              <w:spacing w:line="360" w:lineRule="auto"/>
              <w:jc w:val="center"/>
              <w:outlineLvl w:val="1"/>
              <w:rPr>
                <w:bCs/>
                <w:iCs/>
              </w:rPr>
            </w:pPr>
            <w:r>
              <w:rPr>
                <w:bCs/>
                <w:iCs/>
              </w:rPr>
              <w:t>10Б</w:t>
            </w:r>
          </w:p>
        </w:tc>
        <w:tc>
          <w:tcPr>
            <w:tcW w:w="5245"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spacing w:line="360" w:lineRule="auto"/>
              <w:ind w:left="-567"/>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ГТО</w:t>
            </w:r>
          </w:p>
        </w:tc>
        <w:tc>
          <w:tcPr>
            <w:tcW w:w="2126"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Всероссийский</w:t>
            </w:r>
          </w:p>
        </w:tc>
        <w:tc>
          <w:tcPr>
            <w:tcW w:w="2410"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outlineLvl w:val="1"/>
              <w:rPr>
                <w:bCs/>
                <w:iCs/>
              </w:rPr>
            </w:pPr>
            <w:r>
              <w:rPr>
                <w:bCs/>
                <w:iCs/>
              </w:rPr>
              <w:t>Удостоверение и значки ГТО</w:t>
            </w:r>
          </w:p>
        </w:tc>
        <w:tc>
          <w:tcPr>
            <w:tcW w:w="2352"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Алаев Д. В.</w:t>
            </w:r>
          </w:p>
          <w:p w:rsidR="00540F5B" w:rsidRDefault="00540F5B" w:rsidP="003B62C5">
            <w:pPr>
              <w:keepNext/>
              <w:spacing w:line="360" w:lineRule="auto"/>
              <w:jc w:val="center"/>
              <w:outlineLvl w:val="1"/>
              <w:rPr>
                <w:bCs/>
                <w:iCs/>
              </w:rPr>
            </w:pPr>
            <w:r>
              <w:rPr>
                <w:bCs/>
                <w:iCs/>
              </w:rPr>
              <w:t xml:space="preserve">Сазонова О. М. </w:t>
            </w:r>
          </w:p>
          <w:p w:rsidR="00540F5B" w:rsidRDefault="00540F5B" w:rsidP="003B62C5">
            <w:pPr>
              <w:keepNext/>
              <w:spacing w:line="360" w:lineRule="auto"/>
              <w:jc w:val="center"/>
              <w:outlineLvl w:val="1"/>
              <w:rPr>
                <w:bCs/>
                <w:iCs/>
              </w:rPr>
            </w:pPr>
            <w:r>
              <w:rPr>
                <w:bCs/>
                <w:iCs/>
              </w:rPr>
              <w:t>Скороходова П.Н.</w:t>
            </w:r>
          </w:p>
        </w:tc>
      </w:tr>
      <w:tr w:rsidR="00540F5B" w:rsidTr="003B62C5">
        <w:tc>
          <w:tcPr>
            <w:tcW w:w="3290"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Туглукова, Шмелева, Савельева, Устян, Петрушкевич, Истратова, Алексеева, Кукушкин, Волков, Карпов, Новикова</w:t>
            </w:r>
          </w:p>
        </w:tc>
        <w:tc>
          <w:tcPr>
            <w:tcW w:w="1134"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7А</w:t>
            </w:r>
          </w:p>
          <w:p w:rsidR="00540F5B" w:rsidRDefault="00540F5B" w:rsidP="003B62C5">
            <w:pPr>
              <w:keepNext/>
              <w:spacing w:line="360" w:lineRule="auto"/>
              <w:jc w:val="center"/>
              <w:outlineLvl w:val="1"/>
              <w:rPr>
                <w:bCs/>
                <w:iCs/>
              </w:rPr>
            </w:pPr>
            <w:r>
              <w:rPr>
                <w:bCs/>
                <w:iCs/>
              </w:rPr>
              <w:t>8Б</w:t>
            </w:r>
          </w:p>
        </w:tc>
        <w:tc>
          <w:tcPr>
            <w:tcW w:w="5245"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spacing w:line="360" w:lineRule="auto"/>
              <w:ind w:left="-567"/>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«Осенний ориентир-2017»</w:t>
            </w:r>
          </w:p>
        </w:tc>
        <w:tc>
          <w:tcPr>
            <w:tcW w:w="2126"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Район</w:t>
            </w:r>
          </w:p>
        </w:tc>
        <w:tc>
          <w:tcPr>
            <w:tcW w:w="2410"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17 место</w:t>
            </w:r>
          </w:p>
        </w:tc>
        <w:tc>
          <w:tcPr>
            <w:tcW w:w="2352"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Сазонова О. М.</w:t>
            </w:r>
          </w:p>
        </w:tc>
      </w:tr>
      <w:tr w:rsidR="00540F5B" w:rsidTr="003B62C5">
        <w:tc>
          <w:tcPr>
            <w:tcW w:w="3290"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Ильяшенко, Гришачева, Корсакова, Балинов, Соколова, Горяйнова, Богачева, Егорова, Несслер, Павлова</w:t>
            </w:r>
          </w:p>
        </w:tc>
        <w:tc>
          <w:tcPr>
            <w:tcW w:w="1134"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5Б</w:t>
            </w:r>
          </w:p>
        </w:tc>
        <w:tc>
          <w:tcPr>
            <w:tcW w:w="5245" w:type="dxa"/>
            <w:tcBorders>
              <w:top w:val="single" w:sz="4" w:space="0" w:color="auto"/>
              <w:left w:val="single" w:sz="4" w:space="0" w:color="auto"/>
              <w:bottom w:val="single" w:sz="4" w:space="0" w:color="auto"/>
              <w:right w:val="single" w:sz="4" w:space="0" w:color="auto"/>
            </w:tcBorders>
          </w:tcPr>
          <w:p w:rsidR="00540F5B" w:rsidRDefault="00540F5B" w:rsidP="003B62C5">
            <w:pPr>
              <w:pStyle w:val="afa"/>
              <w:keepNext/>
              <w:spacing w:line="360" w:lineRule="auto"/>
              <w:ind w:left="-567"/>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«Осенние тропинки-2017»</w:t>
            </w:r>
          </w:p>
        </w:tc>
        <w:tc>
          <w:tcPr>
            <w:tcW w:w="2126"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Район</w:t>
            </w:r>
          </w:p>
        </w:tc>
        <w:tc>
          <w:tcPr>
            <w:tcW w:w="2410"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10 место</w:t>
            </w:r>
          </w:p>
        </w:tc>
        <w:tc>
          <w:tcPr>
            <w:tcW w:w="2352" w:type="dxa"/>
            <w:tcBorders>
              <w:top w:val="single" w:sz="4" w:space="0" w:color="auto"/>
              <w:left w:val="single" w:sz="4" w:space="0" w:color="auto"/>
              <w:bottom w:val="single" w:sz="4" w:space="0" w:color="auto"/>
              <w:right w:val="single" w:sz="4" w:space="0" w:color="auto"/>
            </w:tcBorders>
          </w:tcPr>
          <w:p w:rsidR="00540F5B" w:rsidRDefault="00540F5B" w:rsidP="003B62C5">
            <w:pPr>
              <w:keepNext/>
              <w:spacing w:line="360" w:lineRule="auto"/>
              <w:jc w:val="center"/>
              <w:outlineLvl w:val="1"/>
              <w:rPr>
                <w:bCs/>
                <w:iCs/>
              </w:rPr>
            </w:pPr>
            <w:r>
              <w:rPr>
                <w:bCs/>
                <w:iCs/>
              </w:rPr>
              <w:t>Сазонова О. М.</w:t>
            </w:r>
          </w:p>
        </w:tc>
      </w:tr>
      <w:tr w:rsidR="00540F5B" w:rsidRPr="0021230B" w:rsidTr="003B62C5">
        <w:tc>
          <w:tcPr>
            <w:tcW w:w="3290" w:type="dxa"/>
            <w:tcBorders>
              <w:top w:val="single" w:sz="4" w:space="0" w:color="auto"/>
              <w:left w:val="single" w:sz="4" w:space="0" w:color="auto"/>
              <w:bottom w:val="single" w:sz="4" w:space="0" w:color="auto"/>
              <w:right w:val="single" w:sz="4" w:space="0" w:color="auto"/>
            </w:tcBorders>
            <w:vAlign w:val="center"/>
          </w:tcPr>
          <w:p w:rsidR="00540F5B" w:rsidRPr="0021230B" w:rsidRDefault="00540F5B" w:rsidP="003B62C5">
            <w:pPr>
              <w:keepNext/>
              <w:spacing w:line="360" w:lineRule="auto"/>
              <w:outlineLvl w:val="1"/>
              <w:rPr>
                <w:bCs/>
                <w:iCs/>
              </w:rPr>
            </w:pPr>
            <w:r w:rsidRPr="0021230B">
              <w:rPr>
                <w:bCs/>
                <w:iCs/>
              </w:rPr>
              <w:t>Корсакова, Шибанова, Ильяшенко, Балинов, Залогин, Павлова, Абдулаев, Богачева, Горяйнова, Гришачева</w:t>
            </w:r>
          </w:p>
        </w:tc>
        <w:tc>
          <w:tcPr>
            <w:tcW w:w="1134" w:type="dxa"/>
            <w:tcBorders>
              <w:top w:val="single" w:sz="4" w:space="0" w:color="auto"/>
              <w:left w:val="single" w:sz="4" w:space="0" w:color="auto"/>
              <w:bottom w:val="single" w:sz="4" w:space="0" w:color="auto"/>
              <w:right w:val="single" w:sz="4" w:space="0" w:color="auto"/>
            </w:tcBorders>
            <w:vAlign w:val="center"/>
          </w:tcPr>
          <w:p w:rsidR="00540F5B" w:rsidRPr="0021230B" w:rsidRDefault="00540F5B" w:rsidP="003B62C5">
            <w:pPr>
              <w:keepNext/>
              <w:spacing w:line="360" w:lineRule="auto"/>
              <w:outlineLvl w:val="1"/>
              <w:rPr>
                <w:bCs/>
                <w:iCs/>
              </w:rPr>
            </w:pPr>
            <w:r w:rsidRPr="0021230B">
              <w:rPr>
                <w:bCs/>
                <w:iCs/>
              </w:rPr>
              <w:t>5Б</w:t>
            </w:r>
          </w:p>
        </w:tc>
        <w:tc>
          <w:tcPr>
            <w:tcW w:w="5245" w:type="dxa"/>
            <w:tcBorders>
              <w:top w:val="single" w:sz="4" w:space="0" w:color="auto"/>
              <w:left w:val="single" w:sz="4" w:space="0" w:color="auto"/>
              <w:bottom w:val="single" w:sz="4" w:space="0" w:color="auto"/>
              <w:right w:val="single" w:sz="4" w:space="0" w:color="auto"/>
            </w:tcBorders>
            <w:vAlign w:val="center"/>
          </w:tcPr>
          <w:p w:rsidR="00540F5B" w:rsidRPr="0021230B" w:rsidRDefault="00540F5B" w:rsidP="003B62C5">
            <w:pPr>
              <w:keepNext/>
              <w:spacing w:line="360" w:lineRule="auto"/>
              <w:outlineLvl w:val="1"/>
              <w:rPr>
                <w:bCs/>
                <w:iCs/>
              </w:rPr>
            </w:pPr>
            <w:r w:rsidRPr="0021230B">
              <w:rPr>
                <w:bCs/>
                <w:iCs/>
              </w:rPr>
              <w:t>«Школа безопасности»</w:t>
            </w:r>
          </w:p>
        </w:tc>
        <w:tc>
          <w:tcPr>
            <w:tcW w:w="2126" w:type="dxa"/>
            <w:tcBorders>
              <w:top w:val="single" w:sz="4" w:space="0" w:color="auto"/>
              <w:left w:val="single" w:sz="4" w:space="0" w:color="auto"/>
              <w:bottom w:val="single" w:sz="4" w:space="0" w:color="auto"/>
              <w:right w:val="single" w:sz="4" w:space="0" w:color="auto"/>
            </w:tcBorders>
            <w:vAlign w:val="center"/>
          </w:tcPr>
          <w:p w:rsidR="00540F5B" w:rsidRPr="0021230B" w:rsidRDefault="00540F5B" w:rsidP="003B62C5">
            <w:pPr>
              <w:keepNext/>
              <w:spacing w:line="360" w:lineRule="auto"/>
              <w:outlineLvl w:val="1"/>
              <w:rPr>
                <w:bCs/>
                <w:iCs/>
              </w:rPr>
            </w:pPr>
            <w:r w:rsidRPr="0021230B">
              <w:rPr>
                <w:bCs/>
                <w:iCs/>
              </w:rPr>
              <w:t>Район</w:t>
            </w:r>
          </w:p>
        </w:tc>
        <w:tc>
          <w:tcPr>
            <w:tcW w:w="2410" w:type="dxa"/>
            <w:tcBorders>
              <w:top w:val="single" w:sz="4" w:space="0" w:color="auto"/>
              <w:left w:val="single" w:sz="4" w:space="0" w:color="auto"/>
              <w:bottom w:val="single" w:sz="4" w:space="0" w:color="auto"/>
              <w:right w:val="single" w:sz="4" w:space="0" w:color="auto"/>
            </w:tcBorders>
            <w:vAlign w:val="center"/>
          </w:tcPr>
          <w:p w:rsidR="00540F5B" w:rsidRPr="0021230B" w:rsidRDefault="00540F5B" w:rsidP="003B62C5">
            <w:pPr>
              <w:keepNext/>
              <w:spacing w:line="360" w:lineRule="auto"/>
              <w:outlineLvl w:val="1"/>
              <w:rPr>
                <w:bCs/>
                <w:iCs/>
              </w:rPr>
            </w:pPr>
            <w:r w:rsidRPr="0021230B">
              <w:rPr>
                <w:bCs/>
                <w:iCs/>
              </w:rPr>
              <w:t>11 место район</w:t>
            </w:r>
          </w:p>
          <w:p w:rsidR="00540F5B" w:rsidRPr="0021230B" w:rsidRDefault="00540F5B" w:rsidP="003B62C5">
            <w:pPr>
              <w:keepNext/>
              <w:spacing w:line="360" w:lineRule="auto"/>
              <w:outlineLvl w:val="1"/>
              <w:rPr>
                <w:bCs/>
                <w:iCs/>
              </w:rPr>
            </w:pPr>
            <w:r w:rsidRPr="0021230B">
              <w:rPr>
                <w:bCs/>
                <w:iCs/>
              </w:rPr>
              <w:t>3 место МО</w:t>
            </w:r>
          </w:p>
        </w:tc>
        <w:tc>
          <w:tcPr>
            <w:tcW w:w="2352" w:type="dxa"/>
            <w:tcBorders>
              <w:top w:val="single" w:sz="4" w:space="0" w:color="auto"/>
              <w:left w:val="single" w:sz="4" w:space="0" w:color="auto"/>
              <w:bottom w:val="single" w:sz="4" w:space="0" w:color="auto"/>
              <w:right w:val="single" w:sz="4" w:space="0" w:color="auto"/>
            </w:tcBorders>
            <w:vAlign w:val="center"/>
          </w:tcPr>
          <w:p w:rsidR="00540F5B" w:rsidRPr="0021230B" w:rsidRDefault="00540F5B" w:rsidP="003B62C5">
            <w:pPr>
              <w:keepNext/>
              <w:spacing w:line="360" w:lineRule="auto"/>
              <w:outlineLvl w:val="1"/>
              <w:rPr>
                <w:bCs/>
                <w:iCs/>
              </w:rPr>
            </w:pPr>
            <w:r w:rsidRPr="0021230B">
              <w:rPr>
                <w:bCs/>
                <w:iCs/>
              </w:rPr>
              <w:t>Сазонова О.М.</w:t>
            </w:r>
          </w:p>
        </w:tc>
      </w:tr>
    </w:tbl>
    <w:tbl>
      <w:tblPr>
        <w:tblW w:w="16560" w:type="dxa"/>
        <w:tblInd w:w="-772" w:type="dxa"/>
        <w:shd w:val="clear" w:color="auto" w:fill="FFFFFF"/>
        <w:tblLayout w:type="fixed"/>
        <w:tblCellMar>
          <w:left w:w="0" w:type="dxa"/>
          <w:right w:w="0" w:type="dxa"/>
        </w:tblCellMar>
        <w:tblLook w:val="04A0" w:firstRow="1" w:lastRow="0" w:firstColumn="1" w:lastColumn="0" w:noHBand="0" w:noVBand="1"/>
      </w:tblPr>
      <w:tblGrid>
        <w:gridCol w:w="3290"/>
        <w:gridCol w:w="1134"/>
        <w:gridCol w:w="5245"/>
        <w:gridCol w:w="2126"/>
        <w:gridCol w:w="2410"/>
        <w:gridCol w:w="2355"/>
      </w:tblGrid>
      <w:tr w:rsidR="00540F5B" w:rsidRPr="0021230B" w:rsidTr="003B62C5">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Семенова Елизавета</w:t>
            </w:r>
          </w:p>
          <w:p w:rsidR="00540F5B" w:rsidRPr="0021230B" w:rsidRDefault="00540F5B" w:rsidP="003B62C5">
            <w:pPr>
              <w:spacing w:line="338" w:lineRule="atLeast"/>
              <w:rPr>
                <w:color w:val="000000"/>
              </w:rPr>
            </w:pPr>
            <w:r w:rsidRPr="0021230B">
              <w:rPr>
                <w:color w:val="000000"/>
              </w:rPr>
              <w:t>Садкова Мария</w:t>
            </w:r>
          </w:p>
          <w:p w:rsidR="00540F5B" w:rsidRPr="0021230B" w:rsidRDefault="00540F5B" w:rsidP="003B62C5">
            <w:pPr>
              <w:spacing w:line="338" w:lineRule="atLeast"/>
              <w:rPr>
                <w:color w:val="000000"/>
              </w:rPr>
            </w:pPr>
            <w:r w:rsidRPr="0021230B">
              <w:rPr>
                <w:color w:val="000000"/>
              </w:rPr>
              <w:t>Чумакова Полина</w:t>
            </w:r>
          </w:p>
          <w:p w:rsidR="00540F5B" w:rsidRPr="0021230B" w:rsidRDefault="00540F5B" w:rsidP="003B62C5">
            <w:pPr>
              <w:spacing w:line="338" w:lineRule="atLeast"/>
              <w:rPr>
                <w:color w:val="000000"/>
              </w:rPr>
            </w:pPr>
            <w:r w:rsidRPr="0021230B">
              <w:rPr>
                <w:color w:val="000000"/>
              </w:rPr>
              <w:t>Левковская Мария</w:t>
            </w:r>
          </w:p>
          <w:p w:rsidR="00540F5B" w:rsidRPr="0021230B" w:rsidRDefault="00540F5B" w:rsidP="003B62C5">
            <w:pPr>
              <w:spacing w:line="338" w:lineRule="atLeast"/>
              <w:rPr>
                <w:color w:val="000000"/>
              </w:rPr>
            </w:pPr>
            <w:r w:rsidRPr="0021230B">
              <w:rPr>
                <w:color w:val="000000"/>
              </w:rPr>
              <w:t>Иванова Алина</w:t>
            </w:r>
          </w:p>
          <w:p w:rsidR="00540F5B" w:rsidRPr="0021230B" w:rsidRDefault="00540F5B" w:rsidP="003B62C5">
            <w:pPr>
              <w:spacing w:line="338" w:lineRule="atLeast"/>
              <w:rPr>
                <w:color w:val="000000"/>
              </w:rPr>
            </w:pPr>
            <w:r w:rsidRPr="0021230B">
              <w:rPr>
                <w:color w:val="000000"/>
              </w:rPr>
              <w:t>Рудакова Дарья</w:t>
            </w:r>
          </w:p>
          <w:p w:rsidR="00540F5B" w:rsidRPr="0021230B" w:rsidRDefault="00540F5B" w:rsidP="003B62C5">
            <w:pPr>
              <w:spacing w:line="338" w:lineRule="atLeast"/>
              <w:rPr>
                <w:color w:val="000000"/>
              </w:rPr>
            </w:pPr>
            <w:r w:rsidRPr="0021230B">
              <w:rPr>
                <w:color w:val="000000"/>
              </w:rPr>
              <w:t>Дыева Алина</w:t>
            </w:r>
          </w:p>
          <w:p w:rsidR="00540F5B" w:rsidRPr="0021230B" w:rsidRDefault="00540F5B" w:rsidP="003B62C5">
            <w:pPr>
              <w:spacing w:line="338" w:lineRule="atLeast"/>
              <w:rPr>
                <w:color w:val="000000"/>
              </w:rPr>
            </w:pPr>
            <w:r w:rsidRPr="0021230B">
              <w:rPr>
                <w:color w:val="000000"/>
              </w:rPr>
              <w:t>Кленина Валерия</w:t>
            </w:r>
          </w:p>
          <w:p w:rsidR="00540F5B" w:rsidRPr="0021230B" w:rsidRDefault="00540F5B" w:rsidP="003B62C5">
            <w:pPr>
              <w:spacing w:line="338" w:lineRule="atLeast"/>
              <w:rPr>
                <w:color w:val="000000"/>
              </w:rPr>
            </w:pPr>
            <w:r w:rsidRPr="0021230B">
              <w:rPr>
                <w:color w:val="000000"/>
              </w:rPr>
              <w:t>Литвиненко Елизавета</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40F5B" w:rsidRPr="0021230B" w:rsidRDefault="00540F5B" w:rsidP="003B62C5">
            <w:pPr>
              <w:spacing w:line="338" w:lineRule="atLeast"/>
              <w:rPr>
                <w:color w:val="000000"/>
              </w:rPr>
            </w:pPr>
            <w:r w:rsidRPr="0021230B">
              <w:rPr>
                <w:color w:val="000000"/>
              </w:rPr>
              <w:t>2Б,4Б</w:t>
            </w:r>
          </w:p>
          <w:p w:rsidR="00540F5B" w:rsidRPr="0021230B" w:rsidRDefault="00540F5B" w:rsidP="003B62C5">
            <w:pPr>
              <w:spacing w:line="338" w:lineRule="atLeast"/>
              <w:rPr>
                <w:color w:val="000000"/>
              </w:rPr>
            </w:pPr>
            <w:r w:rsidRPr="0021230B">
              <w:rPr>
                <w:color w:val="000000"/>
              </w:rPr>
              <w:t>6А,7В</w:t>
            </w:r>
          </w:p>
          <w:p w:rsidR="00540F5B" w:rsidRPr="0021230B" w:rsidRDefault="00540F5B" w:rsidP="003B62C5">
            <w:pPr>
              <w:spacing w:line="338" w:lineRule="atLeast"/>
              <w:rPr>
                <w:color w:val="000000"/>
              </w:rPr>
            </w:pPr>
          </w:p>
        </w:tc>
        <w:tc>
          <w:tcPr>
            <w:tcW w:w="5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lang w:val="en-US"/>
              </w:rPr>
              <w:t>VII</w:t>
            </w:r>
            <w:r w:rsidRPr="0021230B">
              <w:t xml:space="preserve"> Международный фестиваль-конкурс детского и юношеского творчества «Казанские узоры» в рамках культурно-образовательного проекта «Я могу!» г. Казань</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Международный</w:t>
            </w:r>
            <w:r>
              <w:rPr>
                <w:color w:val="000000"/>
              </w:rPr>
              <w:t xml:space="preserve"> </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1 место</w:t>
            </w:r>
          </w:p>
        </w:tc>
        <w:tc>
          <w:tcPr>
            <w:tcW w:w="23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Коннова Е.Е.</w:t>
            </w:r>
          </w:p>
        </w:tc>
      </w:tr>
      <w:tr w:rsidR="00540F5B" w:rsidRPr="0021230B" w:rsidTr="003B62C5">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Салтыкова Дарья</w:t>
            </w:r>
          </w:p>
          <w:p w:rsidR="00540F5B" w:rsidRPr="0021230B" w:rsidRDefault="00540F5B" w:rsidP="003B62C5">
            <w:pPr>
              <w:spacing w:line="338" w:lineRule="atLeast"/>
              <w:rPr>
                <w:color w:val="000000"/>
              </w:rPr>
            </w:pPr>
            <w:r w:rsidRPr="0021230B">
              <w:rPr>
                <w:color w:val="000000"/>
              </w:rPr>
              <w:t>Сергеева Алина</w:t>
            </w:r>
          </w:p>
          <w:p w:rsidR="00540F5B" w:rsidRPr="0021230B" w:rsidRDefault="00540F5B" w:rsidP="003B62C5">
            <w:pPr>
              <w:spacing w:line="338" w:lineRule="atLeast"/>
              <w:rPr>
                <w:color w:val="000000"/>
              </w:rPr>
            </w:pPr>
            <w:r w:rsidRPr="0021230B">
              <w:rPr>
                <w:color w:val="000000"/>
              </w:rPr>
              <w:t>Бодрова Диана</w:t>
            </w:r>
          </w:p>
          <w:p w:rsidR="00540F5B" w:rsidRPr="0021230B" w:rsidRDefault="00540F5B" w:rsidP="003B62C5">
            <w:pPr>
              <w:spacing w:line="338" w:lineRule="atLeast"/>
              <w:rPr>
                <w:color w:val="000000"/>
              </w:rPr>
            </w:pPr>
            <w:r w:rsidRPr="0021230B">
              <w:rPr>
                <w:color w:val="000000"/>
              </w:rPr>
              <w:t>Елизарова Валерия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8А</w:t>
            </w:r>
          </w:p>
        </w:tc>
        <w:tc>
          <w:tcPr>
            <w:tcW w:w="5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t>Фестиваль Юниор-лиги КВН СПб</w:t>
            </w:r>
          </w:p>
        </w:tc>
        <w:tc>
          <w:tcPr>
            <w:tcW w:w="212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40F5B" w:rsidRPr="0021230B" w:rsidRDefault="00540F5B" w:rsidP="003B62C5">
            <w:pPr>
              <w:spacing w:line="338" w:lineRule="atLeast"/>
              <w:rPr>
                <w:color w:val="000000"/>
              </w:rPr>
            </w:pPr>
            <w:r w:rsidRPr="0021230B">
              <w:rPr>
                <w:color w:val="000000"/>
              </w:rPr>
              <w:t>Городской</w:t>
            </w:r>
            <w:r>
              <w:rPr>
                <w:color w:val="000000"/>
              </w:rPr>
              <w:t xml:space="preserve"> </w:t>
            </w:r>
          </w:p>
          <w:p w:rsidR="00540F5B" w:rsidRDefault="00540F5B" w:rsidP="003B62C5">
            <w:pPr>
              <w:spacing w:line="338" w:lineRule="atLeast"/>
              <w:rPr>
                <w:color w:val="000000"/>
              </w:rPr>
            </w:pPr>
          </w:p>
          <w:p w:rsidR="00540F5B" w:rsidRPr="0021230B" w:rsidRDefault="00540F5B" w:rsidP="003B62C5">
            <w:pPr>
              <w:spacing w:line="338" w:lineRule="atLeast"/>
              <w:rPr>
                <w:color w:val="000000"/>
              </w:rPr>
            </w:pP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Участник</w:t>
            </w:r>
          </w:p>
          <w:p w:rsidR="00540F5B" w:rsidRPr="0021230B" w:rsidRDefault="00540F5B" w:rsidP="003B62C5">
            <w:pPr>
              <w:spacing w:line="338" w:lineRule="atLeast"/>
              <w:rPr>
                <w:color w:val="000000"/>
              </w:rPr>
            </w:pPr>
            <w:r w:rsidRPr="0021230B">
              <w:t>Лучшая женская роль - Сергеева Алина</w:t>
            </w:r>
          </w:p>
        </w:tc>
        <w:tc>
          <w:tcPr>
            <w:tcW w:w="23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Маарковская Е.А.</w:t>
            </w:r>
          </w:p>
        </w:tc>
      </w:tr>
      <w:tr w:rsidR="00540F5B" w:rsidRPr="0021230B" w:rsidTr="003B62C5">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Федорова Анастасия</w:t>
            </w:r>
          </w:p>
          <w:p w:rsidR="00540F5B" w:rsidRPr="0021230B" w:rsidRDefault="00540F5B" w:rsidP="003B62C5">
            <w:pPr>
              <w:spacing w:line="338" w:lineRule="atLeast"/>
              <w:rPr>
                <w:color w:val="000000"/>
              </w:rPr>
            </w:pPr>
            <w:r w:rsidRPr="0021230B">
              <w:rPr>
                <w:color w:val="000000"/>
              </w:rPr>
              <w:t>Шевченко Юлия</w:t>
            </w:r>
          </w:p>
          <w:p w:rsidR="00540F5B" w:rsidRPr="0021230B" w:rsidRDefault="00540F5B" w:rsidP="003B62C5">
            <w:pPr>
              <w:spacing w:line="338" w:lineRule="atLeast"/>
              <w:rPr>
                <w:color w:val="000000"/>
              </w:rPr>
            </w:pPr>
            <w:r w:rsidRPr="0021230B">
              <w:rPr>
                <w:color w:val="000000"/>
              </w:rPr>
              <w:t>Арнаут Александра</w:t>
            </w:r>
          </w:p>
          <w:p w:rsidR="00540F5B" w:rsidRPr="0021230B" w:rsidRDefault="00540F5B" w:rsidP="003B62C5">
            <w:pPr>
              <w:spacing w:line="338" w:lineRule="atLeast"/>
              <w:rPr>
                <w:color w:val="000000"/>
              </w:rPr>
            </w:pPr>
            <w:r w:rsidRPr="0021230B">
              <w:rPr>
                <w:color w:val="000000"/>
              </w:rPr>
              <w:t>Черемуш Аурика</w:t>
            </w:r>
          </w:p>
          <w:p w:rsidR="00540F5B" w:rsidRPr="0021230B" w:rsidRDefault="00540F5B" w:rsidP="003B62C5">
            <w:pPr>
              <w:spacing w:line="338" w:lineRule="atLeast"/>
              <w:rPr>
                <w:color w:val="000000"/>
              </w:rPr>
            </w:pPr>
            <w:r w:rsidRPr="0021230B">
              <w:rPr>
                <w:color w:val="000000"/>
              </w:rPr>
              <w:t>Дыева Алина</w:t>
            </w:r>
          </w:p>
          <w:p w:rsidR="00540F5B" w:rsidRPr="0021230B" w:rsidRDefault="00540F5B" w:rsidP="003B62C5">
            <w:pPr>
              <w:spacing w:line="338" w:lineRule="atLeast"/>
              <w:rPr>
                <w:color w:val="000000"/>
              </w:rPr>
            </w:pPr>
            <w:r w:rsidRPr="0021230B">
              <w:rPr>
                <w:color w:val="000000"/>
              </w:rPr>
              <w:t>Легенюк Вероника</w:t>
            </w:r>
          </w:p>
          <w:p w:rsidR="00540F5B" w:rsidRPr="0021230B" w:rsidRDefault="00540F5B" w:rsidP="003B62C5">
            <w:pPr>
              <w:spacing w:line="338" w:lineRule="atLeast"/>
              <w:rPr>
                <w:color w:val="000000"/>
              </w:rPr>
            </w:pPr>
            <w:r w:rsidRPr="0021230B">
              <w:rPr>
                <w:color w:val="000000"/>
              </w:rPr>
              <w:t>Федорова Анастасия</w:t>
            </w:r>
          </w:p>
          <w:p w:rsidR="00540F5B" w:rsidRPr="0021230B" w:rsidRDefault="00540F5B" w:rsidP="003B62C5">
            <w:pPr>
              <w:spacing w:line="338" w:lineRule="atLeast"/>
              <w:rPr>
                <w:color w:val="000000"/>
              </w:rPr>
            </w:pPr>
            <w:r w:rsidRPr="0021230B">
              <w:rPr>
                <w:color w:val="000000"/>
              </w:rPr>
              <w:t>Лебедева Дарья</w:t>
            </w:r>
          </w:p>
          <w:p w:rsidR="00540F5B" w:rsidRPr="0021230B" w:rsidRDefault="00540F5B" w:rsidP="003B62C5">
            <w:pPr>
              <w:spacing w:line="338" w:lineRule="atLeast"/>
              <w:rPr>
                <w:color w:val="000000"/>
              </w:rPr>
            </w:pPr>
            <w:r w:rsidRPr="0021230B">
              <w:rPr>
                <w:color w:val="000000"/>
              </w:rPr>
              <w:t>Попова Вероника</w:t>
            </w:r>
          </w:p>
          <w:p w:rsidR="00540F5B" w:rsidRPr="0021230B" w:rsidRDefault="00540F5B" w:rsidP="003B62C5">
            <w:pPr>
              <w:spacing w:line="338" w:lineRule="atLeast"/>
              <w:rPr>
                <w:color w:val="000000"/>
              </w:rPr>
            </w:pPr>
            <w:r w:rsidRPr="0021230B">
              <w:rPr>
                <w:color w:val="000000"/>
              </w:rPr>
              <w:t>Ипполитова Вера</w:t>
            </w:r>
          </w:p>
          <w:p w:rsidR="00540F5B" w:rsidRPr="0021230B" w:rsidRDefault="00540F5B" w:rsidP="003B62C5">
            <w:pPr>
              <w:spacing w:line="338" w:lineRule="atLeast"/>
              <w:rPr>
                <w:color w:val="000000"/>
              </w:rPr>
            </w:pPr>
            <w:r w:rsidRPr="0021230B">
              <w:rPr>
                <w:color w:val="000000"/>
              </w:rPr>
              <w:t>Чистякова Варвара</w:t>
            </w:r>
          </w:p>
          <w:p w:rsidR="00540F5B" w:rsidRPr="0021230B" w:rsidRDefault="00540F5B" w:rsidP="003B62C5">
            <w:pPr>
              <w:spacing w:line="338" w:lineRule="atLeast"/>
              <w:rPr>
                <w:color w:val="000000"/>
              </w:rPr>
            </w:pPr>
            <w:r w:rsidRPr="0021230B">
              <w:rPr>
                <w:color w:val="000000"/>
              </w:rPr>
              <w:t>Юсова Анита</w:t>
            </w:r>
          </w:p>
          <w:p w:rsidR="00540F5B" w:rsidRPr="0021230B" w:rsidRDefault="00540F5B" w:rsidP="003B62C5">
            <w:pPr>
              <w:spacing w:line="338" w:lineRule="atLeast"/>
              <w:rPr>
                <w:color w:val="000000"/>
              </w:rPr>
            </w:pPr>
            <w:r w:rsidRPr="0021230B">
              <w:rPr>
                <w:color w:val="000000"/>
              </w:rPr>
              <w:t>Мельникова Анастасия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3Б,2А</w:t>
            </w:r>
          </w:p>
          <w:p w:rsidR="00540F5B" w:rsidRPr="0021230B" w:rsidRDefault="00540F5B" w:rsidP="003B62C5">
            <w:pPr>
              <w:spacing w:line="338" w:lineRule="atLeast"/>
              <w:rPr>
                <w:color w:val="000000"/>
              </w:rPr>
            </w:pPr>
            <w:r w:rsidRPr="0021230B">
              <w:rPr>
                <w:color w:val="000000"/>
              </w:rPr>
              <w:t>2Б,3В</w:t>
            </w:r>
          </w:p>
        </w:tc>
        <w:tc>
          <w:tcPr>
            <w:tcW w:w="5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t>Городской Фестиваль-конкурс «Припевки, частушки, страдания»</w:t>
            </w:r>
          </w:p>
        </w:tc>
        <w:tc>
          <w:tcPr>
            <w:tcW w:w="2126" w:type="dxa"/>
            <w:vMerge/>
            <w:tcBorders>
              <w:top w:val="single" w:sz="8" w:space="0" w:color="auto"/>
              <w:left w:val="nil"/>
              <w:bottom w:val="single" w:sz="8" w:space="0" w:color="auto"/>
              <w:right w:val="single" w:sz="8" w:space="0" w:color="auto"/>
            </w:tcBorders>
            <w:shd w:val="clear" w:color="auto" w:fill="FFFFFF"/>
            <w:vAlign w:val="center"/>
            <w:hideMark/>
          </w:tcPr>
          <w:p w:rsidR="00540F5B" w:rsidRPr="0021230B" w:rsidRDefault="00540F5B" w:rsidP="003B62C5">
            <w:pPr>
              <w:rPr>
                <w:color w:val="000000"/>
              </w:rPr>
            </w:pP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t>3 место – младшая группа</w:t>
            </w:r>
          </w:p>
        </w:tc>
        <w:tc>
          <w:tcPr>
            <w:tcW w:w="23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Коннова Е.Е.</w:t>
            </w:r>
          </w:p>
        </w:tc>
      </w:tr>
      <w:tr w:rsidR="00540F5B" w:rsidRPr="0021230B" w:rsidTr="003B62C5">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40F5B" w:rsidRPr="0021230B" w:rsidRDefault="00540F5B" w:rsidP="003B62C5">
            <w:pPr>
              <w:spacing w:line="338" w:lineRule="atLeast"/>
              <w:rPr>
                <w:color w:val="000000"/>
              </w:rPr>
            </w:pPr>
            <w:r w:rsidRPr="0021230B">
              <w:rPr>
                <w:color w:val="000000"/>
              </w:rPr>
              <w:t>Алексеева Юлия</w:t>
            </w:r>
          </w:p>
          <w:p w:rsidR="00540F5B" w:rsidRPr="0021230B" w:rsidRDefault="00540F5B" w:rsidP="003B62C5">
            <w:pPr>
              <w:spacing w:line="338" w:lineRule="atLeast"/>
              <w:rPr>
                <w:color w:val="000000"/>
              </w:rPr>
            </w:pPr>
            <w:r w:rsidRPr="0021230B">
              <w:rPr>
                <w:color w:val="000000"/>
              </w:rPr>
              <w:t>Быстрова Ирина</w:t>
            </w:r>
          </w:p>
          <w:p w:rsidR="00540F5B" w:rsidRPr="0021230B" w:rsidRDefault="00540F5B" w:rsidP="003B62C5">
            <w:pPr>
              <w:spacing w:line="338" w:lineRule="atLeast"/>
              <w:rPr>
                <w:color w:val="000000"/>
              </w:rPr>
            </w:pPr>
            <w:r w:rsidRPr="0021230B">
              <w:rPr>
                <w:color w:val="000000"/>
              </w:rPr>
              <w:t>Вахрушева Дарья</w:t>
            </w:r>
          </w:p>
          <w:p w:rsidR="00540F5B" w:rsidRPr="0021230B" w:rsidRDefault="00540F5B" w:rsidP="003B62C5">
            <w:pPr>
              <w:spacing w:line="338" w:lineRule="atLeast"/>
              <w:rPr>
                <w:color w:val="000000"/>
              </w:rPr>
            </w:pPr>
            <w:r w:rsidRPr="0021230B">
              <w:rPr>
                <w:color w:val="000000"/>
              </w:rPr>
              <w:t>Иванов Леонид</w:t>
            </w:r>
          </w:p>
          <w:p w:rsidR="00540F5B" w:rsidRPr="0021230B" w:rsidRDefault="00540F5B" w:rsidP="003B62C5">
            <w:pPr>
              <w:spacing w:line="338" w:lineRule="atLeast"/>
              <w:rPr>
                <w:color w:val="000000"/>
              </w:rPr>
            </w:pPr>
            <w:r w:rsidRPr="0021230B">
              <w:rPr>
                <w:color w:val="000000"/>
              </w:rPr>
              <w:t>Иванова Дарья</w:t>
            </w:r>
          </w:p>
          <w:p w:rsidR="00540F5B" w:rsidRPr="0021230B" w:rsidRDefault="00540F5B" w:rsidP="003B62C5">
            <w:pPr>
              <w:spacing w:line="338" w:lineRule="atLeast"/>
              <w:rPr>
                <w:color w:val="000000"/>
              </w:rPr>
            </w:pPr>
            <w:r w:rsidRPr="0021230B">
              <w:rPr>
                <w:color w:val="000000"/>
              </w:rPr>
              <w:t>Кондратьева Евгения</w:t>
            </w:r>
          </w:p>
          <w:p w:rsidR="00540F5B" w:rsidRPr="0021230B" w:rsidRDefault="00540F5B" w:rsidP="003B62C5">
            <w:pPr>
              <w:spacing w:line="338" w:lineRule="atLeast"/>
              <w:rPr>
                <w:color w:val="000000"/>
              </w:rPr>
            </w:pPr>
            <w:r w:rsidRPr="0021230B">
              <w:rPr>
                <w:color w:val="000000"/>
              </w:rPr>
              <w:t>Кулинг Кирилл</w:t>
            </w:r>
          </w:p>
          <w:p w:rsidR="00540F5B" w:rsidRPr="0021230B" w:rsidRDefault="00540F5B" w:rsidP="003B62C5">
            <w:pPr>
              <w:spacing w:line="338" w:lineRule="atLeast"/>
              <w:rPr>
                <w:color w:val="000000"/>
              </w:rPr>
            </w:pPr>
            <w:r w:rsidRPr="0021230B">
              <w:rPr>
                <w:color w:val="000000"/>
              </w:rPr>
              <w:t>Мамадалиева Камила</w:t>
            </w:r>
          </w:p>
          <w:p w:rsidR="00540F5B" w:rsidRPr="0021230B" w:rsidRDefault="00540F5B" w:rsidP="003B62C5">
            <w:pPr>
              <w:spacing w:line="338" w:lineRule="atLeast"/>
              <w:rPr>
                <w:color w:val="000000"/>
              </w:rPr>
            </w:pPr>
            <w:r w:rsidRPr="0021230B">
              <w:rPr>
                <w:color w:val="000000"/>
              </w:rPr>
              <w:t>Мосеева Елена</w:t>
            </w:r>
          </w:p>
          <w:p w:rsidR="00540F5B" w:rsidRPr="0021230B" w:rsidRDefault="00540F5B" w:rsidP="003B62C5">
            <w:pPr>
              <w:spacing w:line="338" w:lineRule="atLeast"/>
              <w:rPr>
                <w:color w:val="000000"/>
              </w:rPr>
            </w:pPr>
            <w:r w:rsidRPr="0021230B">
              <w:rPr>
                <w:color w:val="000000"/>
              </w:rPr>
              <w:t>Неясова Диана</w:t>
            </w:r>
          </w:p>
          <w:p w:rsidR="00540F5B" w:rsidRPr="0021230B" w:rsidRDefault="00540F5B" w:rsidP="003B62C5">
            <w:pPr>
              <w:spacing w:line="338" w:lineRule="atLeast"/>
              <w:rPr>
                <w:color w:val="000000"/>
              </w:rPr>
            </w:pPr>
            <w:r w:rsidRPr="0021230B">
              <w:rPr>
                <w:color w:val="000000"/>
              </w:rPr>
              <w:t>Петросян Марина</w:t>
            </w:r>
          </w:p>
          <w:p w:rsidR="00540F5B" w:rsidRPr="0021230B" w:rsidRDefault="00540F5B" w:rsidP="003B62C5">
            <w:pPr>
              <w:spacing w:line="338" w:lineRule="atLeast"/>
              <w:rPr>
                <w:color w:val="000000"/>
              </w:rPr>
            </w:pPr>
            <w:r w:rsidRPr="0021230B">
              <w:rPr>
                <w:color w:val="000000"/>
              </w:rPr>
              <w:t>Федорова Дарья</w:t>
            </w:r>
          </w:p>
          <w:p w:rsidR="00540F5B" w:rsidRPr="0021230B" w:rsidRDefault="00540F5B" w:rsidP="003B62C5">
            <w:pPr>
              <w:spacing w:line="338" w:lineRule="atLeast"/>
              <w:rPr>
                <w:color w:val="000000"/>
              </w:rPr>
            </w:pPr>
            <w:r w:rsidRPr="0021230B">
              <w:rPr>
                <w:color w:val="000000"/>
              </w:rPr>
              <w:t>Целищева Ксения</w:t>
            </w:r>
          </w:p>
          <w:p w:rsidR="00540F5B" w:rsidRPr="0021230B" w:rsidRDefault="00540F5B" w:rsidP="003B62C5">
            <w:pPr>
              <w:spacing w:line="338" w:lineRule="atLeast"/>
              <w:rPr>
                <w:color w:val="000000"/>
              </w:rPr>
            </w:pPr>
            <w:r w:rsidRPr="0021230B">
              <w:rPr>
                <w:color w:val="000000"/>
              </w:rPr>
              <w:t>Цуканов Сергей</w:t>
            </w:r>
          </w:p>
          <w:p w:rsidR="00540F5B" w:rsidRPr="0021230B" w:rsidRDefault="00540F5B" w:rsidP="003B62C5">
            <w:pPr>
              <w:spacing w:line="338" w:lineRule="atLeast"/>
              <w:rPr>
                <w:color w:val="000000"/>
              </w:rPr>
            </w:pPr>
            <w:r w:rsidRPr="0021230B">
              <w:rPr>
                <w:color w:val="000000"/>
              </w:rPr>
              <w:t>Ксаткин Влад</w:t>
            </w:r>
          </w:p>
          <w:p w:rsidR="00540F5B" w:rsidRPr="0021230B" w:rsidRDefault="00540F5B" w:rsidP="003B62C5">
            <w:pPr>
              <w:spacing w:line="338" w:lineRule="atLeast"/>
              <w:rPr>
                <w:color w:val="000000"/>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7А,6Б</w:t>
            </w:r>
          </w:p>
          <w:p w:rsidR="00540F5B" w:rsidRPr="0021230B" w:rsidRDefault="00540F5B" w:rsidP="003B62C5">
            <w:pPr>
              <w:spacing w:line="338" w:lineRule="atLeast"/>
              <w:rPr>
                <w:color w:val="000000"/>
              </w:rPr>
            </w:pPr>
            <w:r w:rsidRPr="0021230B">
              <w:rPr>
                <w:color w:val="000000"/>
              </w:rPr>
              <w:t>10Б,5А</w:t>
            </w:r>
          </w:p>
          <w:p w:rsidR="00540F5B" w:rsidRPr="0021230B" w:rsidRDefault="00540F5B" w:rsidP="003B62C5">
            <w:pPr>
              <w:spacing w:line="338" w:lineRule="atLeast"/>
              <w:rPr>
                <w:color w:val="000000"/>
              </w:rPr>
            </w:pPr>
            <w:r w:rsidRPr="0021230B">
              <w:rPr>
                <w:color w:val="000000"/>
              </w:rPr>
              <w:t>2А,8В</w:t>
            </w:r>
          </w:p>
        </w:tc>
        <w:tc>
          <w:tcPr>
            <w:tcW w:w="5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t>Городской конкурс патриотической песни «Я люблю тебя, Россия!»</w:t>
            </w:r>
            <w:r>
              <w:t xml:space="preserve">, </w:t>
            </w:r>
            <w:r w:rsidRPr="0021230B">
              <w:t xml:space="preserve"> номинация «Лите</w:t>
            </w:r>
            <w:r>
              <w:t xml:space="preserve">ратурно-музыкальная композиция», </w:t>
            </w:r>
            <w:r w:rsidRPr="0021230B">
              <w:t>направление «Патриотическое»</w:t>
            </w:r>
          </w:p>
        </w:tc>
        <w:tc>
          <w:tcPr>
            <w:tcW w:w="2126" w:type="dxa"/>
            <w:vMerge/>
            <w:tcBorders>
              <w:top w:val="single" w:sz="8" w:space="0" w:color="auto"/>
              <w:left w:val="nil"/>
              <w:bottom w:val="single" w:sz="8" w:space="0" w:color="auto"/>
              <w:right w:val="single" w:sz="8" w:space="0" w:color="auto"/>
            </w:tcBorders>
            <w:shd w:val="clear" w:color="auto" w:fill="FFFFFF"/>
            <w:vAlign w:val="center"/>
            <w:hideMark/>
          </w:tcPr>
          <w:p w:rsidR="00540F5B" w:rsidRPr="0021230B" w:rsidRDefault="00540F5B" w:rsidP="003B62C5">
            <w:pPr>
              <w:rPr>
                <w:color w:val="000000"/>
              </w:rPr>
            </w:pP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1 место</w:t>
            </w:r>
          </w:p>
        </w:tc>
        <w:tc>
          <w:tcPr>
            <w:tcW w:w="23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Феоктистов Д.Ф.</w:t>
            </w:r>
          </w:p>
          <w:p w:rsidR="00540F5B" w:rsidRPr="0021230B" w:rsidRDefault="00540F5B" w:rsidP="003B62C5">
            <w:pPr>
              <w:spacing w:line="338" w:lineRule="atLeast"/>
              <w:rPr>
                <w:color w:val="000000"/>
              </w:rPr>
            </w:pPr>
            <w:r w:rsidRPr="0021230B">
              <w:rPr>
                <w:color w:val="000000"/>
              </w:rPr>
              <w:t>Горюнова О.Ю.</w:t>
            </w:r>
          </w:p>
        </w:tc>
      </w:tr>
      <w:tr w:rsidR="00540F5B" w:rsidRPr="0021230B" w:rsidTr="003B62C5">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Салтыкова Дарья</w:t>
            </w:r>
          </w:p>
          <w:p w:rsidR="00540F5B" w:rsidRPr="0021230B" w:rsidRDefault="00540F5B" w:rsidP="003B62C5">
            <w:pPr>
              <w:spacing w:line="338" w:lineRule="atLeast"/>
              <w:rPr>
                <w:color w:val="000000"/>
              </w:rPr>
            </w:pPr>
            <w:r w:rsidRPr="0021230B">
              <w:rPr>
                <w:color w:val="000000"/>
              </w:rPr>
              <w:t>Сергеева Алина</w:t>
            </w:r>
          </w:p>
          <w:p w:rsidR="00540F5B" w:rsidRPr="0021230B" w:rsidRDefault="00540F5B" w:rsidP="003B62C5">
            <w:pPr>
              <w:spacing w:line="338" w:lineRule="atLeast"/>
              <w:rPr>
                <w:color w:val="000000"/>
              </w:rPr>
            </w:pPr>
            <w:r w:rsidRPr="0021230B">
              <w:rPr>
                <w:color w:val="000000"/>
              </w:rPr>
              <w:t>Бодрова Диана</w:t>
            </w:r>
          </w:p>
          <w:p w:rsidR="00540F5B" w:rsidRPr="0021230B" w:rsidRDefault="00540F5B" w:rsidP="003B62C5">
            <w:pPr>
              <w:spacing w:line="338" w:lineRule="atLeast"/>
              <w:rPr>
                <w:color w:val="000000"/>
              </w:rPr>
            </w:pPr>
            <w:r w:rsidRPr="0021230B">
              <w:rPr>
                <w:color w:val="000000"/>
              </w:rPr>
              <w:t>Елизарова Валерия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8А</w:t>
            </w:r>
          </w:p>
        </w:tc>
        <w:tc>
          <w:tcPr>
            <w:tcW w:w="5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ind w:left="13"/>
              <w:rPr>
                <w:color w:val="000000"/>
              </w:rPr>
            </w:pPr>
            <w:r w:rsidRPr="0021230B">
              <w:t>Фестиваль школьной лиги КВН СПб</w:t>
            </w:r>
          </w:p>
        </w:tc>
        <w:tc>
          <w:tcPr>
            <w:tcW w:w="2126" w:type="dxa"/>
            <w:vMerge/>
            <w:tcBorders>
              <w:top w:val="single" w:sz="8" w:space="0" w:color="auto"/>
              <w:left w:val="nil"/>
              <w:bottom w:val="single" w:sz="8" w:space="0" w:color="auto"/>
              <w:right w:val="single" w:sz="8" w:space="0" w:color="auto"/>
            </w:tcBorders>
            <w:shd w:val="clear" w:color="auto" w:fill="FFFFFF"/>
            <w:vAlign w:val="center"/>
            <w:hideMark/>
          </w:tcPr>
          <w:p w:rsidR="00540F5B" w:rsidRPr="0021230B" w:rsidRDefault="00540F5B" w:rsidP="003B62C5">
            <w:pPr>
              <w:rPr>
                <w:color w:val="000000"/>
              </w:rPr>
            </w:pP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Учасник</w:t>
            </w:r>
          </w:p>
        </w:tc>
        <w:tc>
          <w:tcPr>
            <w:tcW w:w="23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Марковская Е.А.</w:t>
            </w:r>
          </w:p>
        </w:tc>
      </w:tr>
      <w:tr w:rsidR="00540F5B" w:rsidRPr="0021230B" w:rsidTr="003B62C5">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Шевченко Юлия</w:t>
            </w:r>
          </w:p>
          <w:p w:rsidR="00540F5B" w:rsidRPr="0021230B" w:rsidRDefault="00540F5B" w:rsidP="003B62C5">
            <w:pPr>
              <w:spacing w:line="338" w:lineRule="atLeast"/>
              <w:rPr>
                <w:color w:val="000000"/>
              </w:rPr>
            </w:pPr>
            <w:r w:rsidRPr="0021230B">
              <w:rPr>
                <w:color w:val="000000"/>
              </w:rPr>
              <w:t>Арнаут Александра</w:t>
            </w:r>
          </w:p>
          <w:p w:rsidR="00540F5B" w:rsidRPr="0021230B" w:rsidRDefault="00540F5B" w:rsidP="003B62C5">
            <w:pPr>
              <w:spacing w:line="338" w:lineRule="atLeast"/>
              <w:rPr>
                <w:color w:val="000000"/>
              </w:rPr>
            </w:pPr>
            <w:r w:rsidRPr="0021230B">
              <w:rPr>
                <w:color w:val="000000"/>
              </w:rPr>
              <w:t>Черемуш Аурика</w:t>
            </w:r>
          </w:p>
          <w:p w:rsidR="00540F5B" w:rsidRPr="0021230B" w:rsidRDefault="00540F5B" w:rsidP="003B62C5">
            <w:pPr>
              <w:spacing w:line="338" w:lineRule="atLeast"/>
              <w:rPr>
                <w:color w:val="000000"/>
              </w:rPr>
            </w:pPr>
            <w:r w:rsidRPr="0021230B">
              <w:rPr>
                <w:color w:val="000000"/>
              </w:rPr>
              <w:t>Дыева Алина</w:t>
            </w:r>
          </w:p>
          <w:p w:rsidR="00540F5B" w:rsidRPr="0021230B" w:rsidRDefault="00540F5B" w:rsidP="003B62C5">
            <w:pPr>
              <w:spacing w:line="338" w:lineRule="atLeast"/>
              <w:rPr>
                <w:color w:val="000000"/>
              </w:rPr>
            </w:pPr>
            <w:r w:rsidRPr="0021230B">
              <w:rPr>
                <w:color w:val="000000"/>
              </w:rPr>
              <w:t>Легенюк Вероника</w:t>
            </w:r>
          </w:p>
          <w:p w:rsidR="00540F5B" w:rsidRPr="0021230B" w:rsidRDefault="00540F5B" w:rsidP="003B62C5">
            <w:pPr>
              <w:spacing w:line="338" w:lineRule="atLeast"/>
              <w:rPr>
                <w:color w:val="000000"/>
              </w:rPr>
            </w:pPr>
            <w:r w:rsidRPr="0021230B">
              <w:rPr>
                <w:color w:val="000000"/>
              </w:rPr>
              <w:t>Федорова Анастасия</w:t>
            </w:r>
          </w:p>
          <w:p w:rsidR="00540F5B" w:rsidRPr="0021230B" w:rsidRDefault="00540F5B" w:rsidP="003B62C5">
            <w:pPr>
              <w:spacing w:line="338" w:lineRule="atLeast"/>
              <w:rPr>
                <w:color w:val="000000"/>
              </w:rPr>
            </w:pPr>
            <w:r w:rsidRPr="0021230B">
              <w:rPr>
                <w:color w:val="000000"/>
              </w:rPr>
              <w:t>Лебедева Дарья</w:t>
            </w:r>
          </w:p>
          <w:p w:rsidR="00540F5B" w:rsidRPr="0021230B" w:rsidRDefault="00540F5B" w:rsidP="003B62C5">
            <w:pPr>
              <w:spacing w:line="338" w:lineRule="atLeast"/>
              <w:rPr>
                <w:color w:val="000000"/>
              </w:rPr>
            </w:pPr>
            <w:r w:rsidRPr="0021230B">
              <w:rPr>
                <w:color w:val="000000"/>
              </w:rPr>
              <w:t>Попова Вероника</w:t>
            </w:r>
          </w:p>
          <w:p w:rsidR="00540F5B" w:rsidRPr="0021230B" w:rsidRDefault="00540F5B" w:rsidP="003B62C5">
            <w:pPr>
              <w:spacing w:line="338" w:lineRule="atLeast"/>
              <w:rPr>
                <w:color w:val="000000"/>
              </w:rPr>
            </w:pPr>
            <w:r w:rsidRPr="0021230B">
              <w:rPr>
                <w:color w:val="000000"/>
              </w:rPr>
              <w:t>Ипполитова Вера</w:t>
            </w:r>
          </w:p>
          <w:p w:rsidR="00540F5B" w:rsidRPr="0021230B" w:rsidRDefault="00540F5B" w:rsidP="003B62C5">
            <w:pPr>
              <w:spacing w:line="338" w:lineRule="atLeast"/>
              <w:rPr>
                <w:color w:val="000000"/>
              </w:rPr>
            </w:pPr>
            <w:r w:rsidRPr="0021230B">
              <w:rPr>
                <w:color w:val="000000"/>
              </w:rPr>
              <w:t>Чистякова Варвара</w:t>
            </w:r>
          </w:p>
          <w:p w:rsidR="00540F5B" w:rsidRPr="0021230B" w:rsidRDefault="00540F5B" w:rsidP="003B62C5">
            <w:pPr>
              <w:spacing w:line="338" w:lineRule="atLeast"/>
              <w:rPr>
                <w:color w:val="000000"/>
              </w:rPr>
            </w:pPr>
            <w:r w:rsidRPr="0021230B">
              <w:rPr>
                <w:color w:val="000000"/>
              </w:rPr>
              <w:t>Юсова Анита</w:t>
            </w:r>
          </w:p>
          <w:p w:rsidR="00540F5B" w:rsidRPr="0021230B" w:rsidRDefault="00540F5B" w:rsidP="003B62C5">
            <w:pPr>
              <w:spacing w:line="338" w:lineRule="atLeast"/>
              <w:rPr>
                <w:color w:val="000000"/>
              </w:rPr>
            </w:pPr>
            <w:r w:rsidRPr="0021230B">
              <w:rPr>
                <w:color w:val="000000"/>
              </w:rPr>
              <w:t>Мельникова Анастасия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3Б,2А</w:t>
            </w:r>
          </w:p>
          <w:p w:rsidR="00540F5B" w:rsidRPr="0021230B" w:rsidRDefault="00540F5B" w:rsidP="003B62C5">
            <w:pPr>
              <w:spacing w:line="338" w:lineRule="atLeast"/>
              <w:rPr>
                <w:color w:val="000000"/>
              </w:rPr>
            </w:pPr>
            <w:r w:rsidRPr="0021230B">
              <w:rPr>
                <w:color w:val="000000"/>
              </w:rPr>
              <w:t>2Б,3В</w:t>
            </w:r>
          </w:p>
        </w:tc>
        <w:tc>
          <w:tcPr>
            <w:tcW w:w="5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ind w:left="13"/>
            </w:pPr>
            <w:r w:rsidRPr="0021230B">
              <w:rPr>
                <w:lang w:val="en-US"/>
              </w:rPr>
              <w:t>XI</w:t>
            </w:r>
            <w:r w:rsidRPr="0021230B">
              <w:t xml:space="preserve"> фестиваль-конкурс «Под одним небом»</w:t>
            </w:r>
          </w:p>
        </w:tc>
        <w:tc>
          <w:tcPr>
            <w:tcW w:w="2126" w:type="dxa"/>
            <w:vMerge/>
            <w:tcBorders>
              <w:top w:val="single" w:sz="8" w:space="0" w:color="auto"/>
              <w:left w:val="nil"/>
              <w:bottom w:val="single" w:sz="8" w:space="0" w:color="auto"/>
              <w:right w:val="single" w:sz="8" w:space="0" w:color="auto"/>
            </w:tcBorders>
            <w:shd w:val="clear" w:color="auto" w:fill="FFFFFF"/>
            <w:vAlign w:val="center"/>
            <w:hideMark/>
          </w:tcPr>
          <w:p w:rsidR="00540F5B" w:rsidRPr="0021230B" w:rsidRDefault="00540F5B" w:rsidP="003B62C5">
            <w:pPr>
              <w:rPr>
                <w:color w:val="000000"/>
              </w:rPr>
            </w:pP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Спец</w:t>
            </w:r>
            <w:r>
              <w:rPr>
                <w:color w:val="000000"/>
              </w:rPr>
              <w:t xml:space="preserve">иальный </w:t>
            </w:r>
            <w:r w:rsidRPr="0021230B">
              <w:rPr>
                <w:color w:val="000000"/>
              </w:rPr>
              <w:t>приз жюри</w:t>
            </w:r>
          </w:p>
        </w:tc>
        <w:tc>
          <w:tcPr>
            <w:tcW w:w="23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Коннова Е.Е.</w:t>
            </w:r>
          </w:p>
        </w:tc>
      </w:tr>
      <w:tr w:rsidR="00540F5B" w:rsidRPr="0021230B" w:rsidTr="003B62C5">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Салтыкова Дарья</w:t>
            </w:r>
          </w:p>
          <w:p w:rsidR="00540F5B" w:rsidRPr="0021230B" w:rsidRDefault="00540F5B" w:rsidP="003B62C5">
            <w:pPr>
              <w:spacing w:line="338" w:lineRule="atLeast"/>
              <w:rPr>
                <w:color w:val="000000"/>
              </w:rPr>
            </w:pPr>
            <w:r w:rsidRPr="0021230B">
              <w:rPr>
                <w:color w:val="000000"/>
              </w:rPr>
              <w:t>Сергеева Алина</w:t>
            </w:r>
          </w:p>
          <w:p w:rsidR="00540F5B" w:rsidRPr="0021230B" w:rsidRDefault="00540F5B" w:rsidP="003B62C5">
            <w:pPr>
              <w:spacing w:line="338" w:lineRule="atLeast"/>
              <w:rPr>
                <w:color w:val="000000"/>
              </w:rPr>
            </w:pPr>
            <w:r w:rsidRPr="0021230B">
              <w:rPr>
                <w:color w:val="000000"/>
              </w:rPr>
              <w:t>Бодрова Диана</w:t>
            </w:r>
          </w:p>
          <w:p w:rsidR="00540F5B" w:rsidRPr="0021230B" w:rsidRDefault="00540F5B" w:rsidP="003B62C5">
            <w:pPr>
              <w:spacing w:line="338" w:lineRule="atLeast"/>
              <w:rPr>
                <w:color w:val="000000"/>
              </w:rPr>
            </w:pPr>
            <w:r w:rsidRPr="0021230B">
              <w:rPr>
                <w:color w:val="000000"/>
              </w:rPr>
              <w:t>Елизарова Валерия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8А</w:t>
            </w:r>
          </w:p>
        </w:tc>
        <w:tc>
          <w:tcPr>
            <w:tcW w:w="5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ind w:left="13"/>
            </w:pPr>
            <w:r w:rsidRPr="0021230B">
              <w:t>Открытый фестиваль КВН Московского района</w:t>
            </w:r>
          </w:p>
        </w:tc>
        <w:tc>
          <w:tcPr>
            <w:tcW w:w="2126" w:type="dxa"/>
            <w:vMerge/>
            <w:tcBorders>
              <w:top w:val="single" w:sz="8" w:space="0" w:color="auto"/>
              <w:left w:val="nil"/>
              <w:bottom w:val="single" w:sz="8" w:space="0" w:color="auto"/>
              <w:right w:val="single" w:sz="8" w:space="0" w:color="auto"/>
            </w:tcBorders>
            <w:shd w:val="clear" w:color="auto" w:fill="FFFFFF"/>
            <w:vAlign w:val="center"/>
            <w:hideMark/>
          </w:tcPr>
          <w:p w:rsidR="00540F5B" w:rsidRPr="0021230B" w:rsidRDefault="00540F5B" w:rsidP="003B62C5">
            <w:pPr>
              <w:rPr>
                <w:color w:val="000000"/>
              </w:rPr>
            </w:pP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40F5B" w:rsidRPr="0021230B" w:rsidRDefault="00540F5B" w:rsidP="003B62C5">
            <w:pPr>
              <w:spacing w:line="338" w:lineRule="atLeast"/>
              <w:rPr>
                <w:color w:val="000000"/>
              </w:rPr>
            </w:pPr>
            <w:r w:rsidRPr="0021230B">
              <w:rPr>
                <w:color w:val="000000"/>
              </w:rPr>
              <w:t>Учасник</w:t>
            </w:r>
          </w:p>
        </w:tc>
        <w:tc>
          <w:tcPr>
            <w:tcW w:w="23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Марковская Е.А.</w:t>
            </w:r>
          </w:p>
        </w:tc>
      </w:tr>
      <w:tr w:rsidR="00540F5B" w:rsidRPr="0021230B" w:rsidTr="003B62C5">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Салтыкова Дарья</w:t>
            </w:r>
          </w:p>
          <w:p w:rsidR="00540F5B" w:rsidRPr="0021230B" w:rsidRDefault="00540F5B" w:rsidP="003B62C5">
            <w:pPr>
              <w:spacing w:line="338" w:lineRule="atLeast"/>
              <w:rPr>
                <w:color w:val="000000"/>
              </w:rPr>
            </w:pPr>
            <w:r w:rsidRPr="0021230B">
              <w:rPr>
                <w:color w:val="000000"/>
              </w:rPr>
              <w:t>Сергеева Алина</w:t>
            </w:r>
          </w:p>
          <w:p w:rsidR="00540F5B" w:rsidRPr="0021230B" w:rsidRDefault="00540F5B" w:rsidP="003B62C5">
            <w:pPr>
              <w:spacing w:line="338" w:lineRule="atLeast"/>
              <w:rPr>
                <w:color w:val="000000"/>
              </w:rPr>
            </w:pPr>
            <w:r w:rsidRPr="0021230B">
              <w:rPr>
                <w:color w:val="000000"/>
              </w:rPr>
              <w:t>Бодрова Диана</w:t>
            </w:r>
          </w:p>
          <w:p w:rsidR="00540F5B" w:rsidRPr="0021230B" w:rsidRDefault="00540F5B" w:rsidP="003B62C5">
            <w:pPr>
              <w:spacing w:line="338" w:lineRule="atLeast"/>
              <w:rPr>
                <w:color w:val="000000"/>
              </w:rPr>
            </w:pPr>
            <w:r w:rsidRPr="0021230B">
              <w:rPr>
                <w:color w:val="000000"/>
              </w:rPr>
              <w:t>Елизарова Валерия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8А</w:t>
            </w:r>
          </w:p>
        </w:tc>
        <w:tc>
          <w:tcPr>
            <w:tcW w:w="5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ind w:left="13"/>
            </w:pPr>
            <w:r w:rsidRPr="0021230B">
              <w:t>¼ Финала юниор-лиги КВН</w:t>
            </w:r>
          </w:p>
        </w:tc>
        <w:tc>
          <w:tcPr>
            <w:tcW w:w="2126" w:type="dxa"/>
            <w:vMerge/>
            <w:tcBorders>
              <w:top w:val="single" w:sz="8" w:space="0" w:color="auto"/>
              <w:left w:val="nil"/>
              <w:bottom w:val="single" w:sz="8" w:space="0" w:color="auto"/>
              <w:right w:val="single" w:sz="8" w:space="0" w:color="auto"/>
            </w:tcBorders>
            <w:shd w:val="clear" w:color="auto" w:fill="FFFFFF"/>
            <w:vAlign w:val="center"/>
            <w:hideMark/>
          </w:tcPr>
          <w:p w:rsidR="00540F5B" w:rsidRPr="0021230B" w:rsidRDefault="00540F5B" w:rsidP="003B62C5">
            <w:pPr>
              <w:rPr>
                <w:color w:val="000000"/>
              </w:rPr>
            </w:pP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40F5B" w:rsidRPr="0021230B" w:rsidRDefault="00540F5B" w:rsidP="003B62C5">
            <w:pPr>
              <w:spacing w:line="338" w:lineRule="atLeast"/>
              <w:rPr>
                <w:color w:val="000000"/>
              </w:rPr>
            </w:pPr>
            <w:r w:rsidRPr="0021230B">
              <w:rPr>
                <w:color w:val="000000"/>
              </w:rPr>
              <w:t>Учасник</w:t>
            </w:r>
          </w:p>
        </w:tc>
        <w:tc>
          <w:tcPr>
            <w:tcW w:w="23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Марковская Е.А.</w:t>
            </w:r>
          </w:p>
        </w:tc>
      </w:tr>
      <w:tr w:rsidR="00540F5B" w:rsidRPr="0021230B" w:rsidTr="003B62C5">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Кленина Валерия</w:t>
            </w:r>
          </w:p>
          <w:p w:rsidR="00540F5B" w:rsidRPr="0021230B" w:rsidRDefault="00540F5B" w:rsidP="003B62C5">
            <w:pPr>
              <w:spacing w:line="338" w:lineRule="atLeast"/>
              <w:rPr>
                <w:color w:val="000000"/>
              </w:rPr>
            </w:pPr>
            <w:r w:rsidRPr="0021230B">
              <w:rPr>
                <w:color w:val="000000"/>
              </w:rPr>
              <w:t>Рудакова Дарья</w:t>
            </w:r>
          </w:p>
          <w:p w:rsidR="00540F5B" w:rsidRPr="0021230B" w:rsidRDefault="00540F5B" w:rsidP="003B62C5">
            <w:pPr>
              <w:spacing w:line="338" w:lineRule="atLeast"/>
              <w:rPr>
                <w:color w:val="000000"/>
              </w:rPr>
            </w:pPr>
            <w:r w:rsidRPr="0021230B">
              <w:rPr>
                <w:color w:val="000000"/>
              </w:rPr>
              <w:t>Литвиненко Елизавета</w:t>
            </w:r>
          </w:p>
          <w:p w:rsidR="00540F5B" w:rsidRPr="0021230B" w:rsidRDefault="00540F5B" w:rsidP="003B62C5">
            <w:pPr>
              <w:spacing w:line="338" w:lineRule="atLeast"/>
              <w:rPr>
                <w:color w:val="000000"/>
              </w:rPr>
            </w:pPr>
            <w:r w:rsidRPr="0021230B">
              <w:rPr>
                <w:color w:val="000000"/>
              </w:rPr>
              <w:t>Легенюк Елизавета</w:t>
            </w:r>
          </w:p>
          <w:p w:rsidR="00540F5B" w:rsidRPr="0021230B" w:rsidRDefault="00540F5B" w:rsidP="003B62C5">
            <w:pPr>
              <w:spacing w:line="338" w:lineRule="atLeast"/>
              <w:rPr>
                <w:color w:val="000000"/>
              </w:rPr>
            </w:pPr>
            <w:r w:rsidRPr="0021230B">
              <w:rPr>
                <w:color w:val="000000"/>
              </w:rPr>
              <w:t>Иванова Алина</w:t>
            </w:r>
          </w:p>
          <w:p w:rsidR="00540F5B" w:rsidRPr="0021230B" w:rsidRDefault="00540F5B" w:rsidP="003B62C5">
            <w:pPr>
              <w:spacing w:line="338" w:lineRule="atLeast"/>
              <w:rPr>
                <w:color w:val="000000"/>
              </w:rPr>
            </w:pPr>
            <w:r w:rsidRPr="0021230B">
              <w:rPr>
                <w:color w:val="000000"/>
              </w:rPr>
              <w:t>Угрюмова Алена</w:t>
            </w:r>
          </w:p>
          <w:p w:rsidR="00540F5B" w:rsidRPr="0021230B" w:rsidRDefault="00540F5B" w:rsidP="003B62C5">
            <w:pPr>
              <w:spacing w:line="338" w:lineRule="atLeast"/>
              <w:rPr>
                <w:color w:val="000000"/>
              </w:rPr>
            </w:pPr>
            <w:r w:rsidRPr="0021230B">
              <w:rPr>
                <w:color w:val="000000"/>
              </w:rPr>
              <w:t>Семенова Софья</w:t>
            </w:r>
          </w:p>
          <w:p w:rsidR="00540F5B" w:rsidRPr="0021230B" w:rsidRDefault="00540F5B" w:rsidP="003B62C5">
            <w:pPr>
              <w:spacing w:line="338" w:lineRule="atLeast"/>
              <w:rPr>
                <w:color w:val="000000"/>
              </w:rPr>
            </w:pPr>
            <w:r w:rsidRPr="0021230B">
              <w:rPr>
                <w:color w:val="000000"/>
              </w:rPr>
              <w:t>Левковская Мария</w:t>
            </w:r>
          </w:p>
          <w:p w:rsidR="00540F5B" w:rsidRPr="0021230B" w:rsidRDefault="00540F5B" w:rsidP="003B62C5">
            <w:pPr>
              <w:spacing w:line="338" w:lineRule="atLeast"/>
              <w:rPr>
                <w:color w:val="000000"/>
              </w:rPr>
            </w:pPr>
            <w:r w:rsidRPr="0021230B">
              <w:rPr>
                <w:color w:val="000000"/>
              </w:rPr>
              <w:t>Садкова Мария</w:t>
            </w:r>
          </w:p>
          <w:p w:rsidR="00540F5B" w:rsidRPr="0021230B" w:rsidRDefault="00540F5B" w:rsidP="003B62C5">
            <w:pPr>
              <w:spacing w:line="338" w:lineRule="atLeast"/>
              <w:rPr>
                <w:color w:val="000000"/>
              </w:rPr>
            </w:pPr>
            <w:r w:rsidRPr="0021230B">
              <w:rPr>
                <w:color w:val="000000"/>
              </w:rPr>
              <w:t>Чумакова Полина</w:t>
            </w:r>
          </w:p>
          <w:p w:rsidR="00540F5B" w:rsidRPr="0021230B" w:rsidRDefault="00540F5B" w:rsidP="003B62C5">
            <w:pPr>
              <w:spacing w:line="338" w:lineRule="atLeast"/>
              <w:rPr>
                <w:color w:val="000000"/>
              </w:rPr>
            </w:pPr>
            <w:r w:rsidRPr="0021230B">
              <w:rPr>
                <w:color w:val="000000"/>
              </w:rPr>
              <w:t>Костикова Анастасия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7В,6А</w:t>
            </w:r>
          </w:p>
          <w:p w:rsidR="00540F5B" w:rsidRPr="0021230B" w:rsidRDefault="00540F5B" w:rsidP="003B62C5">
            <w:pPr>
              <w:spacing w:line="338" w:lineRule="atLeast"/>
              <w:rPr>
                <w:color w:val="000000"/>
              </w:rPr>
            </w:pPr>
            <w:r w:rsidRPr="0021230B">
              <w:rPr>
                <w:color w:val="000000"/>
              </w:rPr>
              <w:t>5А</w:t>
            </w:r>
          </w:p>
        </w:tc>
        <w:tc>
          <w:tcPr>
            <w:tcW w:w="5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ind w:left="13"/>
            </w:pPr>
            <w:r w:rsidRPr="0021230B">
              <w:t>Фестиваль «Рождественские звезды»</w:t>
            </w:r>
          </w:p>
        </w:tc>
        <w:tc>
          <w:tcPr>
            <w:tcW w:w="2126" w:type="dxa"/>
            <w:vMerge/>
            <w:tcBorders>
              <w:top w:val="single" w:sz="8" w:space="0" w:color="auto"/>
              <w:left w:val="nil"/>
              <w:bottom w:val="single" w:sz="8" w:space="0" w:color="auto"/>
              <w:right w:val="single" w:sz="8" w:space="0" w:color="auto"/>
            </w:tcBorders>
            <w:shd w:val="clear" w:color="auto" w:fill="FFFFFF"/>
            <w:vAlign w:val="center"/>
            <w:hideMark/>
          </w:tcPr>
          <w:p w:rsidR="00540F5B" w:rsidRPr="0021230B" w:rsidRDefault="00540F5B" w:rsidP="003B62C5">
            <w:pPr>
              <w:rPr>
                <w:color w:val="000000"/>
              </w:rPr>
            </w:pP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1  место</w:t>
            </w:r>
          </w:p>
        </w:tc>
        <w:tc>
          <w:tcPr>
            <w:tcW w:w="23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Коннова Е.Е.</w:t>
            </w:r>
          </w:p>
        </w:tc>
      </w:tr>
      <w:tr w:rsidR="00540F5B" w:rsidRPr="0021230B" w:rsidTr="003B62C5">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Семенова Елизавета</w:t>
            </w:r>
          </w:p>
          <w:p w:rsidR="00540F5B" w:rsidRPr="0021230B" w:rsidRDefault="00540F5B" w:rsidP="003B62C5">
            <w:pPr>
              <w:spacing w:line="338" w:lineRule="atLeast"/>
              <w:rPr>
                <w:color w:val="000000"/>
              </w:rPr>
            </w:pPr>
            <w:r w:rsidRPr="0021230B">
              <w:rPr>
                <w:color w:val="000000"/>
              </w:rPr>
              <w:t>Левковская Мария</w:t>
            </w:r>
          </w:p>
          <w:p w:rsidR="00540F5B" w:rsidRPr="0021230B" w:rsidRDefault="00540F5B" w:rsidP="003B62C5">
            <w:pPr>
              <w:spacing w:line="338" w:lineRule="atLeast"/>
              <w:rPr>
                <w:color w:val="000000"/>
              </w:rPr>
            </w:pPr>
            <w:r w:rsidRPr="0021230B">
              <w:rPr>
                <w:color w:val="000000"/>
              </w:rPr>
              <w:t>Костикова Анастасия</w:t>
            </w:r>
          </w:p>
          <w:p w:rsidR="00540F5B" w:rsidRPr="0021230B" w:rsidRDefault="00540F5B" w:rsidP="003B62C5">
            <w:pPr>
              <w:spacing w:line="338" w:lineRule="atLeast"/>
              <w:rPr>
                <w:color w:val="000000"/>
              </w:rPr>
            </w:pPr>
            <w:r w:rsidRPr="0021230B">
              <w:rPr>
                <w:color w:val="000000"/>
              </w:rPr>
              <w:t>Угрюмова Алена</w:t>
            </w:r>
          </w:p>
          <w:p w:rsidR="00540F5B" w:rsidRPr="0021230B" w:rsidRDefault="00540F5B" w:rsidP="003B62C5">
            <w:pPr>
              <w:spacing w:line="338" w:lineRule="atLeast"/>
              <w:rPr>
                <w:color w:val="000000"/>
              </w:rPr>
            </w:pPr>
            <w:r w:rsidRPr="0021230B">
              <w:rPr>
                <w:color w:val="000000"/>
              </w:rPr>
              <w:t>Кленина Валерия</w:t>
            </w:r>
          </w:p>
          <w:p w:rsidR="00540F5B" w:rsidRPr="0021230B" w:rsidRDefault="00540F5B" w:rsidP="003B62C5">
            <w:pPr>
              <w:spacing w:line="338" w:lineRule="atLeast"/>
              <w:rPr>
                <w:color w:val="000000"/>
              </w:rPr>
            </w:pPr>
            <w:r w:rsidRPr="0021230B">
              <w:rPr>
                <w:color w:val="000000"/>
              </w:rPr>
              <w:t>Иванова Алина</w:t>
            </w:r>
          </w:p>
          <w:p w:rsidR="00540F5B" w:rsidRPr="0021230B" w:rsidRDefault="00540F5B" w:rsidP="003B62C5">
            <w:pPr>
              <w:spacing w:line="338" w:lineRule="atLeast"/>
              <w:rPr>
                <w:color w:val="000000"/>
              </w:rPr>
            </w:pPr>
            <w:r w:rsidRPr="0021230B">
              <w:rPr>
                <w:color w:val="000000"/>
              </w:rPr>
              <w:t>Рудакова Дарья</w:t>
            </w:r>
          </w:p>
          <w:p w:rsidR="00540F5B" w:rsidRPr="0021230B" w:rsidRDefault="00540F5B" w:rsidP="003B62C5">
            <w:pPr>
              <w:spacing w:line="338" w:lineRule="atLeast"/>
              <w:rPr>
                <w:color w:val="000000"/>
              </w:rPr>
            </w:pPr>
            <w:r w:rsidRPr="0021230B">
              <w:rPr>
                <w:color w:val="000000"/>
              </w:rPr>
              <w:t>Попова Вероника</w:t>
            </w:r>
          </w:p>
          <w:p w:rsidR="00540F5B" w:rsidRPr="0021230B" w:rsidRDefault="00540F5B" w:rsidP="003B62C5">
            <w:pPr>
              <w:spacing w:line="338" w:lineRule="atLeast"/>
              <w:rPr>
                <w:color w:val="000000"/>
              </w:rPr>
            </w:pPr>
            <w:r w:rsidRPr="0021230B">
              <w:rPr>
                <w:color w:val="000000"/>
              </w:rPr>
              <w:t>Дыева Алина</w:t>
            </w:r>
          </w:p>
          <w:p w:rsidR="00540F5B" w:rsidRPr="0021230B" w:rsidRDefault="00540F5B" w:rsidP="003B62C5">
            <w:pPr>
              <w:spacing w:line="338" w:lineRule="atLeast"/>
              <w:rPr>
                <w:color w:val="000000"/>
              </w:rPr>
            </w:pPr>
            <w:r w:rsidRPr="0021230B">
              <w:rPr>
                <w:color w:val="000000"/>
              </w:rPr>
              <w:t>Юсова Анита</w:t>
            </w:r>
          </w:p>
          <w:p w:rsidR="00540F5B" w:rsidRPr="0021230B" w:rsidRDefault="00540F5B" w:rsidP="003B62C5">
            <w:pPr>
              <w:spacing w:line="338" w:lineRule="atLeast"/>
              <w:rPr>
                <w:color w:val="000000"/>
              </w:rPr>
            </w:pPr>
            <w:r w:rsidRPr="0021230B">
              <w:rPr>
                <w:color w:val="000000"/>
              </w:rPr>
              <w:t>Лебедева Дарья</w:t>
            </w:r>
          </w:p>
          <w:p w:rsidR="00540F5B" w:rsidRPr="0021230B" w:rsidRDefault="00540F5B" w:rsidP="003B62C5">
            <w:pPr>
              <w:spacing w:line="338" w:lineRule="atLeast"/>
              <w:rPr>
                <w:color w:val="000000"/>
              </w:rPr>
            </w:pPr>
            <w:r w:rsidRPr="0021230B">
              <w:rPr>
                <w:color w:val="000000"/>
              </w:rPr>
              <w:t>Федорова Дарья</w:t>
            </w:r>
          </w:p>
          <w:p w:rsidR="00540F5B" w:rsidRPr="0021230B" w:rsidRDefault="00540F5B" w:rsidP="003B62C5">
            <w:pPr>
              <w:spacing w:line="338" w:lineRule="atLeast"/>
              <w:rPr>
                <w:color w:val="000000"/>
              </w:rPr>
            </w:pPr>
            <w:r w:rsidRPr="0021230B">
              <w:rPr>
                <w:color w:val="000000"/>
              </w:rPr>
              <w:t>Чистякова Варвара</w:t>
            </w:r>
          </w:p>
          <w:p w:rsidR="00540F5B" w:rsidRPr="0021230B" w:rsidRDefault="00540F5B" w:rsidP="003B62C5">
            <w:pPr>
              <w:spacing w:line="338" w:lineRule="atLeast"/>
              <w:rPr>
                <w:color w:val="000000"/>
              </w:rPr>
            </w:pPr>
            <w:r w:rsidRPr="0021230B">
              <w:rPr>
                <w:color w:val="000000"/>
              </w:rPr>
              <w:t>Легенюк Вероника</w:t>
            </w:r>
          </w:p>
          <w:p w:rsidR="00540F5B" w:rsidRPr="0021230B" w:rsidRDefault="00540F5B" w:rsidP="003B62C5">
            <w:pPr>
              <w:spacing w:line="338" w:lineRule="atLeast"/>
              <w:rPr>
                <w:color w:val="000000"/>
              </w:rPr>
            </w:pPr>
            <w:r w:rsidRPr="0021230B">
              <w:rPr>
                <w:color w:val="000000"/>
              </w:rPr>
              <w:t>Мельникова Анастасия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2А,3Б</w:t>
            </w:r>
          </w:p>
          <w:p w:rsidR="00540F5B" w:rsidRPr="0021230B" w:rsidRDefault="00540F5B" w:rsidP="003B62C5">
            <w:pPr>
              <w:spacing w:line="338" w:lineRule="atLeast"/>
              <w:rPr>
                <w:color w:val="000000"/>
              </w:rPr>
            </w:pPr>
            <w:r w:rsidRPr="0021230B">
              <w:rPr>
                <w:color w:val="000000"/>
              </w:rPr>
              <w:t>3В,7В</w:t>
            </w:r>
          </w:p>
          <w:p w:rsidR="00540F5B" w:rsidRPr="0021230B" w:rsidRDefault="00540F5B" w:rsidP="003B62C5">
            <w:pPr>
              <w:spacing w:line="338" w:lineRule="atLeast"/>
              <w:rPr>
                <w:color w:val="000000"/>
              </w:rPr>
            </w:pPr>
            <w:r w:rsidRPr="0021230B">
              <w:rPr>
                <w:color w:val="000000"/>
              </w:rPr>
              <w:t>4Б,6А</w:t>
            </w:r>
          </w:p>
        </w:tc>
        <w:tc>
          <w:tcPr>
            <w:tcW w:w="5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ind w:left="13"/>
            </w:pPr>
            <w:r w:rsidRPr="0021230B">
              <w:t>Г</w:t>
            </w:r>
            <w:r>
              <w:t>ородской конкурс-фестиваль «Поющ</w:t>
            </w:r>
            <w:r w:rsidRPr="0021230B">
              <w:t>ие сердцем»</w:t>
            </w:r>
          </w:p>
        </w:tc>
        <w:tc>
          <w:tcPr>
            <w:tcW w:w="2126" w:type="dxa"/>
            <w:vMerge/>
            <w:tcBorders>
              <w:top w:val="single" w:sz="8" w:space="0" w:color="auto"/>
              <w:left w:val="nil"/>
              <w:bottom w:val="single" w:sz="8" w:space="0" w:color="auto"/>
              <w:right w:val="single" w:sz="8" w:space="0" w:color="auto"/>
            </w:tcBorders>
            <w:shd w:val="clear" w:color="auto" w:fill="FFFFFF"/>
            <w:vAlign w:val="center"/>
            <w:hideMark/>
          </w:tcPr>
          <w:p w:rsidR="00540F5B" w:rsidRPr="0021230B" w:rsidRDefault="00540F5B" w:rsidP="003B62C5">
            <w:pPr>
              <w:rPr>
                <w:color w:val="000000"/>
              </w:rPr>
            </w:pP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Гран при – младшая группа</w:t>
            </w:r>
          </w:p>
          <w:p w:rsidR="00540F5B" w:rsidRPr="0021230B" w:rsidRDefault="00540F5B" w:rsidP="003B62C5">
            <w:pPr>
              <w:spacing w:line="338" w:lineRule="atLeast"/>
              <w:rPr>
                <w:color w:val="000000"/>
              </w:rPr>
            </w:pPr>
            <w:r w:rsidRPr="0021230B">
              <w:rPr>
                <w:color w:val="000000"/>
              </w:rPr>
              <w:t>2 место - старшая</w:t>
            </w:r>
          </w:p>
        </w:tc>
        <w:tc>
          <w:tcPr>
            <w:tcW w:w="23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Коннова Е.Е.</w:t>
            </w:r>
          </w:p>
        </w:tc>
      </w:tr>
      <w:tr w:rsidR="00540F5B" w:rsidRPr="0021230B" w:rsidTr="003B62C5">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Асланов Вусал</w:t>
            </w:r>
          </w:p>
          <w:p w:rsidR="00540F5B" w:rsidRPr="0021230B" w:rsidRDefault="00540F5B" w:rsidP="003B62C5">
            <w:pPr>
              <w:spacing w:line="338" w:lineRule="atLeast"/>
              <w:rPr>
                <w:color w:val="000000"/>
              </w:rPr>
            </w:pPr>
            <w:r w:rsidRPr="0021230B">
              <w:rPr>
                <w:color w:val="000000"/>
              </w:rPr>
              <w:t>Кулинг Кирилл</w:t>
            </w:r>
          </w:p>
          <w:p w:rsidR="00540F5B" w:rsidRPr="0021230B" w:rsidRDefault="00540F5B" w:rsidP="003B62C5">
            <w:pPr>
              <w:spacing w:line="338" w:lineRule="atLeast"/>
              <w:rPr>
                <w:color w:val="000000"/>
              </w:rPr>
            </w:pPr>
            <w:r w:rsidRPr="0021230B">
              <w:rPr>
                <w:color w:val="000000"/>
              </w:rPr>
              <w:t>Цуканов Сергей</w:t>
            </w:r>
          </w:p>
          <w:p w:rsidR="00540F5B" w:rsidRPr="0021230B" w:rsidRDefault="00540F5B" w:rsidP="003B62C5">
            <w:pPr>
              <w:spacing w:line="338" w:lineRule="atLeast"/>
              <w:rPr>
                <w:color w:val="000000"/>
              </w:rPr>
            </w:pPr>
            <w:r w:rsidRPr="0021230B">
              <w:rPr>
                <w:color w:val="000000"/>
              </w:rPr>
              <w:t>Иванов Леонид</w:t>
            </w:r>
          </w:p>
          <w:p w:rsidR="00540F5B" w:rsidRPr="0021230B" w:rsidRDefault="00540F5B" w:rsidP="003B62C5">
            <w:pPr>
              <w:spacing w:line="338" w:lineRule="atLeast"/>
              <w:rPr>
                <w:color w:val="000000"/>
              </w:rPr>
            </w:pPr>
            <w:r w:rsidRPr="0021230B">
              <w:rPr>
                <w:color w:val="000000"/>
              </w:rPr>
              <w:t>Михайлова Ксения</w:t>
            </w:r>
          </w:p>
          <w:p w:rsidR="00540F5B" w:rsidRPr="0021230B" w:rsidRDefault="00540F5B" w:rsidP="003B62C5">
            <w:pPr>
              <w:spacing w:line="338" w:lineRule="atLeast"/>
              <w:rPr>
                <w:color w:val="000000"/>
              </w:rPr>
            </w:pPr>
            <w:r w:rsidRPr="0021230B">
              <w:rPr>
                <w:color w:val="000000"/>
              </w:rPr>
              <w:t>Алексеева Юлия</w:t>
            </w:r>
            <w:r w:rsidRPr="0021230B">
              <w:rPr>
                <w:color w:val="000000"/>
              </w:rPr>
              <w:br/>
              <w:t>Федорова Дарья</w:t>
            </w:r>
          </w:p>
          <w:p w:rsidR="00540F5B" w:rsidRPr="0021230B" w:rsidRDefault="00540F5B" w:rsidP="003B62C5">
            <w:pPr>
              <w:spacing w:line="338" w:lineRule="atLeast"/>
              <w:rPr>
                <w:color w:val="000000"/>
              </w:rPr>
            </w:pPr>
            <w:r w:rsidRPr="0021230B">
              <w:rPr>
                <w:color w:val="000000"/>
              </w:rPr>
              <w:t>Быстрова Ирина</w:t>
            </w:r>
          </w:p>
          <w:p w:rsidR="00540F5B" w:rsidRPr="0021230B" w:rsidRDefault="00540F5B" w:rsidP="003B62C5">
            <w:pPr>
              <w:spacing w:line="338" w:lineRule="atLeast"/>
              <w:rPr>
                <w:color w:val="000000"/>
              </w:rPr>
            </w:pPr>
            <w:r w:rsidRPr="0021230B">
              <w:rPr>
                <w:color w:val="000000"/>
              </w:rPr>
              <w:t xml:space="preserve">Мосеева Елена </w:t>
            </w:r>
          </w:p>
          <w:p w:rsidR="00540F5B" w:rsidRPr="0021230B" w:rsidRDefault="00540F5B" w:rsidP="003B62C5">
            <w:pPr>
              <w:spacing w:line="338" w:lineRule="atLeast"/>
              <w:rPr>
                <w:color w:val="000000"/>
              </w:rPr>
            </w:pPr>
            <w:r w:rsidRPr="0021230B">
              <w:rPr>
                <w:color w:val="000000"/>
              </w:rPr>
              <w:t>Неясова Диана</w:t>
            </w:r>
          </w:p>
          <w:p w:rsidR="00540F5B" w:rsidRPr="0021230B" w:rsidRDefault="00540F5B" w:rsidP="003B62C5">
            <w:pPr>
              <w:spacing w:line="338" w:lineRule="atLeast"/>
              <w:rPr>
                <w:color w:val="000000"/>
              </w:rPr>
            </w:pPr>
            <w:r w:rsidRPr="0021230B">
              <w:rPr>
                <w:color w:val="000000"/>
              </w:rPr>
              <w:t>Иванова Дарья</w:t>
            </w:r>
          </w:p>
          <w:p w:rsidR="00540F5B" w:rsidRPr="0021230B" w:rsidRDefault="00540F5B" w:rsidP="003B62C5">
            <w:pPr>
              <w:spacing w:line="338" w:lineRule="atLeast"/>
              <w:rPr>
                <w:color w:val="000000"/>
              </w:rPr>
            </w:pPr>
            <w:r w:rsidRPr="0021230B">
              <w:rPr>
                <w:color w:val="000000"/>
              </w:rPr>
              <w:t>Целищева Ксения</w:t>
            </w:r>
          </w:p>
          <w:p w:rsidR="00540F5B" w:rsidRPr="0021230B" w:rsidRDefault="00540F5B" w:rsidP="003B62C5">
            <w:pPr>
              <w:spacing w:line="338" w:lineRule="atLeast"/>
              <w:rPr>
                <w:color w:val="000000"/>
              </w:rPr>
            </w:pPr>
            <w:r w:rsidRPr="0021230B">
              <w:rPr>
                <w:color w:val="000000"/>
              </w:rPr>
              <w:t>Петросян Марина</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7А,6Б</w:t>
            </w:r>
          </w:p>
          <w:p w:rsidR="00540F5B" w:rsidRPr="0021230B" w:rsidRDefault="00540F5B" w:rsidP="003B62C5">
            <w:pPr>
              <w:spacing w:line="338" w:lineRule="atLeast"/>
              <w:rPr>
                <w:color w:val="000000"/>
              </w:rPr>
            </w:pPr>
            <w:r w:rsidRPr="0021230B">
              <w:rPr>
                <w:color w:val="000000"/>
              </w:rPr>
              <w:t>10Б,11, 5А,2А</w:t>
            </w:r>
          </w:p>
        </w:tc>
        <w:tc>
          <w:tcPr>
            <w:tcW w:w="5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ind w:left="13"/>
            </w:pPr>
            <w:r w:rsidRPr="0021230B">
              <w:t>VI городской театральный фестиваль «Свой среди чужих».</w:t>
            </w:r>
          </w:p>
        </w:tc>
        <w:tc>
          <w:tcPr>
            <w:tcW w:w="2126" w:type="dxa"/>
            <w:vMerge/>
            <w:tcBorders>
              <w:top w:val="single" w:sz="8" w:space="0" w:color="auto"/>
              <w:left w:val="nil"/>
              <w:bottom w:val="single" w:sz="8" w:space="0" w:color="auto"/>
              <w:right w:val="single" w:sz="8" w:space="0" w:color="auto"/>
            </w:tcBorders>
            <w:shd w:val="clear" w:color="auto" w:fill="FFFFFF"/>
            <w:vAlign w:val="center"/>
            <w:hideMark/>
          </w:tcPr>
          <w:p w:rsidR="00540F5B" w:rsidRPr="0021230B" w:rsidRDefault="00540F5B" w:rsidP="003B62C5">
            <w:pPr>
              <w:rPr>
                <w:color w:val="000000"/>
              </w:rPr>
            </w:pP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1 место</w:t>
            </w:r>
          </w:p>
        </w:tc>
        <w:tc>
          <w:tcPr>
            <w:tcW w:w="23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Феоктистов Д.Ф.</w:t>
            </w:r>
          </w:p>
        </w:tc>
      </w:tr>
      <w:tr w:rsidR="00540F5B" w:rsidRPr="0021230B" w:rsidTr="003B62C5">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rPr>
                <w:color w:val="000000"/>
              </w:rPr>
            </w:pPr>
            <w:r w:rsidRPr="0021230B">
              <w:rPr>
                <w:color w:val="000000"/>
              </w:rPr>
              <w:t>Румянцев Дим</w:t>
            </w:r>
          </w:p>
          <w:p w:rsidR="00540F5B" w:rsidRPr="0021230B" w:rsidRDefault="00540F5B" w:rsidP="003B62C5">
            <w:pPr>
              <w:rPr>
                <w:color w:val="000000"/>
              </w:rPr>
            </w:pPr>
            <w:r w:rsidRPr="0021230B">
              <w:rPr>
                <w:color w:val="000000"/>
              </w:rPr>
              <w:t>Александров Демьян</w:t>
            </w:r>
          </w:p>
          <w:p w:rsidR="00540F5B" w:rsidRPr="0021230B" w:rsidRDefault="00540F5B" w:rsidP="003B62C5">
            <w:pPr>
              <w:rPr>
                <w:color w:val="000000"/>
              </w:rPr>
            </w:pPr>
            <w:r w:rsidRPr="0021230B">
              <w:rPr>
                <w:color w:val="000000"/>
              </w:rPr>
              <w:t>Центомирская Алина</w:t>
            </w:r>
          </w:p>
          <w:p w:rsidR="00540F5B" w:rsidRPr="0021230B" w:rsidRDefault="00540F5B" w:rsidP="003B62C5">
            <w:pPr>
              <w:rPr>
                <w:color w:val="000000"/>
              </w:rPr>
            </w:pPr>
            <w:r w:rsidRPr="0021230B">
              <w:rPr>
                <w:color w:val="000000"/>
              </w:rPr>
              <w:t>Голева Ася</w:t>
            </w:r>
          </w:p>
          <w:p w:rsidR="00540F5B" w:rsidRPr="0021230B" w:rsidRDefault="00540F5B" w:rsidP="003B62C5">
            <w:pPr>
              <w:rPr>
                <w:color w:val="000000"/>
              </w:rPr>
            </w:pPr>
            <w:r w:rsidRPr="0021230B">
              <w:rPr>
                <w:color w:val="000000"/>
              </w:rPr>
              <w:t>Шепитько Настя</w:t>
            </w:r>
          </w:p>
          <w:p w:rsidR="00540F5B" w:rsidRPr="0021230B" w:rsidRDefault="00540F5B" w:rsidP="003B62C5">
            <w:pPr>
              <w:rPr>
                <w:color w:val="000000"/>
              </w:rPr>
            </w:pPr>
            <w:r w:rsidRPr="0021230B">
              <w:rPr>
                <w:color w:val="000000"/>
              </w:rPr>
              <w:t>Шевченко Юля</w:t>
            </w:r>
          </w:p>
          <w:p w:rsidR="00540F5B" w:rsidRPr="0021230B" w:rsidRDefault="00540F5B" w:rsidP="003B62C5">
            <w:pPr>
              <w:rPr>
                <w:color w:val="000000"/>
              </w:rPr>
            </w:pPr>
            <w:r w:rsidRPr="0021230B">
              <w:rPr>
                <w:color w:val="000000"/>
              </w:rPr>
              <w:t>Кайма Карина</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3А, 3Б</w:t>
            </w:r>
          </w:p>
        </w:tc>
        <w:tc>
          <w:tcPr>
            <w:tcW w:w="5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ind w:left="13"/>
            </w:pPr>
            <w:r w:rsidRPr="0021230B">
              <w:t>III городской фестиваль-конкурс театральных коллективов "Апрель"</w:t>
            </w:r>
          </w:p>
        </w:tc>
        <w:tc>
          <w:tcPr>
            <w:tcW w:w="2126" w:type="dxa"/>
            <w:vMerge/>
            <w:tcBorders>
              <w:top w:val="single" w:sz="8" w:space="0" w:color="auto"/>
              <w:left w:val="nil"/>
              <w:bottom w:val="single" w:sz="8" w:space="0" w:color="auto"/>
              <w:right w:val="single" w:sz="8" w:space="0" w:color="auto"/>
            </w:tcBorders>
            <w:shd w:val="clear" w:color="auto" w:fill="FFFFFF"/>
            <w:vAlign w:val="center"/>
            <w:hideMark/>
          </w:tcPr>
          <w:p w:rsidR="00540F5B" w:rsidRPr="0021230B" w:rsidRDefault="00540F5B" w:rsidP="003B62C5">
            <w:pPr>
              <w:rPr>
                <w:color w:val="000000"/>
              </w:rPr>
            </w:pP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Приз зрительских симпатий – Дима Румянцев</w:t>
            </w:r>
          </w:p>
        </w:tc>
        <w:tc>
          <w:tcPr>
            <w:tcW w:w="23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Пашкова М.С.</w:t>
            </w:r>
          </w:p>
        </w:tc>
      </w:tr>
      <w:tr w:rsidR="00540F5B" w:rsidRPr="0021230B" w:rsidTr="003B62C5">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Румянцев Дмитрий</w:t>
            </w:r>
          </w:p>
          <w:p w:rsidR="00540F5B" w:rsidRPr="0021230B" w:rsidRDefault="00540F5B" w:rsidP="003B62C5">
            <w:pPr>
              <w:spacing w:line="338" w:lineRule="atLeast"/>
              <w:rPr>
                <w:color w:val="000000"/>
              </w:rPr>
            </w:pPr>
            <w:r w:rsidRPr="0021230B">
              <w:rPr>
                <w:color w:val="000000"/>
              </w:rPr>
              <w:t>Алексанров Демьян</w:t>
            </w:r>
          </w:p>
          <w:p w:rsidR="00540F5B" w:rsidRPr="0021230B" w:rsidRDefault="00540F5B" w:rsidP="003B62C5">
            <w:pPr>
              <w:spacing w:line="338" w:lineRule="atLeast"/>
              <w:rPr>
                <w:color w:val="000000"/>
              </w:rPr>
            </w:pPr>
            <w:r w:rsidRPr="0021230B">
              <w:rPr>
                <w:color w:val="000000"/>
              </w:rPr>
              <w:t>Черноусова Полина</w:t>
            </w:r>
          </w:p>
          <w:p w:rsidR="00540F5B" w:rsidRPr="0021230B" w:rsidRDefault="00540F5B" w:rsidP="003B62C5">
            <w:pPr>
              <w:spacing w:line="338" w:lineRule="atLeast"/>
              <w:rPr>
                <w:color w:val="000000"/>
              </w:rPr>
            </w:pPr>
            <w:r w:rsidRPr="0021230B">
              <w:rPr>
                <w:color w:val="000000"/>
              </w:rPr>
              <w:t>Бахарева Яна</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1Б,3А</w:t>
            </w:r>
          </w:p>
          <w:p w:rsidR="00540F5B" w:rsidRPr="0021230B" w:rsidRDefault="00540F5B" w:rsidP="003B62C5">
            <w:pPr>
              <w:spacing w:line="338" w:lineRule="atLeast"/>
              <w:rPr>
                <w:color w:val="000000"/>
              </w:rPr>
            </w:pPr>
            <w:r w:rsidRPr="0021230B">
              <w:rPr>
                <w:color w:val="000000"/>
              </w:rPr>
              <w:t>2А</w:t>
            </w:r>
          </w:p>
        </w:tc>
        <w:tc>
          <w:tcPr>
            <w:tcW w:w="5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ind w:left="13"/>
            </w:pPr>
            <w:r w:rsidRPr="0021230B">
              <w:t xml:space="preserve">Районный тур </w:t>
            </w:r>
            <w:r w:rsidRPr="0021230B">
              <w:rPr>
                <w:lang w:val="en-US"/>
              </w:rPr>
              <w:t>III</w:t>
            </w:r>
            <w:r w:rsidRPr="0021230B">
              <w:t xml:space="preserve"> городского конкурса чтецов «Разукрасим мир стихами»</w:t>
            </w:r>
            <w:r>
              <w:t>,</w:t>
            </w:r>
            <w:r w:rsidRPr="0021230B">
              <w:t xml:space="preserve"> номинация учащиеся 3 классов</w:t>
            </w:r>
          </w:p>
        </w:tc>
        <w:tc>
          <w:tcPr>
            <w:tcW w:w="212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40F5B" w:rsidRPr="0021230B" w:rsidRDefault="00540F5B" w:rsidP="003B62C5">
            <w:pPr>
              <w:spacing w:line="338" w:lineRule="atLeast"/>
              <w:rPr>
                <w:color w:val="000000"/>
              </w:rPr>
            </w:pPr>
            <w:r w:rsidRPr="0021230B">
              <w:rPr>
                <w:color w:val="000000"/>
              </w:rPr>
              <w:t>Районный</w:t>
            </w:r>
          </w:p>
          <w:p w:rsidR="00540F5B" w:rsidRPr="0021230B" w:rsidRDefault="00540F5B" w:rsidP="003B62C5">
            <w:pPr>
              <w:spacing w:line="338" w:lineRule="atLeast"/>
              <w:rPr>
                <w:color w:val="000000"/>
              </w:rPr>
            </w:pP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Румянцев Дима – 2 место</w:t>
            </w:r>
          </w:p>
        </w:tc>
        <w:tc>
          <w:tcPr>
            <w:tcW w:w="23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Пашкова М.С.</w:t>
            </w:r>
          </w:p>
        </w:tc>
      </w:tr>
      <w:tr w:rsidR="00540F5B" w:rsidRPr="0021230B" w:rsidTr="003B62C5">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Асланов Вусал</w:t>
            </w:r>
          </w:p>
          <w:p w:rsidR="00540F5B" w:rsidRPr="0021230B" w:rsidRDefault="00540F5B" w:rsidP="003B62C5">
            <w:pPr>
              <w:spacing w:line="338" w:lineRule="atLeast"/>
              <w:rPr>
                <w:color w:val="000000"/>
              </w:rPr>
            </w:pPr>
            <w:r w:rsidRPr="0021230B">
              <w:rPr>
                <w:color w:val="000000"/>
              </w:rPr>
              <w:t>Кулинг Кирилл</w:t>
            </w:r>
          </w:p>
          <w:p w:rsidR="00540F5B" w:rsidRPr="0021230B" w:rsidRDefault="00540F5B" w:rsidP="003B62C5">
            <w:pPr>
              <w:spacing w:line="338" w:lineRule="atLeast"/>
              <w:rPr>
                <w:color w:val="000000"/>
              </w:rPr>
            </w:pPr>
            <w:r w:rsidRPr="0021230B">
              <w:rPr>
                <w:color w:val="000000"/>
              </w:rPr>
              <w:t>Цуканов Сергей</w:t>
            </w:r>
          </w:p>
          <w:p w:rsidR="00540F5B" w:rsidRPr="0021230B" w:rsidRDefault="00540F5B" w:rsidP="003B62C5">
            <w:pPr>
              <w:spacing w:line="338" w:lineRule="atLeast"/>
              <w:rPr>
                <w:color w:val="000000"/>
              </w:rPr>
            </w:pPr>
            <w:r w:rsidRPr="0021230B">
              <w:rPr>
                <w:color w:val="000000"/>
              </w:rPr>
              <w:t>Иванов Леонид</w:t>
            </w:r>
          </w:p>
          <w:p w:rsidR="00540F5B" w:rsidRPr="0021230B" w:rsidRDefault="00540F5B" w:rsidP="003B62C5">
            <w:pPr>
              <w:spacing w:line="338" w:lineRule="atLeast"/>
              <w:rPr>
                <w:color w:val="000000"/>
              </w:rPr>
            </w:pPr>
            <w:r w:rsidRPr="0021230B">
              <w:rPr>
                <w:color w:val="000000"/>
              </w:rPr>
              <w:t>Михайлова Ксения</w:t>
            </w:r>
          </w:p>
          <w:p w:rsidR="00540F5B" w:rsidRPr="0021230B" w:rsidRDefault="00540F5B" w:rsidP="003B62C5">
            <w:pPr>
              <w:spacing w:line="338" w:lineRule="atLeast"/>
              <w:rPr>
                <w:color w:val="000000"/>
              </w:rPr>
            </w:pPr>
            <w:r w:rsidRPr="0021230B">
              <w:rPr>
                <w:color w:val="000000"/>
              </w:rPr>
              <w:t>Алексеева Юлия</w:t>
            </w:r>
            <w:r w:rsidRPr="0021230B">
              <w:rPr>
                <w:color w:val="000000"/>
              </w:rPr>
              <w:br/>
              <w:t>Федорова Дарья</w:t>
            </w:r>
          </w:p>
          <w:p w:rsidR="00540F5B" w:rsidRPr="0021230B" w:rsidRDefault="00540F5B" w:rsidP="003B62C5">
            <w:pPr>
              <w:spacing w:line="338" w:lineRule="atLeast"/>
              <w:rPr>
                <w:color w:val="000000"/>
              </w:rPr>
            </w:pPr>
            <w:r w:rsidRPr="0021230B">
              <w:rPr>
                <w:color w:val="000000"/>
              </w:rPr>
              <w:t>Быстрова Ирина</w:t>
            </w:r>
          </w:p>
          <w:p w:rsidR="00540F5B" w:rsidRPr="0021230B" w:rsidRDefault="00540F5B" w:rsidP="003B62C5">
            <w:pPr>
              <w:spacing w:line="338" w:lineRule="atLeast"/>
              <w:rPr>
                <w:color w:val="000000"/>
              </w:rPr>
            </w:pPr>
            <w:r w:rsidRPr="0021230B">
              <w:rPr>
                <w:color w:val="000000"/>
              </w:rPr>
              <w:t xml:space="preserve">Мосеева Елена </w:t>
            </w:r>
          </w:p>
          <w:p w:rsidR="00540F5B" w:rsidRPr="0021230B" w:rsidRDefault="00540F5B" w:rsidP="003B62C5">
            <w:pPr>
              <w:spacing w:line="338" w:lineRule="atLeast"/>
              <w:rPr>
                <w:color w:val="000000"/>
              </w:rPr>
            </w:pPr>
            <w:r w:rsidRPr="0021230B">
              <w:rPr>
                <w:color w:val="000000"/>
              </w:rPr>
              <w:t>Неясова Диана</w:t>
            </w:r>
          </w:p>
          <w:p w:rsidR="00540F5B" w:rsidRPr="0021230B" w:rsidRDefault="00540F5B" w:rsidP="003B62C5">
            <w:pPr>
              <w:spacing w:line="338" w:lineRule="atLeast"/>
              <w:rPr>
                <w:color w:val="000000"/>
              </w:rPr>
            </w:pPr>
            <w:r w:rsidRPr="0021230B">
              <w:rPr>
                <w:color w:val="000000"/>
              </w:rPr>
              <w:t>Иванова Дарья</w:t>
            </w:r>
          </w:p>
          <w:p w:rsidR="00540F5B" w:rsidRPr="0021230B" w:rsidRDefault="00540F5B" w:rsidP="003B62C5">
            <w:pPr>
              <w:spacing w:line="338" w:lineRule="atLeast"/>
              <w:rPr>
                <w:color w:val="000000"/>
              </w:rPr>
            </w:pPr>
            <w:r w:rsidRPr="0021230B">
              <w:rPr>
                <w:color w:val="000000"/>
              </w:rPr>
              <w:t>Целищева Ксения</w:t>
            </w:r>
          </w:p>
          <w:p w:rsidR="00540F5B" w:rsidRPr="0021230B" w:rsidRDefault="00540F5B" w:rsidP="003B62C5">
            <w:pPr>
              <w:spacing w:line="338" w:lineRule="atLeast"/>
              <w:rPr>
                <w:color w:val="000000"/>
              </w:rPr>
            </w:pPr>
            <w:r w:rsidRPr="0021230B">
              <w:rPr>
                <w:color w:val="000000"/>
              </w:rPr>
              <w:t>Петросян Марина</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7А,6Б</w:t>
            </w:r>
          </w:p>
          <w:p w:rsidR="00540F5B" w:rsidRPr="0021230B" w:rsidRDefault="00540F5B" w:rsidP="003B62C5">
            <w:pPr>
              <w:spacing w:line="338" w:lineRule="atLeast"/>
              <w:rPr>
                <w:color w:val="000000"/>
              </w:rPr>
            </w:pPr>
            <w:r w:rsidRPr="0021230B">
              <w:rPr>
                <w:color w:val="000000"/>
              </w:rPr>
              <w:t>10Б,11</w:t>
            </w:r>
          </w:p>
        </w:tc>
        <w:tc>
          <w:tcPr>
            <w:tcW w:w="5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ind w:left="13"/>
            </w:pPr>
            <w:r w:rsidRPr="0021230B">
              <w:t>Х районный конкурс патриотической песни «Я люблю тебя, Россия!»</w:t>
            </w:r>
          </w:p>
        </w:tc>
        <w:tc>
          <w:tcPr>
            <w:tcW w:w="2126" w:type="dxa"/>
            <w:vMerge/>
            <w:tcBorders>
              <w:top w:val="single" w:sz="8" w:space="0" w:color="auto"/>
              <w:left w:val="nil"/>
              <w:bottom w:val="single" w:sz="8" w:space="0" w:color="auto"/>
              <w:right w:val="single" w:sz="8" w:space="0" w:color="auto"/>
            </w:tcBorders>
            <w:shd w:val="clear" w:color="auto" w:fill="FFFFFF"/>
            <w:vAlign w:val="center"/>
            <w:hideMark/>
          </w:tcPr>
          <w:p w:rsidR="00540F5B" w:rsidRPr="0021230B" w:rsidRDefault="00540F5B" w:rsidP="003B62C5">
            <w:pPr>
              <w:rPr>
                <w:color w:val="000000"/>
              </w:rPr>
            </w:pP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1 место</w:t>
            </w:r>
          </w:p>
        </w:tc>
        <w:tc>
          <w:tcPr>
            <w:tcW w:w="23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Феоктистов Д.Ф.</w:t>
            </w:r>
          </w:p>
          <w:p w:rsidR="00540F5B" w:rsidRPr="0021230B" w:rsidRDefault="00540F5B" w:rsidP="003B62C5">
            <w:pPr>
              <w:spacing w:line="338" w:lineRule="atLeast"/>
              <w:rPr>
                <w:color w:val="000000"/>
              </w:rPr>
            </w:pPr>
            <w:r w:rsidRPr="0021230B">
              <w:rPr>
                <w:color w:val="000000"/>
              </w:rPr>
              <w:t>Горюнова О.Ю.</w:t>
            </w:r>
          </w:p>
        </w:tc>
      </w:tr>
      <w:tr w:rsidR="00540F5B" w:rsidRPr="0021230B" w:rsidTr="003B62C5">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Пирожкова Алена</w:t>
            </w:r>
          </w:p>
          <w:p w:rsidR="00540F5B" w:rsidRPr="0021230B" w:rsidRDefault="00540F5B" w:rsidP="003B62C5">
            <w:pPr>
              <w:spacing w:line="338" w:lineRule="atLeast"/>
              <w:rPr>
                <w:color w:val="000000"/>
              </w:rPr>
            </w:pPr>
            <w:r w:rsidRPr="0021230B">
              <w:rPr>
                <w:color w:val="000000"/>
              </w:rPr>
              <w:t>Цибульская Елизавета</w:t>
            </w:r>
          </w:p>
          <w:p w:rsidR="00540F5B" w:rsidRPr="0021230B" w:rsidRDefault="00540F5B" w:rsidP="003B62C5">
            <w:pPr>
              <w:spacing w:line="338" w:lineRule="atLeast"/>
              <w:rPr>
                <w:color w:val="000000"/>
              </w:rPr>
            </w:pPr>
            <w:r w:rsidRPr="0021230B">
              <w:rPr>
                <w:color w:val="000000"/>
              </w:rPr>
              <w:t>Неробова Александра</w:t>
            </w:r>
          </w:p>
          <w:p w:rsidR="00540F5B" w:rsidRPr="0021230B" w:rsidRDefault="00540F5B" w:rsidP="003B62C5">
            <w:pPr>
              <w:spacing w:line="338" w:lineRule="atLeast"/>
              <w:rPr>
                <w:color w:val="000000"/>
              </w:rPr>
            </w:pPr>
            <w:r w:rsidRPr="0021230B">
              <w:rPr>
                <w:color w:val="000000"/>
              </w:rPr>
              <w:t>Кремнева Ирина</w:t>
            </w:r>
          </w:p>
          <w:p w:rsidR="00540F5B" w:rsidRPr="0021230B" w:rsidRDefault="00540F5B" w:rsidP="003B62C5">
            <w:pPr>
              <w:spacing w:line="338" w:lineRule="atLeast"/>
              <w:rPr>
                <w:color w:val="000000"/>
              </w:rPr>
            </w:pPr>
            <w:r w:rsidRPr="0021230B">
              <w:rPr>
                <w:color w:val="000000"/>
              </w:rPr>
              <w:t>Целищева Ксения</w:t>
            </w:r>
          </w:p>
          <w:p w:rsidR="00540F5B" w:rsidRPr="0021230B" w:rsidRDefault="00540F5B" w:rsidP="003B62C5">
            <w:pPr>
              <w:spacing w:line="338" w:lineRule="atLeast"/>
              <w:rPr>
                <w:color w:val="000000"/>
              </w:rPr>
            </w:pPr>
            <w:r w:rsidRPr="0021230B">
              <w:rPr>
                <w:color w:val="000000"/>
              </w:rPr>
              <w:t>Егорова Ксения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40F5B" w:rsidRPr="0021230B" w:rsidRDefault="00540F5B" w:rsidP="003B62C5">
            <w:pPr>
              <w:spacing w:line="338" w:lineRule="atLeast"/>
              <w:rPr>
                <w:color w:val="000000"/>
              </w:rPr>
            </w:pPr>
          </w:p>
        </w:tc>
        <w:tc>
          <w:tcPr>
            <w:tcW w:w="5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ind w:left="13"/>
            </w:pPr>
            <w:r w:rsidRPr="0021230B">
              <w:t>Районный фестиваль детских театральных коллективов «Театр собирает друзей»</w:t>
            </w:r>
            <w:r>
              <w:t>,</w:t>
            </w:r>
            <w:r w:rsidRPr="0021230B">
              <w:t xml:space="preserve"> категория «Средний состав»</w:t>
            </w:r>
            <w:r>
              <w:t>,</w:t>
            </w:r>
            <w:r w:rsidRPr="0021230B">
              <w:t xml:space="preserve"> номинация «Театральная миниатюра»</w:t>
            </w:r>
          </w:p>
        </w:tc>
        <w:tc>
          <w:tcPr>
            <w:tcW w:w="2126" w:type="dxa"/>
            <w:vMerge/>
            <w:tcBorders>
              <w:top w:val="single" w:sz="8" w:space="0" w:color="auto"/>
              <w:left w:val="nil"/>
              <w:bottom w:val="single" w:sz="8" w:space="0" w:color="auto"/>
              <w:right w:val="single" w:sz="8" w:space="0" w:color="auto"/>
            </w:tcBorders>
            <w:shd w:val="clear" w:color="auto" w:fill="FFFFFF"/>
            <w:vAlign w:val="center"/>
            <w:hideMark/>
          </w:tcPr>
          <w:p w:rsidR="00540F5B" w:rsidRPr="0021230B" w:rsidRDefault="00540F5B" w:rsidP="003B62C5">
            <w:pPr>
              <w:rPr>
                <w:color w:val="000000"/>
              </w:rPr>
            </w:pP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2 место</w:t>
            </w:r>
          </w:p>
        </w:tc>
        <w:tc>
          <w:tcPr>
            <w:tcW w:w="23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Пашкова М.С.</w:t>
            </w:r>
          </w:p>
        </w:tc>
      </w:tr>
      <w:tr w:rsidR="00540F5B" w:rsidRPr="0021230B" w:rsidTr="003B62C5">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Петросян Марина</w:t>
            </w:r>
          </w:p>
          <w:p w:rsidR="00540F5B" w:rsidRPr="0021230B" w:rsidRDefault="00540F5B" w:rsidP="003B62C5">
            <w:pPr>
              <w:spacing w:line="338" w:lineRule="atLeast"/>
              <w:rPr>
                <w:color w:val="000000"/>
              </w:rPr>
            </w:pPr>
            <w:r w:rsidRPr="0021230B">
              <w:rPr>
                <w:color w:val="000000"/>
              </w:rPr>
              <w:t>Мельникова Анастасия</w:t>
            </w:r>
          </w:p>
          <w:p w:rsidR="00540F5B" w:rsidRPr="0021230B" w:rsidRDefault="00540F5B" w:rsidP="003B62C5">
            <w:pPr>
              <w:spacing w:line="338" w:lineRule="atLeast"/>
              <w:rPr>
                <w:color w:val="000000"/>
              </w:rPr>
            </w:pPr>
            <w:r w:rsidRPr="0021230B">
              <w:rPr>
                <w:color w:val="000000"/>
              </w:rPr>
              <w:t>Александра арнаут</w:t>
            </w:r>
          </w:p>
          <w:p w:rsidR="00540F5B" w:rsidRPr="0021230B" w:rsidRDefault="00540F5B" w:rsidP="003B62C5">
            <w:pPr>
              <w:spacing w:line="338" w:lineRule="atLeast"/>
              <w:rPr>
                <w:color w:val="000000"/>
              </w:rPr>
            </w:pPr>
            <w:r w:rsidRPr="0021230B">
              <w:rPr>
                <w:color w:val="000000"/>
              </w:rPr>
              <w:t>Ипполитова Вера</w:t>
            </w:r>
          </w:p>
          <w:p w:rsidR="00540F5B" w:rsidRPr="0021230B" w:rsidRDefault="00540F5B" w:rsidP="003B62C5">
            <w:pPr>
              <w:spacing w:line="338" w:lineRule="atLeast"/>
              <w:rPr>
                <w:color w:val="000000"/>
              </w:rPr>
            </w:pPr>
            <w:r w:rsidRPr="0021230B">
              <w:rPr>
                <w:color w:val="000000"/>
              </w:rPr>
              <w:t>Волкова Елизавета</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2А</w:t>
            </w:r>
          </w:p>
        </w:tc>
        <w:tc>
          <w:tcPr>
            <w:tcW w:w="5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ind w:left="13"/>
            </w:pPr>
            <w:r w:rsidRPr="0021230B">
              <w:t>Районный фестиваль детских театральных коллективов «Театр собирает друзей»</w:t>
            </w:r>
            <w:r>
              <w:t>,</w:t>
            </w:r>
            <w:r w:rsidRPr="0021230B">
              <w:t xml:space="preserve"> категория «Младший  состав»</w:t>
            </w:r>
            <w:r>
              <w:t>,</w:t>
            </w:r>
            <w:r w:rsidRPr="0021230B">
              <w:t xml:space="preserve"> номинация «Отрывок из спектакля»</w:t>
            </w:r>
          </w:p>
        </w:tc>
        <w:tc>
          <w:tcPr>
            <w:tcW w:w="2126" w:type="dxa"/>
            <w:vMerge/>
            <w:tcBorders>
              <w:top w:val="single" w:sz="8" w:space="0" w:color="auto"/>
              <w:left w:val="nil"/>
              <w:bottom w:val="single" w:sz="8" w:space="0" w:color="auto"/>
              <w:right w:val="single" w:sz="8" w:space="0" w:color="auto"/>
            </w:tcBorders>
            <w:shd w:val="clear" w:color="auto" w:fill="FFFFFF"/>
            <w:vAlign w:val="center"/>
            <w:hideMark/>
          </w:tcPr>
          <w:p w:rsidR="00540F5B" w:rsidRPr="0021230B" w:rsidRDefault="00540F5B" w:rsidP="003B62C5">
            <w:pPr>
              <w:rPr>
                <w:color w:val="000000"/>
              </w:rPr>
            </w:pP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1 место</w:t>
            </w:r>
          </w:p>
        </w:tc>
        <w:tc>
          <w:tcPr>
            <w:tcW w:w="23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Пашкова М.С.</w:t>
            </w:r>
          </w:p>
        </w:tc>
      </w:tr>
      <w:tr w:rsidR="00540F5B" w:rsidRPr="0021230B" w:rsidTr="003B62C5">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rPr>
                <w:color w:val="000000"/>
              </w:rPr>
            </w:pPr>
            <w:r w:rsidRPr="0021230B">
              <w:rPr>
                <w:color w:val="000000"/>
              </w:rPr>
              <w:t>Румянцев Дима</w:t>
            </w:r>
          </w:p>
          <w:p w:rsidR="00540F5B" w:rsidRPr="0021230B" w:rsidRDefault="00540F5B" w:rsidP="003B62C5">
            <w:pPr>
              <w:rPr>
                <w:color w:val="000000"/>
              </w:rPr>
            </w:pPr>
            <w:r w:rsidRPr="0021230B">
              <w:rPr>
                <w:color w:val="000000"/>
              </w:rPr>
              <w:t>Александров Демьян</w:t>
            </w:r>
          </w:p>
          <w:p w:rsidR="00540F5B" w:rsidRPr="0021230B" w:rsidRDefault="00540F5B" w:rsidP="003B62C5">
            <w:pPr>
              <w:rPr>
                <w:color w:val="000000"/>
              </w:rPr>
            </w:pPr>
            <w:r w:rsidRPr="0021230B">
              <w:rPr>
                <w:color w:val="000000"/>
              </w:rPr>
              <w:t>Центомирская Алина</w:t>
            </w:r>
          </w:p>
          <w:p w:rsidR="00540F5B" w:rsidRPr="0021230B" w:rsidRDefault="00540F5B" w:rsidP="003B62C5">
            <w:pPr>
              <w:rPr>
                <w:color w:val="000000"/>
              </w:rPr>
            </w:pPr>
            <w:r w:rsidRPr="0021230B">
              <w:rPr>
                <w:color w:val="000000"/>
              </w:rPr>
              <w:t>Голева Ася</w:t>
            </w:r>
          </w:p>
          <w:p w:rsidR="00540F5B" w:rsidRPr="0021230B" w:rsidRDefault="00540F5B" w:rsidP="003B62C5">
            <w:pPr>
              <w:rPr>
                <w:color w:val="000000"/>
              </w:rPr>
            </w:pPr>
            <w:r w:rsidRPr="0021230B">
              <w:rPr>
                <w:color w:val="000000"/>
              </w:rPr>
              <w:t>Шепитько Настя</w:t>
            </w:r>
          </w:p>
          <w:p w:rsidR="00540F5B" w:rsidRPr="0021230B" w:rsidRDefault="00540F5B" w:rsidP="003B62C5">
            <w:pPr>
              <w:rPr>
                <w:color w:val="000000"/>
              </w:rPr>
            </w:pPr>
            <w:r w:rsidRPr="0021230B">
              <w:rPr>
                <w:color w:val="000000"/>
              </w:rPr>
              <w:t>Шевченко Юля</w:t>
            </w:r>
          </w:p>
          <w:p w:rsidR="00540F5B" w:rsidRPr="0021230B" w:rsidRDefault="00540F5B" w:rsidP="003B62C5">
            <w:pPr>
              <w:spacing w:line="338" w:lineRule="atLeast"/>
              <w:rPr>
                <w:color w:val="000000"/>
              </w:rPr>
            </w:pPr>
            <w:r w:rsidRPr="0021230B">
              <w:rPr>
                <w:color w:val="000000"/>
              </w:rPr>
              <w:t>Кайма Карина</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before="240" w:line="338" w:lineRule="atLeast"/>
              <w:rPr>
                <w:color w:val="000000"/>
              </w:rPr>
            </w:pPr>
            <w:r w:rsidRPr="0021230B">
              <w:rPr>
                <w:color w:val="000000"/>
              </w:rPr>
              <w:t>3А,3Б</w:t>
            </w:r>
          </w:p>
        </w:tc>
        <w:tc>
          <w:tcPr>
            <w:tcW w:w="5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before="240" w:line="338" w:lineRule="atLeast"/>
              <w:ind w:left="13"/>
            </w:pPr>
            <w:r w:rsidRPr="0021230B">
              <w:t>Районный фестиваль детских театральных коллективов «Театр собирает друзей»</w:t>
            </w:r>
            <w:r>
              <w:t>,</w:t>
            </w:r>
            <w:r w:rsidRPr="0021230B">
              <w:t xml:space="preserve"> категория «Младший  состав»</w:t>
            </w:r>
            <w:r>
              <w:t>,</w:t>
            </w:r>
            <w:r w:rsidRPr="0021230B">
              <w:t xml:space="preserve"> номинация «Театральная миниатюра»</w:t>
            </w:r>
          </w:p>
        </w:tc>
        <w:tc>
          <w:tcPr>
            <w:tcW w:w="2126" w:type="dxa"/>
            <w:vMerge/>
            <w:tcBorders>
              <w:top w:val="single" w:sz="8" w:space="0" w:color="auto"/>
              <w:left w:val="nil"/>
              <w:bottom w:val="single" w:sz="8" w:space="0" w:color="auto"/>
              <w:right w:val="single" w:sz="8" w:space="0" w:color="auto"/>
            </w:tcBorders>
            <w:shd w:val="clear" w:color="auto" w:fill="FFFFFF"/>
            <w:vAlign w:val="center"/>
            <w:hideMark/>
          </w:tcPr>
          <w:p w:rsidR="00540F5B" w:rsidRPr="0021230B" w:rsidRDefault="00540F5B" w:rsidP="003B62C5">
            <w:pPr>
              <w:rPr>
                <w:color w:val="000000"/>
              </w:rPr>
            </w:pP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before="240" w:line="338" w:lineRule="atLeast"/>
              <w:rPr>
                <w:color w:val="000000"/>
              </w:rPr>
            </w:pPr>
            <w:r w:rsidRPr="0021230B">
              <w:rPr>
                <w:color w:val="000000"/>
              </w:rPr>
              <w:t>1 место</w:t>
            </w:r>
          </w:p>
        </w:tc>
        <w:tc>
          <w:tcPr>
            <w:tcW w:w="23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before="240" w:line="338" w:lineRule="atLeast"/>
              <w:rPr>
                <w:color w:val="000000"/>
              </w:rPr>
            </w:pPr>
            <w:r w:rsidRPr="0021230B">
              <w:rPr>
                <w:color w:val="000000"/>
              </w:rPr>
              <w:t>Пашкова М.С.</w:t>
            </w:r>
          </w:p>
        </w:tc>
      </w:tr>
      <w:tr w:rsidR="00540F5B" w:rsidRPr="0021230B" w:rsidTr="003B62C5">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Петросян Марина</w:t>
            </w:r>
          </w:p>
          <w:p w:rsidR="00540F5B" w:rsidRPr="0021230B" w:rsidRDefault="00540F5B" w:rsidP="003B62C5">
            <w:pPr>
              <w:spacing w:line="338" w:lineRule="atLeast"/>
              <w:rPr>
                <w:color w:val="000000"/>
              </w:rPr>
            </w:pPr>
            <w:r w:rsidRPr="0021230B">
              <w:rPr>
                <w:color w:val="000000"/>
              </w:rPr>
              <w:t>Мельникова Анастасия</w:t>
            </w:r>
          </w:p>
          <w:p w:rsidR="00540F5B" w:rsidRPr="0021230B" w:rsidRDefault="00540F5B" w:rsidP="003B62C5">
            <w:pPr>
              <w:spacing w:line="338" w:lineRule="atLeast"/>
              <w:rPr>
                <w:color w:val="000000"/>
              </w:rPr>
            </w:pPr>
            <w:r w:rsidRPr="0021230B">
              <w:rPr>
                <w:color w:val="000000"/>
              </w:rPr>
              <w:t>Арнаут Александра</w:t>
            </w:r>
          </w:p>
          <w:p w:rsidR="00540F5B" w:rsidRPr="0021230B" w:rsidRDefault="00540F5B" w:rsidP="003B62C5">
            <w:pPr>
              <w:spacing w:line="338" w:lineRule="atLeast"/>
              <w:rPr>
                <w:color w:val="000000"/>
              </w:rPr>
            </w:pPr>
            <w:r w:rsidRPr="0021230B">
              <w:rPr>
                <w:color w:val="000000"/>
              </w:rPr>
              <w:t>Ипполитова Вера</w:t>
            </w:r>
          </w:p>
          <w:p w:rsidR="00540F5B" w:rsidRPr="0021230B" w:rsidRDefault="00540F5B" w:rsidP="003B62C5">
            <w:pPr>
              <w:spacing w:line="338" w:lineRule="atLeast"/>
              <w:rPr>
                <w:color w:val="000000"/>
              </w:rPr>
            </w:pPr>
            <w:r w:rsidRPr="0021230B">
              <w:rPr>
                <w:color w:val="000000"/>
              </w:rPr>
              <w:t>Костина Евгения</w:t>
            </w:r>
          </w:p>
          <w:p w:rsidR="00540F5B" w:rsidRPr="0021230B" w:rsidRDefault="00540F5B" w:rsidP="003B62C5">
            <w:pPr>
              <w:spacing w:line="338" w:lineRule="atLeast"/>
              <w:rPr>
                <w:color w:val="000000"/>
              </w:rPr>
            </w:pPr>
            <w:r w:rsidRPr="0021230B">
              <w:rPr>
                <w:color w:val="000000"/>
              </w:rPr>
              <w:t>Черноусова Полина</w:t>
            </w:r>
          </w:p>
          <w:p w:rsidR="00540F5B" w:rsidRPr="0021230B" w:rsidRDefault="00540F5B" w:rsidP="003B62C5">
            <w:pPr>
              <w:spacing w:line="338" w:lineRule="atLeast"/>
              <w:rPr>
                <w:color w:val="000000"/>
              </w:rPr>
            </w:pPr>
            <w:r w:rsidRPr="0021230B">
              <w:rPr>
                <w:color w:val="000000"/>
              </w:rPr>
              <w:t>Иванова София</w:t>
            </w:r>
          </w:p>
          <w:p w:rsidR="00540F5B" w:rsidRPr="0021230B" w:rsidRDefault="00540F5B" w:rsidP="003B62C5">
            <w:pPr>
              <w:spacing w:line="338" w:lineRule="atLeast"/>
              <w:rPr>
                <w:color w:val="000000"/>
              </w:rPr>
            </w:pPr>
            <w:r w:rsidRPr="0021230B">
              <w:rPr>
                <w:color w:val="000000"/>
              </w:rPr>
              <w:t>Чистякова Варвара</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before="100" w:beforeAutospacing="1" w:line="338" w:lineRule="atLeast"/>
              <w:rPr>
                <w:color w:val="000000"/>
              </w:rPr>
            </w:pPr>
            <w:r w:rsidRPr="0021230B">
              <w:rPr>
                <w:color w:val="000000"/>
              </w:rPr>
              <w:t>2Б,2А</w:t>
            </w:r>
          </w:p>
        </w:tc>
        <w:tc>
          <w:tcPr>
            <w:tcW w:w="5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Default="00540F5B" w:rsidP="003B62C5">
            <w:pPr>
              <w:spacing w:line="338" w:lineRule="atLeast"/>
              <w:ind w:left="13"/>
            </w:pPr>
            <w:r w:rsidRPr="0021230B">
              <w:t>Районный фестиваль детских театральных коллективов «Театр собирает друзей»</w:t>
            </w:r>
            <w:r>
              <w:t>,</w:t>
            </w:r>
          </w:p>
          <w:p w:rsidR="00540F5B" w:rsidRPr="0021230B" w:rsidRDefault="00540F5B" w:rsidP="003B62C5">
            <w:pPr>
              <w:spacing w:line="338" w:lineRule="atLeast"/>
              <w:ind w:left="13"/>
            </w:pPr>
            <w:r w:rsidRPr="0021230B">
              <w:t>категория «Младший  состав»</w:t>
            </w:r>
            <w:r>
              <w:t>,</w:t>
            </w:r>
            <w:r w:rsidRPr="0021230B">
              <w:t xml:space="preserve"> номинация «Спектакль»</w:t>
            </w:r>
          </w:p>
        </w:tc>
        <w:tc>
          <w:tcPr>
            <w:tcW w:w="2126" w:type="dxa"/>
            <w:vMerge/>
            <w:tcBorders>
              <w:top w:val="single" w:sz="8" w:space="0" w:color="auto"/>
              <w:left w:val="nil"/>
              <w:bottom w:val="single" w:sz="8" w:space="0" w:color="auto"/>
              <w:right w:val="single" w:sz="8" w:space="0" w:color="auto"/>
            </w:tcBorders>
            <w:shd w:val="clear" w:color="auto" w:fill="FFFFFF"/>
            <w:vAlign w:val="center"/>
            <w:hideMark/>
          </w:tcPr>
          <w:p w:rsidR="00540F5B" w:rsidRPr="0021230B" w:rsidRDefault="00540F5B" w:rsidP="003B62C5">
            <w:pPr>
              <w:rPr>
                <w:color w:val="000000"/>
              </w:rPr>
            </w:pP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before="100" w:beforeAutospacing="1" w:line="338" w:lineRule="atLeast"/>
              <w:rPr>
                <w:color w:val="000000"/>
              </w:rPr>
            </w:pPr>
            <w:r w:rsidRPr="0021230B">
              <w:rPr>
                <w:color w:val="000000"/>
              </w:rPr>
              <w:t>3 место</w:t>
            </w:r>
          </w:p>
        </w:tc>
        <w:tc>
          <w:tcPr>
            <w:tcW w:w="23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before="100" w:beforeAutospacing="1" w:line="338" w:lineRule="atLeast"/>
              <w:rPr>
                <w:color w:val="000000"/>
              </w:rPr>
            </w:pPr>
            <w:r w:rsidRPr="0021230B">
              <w:rPr>
                <w:color w:val="000000"/>
              </w:rPr>
              <w:t>Пашкова М.С.</w:t>
            </w:r>
          </w:p>
        </w:tc>
      </w:tr>
      <w:tr w:rsidR="00540F5B" w:rsidRPr="0021230B" w:rsidTr="003B62C5">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rPr>
                <w:color w:val="000000"/>
              </w:rPr>
            </w:pPr>
            <w:r w:rsidRPr="0021230B">
              <w:rPr>
                <w:color w:val="000000"/>
              </w:rPr>
              <w:t>Пельякина Мария</w:t>
            </w:r>
          </w:p>
          <w:p w:rsidR="00540F5B" w:rsidRPr="0021230B" w:rsidRDefault="00540F5B" w:rsidP="003B62C5">
            <w:pPr>
              <w:spacing w:line="338" w:lineRule="atLeast"/>
              <w:rPr>
                <w:color w:val="000000"/>
              </w:rPr>
            </w:pPr>
            <w:r w:rsidRPr="0021230B">
              <w:rPr>
                <w:color w:val="000000"/>
              </w:rPr>
              <w:t>Пирожкова Алена</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40F5B" w:rsidRPr="0021230B" w:rsidRDefault="00540F5B" w:rsidP="003B62C5">
            <w:pPr>
              <w:spacing w:before="100" w:beforeAutospacing="1" w:line="338" w:lineRule="atLeast"/>
              <w:rPr>
                <w:color w:val="000000"/>
              </w:rPr>
            </w:pPr>
            <w:r>
              <w:rPr>
                <w:color w:val="000000"/>
              </w:rPr>
              <w:t>5, 6</w:t>
            </w:r>
          </w:p>
        </w:tc>
        <w:tc>
          <w:tcPr>
            <w:tcW w:w="5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line="338" w:lineRule="atLeast"/>
              <w:ind w:left="13"/>
            </w:pPr>
            <w:r w:rsidRPr="0021230B">
              <w:t>Открытый литературный конкурс «900 дней Ленинграда»</w:t>
            </w:r>
          </w:p>
        </w:tc>
        <w:tc>
          <w:tcPr>
            <w:tcW w:w="2126" w:type="dxa"/>
            <w:vMerge/>
            <w:tcBorders>
              <w:top w:val="single" w:sz="8" w:space="0" w:color="auto"/>
              <w:left w:val="nil"/>
              <w:bottom w:val="single" w:sz="8" w:space="0" w:color="auto"/>
              <w:right w:val="single" w:sz="8" w:space="0" w:color="auto"/>
            </w:tcBorders>
            <w:shd w:val="clear" w:color="auto" w:fill="FFFFFF"/>
            <w:vAlign w:val="center"/>
            <w:hideMark/>
          </w:tcPr>
          <w:p w:rsidR="00540F5B" w:rsidRPr="0021230B" w:rsidRDefault="00540F5B" w:rsidP="003B62C5">
            <w:pPr>
              <w:rPr>
                <w:color w:val="000000"/>
              </w:rPr>
            </w:pP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before="100" w:beforeAutospacing="1" w:line="338" w:lineRule="atLeast"/>
              <w:rPr>
                <w:color w:val="000000"/>
              </w:rPr>
            </w:pPr>
            <w:r w:rsidRPr="0021230B">
              <w:rPr>
                <w:color w:val="000000"/>
              </w:rPr>
              <w:t>Диплом участника</w:t>
            </w:r>
          </w:p>
        </w:tc>
        <w:tc>
          <w:tcPr>
            <w:tcW w:w="23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0F5B" w:rsidRPr="0021230B" w:rsidRDefault="00540F5B" w:rsidP="003B62C5">
            <w:pPr>
              <w:spacing w:before="100" w:beforeAutospacing="1" w:line="338" w:lineRule="atLeast"/>
              <w:rPr>
                <w:color w:val="000000"/>
              </w:rPr>
            </w:pPr>
            <w:r w:rsidRPr="0021230B">
              <w:rPr>
                <w:color w:val="000000"/>
              </w:rPr>
              <w:t>Пашкова М.С.</w:t>
            </w:r>
          </w:p>
        </w:tc>
      </w:tr>
      <w:tr w:rsidR="00540F5B" w:rsidRPr="0021230B" w:rsidTr="003B62C5">
        <w:tc>
          <w:tcPr>
            <w:tcW w:w="32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40F5B" w:rsidRPr="00AF6FD2" w:rsidRDefault="00540F5B" w:rsidP="003B62C5">
            <w:pPr>
              <w:spacing w:line="338" w:lineRule="atLeast"/>
            </w:pPr>
            <w:r w:rsidRPr="00AF6FD2">
              <w:rPr>
                <w:color w:val="000000"/>
              </w:rPr>
              <w:t>Команда учащихся 3-4-х классов</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40F5B" w:rsidRPr="00AF6FD2" w:rsidRDefault="00540F5B" w:rsidP="003B62C5">
            <w:pPr>
              <w:spacing w:line="338" w:lineRule="atLeast"/>
            </w:pPr>
            <w:r w:rsidRPr="00AF6FD2">
              <w:rPr>
                <w:color w:val="000000"/>
              </w:rPr>
              <w:t>3-4</w:t>
            </w:r>
          </w:p>
        </w:tc>
        <w:tc>
          <w:tcPr>
            <w:tcW w:w="52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40F5B" w:rsidRPr="00AF6FD2" w:rsidRDefault="00540F5B" w:rsidP="003B62C5">
            <w:pPr>
              <w:spacing w:line="338" w:lineRule="atLeast"/>
            </w:pPr>
            <w:r w:rsidRPr="00AF6FD2">
              <w:t>Логика</w:t>
            </w:r>
          </w:p>
        </w:tc>
        <w:tc>
          <w:tcPr>
            <w:tcW w:w="2126" w:type="dxa"/>
            <w:tcBorders>
              <w:top w:val="single" w:sz="8" w:space="0" w:color="auto"/>
              <w:left w:val="nil"/>
              <w:bottom w:val="single" w:sz="8" w:space="0" w:color="auto"/>
              <w:right w:val="single" w:sz="8" w:space="0" w:color="auto"/>
            </w:tcBorders>
            <w:shd w:val="clear" w:color="auto" w:fill="auto"/>
            <w:vAlign w:val="center"/>
          </w:tcPr>
          <w:p w:rsidR="00540F5B" w:rsidRPr="00AF6FD2" w:rsidRDefault="00540F5B" w:rsidP="003B62C5">
            <w:r w:rsidRPr="00AF6FD2">
              <w:rPr>
                <w:color w:val="000000"/>
              </w:rPr>
              <w:t xml:space="preserve">Районный </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40F5B" w:rsidRPr="00AF6FD2" w:rsidRDefault="00540F5B" w:rsidP="003B62C5">
            <w:pPr>
              <w:tabs>
                <w:tab w:val="center" w:pos="961"/>
              </w:tabs>
              <w:spacing w:line="338" w:lineRule="atLeast"/>
            </w:pPr>
            <w:r w:rsidRPr="00AF6FD2">
              <w:t> </w:t>
            </w:r>
            <w:r w:rsidRPr="00AF6FD2">
              <w:tab/>
              <w:t>участие</w:t>
            </w:r>
          </w:p>
        </w:tc>
        <w:tc>
          <w:tcPr>
            <w:tcW w:w="23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40F5B" w:rsidRPr="00AF6FD2" w:rsidRDefault="00540F5B" w:rsidP="003B62C5">
            <w:pPr>
              <w:spacing w:line="338" w:lineRule="atLeast"/>
            </w:pPr>
            <w:r w:rsidRPr="00AF6FD2">
              <w:t> Иванова С.В.</w:t>
            </w:r>
          </w:p>
          <w:p w:rsidR="00540F5B" w:rsidRPr="00AF6FD2" w:rsidRDefault="00540F5B" w:rsidP="003B62C5">
            <w:pPr>
              <w:spacing w:line="338" w:lineRule="atLeast"/>
            </w:pPr>
            <w:r w:rsidRPr="00AF6FD2">
              <w:t>Попова В.И.</w:t>
            </w:r>
          </w:p>
          <w:p w:rsidR="00540F5B" w:rsidRPr="00AF6FD2" w:rsidRDefault="00540F5B" w:rsidP="003B62C5">
            <w:pPr>
              <w:spacing w:line="338" w:lineRule="atLeast"/>
            </w:pPr>
            <w:r w:rsidRPr="00AF6FD2">
              <w:t>Леонова Л.Н.</w:t>
            </w:r>
          </w:p>
        </w:tc>
      </w:tr>
      <w:tr w:rsidR="00540F5B" w:rsidRPr="0021230B" w:rsidTr="003B62C5">
        <w:tc>
          <w:tcPr>
            <w:tcW w:w="32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40F5B" w:rsidRPr="00AF6FD2" w:rsidRDefault="00540F5B" w:rsidP="003B62C5">
            <w:pPr>
              <w:spacing w:line="338" w:lineRule="atLeast"/>
            </w:pPr>
            <w:r w:rsidRPr="00AF6FD2">
              <w:rPr>
                <w:color w:val="000000"/>
              </w:rPr>
              <w:t>Команда учащихся 2-х классов</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40F5B" w:rsidRPr="00AF6FD2" w:rsidRDefault="00540F5B" w:rsidP="003B62C5">
            <w:pPr>
              <w:spacing w:line="338" w:lineRule="atLeast"/>
            </w:pPr>
            <w:r w:rsidRPr="00AF6FD2">
              <w:rPr>
                <w:color w:val="000000"/>
              </w:rPr>
              <w:t>2</w:t>
            </w:r>
          </w:p>
        </w:tc>
        <w:tc>
          <w:tcPr>
            <w:tcW w:w="52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40F5B" w:rsidRPr="00AF6FD2" w:rsidRDefault="00540F5B" w:rsidP="003B62C5">
            <w:pPr>
              <w:spacing w:line="360" w:lineRule="auto"/>
            </w:pPr>
            <w:r w:rsidRPr="00AF6FD2">
              <w:t>Литературный юбилей</w:t>
            </w:r>
          </w:p>
        </w:tc>
        <w:tc>
          <w:tcPr>
            <w:tcW w:w="2126" w:type="dxa"/>
            <w:tcBorders>
              <w:top w:val="single" w:sz="8" w:space="0" w:color="auto"/>
              <w:left w:val="nil"/>
              <w:bottom w:val="single" w:sz="8" w:space="0" w:color="auto"/>
              <w:right w:val="single" w:sz="8" w:space="0" w:color="auto"/>
            </w:tcBorders>
            <w:shd w:val="clear" w:color="auto" w:fill="auto"/>
            <w:vAlign w:val="center"/>
          </w:tcPr>
          <w:p w:rsidR="00540F5B" w:rsidRPr="00AF6FD2" w:rsidRDefault="00540F5B" w:rsidP="003B62C5">
            <w:r w:rsidRPr="00AF6FD2">
              <w:rPr>
                <w:color w:val="000000"/>
              </w:rPr>
              <w:t xml:space="preserve">Районный </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40F5B" w:rsidRPr="00AF6FD2" w:rsidRDefault="00540F5B" w:rsidP="003B62C5">
            <w:pPr>
              <w:spacing w:line="338" w:lineRule="atLeast"/>
            </w:pPr>
            <w:r w:rsidRPr="00AF6FD2">
              <w:t xml:space="preserve"> 3 место в номинации «Конкурс газет» </w:t>
            </w:r>
          </w:p>
          <w:p w:rsidR="00540F5B" w:rsidRPr="00AF6FD2" w:rsidRDefault="00540F5B" w:rsidP="003B62C5">
            <w:pPr>
              <w:spacing w:line="338" w:lineRule="atLeast"/>
            </w:pPr>
            <w:r w:rsidRPr="00AF6FD2">
              <w:t>3 место в номинации «Игра по станциям»</w:t>
            </w:r>
          </w:p>
          <w:p w:rsidR="00540F5B" w:rsidRPr="00AF6FD2" w:rsidRDefault="00540F5B" w:rsidP="003B62C5">
            <w:pPr>
              <w:spacing w:line="338" w:lineRule="atLeast"/>
            </w:pPr>
          </w:p>
          <w:p w:rsidR="00540F5B" w:rsidRPr="00AF6FD2" w:rsidRDefault="00540F5B" w:rsidP="003B62C5">
            <w:pPr>
              <w:spacing w:line="338" w:lineRule="atLeast"/>
            </w:pPr>
            <w:r w:rsidRPr="00AF6FD2">
              <w:t>3 место номинация «Театральное представление»</w:t>
            </w:r>
          </w:p>
        </w:tc>
        <w:tc>
          <w:tcPr>
            <w:tcW w:w="23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40F5B" w:rsidRPr="00AF6FD2" w:rsidRDefault="00540F5B" w:rsidP="003B62C5">
            <w:pPr>
              <w:spacing w:line="338" w:lineRule="atLeast"/>
            </w:pPr>
            <w:r w:rsidRPr="00AF6FD2">
              <w:t>Коляда Т.А. </w:t>
            </w:r>
          </w:p>
          <w:p w:rsidR="00540F5B" w:rsidRPr="00AF6FD2" w:rsidRDefault="00540F5B" w:rsidP="003B62C5">
            <w:pPr>
              <w:spacing w:line="338" w:lineRule="atLeast"/>
            </w:pPr>
          </w:p>
          <w:p w:rsidR="00540F5B" w:rsidRPr="00AF6FD2" w:rsidRDefault="00540F5B" w:rsidP="003B62C5">
            <w:pPr>
              <w:spacing w:line="338" w:lineRule="atLeast"/>
            </w:pPr>
            <w:r w:rsidRPr="00AF6FD2">
              <w:t>Коляда Т.Ф.</w:t>
            </w:r>
          </w:p>
          <w:p w:rsidR="00540F5B" w:rsidRPr="00AF6FD2" w:rsidRDefault="00540F5B" w:rsidP="003B62C5">
            <w:pPr>
              <w:spacing w:line="338" w:lineRule="atLeast"/>
            </w:pPr>
          </w:p>
          <w:p w:rsidR="00540F5B" w:rsidRPr="00AF6FD2" w:rsidRDefault="00540F5B" w:rsidP="003B62C5">
            <w:pPr>
              <w:spacing w:line="338" w:lineRule="atLeast"/>
            </w:pPr>
          </w:p>
          <w:p w:rsidR="00540F5B" w:rsidRPr="00AF6FD2" w:rsidRDefault="00540F5B" w:rsidP="003B62C5">
            <w:pPr>
              <w:spacing w:line="338" w:lineRule="atLeast"/>
            </w:pPr>
          </w:p>
          <w:p w:rsidR="00540F5B" w:rsidRPr="00AF6FD2" w:rsidRDefault="00540F5B" w:rsidP="003B62C5">
            <w:pPr>
              <w:spacing w:line="338" w:lineRule="atLeast"/>
            </w:pPr>
            <w:r w:rsidRPr="00AF6FD2">
              <w:t>Калинина Т.А.</w:t>
            </w:r>
          </w:p>
        </w:tc>
      </w:tr>
      <w:tr w:rsidR="00540F5B" w:rsidRPr="0021230B" w:rsidTr="003B62C5">
        <w:tc>
          <w:tcPr>
            <w:tcW w:w="32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40F5B" w:rsidRPr="00AF6FD2" w:rsidRDefault="00540F5B" w:rsidP="003B62C5">
            <w:pPr>
              <w:spacing w:line="338" w:lineRule="atLeast"/>
            </w:pPr>
            <w:r w:rsidRPr="00AF6FD2">
              <w:rPr>
                <w:color w:val="000000"/>
              </w:rPr>
              <w:t>Команда учащихся 4-х классов</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40F5B" w:rsidRPr="00AF6FD2" w:rsidRDefault="00540F5B" w:rsidP="003B62C5">
            <w:pPr>
              <w:spacing w:line="338" w:lineRule="atLeast"/>
            </w:pPr>
            <w:r w:rsidRPr="00AF6FD2">
              <w:rPr>
                <w:color w:val="000000"/>
              </w:rPr>
              <w:t>4</w:t>
            </w:r>
          </w:p>
        </w:tc>
        <w:tc>
          <w:tcPr>
            <w:tcW w:w="52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40F5B" w:rsidRPr="00AF6FD2" w:rsidRDefault="00540F5B" w:rsidP="003B62C5">
            <w:pPr>
              <w:spacing w:line="360" w:lineRule="auto"/>
            </w:pPr>
            <w:r w:rsidRPr="00AF6FD2">
              <w:t>Интегрированная районная олимпиада «Петербургские надежды»</w:t>
            </w:r>
          </w:p>
        </w:tc>
        <w:tc>
          <w:tcPr>
            <w:tcW w:w="2126" w:type="dxa"/>
            <w:tcBorders>
              <w:top w:val="single" w:sz="8" w:space="0" w:color="auto"/>
              <w:left w:val="nil"/>
              <w:bottom w:val="single" w:sz="8" w:space="0" w:color="auto"/>
              <w:right w:val="single" w:sz="8" w:space="0" w:color="auto"/>
            </w:tcBorders>
            <w:shd w:val="clear" w:color="auto" w:fill="auto"/>
          </w:tcPr>
          <w:p w:rsidR="00540F5B" w:rsidRPr="00AF6FD2" w:rsidRDefault="00540F5B" w:rsidP="003B62C5">
            <w:r w:rsidRPr="00AF6FD2">
              <w:rPr>
                <w:color w:val="000000"/>
              </w:rPr>
              <w:t xml:space="preserve">Районный </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40F5B" w:rsidRPr="00AF6FD2" w:rsidRDefault="00540F5B" w:rsidP="003B62C5">
            <w:pPr>
              <w:spacing w:line="338" w:lineRule="atLeast"/>
            </w:pPr>
            <w:r w:rsidRPr="00AF6FD2">
              <w:t> участие</w:t>
            </w:r>
          </w:p>
        </w:tc>
        <w:tc>
          <w:tcPr>
            <w:tcW w:w="23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40F5B" w:rsidRPr="00AF6FD2" w:rsidRDefault="00540F5B" w:rsidP="003B62C5">
            <w:pPr>
              <w:spacing w:line="338" w:lineRule="atLeast"/>
            </w:pPr>
            <w:r w:rsidRPr="00AF6FD2">
              <w:t>Леонова Л.Н.</w:t>
            </w:r>
          </w:p>
          <w:p w:rsidR="00540F5B" w:rsidRPr="00AF6FD2" w:rsidRDefault="00540F5B" w:rsidP="003B62C5">
            <w:pPr>
              <w:spacing w:line="338" w:lineRule="atLeast"/>
            </w:pPr>
            <w:r w:rsidRPr="00AF6FD2">
              <w:t>Попова В.И.</w:t>
            </w:r>
          </w:p>
        </w:tc>
      </w:tr>
      <w:tr w:rsidR="00540F5B" w:rsidRPr="0021230B" w:rsidTr="003B62C5">
        <w:tc>
          <w:tcPr>
            <w:tcW w:w="3290"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540F5B" w:rsidRPr="00AF6FD2" w:rsidRDefault="00540F5B" w:rsidP="003B62C5">
            <w:pPr>
              <w:spacing w:line="338" w:lineRule="atLeast"/>
            </w:pPr>
            <w:r w:rsidRPr="00AF6FD2">
              <w:rPr>
                <w:color w:val="000000"/>
              </w:rPr>
              <w:t>Команда учащихся 3-х классов</w:t>
            </w:r>
          </w:p>
        </w:tc>
        <w:tc>
          <w:tcPr>
            <w:tcW w:w="113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540F5B" w:rsidRPr="00AF6FD2" w:rsidRDefault="00540F5B" w:rsidP="003B62C5">
            <w:pPr>
              <w:spacing w:line="360" w:lineRule="auto"/>
            </w:pPr>
            <w:r w:rsidRPr="00AF6FD2">
              <w:t>3</w:t>
            </w:r>
          </w:p>
        </w:tc>
        <w:tc>
          <w:tcPr>
            <w:tcW w:w="524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540F5B" w:rsidRPr="00AF6FD2" w:rsidRDefault="00540F5B" w:rsidP="003B62C5">
            <w:pPr>
              <w:spacing w:line="360" w:lineRule="auto"/>
            </w:pPr>
            <w:r w:rsidRPr="00AF6FD2">
              <w:t>Сетевой проект «Интеллектуальный экспресс»</w:t>
            </w:r>
          </w:p>
        </w:tc>
        <w:tc>
          <w:tcPr>
            <w:tcW w:w="2126" w:type="dxa"/>
            <w:tcBorders>
              <w:top w:val="single" w:sz="8" w:space="0" w:color="auto"/>
              <w:left w:val="nil"/>
              <w:bottom w:val="single" w:sz="4" w:space="0" w:color="auto"/>
              <w:right w:val="single" w:sz="8" w:space="0" w:color="auto"/>
            </w:tcBorders>
            <w:shd w:val="clear" w:color="auto" w:fill="auto"/>
          </w:tcPr>
          <w:p w:rsidR="00540F5B" w:rsidRPr="00AF6FD2" w:rsidRDefault="00540F5B" w:rsidP="003B62C5">
            <w:r w:rsidRPr="00AF6FD2">
              <w:rPr>
                <w:color w:val="000000"/>
              </w:rPr>
              <w:t xml:space="preserve">Районный </w:t>
            </w:r>
          </w:p>
        </w:tc>
        <w:tc>
          <w:tcPr>
            <w:tcW w:w="241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540F5B" w:rsidRPr="00AF6FD2" w:rsidRDefault="00540F5B" w:rsidP="003B62C5">
            <w:pPr>
              <w:spacing w:line="338" w:lineRule="atLeast"/>
            </w:pPr>
            <w:r w:rsidRPr="00AF6FD2">
              <w:t xml:space="preserve"> участие </w:t>
            </w:r>
          </w:p>
        </w:tc>
        <w:tc>
          <w:tcPr>
            <w:tcW w:w="23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40F5B" w:rsidRPr="00AF6FD2" w:rsidRDefault="00540F5B" w:rsidP="003B62C5">
            <w:pPr>
              <w:spacing w:line="338" w:lineRule="atLeast"/>
            </w:pPr>
            <w:r w:rsidRPr="00AF6FD2">
              <w:t>Леонова Л.Н.</w:t>
            </w:r>
          </w:p>
          <w:p w:rsidR="00540F5B" w:rsidRPr="00AF6FD2" w:rsidRDefault="00540F5B" w:rsidP="003B62C5">
            <w:pPr>
              <w:spacing w:line="338" w:lineRule="atLeast"/>
            </w:pPr>
            <w:r w:rsidRPr="00AF6FD2">
              <w:t>Попова В.И.</w:t>
            </w:r>
          </w:p>
        </w:tc>
      </w:tr>
      <w:tr w:rsidR="00540F5B" w:rsidRPr="0021230B" w:rsidTr="003B62C5">
        <w:tc>
          <w:tcPr>
            <w:tcW w:w="32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40F5B" w:rsidRPr="00AF6FD2" w:rsidRDefault="00540F5B" w:rsidP="003B62C5">
            <w:pPr>
              <w:spacing w:line="338" w:lineRule="atLeast"/>
            </w:pPr>
            <w:r w:rsidRPr="00AF6FD2">
              <w:rPr>
                <w:color w:val="000000"/>
              </w:rPr>
              <w:t>Команда учащихся 3-4-х классов</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40F5B" w:rsidRPr="00AF6FD2" w:rsidRDefault="00540F5B" w:rsidP="003B62C5">
            <w:pPr>
              <w:spacing w:line="338" w:lineRule="atLeast"/>
            </w:pPr>
            <w:r w:rsidRPr="00AF6FD2">
              <w:rPr>
                <w:color w:val="000000"/>
              </w:rPr>
              <w:t>3-4</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40F5B" w:rsidRPr="00AF6FD2" w:rsidRDefault="00540F5B" w:rsidP="003B62C5">
            <w:pPr>
              <w:spacing w:line="338" w:lineRule="atLeast"/>
            </w:pPr>
            <w:r w:rsidRPr="00AF6FD2">
              <w:t>Логика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40F5B" w:rsidRPr="00AF6FD2" w:rsidRDefault="00540F5B" w:rsidP="003B62C5">
            <w:r w:rsidRPr="00AF6FD2">
              <w:rPr>
                <w:color w:val="000000"/>
              </w:rPr>
              <w:t xml:space="preserve">Районный </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40F5B" w:rsidRPr="00AF6FD2" w:rsidRDefault="00540F5B" w:rsidP="003B62C5">
            <w:pPr>
              <w:tabs>
                <w:tab w:val="center" w:pos="961"/>
              </w:tabs>
              <w:spacing w:line="338" w:lineRule="atLeast"/>
            </w:pPr>
            <w:r w:rsidRPr="00AF6FD2">
              <w:t> </w:t>
            </w:r>
            <w:r w:rsidRPr="00AF6FD2">
              <w:tab/>
              <w:t>участие</w:t>
            </w:r>
          </w:p>
        </w:tc>
        <w:tc>
          <w:tcPr>
            <w:tcW w:w="2355"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540F5B" w:rsidRPr="00AF6FD2" w:rsidRDefault="00540F5B" w:rsidP="003B62C5">
            <w:pPr>
              <w:spacing w:line="338" w:lineRule="atLeast"/>
            </w:pPr>
            <w:r w:rsidRPr="00AF6FD2">
              <w:t> Иванова С.В.</w:t>
            </w:r>
          </w:p>
          <w:p w:rsidR="00540F5B" w:rsidRPr="00AF6FD2" w:rsidRDefault="00540F5B" w:rsidP="003B62C5">
            <w:pPr>
              <w:spacing w:line="338" w:lineRule="atLeast"/>
            </w:pPr>
            <w:r w:rsidRPr="00AF6FD2">
              <w:t>Попова В.И.</w:t>
            </w:r>
          </w:p>
          <w:p w:rsidR="00540F5B" w:rsidRPr="00AF6FD2" w:rsidRDefault="00540F5B" w:rsidP="003B62C5">
            <w:pPr>
              <w:spacing w:line="338" w:lineRule="atLeast"/>
            </w:pPr>
            <w:r w:rsidRPr="00AF6FD2">
              <w:t>Леонова Л.Н.</w:t>
            </w:r>
          </w:p>
        </w:tc>
      </w:tr>
      <w:tr w:rsidR="00540F5B" w:rsidRPr="0021230B" w:rsidTr="003B62C5">
        <w:tc>
          <w:tcPr>
            <w:tcW w:w="3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F5B" w:rsidRDefault="00540F5B" w:rsidP="003B62C5">
            <w:pPr>
              <w:keepNext/>
              <w:spacing w:line="360" w:lineRule="auto"/>
              <w:outlineLvl w:val="1"/>
              <w:rPr>
                <w:bCs/>
                <w:iCs/>
              </w:rPr>
            </w:pPr>
            <w:r>
              <w:rPr>
                <w:bCs/>
                <w:iCs/>
              </w:rPr>
              <w:t>Кондратьева Евгения, Левочкина Екатерина, Кузьмина Татьяна, Калинич Илона, Зуев Дмитрий, Деламаттер Анастасия, Маслюк Анастасия, Васильева Валерия, Галицин Ян, Дмитриева Алина, Пьянов Алексей, Созинова Полина, Тарасенкова Василиса, Фатьянов Александр и др.</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F5B" w:rsidRDefault="00540F5B" w:rsidP="003B62C5">
            <w:pPr>
              <w:keepNext/>
              <w:spacing w:line="360" w:lineRule="auto"/>
              <w:outlineLvl w:val="1"/>
              <w:rPr>
                <w:bCs/>
                <w:iCs/>
              </w:rPr>
            </w:pPr>
            <w:r>
              <w:rPr>
                <w:bCs/>
                <w:iCs/>
              </w:rPr>
              <w:t>Команда 8-11 классов</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F5B" w:rsidRDefault="00540F5B" w:rsidP="003B62C5">
            <w:pPr>
              <w:keepNext/>
              <w:spacing w:line="360" w:lineRule="auto"/>
              <w:outlineLvl w:val="1"/>
              <w:rPr>
                <w:bCs/>
                <w:iCs/>
              </w:rPr>
            </w:pPr>
            <w:r>
              <w:rPr>
                <w:bCs/>
                <w:iCs/>
              </w:rPr>
              <w:t>«Наследие Альфреда Парланда» ГМП «Исаакиевский собор»</w:t>
            </w:r>
          </w:p>
        </w:tc>
        <w:tc>
          <w:tcPr>
            <w:tcW w:w="2126"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городской</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F5B" w:rsidRDefault="00540F5B" w:rsidP="003B62C5">
            <w:pPr>
              <w:keepNext/>
              <w:spacing w:line="360" w:lineRule="auto"/>
              <w:outlineLvl w:val="1"/>
              <w:rPr>
                <w:bCs/>
                <w:iCs/>
              </w:rPr>
            </w:pPr>
            <w:r>
              <w:rPr>
                <w:bCs/>
                <w:iCs/>
              </w:rPr>
              <w:t>Победители в номинации «Лица в истории»</w:t>
            </w:r>
          </w:p>
        </w:tc>
        <w:tc>
          <w:tcPr>
            <w:tcW w:w="23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F5B" w:rsidRDefault="00540F5B" w:rsidP="003B62C5">
            <w:pPr>
              <w:keepNext/>
              <w:spacing w:line="360" w:lineRule="auto"/>
              <w:outlineLvl w:val="1"/>
              <w:rPr>
                <w:bCs/>
                <w:iCs/>
              </w:rPr>
            </w:pPr>
            <w:r>
              <w:rPr>
                <w:bCs/>
                <w:iCs/>
              </w:rPr>
              <w:t>Арбузова Т.Г.</w:t>
            </w:r>
          </w:p>
        </w:tc>
      </w:tr>
      <w:tr w:rsidR="00540F5B" w:rsidRPr="0021230B" w:rsidTr="003B62C5">
        <w:tc>
          <w:tcPr>
            <w:tcW w:w="3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F5B" w:rsidRDefault="00540F5B" w:rsidP="003B62C5">
            <w:pPr>
              <w:keepNext/>
              <w:spacing w:line="360" w:lineRule="auto"/>
              <w:outlineLvl w:val="1"/>
              <w:rPr>
                <w:bCs/>
                <w:iCs/>
              </w:rPr>
            </w:pPr>
            <w:r>
              <w:rPr>
                <w:bCs/>
                <w:iCs/>
              </w:rPr>
              <w:t xml:space="preserve"> Турков Леонид, Захаров Роман</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F5B" w:rsidRDefault="00540F5B" w:rsidP="003B62C5">
            <w:pPr>
              <w:keepNext/>
              <w:spacing w:line="360" w:lineRule="auto"/>
              <w:outlineLvl w:val="1"/>
              <w:rPr>
                <w:bCs/>
                <w:iCs/>
              </w:rPr>
            </w:pPr>
            <w:r>
              <w:rPr>
                <w:bCs/>
                <w:iCs/>
              </w:rPr>
              <w:t>10</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F5B" w:rsidRDefault="00540F5B" w:rsidP="003B62C5">
            <w:pPr>
              <w:keepNext/>
              <w:spacing w:line="360" w:lineRule="auto"/>
              <w:outlineLvl w:val="1"/>
              <w:rPr>
                <w:bCs/>
                <w:iCs/>
              </w:rPr>
            </w:pPr>
            <w:r>
              <w:rPr>
                <w:bCs/>
                <w:iCs/>
              </w:rPr>
              <w:t>Межрегиональный конкурс исследовательских работ</w:t>
            </w:r>
          </w:p>
        </w:tc>
        <w:tc>
          <w:tcPr>
            <w:tcW w:w="2126"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межрегиональный</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F5B" w:rsidRDefault="00540F5B" w:rsidP="003B62C5">
            <w:pPr>
              <w:keepNext/>
              <w:spacing w:line="360" w:lineRule="auto"/>
              <w:outlineLvl w:val="1"/>
              <w:rPr>
                <w:bCs/>
                <w:iCs/>
              </w:rPr>
            </w:pPr>
            <w:r>
              <w:rPr>
                <w:bCs/>
                <w:iCs/>
              </w:rPr>
              <w:t>1 и 2 место в финальном-очном- туре соответственно</w:t>
            </w:r>
          </w:p>
        </w:tc>
        <w:tc>
          <w:tcPr>
            <w:tcW w:w="23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F5B" w:rsidRDefault="00540F5B" w:rsidP="003B62C5">
            <w:pPr>
              <w:keepNext/>
              <w:spacing w:line="360" w:lineRule="auto"/>
              <w:outlineLvl w:val="1"/>
              <w:rPr>
                <w:bCs/>
                <w:iCs/>
              </w:rPr>
            </w:pPr>
            <w:r>
              <w:rPr>
                <w:bCs/>
                <w:iCs/>
              </w:rPr>
              <w:t>Лащенов В.А.</w:t>
            </w:r>
          </w:p>
        </w:tc>
      </w:tr>
      <w:tr w:rsidR="00540F5B" w:rsidRPr="0021230B" w:rsidTr="003B62C5">
        <w:tc>
          <w:tcPr>
            <w:tcW w:w="3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F5B" w:rsidRDefault="00540F5B" w:rsidP="003B62C5">
            <w:pPr>
              <w:keepNext/>
              <w:spacing w:line="360" w:lineRule="auto"/>
              <w:outlineLvl w:val="1"/>
              <w:rPr>
                <w:bCs/>
                <w:iCs/>
              </w:rPr>
            </w:pPr>
            <w:r>
              <w:rPr>
                <w:bCs/>
                <w:iCs/>
              </w:rPr>
              <w:t xml:space="preserve">Команда учащихся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F5B" w:rsidRDefault="00540F5B" w:rsidP="003B62C5">
            <w:pPr>
              <w:keepNext/>
              <w:spacing w:line="360" w:lineRule="auto"/>
              <w:outlineLvl w:val="1"/>
              <w:rPr>
                <w:bCs/>
                <w:iCs/>
              </w:rPr>
            </w:pPr>
            <w:r>
              <w:rPr>
                <w:bCs/>
                <w:iCs/>
              </w:rPr>
              <w:t>7б</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F5B" w:rsidRDefault="00540F5B" w:rsidP="003B62C5">
            <w:pPr>
              <w:keepNext/>
              <w:spacing w:line="360" w:lineRule="auto"/>
              <w:outlineLvl w:val="1"/>
              <w:rPr>
                <w:bCs/>
                <w:iCs/>
              </w:rPr>
            </w:pPr>
            <w:r>
              <w:rPr>
                <w:bCs/>
                <w:iCs/>
              </w:rPr>
              <w:t>Межмузейный проект «Большая регата»</w:t>
            </w:r>
          </w:p>
        </w:tc>
        <w:tc>
          <w:tcPr>
            <w:tcW w:w="2126" w:type="dxa"/>
            <w:tcBorders>
              <w:top w:val="single" w:sz="4" w:space="0" w:color="auto"/>
              <w:left w:val="single" w:sz="4" w:space="0" w:color="auto"/>
              <w:bottom w:val="single" w:sz="4" w:space="0" w:color="auto"/>
              <w:right w:val="single" w:sz="4" w:space="0" w:color="auto"/>
            </w:tcBorders>
            <w:vAlign w:val="center"/>
          </w:tcPr>
          <w:p w:rsidR="00540F5B" w:rsidRDefault="00540F5B" w:rsidP="003B62C5">
            <w:pPr>
              <w:keepNext/>
              <w:spacing w:line="360" w:lineRule="auto"/>
              <w:outlineLvl w:val="1"/>
              <w:rPr>
                <w:bCs/>
                <w:iCs/>
              </w:rPr>
            </w:pPr>
            <w:r>
              <w:rPr>
                <w:bCs/>
                <w:iCs/>
              </w:rPr>
              <w:t>городской</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F5B" w:rsidRDefault="00540F5B" w:rsidP="003B62C5">
            <w:pPr>
              <w:keepNext/>
              <w:spacing w:line="360" w:lineRule="auto"/>
              <w:outlineLvl w:val="1"/>
              <w:rPr>
                <w:bCs/>
                <w:iCs/>
              </w:rPr>
            </w:pPr>
            <w:r>
              <w:rPr>
                <w:bCs/>
                <w:iCs/>
              </w:rPr>
              <w:t>Сертификат участников</w:t>
            </w:r>
          </w:p>
        </w:tc>
        <w:tc>
          <w:tcPr>
            <w:tcW w:w="23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F5B" w:rsidRDefault="00540F5B" w:rsidP="003B62C5">
            <w:pPr>
              <w:keepNext/>
              <w:spacing w:line="360" w:lineRule="auto"/>
              <w:outlineLvl w:val="1"/>
              <w:rPr>
                <w:bCs/>
                <w:iCs/>
              </w:rPr>
            </w:pPr>
            <w:r>
              <w:rPr>
                <w:bCs/>
                <w:iCs/>
              </w:rPr>
              <w:t>Полякова Л.С.</w:t>
            </w:r>
          </w:p>
        </w:tc>
      </w:tr>
      <w:tr w:rsidR="00540F5B" w:rsidRPr="0021230B" w:rsidTr="003B62C5">
        <w:tc>
          <w:tcPr>
            <w:tcW w:w="3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F5B" w:rsidRPr="001A0D38" w:rsidRDefault="00540F5B" w:rsidP="003B62C5">
            <w:pPr>
              <w:spacing w:after="360" w:line="259" w:lineRule="auto"/>
            </w:pPr>
            <w:r w:rsidRPr="001A0D38">
              <w:rPr>
                <w:sz w:val="28"/>
              </w:rPr>
              <w:t xml:space="preserve"> </w:t>
            </w:r>
            <w:r w:rsidRPr="001A0D38">
              <w:t>Лисовцова Дарья, Семещук Федор, Семещук Эвелина, Борисов Константин</w:t>
            </w:r>
          </w:p>
          <w:p w:rsidR="00540F5B" w:rsidRPr="008907F6" w:rsidRDefault="00540F5B" w:rsidP="003B62C5">
            <w:pPr>
              <w:keepNext/>
              <w:spacing w:line="360" w:lineRule="auto"/>
              <w:outlineLvl w:val="1"/>
              <w:rPr>
                <w:bCs/>
                <w:iC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F5B" w:rsidRPr="008907F6" w:rsidRDefault="00540F5B" w:rsidP="003B62C5">
            <w:pPr>
              <w:keepNext/>
              <w:spacing w:line="360" w:lineRule="auto"/>
              <w:outlineLvl w:val="1"/>
              <w:rPr>
                <w:bCs/>
                <w:iCs/>
              </w:rPr>
            </w:pPr>
            <w:r>
              <w:rPr>
                <w:bCs/>
                <w:iCs/>
              </w:rPr>
              <w:t>9а, 8б</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F5B" w:rsidRPr="001A0D38" w:rsidRDefault="00540F5B" w:rsidP="003B62C5">
            <w:pPr>
              <w:keepNext/>
              <w:spacing w:line="360" w:lineRule="auto"/>
              <w:outlineLvl w:val="1"/>
              <w:rPr>
                <w:bCs/>
                <w:iCs/>
              </w:rPr>
            </w:pPr>
            <w:r>
              <w:rPr>
                <w:bCs/>
                <w:iCs/>
                <w:lang w:val="en-US"/>
              </w:rPr>
              <w:t>XIV</w:t>
            </w:r>
            <w:r w:rsidRPr="001A0D38">
              <w:rPr>
                <w:bCs/>
                <w:iCs/>
              </w:rPr>
              <w:t xml:space="preserve"> </w:t>
            </w:r>
            <w:r>
              <w:rPr>
                <w:bCs/>
                <w:iCs/>
              </w:rPr>
              <w:t>Всероссийский заочный турнир «Осенний марафон» по географии</w:t>
            </w:r>
          </w:p>
        </w:tc>
        <w:tc>
          <w:tcPr>
            <w:tcW w:w="2126" w:type="dxa"/>
            <w:tcBorders>
              <w:top w:val="single" w:sz="4" w:space="0" w:color="auto"/>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r>
              <w:rPr>
                <w:bCs/>
                <w:iCs/>
              </w:rPr>
              <w:t>всероссийский</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F5B" w:rsidRPr="008907F6" w:rsidRDefault="00540F5B" w:rsidP="003B62C5">
            <w:pPr>
              <w:keepNext/>
              <w:spacing w:line="360" w:lineRule="auto"/>
              <w:outlineLvl w:val="1"/>
              <w:rPr>
                <w:bCs/>
                <w:iCs/>
              </w:rPr>
            </w:pPr>
            <w:r>
              <w:rPr>
                <w:bCs/>
                <w:iCs/>
              </w:rPr>
              <w:t>участие</w:t>
            </w:r>
          </w:p>
        </w:tc>
        <w:tc>
          <w:tcPr>
            <w:tcW w:w="23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F5B" w:rsidRPr="008907F6" w:rsidRDefault="00540F5B" w:rsidP="003B62C5">
            <w:pPr>
              <w:keepNext/>
              <w:spacing w:line="360" w:lineRule="auto"/>
              <w:outlineLvl w:val="1"/>
              <w:rPr>
                <w:bCs/>
                <w:iCs/>
              </w:rPr>
            </w:pPr>
            <w:r>
              <w:rPr>
                <w:bCs/>
                <w:iCs/>
              </w:rPr>
              <w:t>Хорошев Д. В.</w:t>
            </w:r>
          </w:p>
        </w:tc>
      </w:tr>
    </w:tbl>
    <w:tbl>
      <w:tblPr>
        <w:tblStyle w:val="a5"/>
        <w:tblW w:w="16331" w:type="dxa"/>
        <w:tblInd w:w="-772" w:type="dxa"/>
        <w:tblLayout w:type="fixed"/>
        <w:tblLook w:val="04A0" w:firstRow="1" w:lastRow="0" w:firstColumn="1" w:lastColumn="0" w:noHBand="0" w:noVBand="1"/>
      </w:tblPr>
      <w:tblGrid>
        <w:gridCol w:w="3344"/>
        <w:gridCol w:w="1080"/>
        <w:gridCol w:w="5325"/>
        <w:gridCol w:w="1963"/>
        <w:gridCol w:w="2267"/>
        <w:gridCol w:w="2352"/>
      </w:tblGrid>
      <w:tr w:rsidR="00540F5B" w:rsidRPr="008907F6" w:rsidTr="003B62C5">
        <w:tc>
          <w:tcPr>
            <w:tcW w:w="3344" w:type="dxa"/>
            <w:tcBorders>
              <w:top w:val="single" w:sz="4" w:space="0" w:color="auto"/>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r>
              <w:rPr>
                <w:bCs/>
                <w:iCs/>
              </w:rPr>
              <w:t>Ермилов Никита, Масленников Даниил, Лагрин Константин, Быстрова Ирина, Ильяшенко Наталья</w:t>
            </w:r>
          </w:p>
        </w:tc>
        <w:tc>
          <w:tcPr>
            <w:tcW w:w="1080" w:type="dxa"/>
            <w:tcBorders>
              <w:top w:val="single" w:sz="4" w:space="0" w:color="auto"/>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r>
              <w:rPr>
                <w:bCs/>
                <w:iCs/>
              </w:rPr>
              <w:t>6а, 6б, 5б</w:t>
            </w:r>
          </w:p>
        </w:tc>
        <w:tc>
          <w:tcPr>
            <w:tcW w:w="5325" w:type="dxa"/>
            <w:tcBorders>
              <w:top w:val="single" w:sz="4" w:space="0" w:color="auto"/>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r>
              <w:rPr>
                <w:bCs/>
                <w:iCs/>
              </w:rPr>
              <w:t>Районный экологический проект «Заповедная природа Санкт-Петербурга»</w:t>
            </w:r>
          </w:p>
        </w:tc>
        <w:tc>
          <w:tcPr>
            <w:tcW w:w="1963" w:type="dxa"/>
            <w:tcBorders>
              <w:top w:val="single" w:sz="4" w:space="0" w:color="auto"/>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r>
              <w:rPr>
                <w:bCs/>
                <w:iCs/>
              </w:rPr>
              <w:t>районный</w:t>
            </w:r>
          </w:p>
        </w:tc>
        <w:tc>
          <w:tcPr>
            <w:tcW w:w="2267" w:type="dxa"/>
            <w:tcBorders>
              <w:top w:val="single" w:sz="4" w:space="0" w:color="auto"/>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r>
              <w:rPr>
                <w:bCs/>
                <w:iCs/>
              </w:rPr>
              <w:t>участие</w:t>
            </w:r>
          </w:p>
        </w:tc>
        <w:tc>
          <w:tcPr>
            <w:tcW w:w="2352" w:type="dxa"/>
            <w:tcBorders>
              <w:top w:val="single" w:sz="4" w:space="0" w:color="auto"/>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r>
              <w:rPr>
                <w:bCs/>
                <w:iCs/>
              </w:rPr>
              <w:t>Замосковская Н.В.</w:t>
            </w:r>
          </w:p>
        </w:tc>
      </w:tr>
      <w:tr w:rsidR="00540F5B" w:rsidRPr="008907F6" w:rsidTr="003B62C5">
        <w:tc>
          <w:tcPr>
            <w:tcW w:w="3344" w:type="dxa"/>
            <w:tcBorders>
              <w:top w:val="single" w:sz="4" w:space="0" w:color="auto"/>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r>
              <w:rPr>
                <w:bCs/>
                <w:iCs/>
              </w:rPr>
              <w:t>Команды 7=х классов</w:t>
            </w:r>
          </w:p>
        </w:tc>
        <w:tc>
          <w:tcPr>
            <w:tcW w:w="1080" w:type="dxa"/>
            <w:tcBorders>
              <w:top w:val="single" w:sz="4" w:space="0" w:color="auto"/>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r>
              <w:rPr>
                <w:bCs/>
                <w:iCs/>
              </w:rPr>
              <w:t>7 классы</w:t>
            </w:r>
          </w:p>
        </w:tc>
        <w:tc>
          <w:tcPr>
            <w:tcW w:w="5325" w:type="dxa"/>
            <w:tcBorders>
              <w:top w:val="single" w:sz="4" w:space="0" w:color="auto"/>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r>
              <w:rPr>
                <w:bCs/>
                <w:iCs/>
              </w:rPr>
              <w:t>Интеллектуальная игра «Квест -553»</w:t>
            </w:r>
          </w:p>
        </w:tc>
        <w:tc>
          <w:tcPr>
            <w:tcW w:w="1963" w:type="dxa"/>
            <w:tcBorders>
              <w:top w:val="single" w:sz="4" w:space="0" w:color="auto"/>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r>
              <w:rPr>
                <w:bCs/>
                <w:iCs/>
              </w:rPr>
              <w:t xml:space="preserve">Школьный </w:t>
            </w:r>
          </w:p>
        </w:tc>
        <w:tc>
          <w:tcPr>
            <w:tcW w:w="2267" w:type="dxa"/>
            <w:tcBorders>
              <w:top w:val="single" w:sz="4" w:space="0" w:color="auto"/>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r>
              <w:rPr>
                <w:bCs/>
                <w:iCs/>
              </w:rPr>
              <w:t>участие</w:t>
            </w:r>
          </w:p>
        </w:tc>
        <w:tc>
          <w:tcPr>
            <w:tcW w:w="2352" w:type="dxa"/>
            <w:tcBorders>
              <w:top w:val="single" w:sz="4" w:space="0" w:color="auto"/>
              <w:left w:val="single" w:sz="4" w:space="0" w:color="auto"/>
              <w:bottom w:val="single" w:sz="4" w:space="0" w:color="auto"/>
              <w:right w:val="single" w:sz="4" w:space="0" w:color="auto"/>
            </w:tcBorders>
            <w:vAlign w:val="center"/>
          </w:tcPr>
          <w:p w:rsidR="00540F5B" w:rsidRPr="008907F6" w:rsidRDefault="00540F5B" w:rsidP="003B62C5">
            <w:pPr>
              <w:keepNext/>
              <w:spacing w:line="360" w:lineRule="auto"/>
              <w:outlineLvl w:val="1"/>
              <w:rPr>
                <w:bCs/>
                <w:iCs/>
              </w:rPr>
            </w:pPr>
            <w:r>
              <w:rPr>
                <w:bCs/>
                <w:iCs/>
              </w:rPr>
              <w:t>Хорошев Д.В., Замосковская Н.В., Кузьмичева А.Ю., Новикова О.А., Хачатрян К.В., Купцова О.Э., Лащенов В.А., Полякова Л.С., купцова О.Э., Такушнвич О.Н., Мохонько С.Н.</w:t>
            </w:r>
          </w:p>
        </w:tc>
      </w:tr>
    </w:tbl>
    <w:p w:rsidR="00EB6BEE" w:rsidRDefault="00EB6BEE"/>
    <w:p w:rsidR="00EB6BEE" w:rsidRDefault="00EB6BEE"/>
    <w:p w:rsidR="00E860EF" w:rsidRDefault="00E860EF">
      <w:bookmarkStart w:id="0" w:name="_GoBack"/>
      <w:bookmarkEnd w:id="0"/>
    </w:p>
    <w:sectPr w:rsidR="00E860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ED" w:rsidRDefault="00993BED">
      <w:r>
        <w:separator/>
      </w:r>
    </w:p>
  </w:endnote>
  <w:endnote w:type="continuationSeparator" w:id="0">
    <w:p w:rsidR="00993BED" w:rsidRDefault="0099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Open Sans">
    <w:altName w:val="Times New Roman"/>
    <w:charset w:val="00"/>
    <w:family w:val="auto"/>
    <w:pitch w:val="default"/>
  </w:font>
  <w:font w:name="Helvetica">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23C" w:rsidRDefault="00E0023C">
    <w:pPr>
      <w:pStyle w:val="a3"/>
      <w:jc w:val="center"/>
    </w:pPr>
    <w:r>
      <w:fldChar w:fldCharType="begin"/>
    </w:r>
    <w:r>
      <w:instrText xml:space="preserve"> PAGE   \* MERGEFORMAT </w:instrText>
    </w:r>
    <w:r>
      <w:fldChar w:fldCharType="separate"/>
    </w:r>
    <w:r w:rsidR="00993BED">
      <w:rPr>
        <w:noProof/>
      </w:rPr>
      <w:t>1</w:t>
    </w:r>
    <w:r>
      <w:rPr>
        <w:noProof/>
      </w:rPr>
      <w:fldChar w:fldCharType="end"/>
    </w:r>
  </w:p>
  <w:p w:rsidR="00E0023C" w:rsidRDefault="00E0023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ED" w:rsidRDefault="00993BED">
      <w:r>
        <w:separator/>
      </w:r>
    </w:p>
  </w:footnote>
  <w:footnote w:type="continuationSeparator" w:id="0">
    <w:p w:rsidR="00993BED" w:rsidRDefault="00993B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668"/>
    <w:multiLevelType w:val="hybridMultilevel"/>
    <w:tmpl w:val="D1621900"/>
    <w:lvl w:ilvl="0" w:tplc="DA708E8E">
      <w:start w:val="1"/>
      <w:numFmt w:val="bullet"/>
      <w:lvlText w:val=""/>
      <w:lvlJc w:val="left"/>
      <w:pPr>
        <w:tabs>
          <w:tab w:val="num" w:pos="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A7E92"/>
    <w:multiLevelType w:val="multilevel"/>
    <w:tmpl w:val="17F8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862FB"/>
    <w:multiLevelType w:val="multilevel"/>
    <w:tmpl w:val="07D2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622AC"/>
    <w:multiLevelType w:val="hybridMultilevel"/>
    <w:tmpl w:val="B6BA9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2B7049"/>
    <w:multiLevelType w:val="hybridMultilevel"/>
    <w:tmpl w:val="DF5AFB48"/>
    <w:lvl w:ilvl="0" w:tplc="DA708E8E">
      <w:start w:val="1"/>
      <w:numFmt w:val="bullet"/>
      <w:lvlText w:val=""/>
      <w:lvlJc w:val="left"/>
      <w:pPr>
        <w:tabs>
          <w:tab w:val="num" w:pos="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021AD"/>
    <w:multiLevelType w:val="hybridMultilevel"/>
    <w:tmpl w:val="3C3ACF8E"/>
    <w:lvl w:ilvl="0" w:tplc="02548F3A">
      <w:start w:val="1"/>
      <w:numFmt w:val="bullet"/>
      <w:lvlText w:val=""/>
      <w:lvlJc w:val="left"/>
      <w:pPr>
        <w:tabs>
          <w:tab w:val="num" w:pos="513"/>
        </w:tabs>
        <w:ind w:left="513" w:hanging="153"/>
      </w:pPr>
      <w:rPr>
        <w:rFonts w:ascii="Wingdings" w:hAnsi="Wingdings" w:hint="default"/>
      </w:rPr>
    </w:lvl>
    <w:lvl w:ilvl="1" w:tplc="BC7EC1E6">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rPr>
        <w:rFonts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549E0"/>
    <w:multiLevelType w:val="hybridMultilevel"/>
    <w:tmpl w:val="F56E129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9518BF"/>
    <w:multiLevelType w:val="hybridMultilevel"/>
    <w:tmpl w:val="FB0230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DA5F39"/>
    <w:multiLevelType w:val="hybridMultilevel"/>
    <w:tmpl w:val="CF826A92"/>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rPr>
        <w:rFonts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C4C0D"/>
    <w:multiLevelType w:val="hybridMultilevel"/>
    <w:tmpl w:val="B0B00634"/>
    <w:lvl w:ilvl="0" w:tplc="DA708E8E">
      <w:start w:val="1"/>
      <w:numFmt w:val="bullet"/>
      <w:lvlText w:val=""/>
      <w:lvlJc w:val="left"/>
      <w:pPr>
        <w:tabs>
          <w:tab w:val="num" w:pos="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94F54"/>
    <w:multiLevelType w:val="hybridMultilevel"/>
    <w:tmpl w:val="908269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22C7C2F"/>
    <w:multiLevelType w:val="hybridMultilevel"/>
    <w:tmpl w:val="DBF855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E543B1"/>
    <w:multiLevelType w:val="hybridMultilevel"/>
    <w:tmpl w:val="5CEC396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A0F029C"/>
    <w:multiLevelType w:val="hybridMultilevel"/>
    <w:tmpl w:val="9098B83A"/>
    <w:lvl w:ilvl="0" w:tplc="DA708E8E">
      <w:start w:val="1"/>
      <w:numFmt w:val="bullet"/>
      <w:lvlText w:val=""/>
      <w:lvlJc w:val="left"/>
      <w:pPr>
        <w:tabs>
          <w:tab w:val="num" w:pos="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620FE5"/>
    <w:multiLevelType w:val="hybridMultilevel"/>
    <w:tmpl w:val="0004DE5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0177559"/>
    <w:multiLevelType w:val="hybridMultilevel"/>
    <w:tmpl w:val="74265592"/>
    <w:lvl w:ilvl="0" w:tplc="02548F3A">
      <w:start w:val="1"/>
      <w:numFmt w:val="bullet"/>
      <w:lvlText w:val=""/>
      <w:lvlJc w:val="left"/>
      <w:pPr>
        <w:tabs>
          <w:tab w:val="num" w:pos="513"/>
        </w:tabs>
        <w:ind w:left="513" w:hanging="153"/>
      </w:pPr>
      <w:rPr>
        <w:rFonts w:ascii="Wingdings" w:hAnsi="Wingdings" w:hint="default"/>
      </w:rPr>
    </w:lvl>
    <w:lvl w:ilvl="1" w:tplc="BC7EC1E6">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rPr>
        <w:rFonts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A708BA"/>
    <w:multiLevelType w:val="multilevel"/>
    <w:tmpl w:val="E82A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AA0485"/>
    <w:multiLevelType w:val="hybridMultilevel"/>
    <w:tmpl w:val="3DF8A950"/>
    <w:lvl w:ilvl="0" w:tplc="0419000F">
      <w:start w:val="1"/>
      <w:numFmt w:val="decimal"/>
      <w:lvlText w:val="%1."/>
      <w:lvlJc w:val="left"/>
      <w:pPr>
        <w:tabs>
          <w:tab w:val="num" w:pos="360"/>
        </w:tabs>
        <w:ind w:left="360" w:hanging="360"/>
      </w:pPr>
      <w:rPr>
        <w:rFonts w:cs="Times New Roman" w:hint="default"/>
      </w:rPr>
    </w:lvl>
    <w:lvl w:ilvl="1" w:tplc="BC7EC1E6">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rPr>
        <w:rFonts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6744A"/>
    <w:multiLevelType w:val="hybridMultilevel"/>
    <w:tmpl w:val="ECA62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CA2281"/>
    <w:multiLevelType w:val="hybridMultilevel"/>
    <w:tmpl w:val="C2328E7A"/>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20" w15:restartNumberingAfterBreak="0">
    <w:nsid w:val="54EB7111"/>
    <w:multiLevelType w:val="hybridMultilevel"/>
    <w:tmpl w:val="5CE084EC"/>
    <w:lvl w:ilvl="0" w:tplc="6C7C59E4">
      <w:start w:val="1"/>
      <w:numFmt w:val="bullet"/>
      <w:lvlText w:val=""/>
      <w:lvlJc w:val="left"/>
      <w:pPr>
        <w:tabs>
          <w:tab w:val="num" w:pos="0"/>
        </w:tabs>
      </w:pPr>
      <w:rPr>
        <w:rFonts w:ascii="Symbol" w:hAnsi="Symbol" w:hint="default"/>
        <w:vanish w:val="0"/>
      </w:rPr>
    </w:lvl>
    <w:lvl w:ilvl="1" w:tplc="DA708E8E">
      <w:start w:val="1"/>
      <w:numFmt w:val="bullet"/>
      <w:lvlText w:val=""/>
      <w:lvlJc w:val="left"/>
      <w:pPr>
        <w:tabs>
          <w:tab w:val="num" w:pos="1080"/>
        </w:tabs>
        <w:ind w:left="1080"/>
      </w:pPr>
      <w:rPr>
        <w:rFonts w:ascii="Symbol" w:hAnsi="Symbol" w:hint="default"/>
        <w:vanish w:val="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3418B4"/>
    <w:multiLevelType w:val="hybridMultilevel"/>
    <w:tmpl w:val="DA823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127837"/>
    <w:multiLevelType w:val="hybridMultilevel"/>
    <w:tmpl w:val="608EA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C42218"/>
    <w:multiLevelType w:val="hybridMultilevel"/>
    <w:tmpl w:val="34FE41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86734F"/>
    <w:multiLevelType w:val="hybridMultilevel"/>
    <w:tmpl w:val="CA2C7E4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2847ACF"/>
    <w:multiLevelType w:val="hybridMultilevel"/>
    <w:tmpl w:val="5394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764148"/>
    <w:multiLevelType w:val="hybridMultilevel"/>
    <w:tmpl w:val="666E021E"/>
    <w:lvl w:ilvl="0" w:tplc="0419000F">
      <w:start w:val="1"/>
      <w:numFmt w:val="decimal"/>
      <w:lvlText w:val="%1."/>
      <w:lvlJc w:val="left"/>
      <w:pPr>
        <w:tabs>
          <w:tab w:val="num" w:pos="-273"/>
        </w:tabs>
        <w:ind w:left="-273" w:hanging="360"/>
      </w:pPr>
    </w:lvl>
    <w:lvl w:ilvl="1" w:tplc="04190019" w:tentative="1">
      <w:start w:val="1"/>
      <w:numFmt w:val="lowerLetter"/>
      <w:lvlText w:val="%2."/>
      <w:lvlJc w:val="left"/>
      <w:pPr>
        <w:tabs>
          <w:tab w:val="num" w:pos="447"/>
        </w:tabs>
        <w:ind w:left="447" w:hanging="360"/>
      </w:pPr>
    </w:lvl>
    <w:lvl w:ilvl="2" w:tplc="0419001B" w:tentative="1">
      <w:start w:val="1"/>
      <w:numFmt w:val="lowerRoman"/>
      <w:lvlText w:val="%3."/>
      <w:lvlJc w:val="right"/>
      <w:pPr>
        <w:tabs>
          <w:tab w:val="num" w:pos="1167"/>
        </w:tabs>
        <w:ind w:left="1167" w:hanging="180"/>
      </w:pPr>
    </w:lvl>
    <w:lvl w:ilvl="3" w:tplc="0419000F" w:tentative="1">
      <w:start w:val="1"/>
      <w:numFmt w:val="decimal"/>
      <w:lvlText w:val="%4."/>
      <w:lvlJc w:val="left"/>
      <w:pPr>
        <w:tabs>
          <w:tab w:val="num" w:pos="1887"/>
        </w:tabs>
        <w:ind w:left="1887" w:hanging="360"/>
      </w:pPr>
    </w:lvl>
    <w:lvl w:ilvl="4" w:tplc="04190019" w:tentative="1">
      <w:start w:val="1"/>
      <w:numFmt w:val="lowerLetter"/>
      <w:lvlText w:val="%5."/>
      <w:lvlJc w:val="left"/>
      <w:pPr>
        <w:tabs>
          <w:tab w:val="num" w:pos="2607"/>
        </w:tabs>
        <w:ind w:left="2607" w:hanging="360"/>
      </w:pPr>
    </w:lvl>
    <w:lvl w:ilvl="5" w:tplc="0419001B" w:tentative="1">
      <w:start w:val="1"/>
      <w:numFmt w:val="lowerRoman"/>
      <w:lvlText w:val="%6."/>
      <w:lvlJc w:val="right"/>
      <w:pPr>
        <w:tabs>
          <w:tab w:val="num" w:pos="3327"/>
        </w:tabs>
        <w:ind w:left="3327" w:hanging="180"/>
      </w:pPr>
    </w:lvl>
    <w:lvl w:ilvl="6" w:tplc="0419000F" w:tentative="1">
      <w:start w:val="1"/>
      <w:numFmt w:val="decimal"/>
      <w:lvlText w:val="%7."/>
      <w:lvlJc w:val="left"/>
      <w:pPr>
        <w:tabs>
          <w:tab w:val="num" w:pos="4047"/>
        </w:tabs>
        <w:ind w:left="4047" w:hanging="360"/>
      </w:pPr>
    </w:lvl>
    <w:lvl w:ilvl="7" w:tplc="04190019" w:tentative="1">
      <w:start w:val="1"/>
      <w:numFmt w:val="lowerLetter"/>
      <w:lvlText w:val="%8."/>
      <w:lvlJc w:val="left"/>
      <w:pPr>
        <w:tabs>
          <w:tab w:val="num" w:pos="4767"/>
        </w:tabs>
        <w:ind w:left="4767" w:hanging="360"/>
      </w:pPr>
    </w:lvl>
    <w:lvl w:ilvl="8" w:tplc="0419001B" w:tentative="1">
      <w:start w:val="1"/>
      <w:numFmt w:val="lowerRoman"/>
      <w:lvlText w:val="%9."/>
      <w:lvlJc w:val="right"/>
      <w:pPr>
        <w:tabs>
          <w:tab w:val="num" w:pos="5487"/>
        </w:tabs>
        <w:ind w:left="5487" w:hanging="180"/>
      </w:pPr>
    </w:lvl>
  </w:abstractNum>
  <w:abstractNum w:abstractNumId="27" w15:restartNumberingAfterBreak="0">
    <w:nsid w:val="766C6F25"/>
    <w:multiLevelType w:val="singleLevel"/>
    <w:tmpl w:val="75826208"/>
    <w:lvl w:ilvl="0">
      <w:start w:val="1"/>
      <w:numFmt w:val="decimal"/>
      <w:lvlText w:val="%1."/>
      <w:lvlJc w:val="left"/>
      <w:pPr>
        <w:tabs>
          <w:tab w:val="num" w:pos="1080"/>
        </w:tabs>
        <w:ind w:left="1080" w:hanging="360"/>
      </w:pPr>
      <w:rPr>
        <w:rFonts w:cs="Times New Roman" w:hint="default"/>
      </w:rPr>
    </w:lvl>
  </w:abstractNum>
  <w:abstractNum w:abstractNumId="28" w15:restartNumberingAfterBreak="0">
    <w:nsid w:val="79273202"/>
    <w:multiLevelType w:val="hybridMultilevel"/>
    <w:tmpl w:val="8A160460"/>
    <w:lvl w:ilvl="0" w:tplc="0419000B">
      <w:start w:val="1"/>
      <w:numFmt w:val="bullet"/>
      <w:lvlText w:val=""/>
      <w:lvlJc w:val="left"/>
      <w:pPr>
        <w:tabs>
          <w:tab w:val="num" w:pos="1635"/>
        </w:tabs>
        <w:ind w:left="1635" w:hanging="360"/>
      </w:pPr>
      <w:rPr>
        <w:rFonts w:ascii="Wingdings" w:hAnsi="Wingdings" w:hint="default"/>
      </w:rPr>
    </w:lvl>
    <w:lvl w:ilvl="1" w:tplc="04190003" w:tentative="1">
      <w:start w:val="1"/>
      <w:numFmt w:val="bullet"/>
      <w:lvlText w:val="o"/>
      <w:lvlJc w:val="left"/>
      <w:pPr>
        <w:tabs>
          <w:tab w:val="num" w:pos="2355"/>
        </w:tabs>
        <w:ind w:left="2355" w:hanging="360"/>
      </w:pPr>
      <w:rPr>
        <w:rFonts w:ascii="Courier New" w:hAnsi="Courier New" w:cs="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29" w15:restartNumberingAfterBreak="0">
    <w:nsid w:val="7A973DDD"/>
    <w:multiLevelType w:val="hybridMultilevel"/>
    <w:tmpl w:val="16925678"/>
    <w:lvl w:ilvl="0" w:tplc="DA708E8E">
      <w:start w:val="1"/>
      <w:numFmt w:val="bullet"/>
      <w:lvlText w:val=""/>
      <w:lvlJc w:val="left"/>
      <w:pPr>
        <w:tabs>
          <w:tab w:val="num" w:pos="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A14BA4"/>
    <w:multiLevelType w:val="hybridMultilevel"/>
    <w:tmpl w:val="19B0C42A"/>
    <w:lvl w:ilvl="0" w:tplc="0419000D">
      <w:start w:val="1"/>
      <w:numFmt w:val="bullet"/>
      <w:lvlText w:val=""/>
      <w:lvlJc w:val="left"/>
      <w:pPr>
        <w:tabs>
          <w:tab w:val="num" w:pos="708"/>
        </w:tabs>
        <w:ind w:left="708" w:hanging="360"/>
      </w:pPr>
      <w:rPr>
        <w:rFonts w:ascii="Symbol" w:hAnsi="Symbol" w:cs="Symbol" w:hint="default"/>
      </w:rPr>
    </w:lvl>
    <w:lvl w:ilvl="1" w:tplc="04190003">
      <w:start w:val="1"/>
      <w:numFmt w:val="bullet"/>
      <w:lvlText w:val="o"/>
      <w:lvlJc w:val="left"/>
      <w:pPr>
        <w:tabs>
          <w:tab w:val="num" w:pos="1428"/>
        </w:tabs>
        <w:ind w:left="1428" w:hanging="360"/>
      </w:pPr>
      <w:rPr>
        <w:rFonts w:ascii="Courier New" w:hAnsi="Courier New" w:cs="Courier New" w:hint="default"/>
      </w:rPr>
    </w:lvl>
    <w:lvl w:ilvl="2" w:tplc="04190005">
      <w:start w:val="1"/>
      <w:numFmt w:val="bullet"/>
      <w:lvlText w:val=""/>
      <w:lvlJc w:val="left"/>
      <w:pPr>
        <w:tabs>
          <w:tab w:val="num" w:pos="2148"/>
        </w:tabs>
        <w:ind w:left="2148" w:hanging="360"/>
      </w:pPr>
      <w:rPr>
        <w:rFonts w:ascii="Wingdings" w:hAnsi="Wingdings" w:cs="Wingdings" w:hint="default"/>
      </w:rPr>
    </w:lvl>
    <w:lvl w:ilvl="3" w:tplc="04190001">
      <w:start w:val="1"/>
      <w:numFmt w:val="bullet"/>
      <w:lvlText w:val=""/>
      <w:lvlJc w:val="left"/>
      <w:pPr>
        <w:tabs>
          <w:tab w:val="num" w:pos="2868"/>
        </w:tabs>
        <w:ind w:left="2868" w:hanging="360"/>
      </w:pPr>
      <w:rPr>
        <w:rFonts w:ascii="Symbol" w:hAnsi="Symbol" w:cs="Symbol" w:hint="default"/>
      </w:rPr>
    </w:lvl>
    <w:lvl w:ilvl="4" w:tplc="04190003">
      <w:start w:val="1"/>
      <w:numFmt w:val="bullet"/>
      <w:lvlText w:val="o"/>
      <w:lvlJc w:val="left"/>
      <w:pPr>
        <w:tabs>
          <w:tab w:val="num" w:pos="3588"/>
        </w:tabs>
        <w:ind w:left="3588" w:hanging="360"/>
      </w:pPr>
      <w:rPr>
        <w:rFonts w:ascii="Courier New" w:hAnsi="Courier New" w:cs="Courier New" w:hint="default"/>
      </w:rPr>
    </w:lvl>
    <w:lvl w:ilvl="5" w:tplc="04190005">
      <w:start w:val="1"/>
      <w:numFmt w:val="bullet"/>
      <w:lvlText w:val=""/>
      <w:lvlJc w:val="left"/>
      <w:pPr>
        <w:tabs>
          <w:tab w:val="num" w:pos="4308"/>
        </w:tabs>
        <w:ind w:left="4308" w:hanging="360"/>
      </w:pPr>
      <w:rPr>
        <w:rFonts w:ascii="Wingdings" w:hAnsi="Wingdings" w:cs="Wingdings" w:hint="default"/>
      </w:rPr>
    </w:lvl>
    <w:lvl w:ilvl="6" w:tplc="04190001">
      <w:start w:val="1"/>
      <w:numFmt w:val="bullet"/>
      <w:lvlText w:val=""/>
      <w:lvlJc w:val="left"/>
      <w:pPr>
        <w:tabs>
          <w:tab w:val="num" w:pos="5028"/>
        </w:tabs>
        <w:ind w:left="5028" w:hanging="360"/>
      </w:pPr>
      <w:rPr>
        <w:rFonts w:ascii="Symbol" w:hAnsi="Symbol" w:cs="Symbol" w:hint="default"/>
      </w:rPr>
    </w:lvl>
    <w:lvl w:ilvl="7" w:tplc="04190003">
      <w:start w:val="1"/>
      <w:numFmt w:val="bullet"/>
      <w:lvlText w:val="o"/>
      <w:lvlJc w:val="left"/>
      <w:pPr>
        <w:tabs>
          <w:tab w:val="num" w:pos="5748"/>
        </w:tabs>
        <w:ind w:left="5748" w:hanging="360"/>
      </w:pPr>
      <w:rPr>
        <w:rFonts w:ascii="Courier New" w:hAnsi="Courier New" w:cs="Courier New" w:hint="default"/>
      </w:rPr>
    </w:lvl>
    <w:lvl w:ilvl="8" w:tplc="04190005">
      <w:start w:val="1"/>
      <w:numFmt w:val="bullet"/>
      <w:lvlText w:val=""/>
      <w:lvlJc w:val="left"/>
      <w:pPr>
        <w:tabs>
          <w:tab w:val="num" w:pos="6468"/>
        </w:tabs>
        <w:ind w:left="6468" w:hanging="360"/>
      </w:pPr>
      <w:rPr>
        <w:rFonts w:ascii="Wingdings" w:hAnsi="Wingdings" w:cs="Wingdings" w:hint="default"/>
      </w:rPr>
    </w:lvl>
  </w:abstractNum>
  <w:num w:numId="1">
    <w:abstractNumId w:val="1"/>
  </w:num>
  <w:num w:numId="2">
    <w:abstractNumId w:val="2"/>
  </w:num>
  <w:num w:numId="3">
    <w:abstractNumId w:val="30"/>
  </w:num>
  <w:num w:numId="4">
    <w:abstractNumId w:val="14"/>
  </w:num>
  <w:num w:numId="5">
    <w:abstractNumId w:val="16"/>
  </w:num>
  <w:num w:numId="6">
    <w:abstractNumId w:val="26"/>
  </w:num>
  <w:num w:numId="7">
    <w:abstractNumId w:val="21"/>
  </w:num>
  <w:num w:numId="8">
    <w:abstractNumId w:val="9"/>
  </w:num>
  <w:num w:numId="9">
    <w:abstractNumId w:val="0"/>
  </w:num>
  <w:num w:numId="10">
    <w:abstractNumId w:val="29"/>
  </w:num>
  <w:num w:numId="11">
    <w:abstractNumId w:val="13"/>
  </w:num>
  <w:num w:numId="12">
    <w:abstractNumId w:val="4"/>
  </w:num>
  <w:num w:numId="13">
    <w:abstractNumId w:val="20"/>
  </w:num>
  <w:num w:numId="14">
    <w:abstractNumId w:val="17"/>
  </w:num>
  <w:num w:numId="15">
    <w:abstractNumId w:val="24"/>
  </w:num>
  <w:num w:numId="16">
    <w:abstractNumId w:val="8"/>
  </w:num>
  <w:num w:numId="17">
    <w:abstractNumId w:val="15"/>
  </w:num>
  <w:num w:numId="18">
    <w:abstractNumId w:val="5"/>
  </w:num>
  <w:num w:numId="19">
    <w:abstractNumId w:val="22"/>
  </w:num>
  <w:num w:numId="20">
    <w:abstractNumId w:val="25"/>
  </w:num>
  <w:num w:numId="21">
    <w:abstractNumId w:val="6"/>
  </w:num>
  <w:num w:numId="22">
    <w:abstractNumId w:val="3"/>
  </w:num>
  <w:num w:numId="23">
    <w:abstractNumId w:val="28"/>
  </w:num>
  <w:num w:numId="24">
    <w:abstractNumId w:val="7"/>
  </w:num>
  <w:num w:numId="25">
    <w:abstractNumId w:val="23"/>
  </w:num>
  <w:num w:numId="26">
    <w:abstractNumId w:val="11"/>
  </w:num>
  <w:num w:numId="27">
    <w:abstractNumId w:val="12"/>
  </w:num>
  <w:num w:numId="28">
    <w:abstractNumId w:val="19"/>
  </w:num>
  <w:num w:numId="29">
    <w:abstractNumId w:val="27"/>
  </w:num>
  <w:num w:numId="30">
    <w:abstractNumId w:val="18"/>
  </w:num>
  <w:num w:numId="3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EF"/>
    <w:rsid w:val="00000C98"/>
    <w:rsid w:val="001709A8"/>
    <w:rsid w:val="001B6B3B"/>
    <w:rsid w:val="00492FDD"/>
    <w:rsid w:val="00537CC4"/>
    <w:rsid w:val="00540F5B"/>
    <w:rsid w:val="00671F95"/>
    <w:rsid w:val="00993BED"/>
    <w:rsid w:val="00B263C9"/>
    <w:rsid w:val="00BF1B43"/>
    <w:rsid w:val="00DE27CE"/>
    <w:rsid w:val="00E0023C"/>
    <w:rsid w:val="00E860EF"/>
    <w:rsid w:val="00EB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3394"/>
  <w15:chartTrackingRefBased/>
  <w15:docId w15:val="{53780709-F401-475D-9E0F-2DE46E8A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0EF"/>
    <w:pPr>
      <w:spacing w:after="0" w:line="24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EB6BEE"/>
    <w:pPr>
      <w:keepNext/>
      <w:spacing w:before="240" w:after="60"/>
      <w:ind w:firstLine="0"/>
      <w:jc w:val="left"/>
      <w:outlineLvl w:val="0"/>
    </w:pPr>
    <w:rPr>
      <w:rFonts w:ascii="Arial" w:hAnsi="Arial" w:cs="Arial"/>
      <w:b/>
      <w:bCs/>
      <w:kern w:val="28"/>
      <w:sz w:val="32"/>
      <w:szCs w:val="32"/>
    </w:rPr>
  </w:style>
  <w:style w:type="paragraph" w:styleId="2">
    <w:name w:val="heading 2"/>
    <w:basedOn w:val="a"/>
    <w:next w:val="a"/>
    <w:link w:val="20"/>
    <w:qFormat/>
    <w:rsid w:val="00EB6BEE"/>
    <w:pPr>
      <w:keepNext/>
      <w:spacing w:before="240" w:after="60"/>
      <w:ind w:firstLine="0"/>
      <w:jc w:val="left"/>
      <w:outlineLvl w:val="1"/>
    </w:pPr>
    <w:rPr>
      <w:rFonts w:ascii="Arial" w:hAnsi="Arial" w:cs="Arial"/>
      <w:b/>
      <w:bCs/>
      <w:sz w:val="28"/>
      <w:szCs w:val="28"/>
    </w:rPr>
  </w:style>
  <w:style w:type="paragraph" w:styleId="3">
    <w:name w:val="heading 3"/>
    <w:basedOn w:val="a"/>
    <w:next w:val="a"/>
    <w:link w:val="30"/>
    <w:qFormat/>
    <w:rsid w:val="00EB6BEE"/>
    <w:pPr>
      <w:keepNext/>
      <w:spacing w:before="240" w:after="60"/>
      <w:ind w:firstLine="0"/>
      <w:outlineLvl w:val="2"/>
    </w:pPr>
    <w:rPr>
      <w:rFonts w:ascii="Arial" w:hAnsi="Arial" w:cs="Arial"/>
      <w:b/>
      <w:bCs/>
      <w:sz w:val="26"/>
      <w:szCs w:val="26"/>
    </w:rPr>
  </w:style>
  <w:style w:type="paragraph" w:styleId="4">
    <w:name w:val="heading 4"/>
    <w:basedOn w:val="a"/>
    <w:next w:val="a"/>
    <w:link w:val="40"/>
    <w:qFormat/>
    <w:rsid w:val="00EB6BE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860EF"/>
    <w:pPr>
      <w:tabs>
        <w:tab w:val="center" w:pos="4677"/>
        <w:tab w:val="right" w:pos="9355"/>
      </w:tabs>
    </w:pPr>
  </w:style>
  <w:style w:type="character" w:customStyle="1" w:styleId="a4">
    <w:name w:val="Нижний колонтитул Знак"/>
    <w:basedOn w:val="a0"/>
    <w:link w:val="a3"/>
    <w:semiHidden/>
    <w:rsid w:val="00E860EF"/>
    <w:rPr>
      <w:rFonts w:ascii="Times New Roman" w:eastAsia="Times New Roman" w:hAnsi="Times New Roman" w:cs="Times New Roman"/>
      <w:sz w:val="24"/>
      <w:szCs w:val="24"/>
      <w:lang w:eastAsia="ru-RU"/>
    </w:rPr>
  </w:style>
  <w:style w:type="numbering" w:customStyle="1" w:styleId="11">
    <w:name w:val="Нет списка1"/>
    <w:next w:val="a2"/>
    <w:semiHidden/>
    <w:unhideWhenUsed/>
    <w:rsid w:val="00E860EF"/>
  </w:style>
  <w:style w:type="table" w:styleId="a5">
    <w:name w:val="Table Grid"/>
    <w:basedOn w:val="a1"/>
    <w:uiPriority w:val="59"/>
    <w:rsid w:val="00E860EF"/>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E860EF"/>
    <w:pPr>
      <w:spacing w:after="120"/>
      <w:ind w:firstLine="0"/>
      <w:jc w:val="left"/>
    </w:pPr>
    <w:rPr>
      <w:sz w:val="16"/>
      <w:szCs w:val="16"/>
    </w:rPr>
  </w:style>
  <w:style w:type="character" w:customStyle="1" w:styleId="32">
    <w:name w:val="Основной текст 3 Знак"/>
    <w:basedOn w:val="a0"/>
    <w:link w:val="31"/>
    <w:rsid w:val="00E860EF"/>
    <w:rPr>
      <w:rFonts w:ascii="Times New Roman" w:eastAsia="Times New Roman" w:hAnsi="Times New Roman" w:cs="Times New Roman"/>
      <w:sz w:val="16"/>
      <w:szCs w:val="16"/>
      <w:lang w:eastAsia="ru-RU"/>
    </w:rPr>
  </w:style>
  <w:style w:type="table" w:customStyle="1" w:styleId="33">
    <w:name w:val="Сетка таблицы3"/>
    <w:basedOn w:val="a1"/>
    <w:next w:val="a5"/>
    <w:rsid w:val="00E860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E860EF"/>
    <w:rPr>
      <w:rFonts w:ascii="Arial" w:hAnsi="Arial" w:cs="Arial" w:hint="default"/>
      <w:color w:val="0000FF"/>
      <w:u w:val="single"/>
    </w:rPr>
  </w:style>
  <w:style w:type="paragraph" w:styleId="a7">
    <w:name w:val="Normal (Web)"/>
    <w:basedOn w:val="a"/>
    <w:uiPriority w:val="99"/>
    <w:unhideWhenUsed/>
    <w:rsid w:val="00E860EF"/>
    <w:pPr>
      <w:tabs>
        <w:tab w:val="left" w:pos="708"/>
      </w:tabs>
      <w:suppressAutoHyphens/>
      <w:spacing w:before="28" w:after="28" w:line="100" w:lineRule="atLeast"/>
      <w:ind w:firstLine="0"/>
      <w:jc w:val="left"/>
    </w:pPr>
    <w:rPr>
      <w:rFonts w:ascii="Calibri" w:hAnsi="Calibri" w:cs="Calibri"/>
    </w:rPr>
  </w:style>
  <w:style w:type="paragraph" w:customStyle="1" w:styleId="12">
    <w:name w:val="Абзац списка1"/>
    <w:basedOn w:val="a"/>
    <w:rsid w:val="00E860EF"/>
    <w:pPr>
      <w:spacing w:after="200" w:line="276" w:lineRule="auto"/>
      <w:ind w:left="720" w:firstLine="0"/>
      <w:jc w:val="left"/>
    </w:pPr>
    <w:rPr>
      <w:rFonts w:ascii="Calibri" w:hAnsi="Calibri" w:cs="Calibri"/>
      <w:sz w:val="22"/>
      <w:szCs w:val="22"/>
      <w:lang w:eastAsia="en-US"/>
    </w:rPr>
  </w:style>
  <w:style w:type="paragraph" w:styleId="a8">
    <w:name w:val="Body Text"/>
    <w:basedOn w:val="a"/>
    <w:link w:val="a9"/>
    <w:rsid w:val="00E860EF"/>
    <w:pPr>
      <w:tabs>
        <w:tab w:val="left" w:pos="708"/>
      </w:tabs>
      <w:suppressAutoHyphens/>
      <w:spacing w:after="120" w:line="276" w:lineRule="auto"/>
      <w:ind w:firstLine="0"/>
      <w:jc w:val="left"/>
    </w:pPr>
    <w:rPr>
      <w:rFonts w:ascii="Calibri" w:hAnsi="Calibri" w:cs="Calibri"/>
      <w:lang w:eastAsia="zh-CN"/>
    </w:rPr>
  </w:style>
  <w:style w:type="character" w:customStyle="1" w:styleId="a9">
    <w:name w:val="Основной текст Знак"/>
    <w:basedOn w:val="a0"/>
    <w:link w:val="a8"/>
    <w:rsid w:val="00E860EF"/>
    <w:rPr>
      <w:rFonts w:ascii="Calibri" w:eastAsia="Times New Roman" w:hAnsi="Calibri" w:cs="Calibri"/>
      <w:sz w:val="24"/>
      <w:szCs w:val="24"/>
      <w:lang w:eastAsia="zh-CN"/>
    </w:rPr>
  </w:style>
  <w:style w:type="character" w:styleId="aa">
    <w:name w:val="Strong"/>
    <w:qFormat/>
    <w:rsid w:val="00E860EF"/>
    <w:rPr>
      <w:b/>
      <w:bCs/>
    </w:rPr>
  </w:style>
  <w:style w:type="character" w:styleId="ab">
    <w:name w:val="Emphasis"/>
    <w:qFormat/>
    <w:rsid w:val="00E860EF"/>
    <w:rPr>
      <w:i/>
      <w:iCs/>
    </w:rPr>
  </w:style>
  <w:style w:type="paragraph" w:styleId="ac">
    <w:name w:val="No Spacing"/>
    <w:uiPriority w:val="1"/>
    <w:qFormat/>
    <w:rsid w:val="00E860EF"/>
    <w:pPr>
      <w:spacing w:after="0" w:line="240" w:lineRule="auto"/>
    </w:pPr>
    <w:rPr>
      <w:rFonts w:ascii="Calibri" w:eastAsia="Times New Roman" w:hAnsi="Calibri" w:cs="Times New Roman"/>
      <w:lang w:eastAsia="ru-RU"/>
    </w:rPr>
  </w:style>
  <w:style w:type="table" w:customStyle="1" w:styleId="13">
    <w:name w:val="Сетка таблицы1"/>
    <w:basedOn w:val="a1"/>
    <w:next w:val="a5"/>
    <w:uiPriority w:val="59"/>
    <w:rsid w:val="00E860EF"/>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Содержимое таблицы"/>
    <w:basedOn w:val="a"/>
    <w:rsid w:val="00E860EF"/>
    <w:pPr>
      <w:widowControl w:val="0"/>
      <w:suppressLineNumbers/>
      <w:suppressAutoHyphens/>
      <w:ind w:firstLine="0"/>
      <w:jc w:val="left"/>
    </w:pPr>
    <w:rPr>
      <w:rFonts w:eastAsia="SimSun" w:cs="Mangal"/>
      <w:kern w:val="1"/>
      <w:lang w:eastAsia="hi-IN" w:bidi="hi-IN"/>
    </w:rPr>
  </w:style>
  <w:style w:type="paragraph" w:customStyle="1" w:styleId="14">
    <w:name w:val="Абзац списка1"/>
    <w:basedOn w:val="a"/>
    <w:rsid w:val="00E860EF"/>
    <w:pPr>
      <w:spacing w:after="200" w:line="276" w:lineRule="auto"/>
      <w:ind w:left="720" w:firstLine="0"/>
      <w:jc w:val="left"/>
    </w:pPr>
    <w:rPr>
      <w:rFonts w:ascii="Calibri" w:hAnsi="Calibri" w:cs="Calibri"/>
      <w:sz w:val="22"/>
      <w:szCs w:val="22"/>
      <w:lang w:eastAsia="en-US"/>
    </w:rPr>
  </w:style>
  <w:style w:type="character" w:styleId="ae">
    <w:name w:val="FollowedHyperlink"/>
    <w:rsid w:val="00E860EF"/>
    <w:rPr>
      <w:color w:val="954F72"/>
      <w:u w:val="single"/>
    </w:rPr>
  </w:style>
  <w:style w:type="character" w:customStyle="1" w:styleId="10">
    <w:name w:val="Заголовок 1 Знак"/>
    <w:basedOn w:val="a0"/>
    <w:link w:val="1"/>
    <w:rsid w:val="00EB6BEE"/>
    <w:rPr>
      <w:rFonts w:ascii="Arial" w:eastAsia="Times New Roman" w:hAnsi="Arial" w:cs="Arial"/>
      <w:b/>
      <w:bCs/>
      <w:kern w:val="28"/>
      <w:sz w:val="32"/>
      <w:szCs w:val="32"/>
      <w:lang w:eastAsia="ru-RU"/>
    </w:rPr>
  </w:style>
  <w:style w:type="character" w:customStyle="1" w:styleId="20">
    <w:name w:val="Заголовок 2 Знак"/>
    <w:basedOn w:val="a0"/>
    <w:link w:val="2"/>
    <w:rsid w:val="00EB6BEE"/>
    <w:rPr>
      <w:rFonts w:ascii="Arial" w:eastAsia="Times New Roman" w:hAnsi="Arial" w:cs="Arial"/>
      <w:b/>
      <w:bCs/>
      <w:sz w:val="28"/>
      <w:szCs w:val="28"/>
      <w:lang w:eastAsia="ru-RU"/>
    </w:rPr>
  </w:style>
  <w:style w:type="character" w:customStyle="1" w:styleId="30">
    <w:name w:val="Заголовок 3 Знак"/>
    <w:basedOn w:val="a0"/>
    <w:link w:val="3"/>
    <w:rsid w:val="00EB6BEE"/>
    <w:rPr>
      <w:rFonts w:ascii="Arial" w:eastAsia="Times New Roman" w:hAnsi="Arial" w:cs="Arial"/>
      <w:b/>
      <w:bCs/>
      <w:sz w:val="26"/>
      <w:szCs w:val="26"/>
      <w:lang w:eastAsia="ru-RU"/>
    </w:rPr>
  </w:style>
  <w:style w:type="character" w:customStyle="1" w:styleId="40">
    <w:name w:val="Заголовок 4 Знак"/>
    <w:basedOn w:val="a0"/>
    <w:link w:val="4"/>
    <w:rsid w:val="00EB6BEE"/>
    <w:rPr>
      <w:rFonts w:ascii="Times New Roman" w:eastAsia="Times New Roman" w:hAnsi="Times New Roman" w:cs="Times New Roman"/>
      <w:b/>
      <w:bCs/>
      <w:sz w:val="28"/>
      <w:szCs w:val="28"/>
      <w:lang w:eastAsia="ru-RU"/>
    </w:rPr>
  </w:style>
  <w:style w:type="numbering" w:customStyle="1" w:styleId="21">
    <w:name w:val="Нет списка2"/>
    <w:next w:val="a2"/>
    <w:semiHidden/>
    <w:rsid w:val="00EB6BEE"/>
  </w:style>
  <w:style w:type="character" w:styleId="af">
    <w:name w:val="page number"/>
    <w:rsid w:val="00EB6BEE"/>
    <w:rPr>
      <w:rFonts w:cs="Times New Roman"/>
    </w:rPr>
  </w:style>
  <w:style w:type="table" w:customStyle="1" w:styleId="22">
    <w:name w:val="Сетка таблицы2"/>
    <w:basedOn w:val="a1"/>
    <w:next w:val="a5"/>
    <w:uiPriority w:val="59"/>
    <w:rsid w:val="00EB6BEE"/>
    <w:pPr>
      <w:spacing w:after="0" w:line="240" w:lineRule="auto"/>
      <w:ind w:firstLine="720"/>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EB6BEE"/>
    <w:pPr>
      <w:tabs>
        <w:tab w:val="left" w:pos="6855"/>
      </w:tabs>
      <w:ind w:left="113" w:firstLine="340"/>
      <w:jc w:val="left"/>
    </w:pPr>
  </w:style>
  <w:style w:type="character" w:customStyle="1" w:styleId="af1">
    <w:name w:val="Основной текст с отступом Знак"/>
    <w:basedOn w:val="a0"/>
    <w:link w:val="af0"/>
    <w:rsid w:val="00EB6BEE"/>
    <w:rPr>
      <w:rFonts w:ascii="Times New Roman" w:eastAsia="Times New Roman" w:hAnsi="Times New Roman" w:cs="Times New Roman"/>
      <w:sz w:val="24"/>
      <w:szCs w:val="24"/>
      <w:lang w:eastAsia="ru-RU"/>
    </w:rPr>
  </w:style>
  <w:style w:type="paragraph" w:styleId="23">
    <w:name w:val="Body Text Indent 2"/>
    <w:basedOn w:val="a"/>
    <w:link w:val="24"/>
    <w:rsid w:val="00EB6BEE"/>
    <w:pPr>
      <w:spacing w:after="120" w:line="480" w:lineRule="auto"/>
      <w:ind w:left="283"/>
    </w:pPr>
  </w:style>
  <w:style w:type="character" w:customStyle="1" w:styleId="24">
    <w:name w:val="Основной текст с отступом 2 Знак"/>
    <w:basedOn w:val="a0"/>
    <w:link w:val="23"/>
    <w:rsid w:val="00EB6BEE"/>
    <w:rPr>
      <w:rFonts w:ascii="Times New Roman" w:eastAsia="Times New Roman" w:hAnsi="Times New Roman" w:cs="Times New Roman"/>
      <w:sz w:val="24"/>
      <w:szCs w:val="24"/>
      <w:lang w:eastAsia="ru-RU"/>
    </w:rPr>
  </w:style>
  <w:style w:type="paragraph" w:styleId="34">
    <w:name w:val="Body Text Indent 3"/>
    <w:basedOn w:val="a"/>
    <w:link w:val="35"/>
    <w:rsid w:val="00EB6BEE"/>
    <w:pPr>
      <w:spacing w:after="120"/>
      <w:ind w:left="283"/>
    </w:pPr>
    <w:rPr>
      <w:sz w:val="16"/>
      <w:szCs w:val="16"/>
    </w:rPr>
  </w:style>
  <w:style w:type="character" w:customStyle="1" w:styleId="35">
    <w:name w:val="Основной текст с отступом 3 Знак"/>
    <w:basedOn w:val="a0"/>
    <w:link w:val="34"/>
    <w:rsid w:val="00EB6BEE"/>
    <w:rPr>
      <w:rFonts w:ascii="Times New Roman" w:eastAsia="Times New Roman" w:hAnsi="Times New Roman" w:cs="Times New Roman"/>
      <w:sz w:val="16"/>
      <w:szCs w:val="16"/>
      <w:lang w:eastAsia="ru-RU"/>
    </w:rPr>
  </w:style>
  <w:style w:type="paragraph" w:customStyle="1" w:styleId="af2">
    <w:basedOn w:val="a"/>
    <w:next w:val="af3"/>
    <w:link w:val="af4"/>
    <w:qFormat/>
    <w:rsid w:val="00EB6BEE"/>
    <w:pPr>
      <w:ind w:firstLine="0"/>
      <w:jc w:val="center"/>
    </w:pPr>
    <w:rPr>
      <w:rFonts w:asciiTheme="minorHAnsi" w:eastAsiaTheme="minorHAnsi" w:hAnsiTheme="minorHAnsi" w:cstheme="minorBidi"/>
      <w:b/>
      <w:bCs/>
      <w:sz w:val="32"/>
      <w:szCs w:val="32"/>
    </w:rPr>
  </w:style>
  <w:style w:type="character" w:customStyle="1" w:styleId="af4">
    <w:name w:val="Название Знак"/>
    <w:link w:val="af2"/>
    <w:locked/>
    <w:rsid w:val="00EB6BEE"/>
    <w:rPr>
      <w:b/>
      <w:bCs/>
      <w:sz w:val="32"/>
      <w:szCs w:val="32"/>
      <w:lang w:val="ru-RU" w:eastAsia="ru-RU" w:bidi="ar-SA"/>
    </w:rPr>
  </w:style>
  <w:style w:type="paragraph" w:styleId="af5">
    <w:name w:val="header"/>
    <w:basedOn w:val="a"/>
    <w:link w:val="af6"/>
    <w:rsid w:val="00EB6BEE"/>
    <w:pPr>
      <w:tabs>
        <w:tab w:val="center" w:pos="4536"/>
        <w:tab w:val="right" w:pos="9072"/>
      </w:tabs>
      <w:ind w:firstLine="0"/>
      <w:jc w:val="left"/>
    </w:pPr>
  </w:style>
  <w:style w:type="character" w:customStyle="1" w:styleId="af6">
    <w:name w:val="Верхний колонтитул Знак"/>
    <w:basedOn w:val="a0"/>
    <w:link w:val="af5"/>
    <w:rsid w:val="00EB6BEE"/>
    <w:rPr>
      <w:rFonts w:ascii="Times New Roman" w:eastAsia="Times New Roman" w:hAnsi="Times New Roman" w:cs="Times New Roman"/>
      <w:sz w:val="24"/>
      <w:szCs w:val="24"/>
      <w:lang w:eastAsia="ru-RU"/>
    </w:rPr>
  </w:style>
  <w:style w:type="paragraph" w:styleId="25">
    <w:name w:val="List 2"/>
    <w:basedOn w:val="a"/>
    <w:rsid w:val="00EB6BEE"/>
    <w:pPr>
      <w:ind w:left="566" w:hanging="283"/>
      <w:jc w:val="left"/>
    </w:pPr>
    <w:rPr>
      <w:sz w:val="28"/>
      <w:szCs w:val="28"/>
    </w:rPr>
  </w:style>
  <w:style w:type="paragraph" w:customStyle="1" w:styleId="15">
    <w:name w:val="Стиль1"/>
    <w:basedOn w:val="a"/>
    <w:rsid w:val="00EB6BEE"/>
    <w:pPr>
      <w:spacing w:line="360" w:lineRule="auto"/>
      <w:ind w:firstLine="0"/>
      <w:jc w:val="left"/>
    </w:pPr>
  </w:style>
  <w:style w:type="paragraph" w:styleId="af7">
    <w:name w:val="Balloon Text"/>
    <w:basedOn w:val="a"/>
    <w:link w:val="af8"/>
    <w:uiPriority w:val="99"/>
    <w:semiHidden/>
    <w:rsid w:val="00EB6BEE"/>
    <w:pPr>
      <w:ind w:firstLine="0"/>
      <w:jc w:val="left"/>
    </w:pPr>
    <w:rPr>
      <w:rFonts w:ascii="Tahoma" w:hAnsi="Tahoma" w:cs="Tahoma"/>
      <w:sz w:val="16"/>
      <w:szCs w:val="16"/>
    </w:rPr>
  </w:style>
  <w:style w:type="character" w:customStyle="1" w:styleId="af8">
    <w:name w:val="Текст выноски Знак"/>
    <w:basedOn w:val="a0"/>
    <w:link w:val="af7"/>
    <w:uiPriority w:val="99"/>
    <w:semiHidden/>
    <w:rsid w:val="00EB6BEE"/>
    <w:rPr>
      <w:rFonts w:ascii="Tahoma" w:eastAsia="Times New Roman" w:hAnsi="Tahoma" w:cs="Tahoma"/>
      <w:sz w:val="16"/>
      <w:szCs w:val="16"/>
      <w:lang w:eastAsia="ru-RU"/>
    </w:rPr>
  </w:style>
  <w:style w:type="paragraph" w:customStyle="1" w:styleId="af9">
    <w:name w:val="Знак Знак Знак"/>
    <w:basedOn w:val="a"/>
    <w:rsid w:val="00EB6BEE"/>
    <w:pPr>
      <w:spacing w:before="100" w:beforeAutospacing="1" w:after="100" w:afterAutospacing="1"/>
      <w:ind w:firstLine="0"/>
      <w:jc w:val="left"/>
    </w:pPr>
    <w:rPr>
      <w:rFonts w:ascii="Tahoma" w:hAnsi="Tahoma" w:cs="Tahoma"/>
      <w:sz w:val="20"/>
      <w:szCs w:val="20"/>
      <w:lang w:val="en-US" w:eastAsia="en-US"/>
    </w:rPr>
  </w:style>
  <w:style w:type="character" w:customStyle="1" w:styleId="Absatz-Standardschriftart">
    <w:name w:val="Absatz-Standardschriftart"/>
    <w:rsid w:val="00EB6BEE"/>
  </w:style>
  <w:style w:type="paragraph" w:styleId="afa">
    <w:name w:val="List Paragraph"/>
    <w:basedOn w:val="a"/>
    <w:uiPriority w:val="34"/>
    <w:qFormat/>
    <w:rsid w:val="00EB6BEE"/>
    <w:pPr>
      <w:ind w:left="720" w:firstLine="0"/>
      <w:contextualSpacing/>
    </w:pPr>
    <w:rPr>
      <w:rFonts w:ascii="Calibri" w:eastAsia="Calibri" w:hAnsi="Calibri"/>
      <w:sz w:val="22"/>
      <w:szCs w:val="22"/>
      <w:lang w:eastAsia="en-US"/>
    </w:rPr>
  </w:style>
  <w:style w:type="numbering" w:customStyle="1" w:styleId="110">
    <w:name w:val="Нет списка11"/>
    <w:next w:val="a2"/>
    <w:uiPriority w:val="99"/>
    <w:semiHidden/>
    <w:unhideWhenUsed/>
    <w:rsid w:val="00EB6BEE"/>
  </w:style>
  <w:style w:type="table" w:customStyle="1" w:styleId="111">
    <w:name w:val="Сетка таблицы11"/>
    <w:basedOn w:val="a1"/>
    <w:next w:val="a5"/>
    <w:uiPriority w:val="59"/>
    <w:rsid w:val="00EB6BEE"/>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5"/>
    <w:rsid w:val="00EB6BEE"/>
    <w:pPr>
      <w:spacing w:after="0" w:line="240" w:lineRule="auto"/>
      <w:ind w:firstLine="720"/>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EB6B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EB6B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EB6BEE"/>
    <w:pPr>
      <w:spacing w:after="0" w:line="240" w:lineRule="auto"/>
    </w:pPr>
    <w:rPr>
      <w:rFonts w:ascii="Calibri" w:eastAsia="Times New Roman" w:hAnsi="Calibri" w:cs="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59"/>
    <w:rsid w:val="00EB6B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EB6BEE"/>
    <w:pPr>
      <w:spacing w:after="200" w:line="276" w:lineRule="auto"/>
      <w:ind w:left="720" w:firstLine="0"/>
      <w:contextualSpacing/>
      <w:jc w:val="left"/>
    </w:pPr>
    <w:rPr>
      <w:rFonts w:ascii="Calibri" w:hAnsi="Calibri"/>
      <w:sz w:val="22"/>
      <w:szCs w:val="22"/>
      <w:lang w:eastAsia="en-US"/>
    </w:rPr>
  </w:style>
  <w:style w:type="paragraph" w:customStyle="1" w:styleId="Default">
    <w:name w:val="Default"/>
    <w:rsid w:val="00EB6BE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7">
    <w:name w:val="Сетка таблицы7"/>
    <w:basedOn w:val="a1"/>
    <w:next w:val="a5"/>
    <w:uiPriority w:val="59"/>
    <w:rsid w:val="00EB6BE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next w:val="a"/>
    <w:link w:val="afb"/>
    <w:qFormat/>
    <w:rsid w:val="00EB6BEE"/>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3"/>
    <w:rsid w:val="00EB6BEE"/>
    <w:rPr>
      <w:rFonts w:asciiTheme="majorHAnsi" w:eastAsiaTheme="majorEastAsia" w:hAnsiTheme="majorHAnsi" w:cstheme="majorBidi"/>
      <w:spacing w:val="-10"/>
      <w:kern w:val="28"/>
      <w:sz w:val="56"/>
      <w:szCs w:val="56"/>
      <w:lang w:eastAsia="ru-RU"/>
    </w:rPr>
  </w:style>
  <w:style w:type="numbering" w:customStyle="1" w:styleId="36">
    <w:name w:val="Нет списка3"/>
    <w:next w:val="a2"/>
    <w:uiPriority w:val="99"/>
    <w:semiHidden/>
    <w:unhideWhenUsed/>
    <w:rsid w:val="00671F95"/>
  </w:style>
  <w:style w:type="numbering" w:customStyle="1" w:styleId="120">
    <w:name w:val="Нет списка12"/>
    <w:next w:val="a2"/>
    <w:uiPriority w:val="99"/>
    <w:semiHidden/>
    <w:unhideWhenUsed/>
    <w:rsid w:val="00671F95"/>
  </w:style>
  <w:style w:type="table" w:customStyle="1" w:styleId="8">
    <w:name w:val="Сетка таблицы8"/>
    <w:basedOn w:val="a1"/>
    <w:next w:val="a5"/>
    <w:uiPriority w:val="39"/>
    <w:rsid w:val="0067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5"/>
    <w:uiPriority w:val="39"/>
    <w:rsid w:val="0067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semiHidden/>
    <w:rsid w:val="00E0023C"/>
  </w:style>
  <w:style w:type="table" w:customStyle="1" w:styleId="9">
    <w:name w:val="Сетка таблицы9"/>
    <w:basedOn w:val="a1"/>
    <w:next w:val="a5"/>
    <w:rsid w:val="00E0023C"/>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rsid w:val="00E002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E0023C"/>
    <w:pPr>
      <w:spacing w:after="200" w:line="276" w:lineRule="auto"/>
      <w:ind w:left="720" w:firstLine="0"/>
      <w:jc w:val="left"/>
    </w:pPr>
    <w:rPr>
      <w:rFonts w:ascii="Calibri" w:hAnsi="Calibri" w:cs="Calibri"/>
      <w:sz w:val="22"/>
      <w:szCs w:val="22"/>
      <w:lang w:eastAsia="en-US"/>
    </w:rPr>
  </w:style>
  <w:style w:type="table" w:customStyle="1" w:styleId="130">
    <w:name w:val="Сетка таблицы13"/>
    <w:basedOn w:val="a1"/>
    <w:next w:val="a5"/>
    <w:uiPriority w:val="59"/>
    <w:rsid w:val="00E0023C"/>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39"/>
    <w:rsid w:val="00E002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59"/>
    <w:rsid w:val="00E002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5"/>
    <w:uiPriority w:val="39"/>
    <w:rsid w:val="00E002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0023C"/>
    <w:pPr>
      <w:suppressAutoHyphens/>
      <w:autoSpaceDN w:val="0"/>
      <w:spacing w:after="0" w:line="240" w:lineRule="auto"/>
      <w:ind w:firstLine="720"/>
      <w:jc w:val="both"/>
      <w:textAlignment w:val="baseline"/>
    </w:pPr>
    <w:rPr>
      <w:rFonts w:ascii="Times New Roman" w:eastAsia="Times New Roman" w:hAnsi="Times New Roman" w:cs="Times New Roman"/>
      <w:kern w:val="3"/>
      <w:sz w:val="24"/>
      <w:szCs w:val="20"/>
      <w:lang w:eastAsia="ru-RU"/>
    </w:rPr>
  </w:style>
  <w:style w:type="paragraph" w:customStyle="1" w:styleId="HorizontalLine">
    <w:name w:val="Horizontal Line"/>
    <w:basedOn w:val="Standard"/>
    <w:next w:val="a"/>
    <w:rsid w:val="00E0023C"/>
    <w:pPr>
      <w:suppressLineNumbers/>
      <w:spacing w:after="283"/>
    </w:pPr>
    <w:rPr>
      <w:sz w:val="12"/>
      <w:szCs w:val="12"/>
    </w:rPr>
  </w:style>
  <w:style w:type="numbering" w:customStyle="1" w:styleId="50">
    <w:name w:val="Нет списка5"/>
    <w:next w:val="a2"/>
    <w:semiHidden/>
    <w:rsid w:val="00540F5B"/>
  </w:style>
  <w:style w:type="table" w:customStyle="1" w:styleId="100">
    <w:name w:val="Сетка таблицы10"/>
    <w:basedOn w:val="a1"/>
    <w:next w:val="a5"/>
    <w:uiPriority w:val="59"/>
    <w:rsid w:val="00540F5B"/>
    <w:pPr>
      <w:spacing w:after="0" w:line="240" w:lineRule="auto"/>
      <w:ind w:firstLine="720"/>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basedOn w:val="a"/>
    <w:next w:val="af3"/>
    <w:qFormat/>
    <w:rsid w:val="00540F5B"/>
    <w:pPr>
      <w:ind w:firstLine="0"/>
      <w:jc w:val="center"/>
    </w:pPr>
    <w:rPr>
      <w:b/>
      <w:bCs/>
      <w:sz w:val="32"/>
      <w:szCs w:val="32"/>
    </w:rPr>
  </w:style>
  <w:style w:type="numbering" w:customStyle="1" w:styleId="131">
    <w:name w:val="Нет списка13"/>
    <w:next w:val="a2"/>
    <w:uiPriority w:val="99"/>
    <w:semiHidden/>
    <w:unhideWhenUsed/>
    <w:rsid w:val="00540F5B"/>
  </w:style>
  <w:style w:type="table" w:customStyle="1" w:styleId="140">
    <w:name w:val="Сетка таблицы14"/>
    <w:basedOn w:val="a1"/>
    <w:next w:val="a5"/>
    <w:uiPriority w:val="59"/>
    <w:rsid w:val="00540F5B"/>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rsid w:val="00540F5B"/>
    <w:pPr>
      <w:spacing w:after="0" w:line="240" w:lineRule="auto"/>
      <w:ind w:firstLine="720"/>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540F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59"/>
    <w:rsid w:val="00540F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5"/>
    <w:uiPriority w:val="99"/>
    <w:rsid w:val="00540F5B"/>
    <w:pPr>
      <w:spacing w:after="0" w:line="240" w:lineRule="auto"/>
    </w:pPr>
    <w:rPr>
      <w:rFonts w:ascii="Calibri" w:eastAsia="Times New Roman" w:hAnsi="Calibri" w:cs="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5"/>
    <w:uiPriority w:val="59"/>
    <w:rsid w:val="00540F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5"/>
    <w:uiPriority w:val="39"/>
    <w:rsid w:val="00540F5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5"/>
    <w:uiPriority w:val="39"/>
    <w:rsid w:val="00540F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540F5B"/>
  </w:style>
  <w:style w:type="numbering" w:customStyle="1" w:styleId="141">
    <w:name w:val="Нет списка14"/>
    <w:next w:val="a2"/>
    <w:uiPriority w:val="99"/>
    <w:semiHidden/>
    <w:unhideWhenUsed/>
    <w:rsid w:val="00540F5B"/>
  </w:style>
  <w:style w:type="table" w:customStyle="1" w:styleId="150">
    <w:name w:val="Сетка таблицы15"/>
    <w:basedOn w:val="a1"/>
    <w:next w:val="a5"/>
    <w:uiPriority w:val="39"/>
    <w:rsid w:val="00540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5"/>
    <w:uiPriority w:val="39"/>
    <w:rsid w:val="00540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5"/>
    <w:uiPriority w:val="39"/>
    <w:rsid w:val="00540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5"/>
    <w:uiPriority w:val="39"/>
    <w:rsid w:val="00540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5"/>
    <w:uiPriority w:val="39"/>
    <w:rsid w:val="00540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5"/>
    <w:uiPriority w:val="39"/>
    <w:rsid w:val="00540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5"/>
    <w:uiPriority w:val="39"/>
    <w:rsid w:val="00540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5"/>
    <w:uiPriority w:val="39"/>
    <w:rsid w:val="00540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urok.ru/user/takushevich-olga-nikolaevna/progress" TargetMode="External"/><Relationship Id="rId18" Type="http://schemas.openxmlformats.org/officeDocument/2006/relationships/hyperlink" Target="http://www.zavuch.ru/methodlib/226/160246/" TargetMode="External"/><Relationship Id="rId26" Type="http://schemas.openxmlformats.org/officeDocument/2006/relationships/hyperlink" Target="http://miop-lider.ru/?mod=lkab&amp;sel=dostig" TargetMode="External"/><Relationship Id="rId39" Type="http://schemas.openxmlformats.org/officeDocument/2006/relationships/chart" Target="charts/chart15.xml"/><Relationship Id="rId3" Type="http://schemas.openxmlformats.org/officeDocument/2006/relationships/settings" Target="settings.xml"/><Relationship Id="rId21" Type="http://schemas.openxmlformats.org/officeDocument/2006/relationships/hyperlink" Target="https://proshkolu.ru/user/Haraishvili/file/4541308/" TargetMode="External"/><Relationship Id="rId34" Type="http://schemas.openxmlformats.org/officeDocument/2006/relationships/chart" Target="charts/chart10.xml"/><Relationship Id="rId42" Type="http://schemas.openxmlformats.org/officeDocument/2006/relationships/chart" Target="charts/chart18.xml"/><Relationship Id="rId47" Type="http://schemas.openxmlformats.org/officeDocument/2006/relationships/chart" Target="charts/chart23.xml"/><Relationship Id="rId50" Type="http://schemas.openxmlformats.org/officeDocument/2006/relationships/chart" Target="charts/chart26.xml"/><Relationship Id="rId7" Type="http://schemas.openxmlformats.org/officeDocument/2006/relationships/footer" Target="footer1.xml"/><Relationship Id="rId12" Type="http://schemas.openxmlformats.org/officeDocument/2006/relationships/hyperlink" Target="https://infourok.ru/user/takushevich-olga-nikolaevna/progress" TargetMode="External"/><Relationship Id="rId17" Type="http://schemas.openxmlformats.org/officeDocument/2006/relationships/hyperlink" Target="http://www.zavuch.ru/methodlib/226/160420/" TargetMode="External"/><Relationship Id="rId25" Type="http://schemas.openxmlformats.org/officeDocument/2006/relationships/hyperlink" Target="http://2berega.spb.ru/user/Haraishvili/folder/" TargetMode="Externa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chart" Target="charts/chart22.xml"/><Relationship Id="rId2" Type="http://schemas.openxmlformats.org/officeDocument/2006/relationships/styles" Target="styles.xml"/><Relationship Id="rId16" Type="http://schemas.openxmlformats.org/officeDocument/2006/relationships/hyperlink" Target="http://www.zavuch.ru/methodlib/226/160543/" TargetMode="External"/><Relationship Id="rId20" Type="http://schemas.openxmlformats.org/officeDocument/2006/relationships/hyperlink" Target="https://proshkolu.ru/user/Haraishvili/file/4487863/" TargetMode="External"/><Relationship Id="rId29" Type="http://schemas.openxmlformats.org/officeDocument/2006/relationships/chart" Target="charts/chart5.xml"/><Relationship Id="rId41" Type="http://schemas.openxmlformats.org/officeDocument/2006/relationships/chart" Target="charts/chart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hyperlink" Target="http://2berega.spb.ru/user/Haraishvili/folde" TargetMode="Externa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chart" Target="charts/chart21.xml"/><Relationship Id="rId5" Type="http://schemas.openxmlformats.org/officeDocument/2006/relationships/footnotes" Target="footnotes.xml"/><Relationship Id="rId15" Type="http://schemas.openxmlformats.org/officeDocument/2006/relationships/hyperlink" Target="https://infourok.ru/metodicheskaya-razrabotka-po-angliyskomu-yaziku-prazdniki-angloyazichnih-stran-alloeen-2764445.html" TargetMode="External"/><Relationship Id="rId23" Type="http://schemas.openxmlformats.org/officeDocument/2006/relationships/hyperlink" Target="https://2berega.spb.ru/user/Haraishvili/file/4487863/" TargetMode="External"/><Relationship Id="rId28" Type="http://schemas.openxmlformats.org/officeDocument/2006/relationships/hyperlink" Target="http://spbschool553.com/wp-content/uploads/Rab.-programma-7-kl..docx" TargetMode="External"/><Relationship Id="rId36" Type="http://schemas.openxmlformats.org/officeDocument/2006/relationships/chart" Target="charts/chart12.xml"/><Relationship Id="rId49" Type="http://schemas.openxmlformats.org/officeDocument/2006/relationships/chart" Target="charts/chart25.xml"/><Relationship Id="rId10" Type="http://schemas.openxmlformats.org/officeDocument/2006/relationships/chart" Target="charts/chart3.xml"/><Relationship Id="rId19" Type="http://schemas.openxmlformats.org/officeDocument/2006/relationships/hyperlink" Target="http://www.zavuch.ru/accounts/profile/" TargetMode="External"/><Relationship Id="rId31" Type="http://schemas.openxmlformats.org/officeDocument/2006/relationships/chart" Target="charts/chart7.xml"/><Relationship Id="rId44" Type="http://schemas.openxmlformats.org/officeDocument/2006/relationships/chart" Target="charts/chart20.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s://infourok.ru/user/kupcova-oksana-eduardovna1/material?owner=guest" TargetMode="External"/><Relationship Id="rId22" Type="http://schemas.openxmlformats.org/officeDocument/2006/relationships/hyperlink" Target="http://www.proshkolu.ru/user/Haraishvili/folder/" TargetMode="External"/><Relationship Id="rId27" Type="http://schemas.openxmlformats.org/officeDocument/2006/relationships/hyperlink" Target="http://spbschool553.com/wp-content/uploads/vneurochnaya-deyat-t-7-kl.docx" TargetMode="Externa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chart" Target="charts/chart19.xml"/><Relationship Id="rId48" Type="http://schemas.openxmlformats.org/officeDocument/2006/relationships/chart" Target="charts/chart24.xml"/><Relationship Id="rId8" Type="http://schemas.openxmlformats.org/officeDocument/2006/relationships/chart" Target="charts/chart1.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ru-RU"/>
              <a:t>Стаж работы</a:t>
            </a:r>
          </a:p>
        </c:rich>
      </c:tx>
      <c:layout>
        <c:manualLayout>
          <c:xMode val="edge"/>
          <c:yMode val="edge"/>
          <c:x val="0.38753417609399321"/>
          <c:y val="0"/>
        </c:manualLayout>
      </c:layout>
      <c:overlay val="0"/>
      <c:spPr>
        <a:noFill/>
        <a:ln w="25402">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6.5460333587333858E-2"/>
          <c:y val="0.20417551540497272"/>
          <c:w val="0.72810566421132838"/>
          <c:h val="0.58578059485302925"/>
        </c:manualLayout>
      </c:layout>
      <c:pie3DChart>
        <c:varyColors val="1"/>
        <c:ser>
          <c:idx val="0"/>
          <c:order val="0"/>
          <c:tx>
            <c:strRef>
              <c:f>Sheet1!$A$2</c:f>
              <c:strCache>
                <c:ptCount val="1"/>
                <c:pt idx="0">
                  <c:v>Восток</c:v>
                </c:pt>
              </c:strCache>
            </c:strRef>
          </c:tx>
          <c:explosion val="12"/>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0-788F-43FA-888A-644362A28E1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788F-43FA-888A-644362A28E1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2-788F-43FA-888A-644362A28E1A}"/>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788F-43FA-888A-644362A28E1A}"/>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4-788F-43FA-888A-644362A28E1A}"/>
              </c:ext>
            </c:extLst>
          </c:dPt>
          <c:dLbls>
            <c:dLbl>
              <c:idx val="0"/>
              <c:layout>
                <c:manualLayout>
                  <c:x val="9.4623655913978394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88F-43FA-888A-644362A28E1A}"/>
                </c:ext>
              </c:extLst>
            </c:dLbl>
            <c:dLbl>
              <c:idx val="1"/>
              <c:layout>
                <c:manualLayout>
                  <c:x val="9.1756272401433581E-2"/>
                  <c:y val="-5.0714029177175074E-1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88F-43FA-888A-644362A28E1A}"/>
                </c:ext>
              </c:extLst>
            </c:dLbl>
            <c:dLbl>
              <c:idx val="2"/>
              <c:layout>
                <c:manualLayout>
                  <c:x val="7.4551971326164881E-2"/>
                  <c:y val="6.085753803596127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88F-43FA-888A-644362A28E1A}"/>
                </c:ext>
              </c:extLst>
            </c:dLbl>
            <c:dLbl>
              <c:idx val="3"/>
              <c:layout>
                <c:manualLayout>
                  <c:x val="-2.8673835125448029E-3"/>
                  <c:y val="2.766251728907320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88F-43FA-888A-644362A28E1A}"/>
                </c:ext>
              </c:extLst>
            </c:dLbl>
            <c:numFmt formatCode="0%" sourceLinked="0"/>
            <c:spPr>
              <a:noFill/>
              <a:ln w="25402">
                <a:noFill/>
              </a:ln>
            </c:spPr>
            <c:txPr>
              <a:bodyPr rot="0" vert="horz"/>
              <a:lstStyle/>
              <a:p>
                <a:pPr>
                  <a:defRPr/>
                </a:pPr>
                <a:endParaRPr lang="ru-RU"/>
              </a:p>
            </c:txPr>
            <c:dLblPos val="outEnd"/>
            <c:showLegendKey val="0"/>
            <c:showVal val="0"/>
            <c:showCatName val="1"/>
            <c:showSerName val="0"/>
            <c:showPercent val="1"/>
            <c:showBubbleSize val="0"/>
            <c:showLeaderLines val="1"/>
            <c:leaderLines>
              <c:spPr>
                <a:ln w="9526"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Sheet1!$B$1:$F$1</c:f>
              <c:strCache>
                <c:ptCount val="5"/>
                <c:pt idx="0">
                  <c:v>до 2 лет</c:v>
                </c:pt>
                <c:pt idx="1">
                  <c:v>2 -5 лет</c:v>
                </c:pt>
                <c:pt idx="2">
                  <c:v>5-10 лет</c:v>
                </c:pt>
                <c:pt idx="3">
                  <c:v>10 -20 лет</c:v>
                </c:pt>
                <c:pt idx="4">
                  <c:v>свыше 20 лет</c:v>
                </c:pt>
              </c:strCache>
            </c:strRef>
          </c:cat>
          <c:val>
            <c:numRef>
              <c:f>Sheet1!$B$2:$F$2</c:f>
              <c:numCache>
                <c:formatCode>\О\с\н\о\в\н\о\й</c:formatCode>
                <c:ptCount val="5"/>
                <c:pt idx="0">
                  <c:v>18</c:v>
                </c:pt>
                <c:pt idx="1">
                  <c:v>7</c:v>
                </c:pt>
                <c:pt idx="2">
                  <c:v>9</c:v>
                </c:pt>
                <c:pt idx="3">
                  <c:v>6</c:v>
                </c:pt>
                <c:pt idx="4">
                  <c:v>39</c:v>
                </c:pt>
              </c:numCache>
            </c:numRef>
          </c:val>
          <c:extLst>
            <c:ext xmlns:c16="http://schemas.microsoft.com/office/drawing/2014/chart" uri="{C3380CC4-5D6E-409C-BE32-E72D297353CC}">
              <c16:uniqueId val="{00000005-788F-43FA-888A-644362A28E1A}"/>
            </c:ext>
          </c:extLst>
        </c:ser>
        <c:dLbls>
          <c:showLegendKey val="0"/>
          <c:showVal val="0"/>
          <c:showCatName val="0"/>
          <c:showSerName val="0"/>
          <c:showPercent val="0"/>
          <c:showBubbleSize val="0"/>
          <c:showLeaderLines val="1"/>
        </c:dLbls>
      </c:pie3DChart>
      <c:spPr>
        <a:noFill/>
        <a:ln w="25402">
          <a:noFill/>
        </a:ln>
      </c:spPr>
    </c:plotArea>
    <c:plotVisOnly val="1"/>
    <c:dispBlanksAs val="zero"/>
    <c:showDLblsOverMax val="0"/>
  </c:chart>
  <c:spPr>
    <a:solidFill>
      <a:schemeClr val="bg1"/>
    </a:solidFill>
    <a:ln w="9526" cap="flat" cmpd="sng" algn="ctr">
      <a:solidFill>
        <a:schemeClr val="tx1">
          <a:lumMod val="15000"/>
          <a:lumOff val="85000"/>
        </a:schemeClr>
      </a:solidFill>
      <a:round/>
    </a:ln>
    <a:effectLst/>
  </c:spPr>
  <c:txPr>
    <a:bodyPr/>
    <a:lstStyle/>
    <a:p>
      <a:pPr>
        <a:defRPr sz="900" baseline="0"/>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1" i="0" u="none" strike="noStrike" baseline="0">
                <a:solidFill>
                  <a:srgbClr val="000000"/>
                </a:solidFill>
                <a:latin typeface="Calibri"/>
                <a:ea typeface="Calibri"/>
                <a:cs typeface="Calibri"/>
              </a:defRPr>
            </a:pPr>
            <a:r>
              <a:rPr lang="ru-RU"/>
              <a:t>Английский язык</a:t>
            </a:r>
          </a:p>
        </c:rich>
      </c:tx>
      <c:layout>
        <c:manualLayout>
          <c:xMode val="edge"/>
          <c:yMode val="edge"/>
          <c:x val="0.32432432432432434"/>
          <c:y val="0"/>
        </c:manualLayout>
      </c:layout>
      <c:overlay val="0"/>
      <c:spPr>
        <a:noFill/>
        <a:ln w="25373">
          <a:noFill/>
        </a:ln>
      </c:spPr>
    </c:title>
    <c:autoTitleDeleted val="0"/>
    <c:plotArea>
      <c:layout>
        <c:manualLayout>
          <c:layoutTarget val="inner"/>
          <c:xMode val="edge"/>
          <c:yMode val="edge"/>
          <c:x val="0.24324324324324326"/>
          <c:y val="4.7058823529411764E-2"/>
          <c:w val="0.69932432432432434"/>
          <c:h val="0.8"/>
        </c:manualLayout>
      </c:layout>
      <c:barChart>
        <c:barDir val="bar"/>
        <c:grouping val="clustered"/>
        <c:varyColors val="0"/>
        <c:ser>
          <c:idx val="0"/>
          <c:order val="0"/>
          <c:tx>
            <c:strRef>
              <c:f>Sheet1!$A$2</c:f>
              <c:strCache>
                <c:ptCount val="1"/>
                <c:pt idx="0">
                  <c:v>Восток</c:v>
                </c:pt>
              </c:strCache>
            </c:strRef>
          </c:tx>
          <c:spPr>
            <a:solidFill>
              <a:srgbClr val="9999FF"/>
            </a:solidFill>
            <a:ln w="12687">
              <a:solidFill>
                <a:srgbClr val="000000"/>
              </a:solidFill>
              <a:prstDash val="solid"/>
            </a:ln>
          </c:spPr>
          <c:invertIfNegative val="0"/>
          <c:dLbls>
            <c:spPr>
              <a:noFill/>
              <a:ln w="25373">
                <a:noFill/>
              </a:ln>
            </c:spPr>
            <c:txPr>
              <a:bodyPr wrap="square" lIns="38100" tIns="19050" rIns="38100" bIns="19050" anchor="ctr">
                <a:spAutoFit/>
              </a:bodyPr>
              <a:lstStyle/>
              <a:p>
                <a:pPr>
                  <a:defRPr sz="7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2013-2014</c:v>
                </c:pt>
                <c:pt idx="1">
                  <c:v>2014-2015</c:v>
                </c:pt>
                <c:pt idx="2">
                  <c:v>2015-2016</c:v>
                </c:pt>
                <c:pt idx="3">
                  <c:v>2016-2017</c:v>
                </c:pt>
                <c:pt idx="4">
                  <c:v>2017-2018</c:v>
                </c:pt>
              </c:strCache>
            </c:strRef>
          </c:cat>
          <c:val>
            <c:numRef>
              <c:f>Sheet1!$B$2:$F$2</c:f>
              <c:numCache>
                <c:formatCode>\О\с\н\о\в\н\о\й</c:formatCode>
                <c:ptCount val="5"/>
                <c:pt idx="0">
                  <c:v>75.150000000000006</c:v>
                </c:pt>
                <c:pt idx="1">
                  <c:v>71.44</c:v>
                </c:pt>
                <c:pt idx="2">
                  <c:v>77.040000000000006</c:v>
                </c:pt>
                <c:pt idx="3">
                  <c:v>80.39</c:v>
                </c:pt>
              </c:numCache>
            </c:numRef>
          </c:val>
          <c:extLst>
            <c:ext xmlns:c16="http://schemas.microsoft.com/office/drawing/2014/chart" uri="{C3380CC4-5D6E-409C-BE32-E72D297353CC}">
              <c16:uniqueId val="{00000000-4E36-4976-AA0D-2AFC552AD2F2}"/>
            </c:ext>
          </c:extLst>
        </c:ser>
        <c:dLbls>
          <c:showLegendKey val="0"/>
          <c:showVal val="1"/>
          <c:showCatName val="0"/>
          <c:showSerName val="0"/>
          <c:showPercent val="0"/>
          <c:showBubbleSize val="0"/>
        </c:dLbls>
        <c:gapWidth val="150"/>
        <c:axId val="253133184"/>
        <c:axId val="1"/>
      </c:barChart>
      <c:catAx>
        <c:axId val="253133184"/>
        <c:scaling>
          <c:orientation val="minMax"/>
        </c:scaling>
        <c:delete val="0"/>
        <c:axPos val="l"/>
        <c:numFmt formatCode="General"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О\с\н\о\в\н\о\й"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253133184"/>
        <c:crosses val="autoZero"/>
        <c:crossBetween val="between"/>
      </c:valAx>
      <c:spPr>
        <a:noFill/>
        <a:ln w="25373">
          <a:noFill/>
        </a:ln>
      </c:spPr>
    </c:plotArea>
    <c:plotVisOnly val="1"/>
    <c:dispBlanksAs val="gap"/>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99" b="1" i="0" u="none" strike="noStrike" baseline="0">
                <a:solidFill>
                  <a:srgbClr val="000000"/>
                </a:solidFill>
                <a:latin typeface="Calibri"/>
                <a:ea typeface="Calibri"/>
                <a:cs typeface="Calibri"/>
              </a:defRPr>
            </a:pPr>
            <a:r>
              <a:rPr lang="ru-RU"/>
              <a:t>Обществознание
2017- 2018</a:t>
            </a:r>
          </a:p>
        </c:rich>
      </c:tx>
      <c:layout>
        <c:manualLayout>
          <c:xMode val="edge"/>
          <c:yMode val="edge"/>
          <c:x val="0.38412698412698415"/>
          <c:y val="1.7964071856287425E-2"/>
        </c:manualLayout>
      </c:layout>
      <c:overlay val="0"/>
      <c:spPr>
        <a:noFill/>
        <a:ln w="25369">
          <a:noFill/>
        </a:ln>
      </c:spPr>
    </c:title>
    <c:autoTitleDeleted val="0"/>
    <c:plotArea>
      <c:layout>
        <c:manualLayout>
          <c:layoutTarget val="inner"/>
          <c:xMode val="edge"/>
          <c:yMode val="edge"/>
          <c:x val="0.48253968253968255"/>
          <c:y val="0.19161676646706588"/>
          <c:w val="0.46666666666666667"/>
          <c:h val="0.61676646706586824"/>
        </c:manualLayout>
      </c:layout>
      <c:barChart>
        <c:barDir val="bar"/>
        <c:grouping val="clustered"/>
        <c:varyColors val="0"/>
        <c:ser>
          <c:idx val="0"/>
          <c:order val="0"/>
          <c:tx>
            <c:strRef>
              <c:f>Sheet1!$A$2</c:f>
              <c:strCache>
                <c:ptCount val="1"/>
                <c:pt idx="0">
                  <c:v>Восток</c:v>
                </c:pt>
              </c:strCache>
            </c:strRef>
          </c:tx>
          <c:spPr>
            <a:solidFill>
              <a:srgbClr val="9999FF"/>
            </a:solidFill>
            <a:ln w="12684">
              <a:solidFill>
                <a:srgbClr val="000000"/>
              </a:solidFill>
              <a:prstDash val="solid"/>
            </a:ln>
          </c:spPr>
          <c:invertIfNegative val="0"/>
          <c:dLbls>
            <c:spPr>
              <a:noFill/>
              <a:ln w="25369">
                <a:noFill/>
              </a:ln>
            </c:spPr>
            <c:txPr>
              <a:bodyPr wrap="square" lIns="38100" tIns="19050" rIns="38100" bIns="19050" anchor="ctr">
                <a:spAutoFit/>
              </a:bodyPr>
              <a:lstStyle/>
              <a:p>
                <a:pPr>
                  <a:defRPr sz="62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средний балл (школа)</c:v>
                </c:pt>
                <c:pt idx="1">
                  <c:v>средний балл (Фрунз район)</c:v>
                </c:pt>
                <c:pt idx="2">
                  <c:v>минимальный порог</c:v>
                </c:pt>
              </c:strCache>
            </c:strRef>
          </c:cat>
          <c:val>
            <c:numRef>
              <c:f>Sheet1!$B$2:$D$2</c:f>
              <c:numCache>
                <c:formatCode>General</c:formatCode>
                <c:ptCount val="3"/>
                <c:pt idx="2" formatCode="\О\с\н\о\в\н\о\й">
                  <c:v>42</c:v>
                </c:pt>
              </c:numCache>
            </c:numRef>
          </c:val>
          <c:extLst>
            <c:ext xmlns:c16="http://schemas.microsoft.com/office/drawing/2014/chart" uri="{C3380CC4-5D6E-409C-BE32-E72D297353CC}">
              <c16:uniqueId val="{00000000-8C55-4BB1-BB75-783DBA2B5B2A}"/>
            </c:ext>
          </c:extLst>
        </c:ser>
        <c:dLbls>
          <c:showLegendKey val="0"/>
          <c:showVal val="1"/>
          <c:showCatName val="0"/>
          <c:showSerName val="0"/>
          <c:showPercent val="0"/>
          <c:showBubbleSize val="0"/>
        </c:dLbls>
        <c:gapWidth val="150"/>
        <c:axId val="207233896"/>
        <c:axId val="1"/>
      </c:barChart>
      <c:catAx>
        <c:axId val="207233896"/>
        <c:scaling>
          <c:orientation val="minMax"/>
        </c:scaling>
        <c:delete val="0"/>
        <c:axPos val="l"/>
        <c:numFmt formatCode="General" sourceLinked="1"/>
        <c:majorTickMark val="out"/>
        <c:minorTickMark val="none"/>
        <c:tickLblPos val="nextTo"/>
        <c:spPr>
          <a:ln w="3171">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max val="100"/>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624" b="1" i="0" u="none" strike="noStrike" baseline="0">
                <a:solidFill>
                  <a:srgbClr val="000000"/>
                </a:solidFill>
                <a:latin typeface="Calibri"/>
                <a:ea typeface="Calibri"/>
                <a:cs typeface="Calibri"/>
              </a:defRPr>
            </a:pPr>
            <a:endParaRPr lang="ru-RU"/>
          </a:p>
        </c:txPr>
        <c:crossAx val="207233896"/>
        <c:crosses val="autoZero"/>
        <c:crossBetween val="between"/>
        <c:majorUnit val="20"/>
        <c:minorUnit val="10"/>
      </c:valAx>
      <c:spPr>
        <a:noFill/>
        <a:ln w="25369">
          <a:noFill/>
        </a:ln>
      </c:spPr>
    </c:plotArea>
    <c:plotVisOnly val="1"/>
    <c:dispBlanksAs val="gap"/>
    <c:showDLblsOverMax val="0"/>
  </c:chart>
  <c:spPr>
    <a:noFill/>
    <a:ln>
      <a:noFill/>
    </a:ln>
  </c:spPr>
  <c:txPr>
    <a:bodyPr/>
    <a:lstStyle/>
    <a:p>
      <a:pPr>
        <a:defRPr sz="6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1" i="0" u="none" strike="noStrike" baseline="0">
                <a:solidFill>
                  <a:srgbClr val="000000"/>
                </a:solidFill>
                <a:latin typeface="Calibri"/>
                <a:ea typeface="Calibri"/>
                <a:cs typeface="Calibri"/>
              </a:defRPr>
            </a:pPr>
            <a:r>
              <a:rPr lang="ru-RU"/>
              <a:t>Обществознание 
</a:t>
            </a:r>
          </a:p>
        </c:rich>
      </c:tx>
      <c:layout>
        <c:manualLayout>
          <c:xMode val="edge"/>
          <c:yMode val="edge"/>
          <c:x val="0.33587786259541985"/>
          <c:y val="1.7241379310344827E-2"/>
        </c:manualLayout>
      </c:layout>
      <c:overlay val="0"/>
      <c:spPr>
        <a:noFill/>
        <a:ln w="25374">
          <a:noFill/>
        </a:ln>
      </c:spPr>
    </c:title>
    <c:autoTitleDeleted val="0"/>
    <c:plotArea>
      <c:layout>
        <c:manualLayout>
          <c:layoutTarget val="inner"/>
          <c:xMode val="edge"/>
          <c:yMode val="edge"/>
          <c:x val="0.27480916030534353"/>
          <c:y val="0.14367816091954022"/>
          <c:w val="0.68702290076335881"/>
          <c:h val="0.7068965517241379"/>
        </c:manualLayout>
      </c:layout>
      <c:barChart>
        <c:barDir val="bar"/>
        <c:grouping val="clustered"/>
        <c:varyColors val="0"/>
        <c:ser>
          <c:idx val="0"/>
          <c:order val="0"/>
          <c:tx>
            <c:strRef>
              <c:f>Sheet1!$A$2</c:f>
              <c:strCache>
                <c:ptCount val="1"/>
                <c:pt idx="0">
                  <c:v>Восток</c:v>
                </c:pt>
              </c:strCache>
            </c:strRef>
          </c:tx>
          <c:spPr>
            <a:solidFill>
              <a:srgbClr val="9999FF"/>
            </a:solidFill>
            <a:ln w="12687">
              <a:solidFill>
                <a:srgbClr val="000000"/>
              </a:solidFill>
              <a:prstDash val="solid"/>
            </a:ln>
          </c:spPr>
          <c:invertIfNegative val="0"/>
          <c:dLbls>
            <c:spPr>
              <a:noFill/>
              <a:ln w="25374">
                <a:noFill/>
              </a:ln>
            </c:spPr>
            <c:txPr>
              <a:bodyPr wrap="square" lIns="38100" tIns="19050" rIns="38100" bIns="19050" anchor="ctr">
                <a:spAutoFit/>
              </a:bodyPr>
              <a:lstStyle/>
              <a:p>
                <a:pPr>
                  <a:defRPr sz="7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2013-2014</c:v>
                </c:pt>
                <c:pt idx="1">
                  <c:v>2014-2015</c:v>
                </c:pt>
                <c:pt idx="2">
                  <c:v>2015-2016</c:v>
                </c:pt>
                <c:pt idx="3">
                  <c:v>2016-2017</c:v>
                </c:pt>
                <c:pt idx="4">
                  <c:v>2017-2018</c:v>
                </c:pt>
              </c:strCache>
            </c:strRef>
          </c:cat>
          <c:val>
            <c:numRef>
              <c:f>Sheet1!$B$2:$F$2</c:f>
              <c:numCache>
                <c:formatCode>\О\с\н\о\в\н\о\й</c:formatCode>
                <c:ptCount val="5"/>
                <c:pt idx="0">
                  <c:v>63.81</c:v>
                </c:pt>
                <c:pt idx="1">
                  <c:v>57.15</c:v>
                </c:pt>
                <c:pt idx="2">
                  <c:v>58.59</c:v>
                </c:pt>
                <c:pt idx="3">
                  <c:v>58.48</c:v>
                </c:pt>
              </c:numCache>
            </c:numRef>
          </c:val>
          <c:extLst>
            <c:ext xmlns:c16="http://schemas.microsoft.com/office/drawing/2014/chart" uri="{C3380CC4-5D6E-409C-BE32-E72D297353CC}">
              <c16:uniqueId val="{00000000-2535-4843-9F42-4EE15C6D0567}"/>
            </c:ext>
          </c:extLst>
        </c:ser>
        <c:dLbls>
          <c:showLegendKey val="0"/>
          <c:showVal val="1"/>
          <c:showCatName val="0"/>
          <c:showSerName val="0"/>
          <c:showPercent val="0"/>
          <c:showBubbleSize val="0"/>
        </c:dLbls>
        <c:gapWidth val="150"/>
        <c:axId val="207233896"/>
        <c:axId val="1"/>
      </c:barChart>
      <c:catAx>
        <c:axId val="207233896"/>
        <c:scaling>
          <c:orientation val="minMax"/>
        </c:scaling>
        <c:delete val="0"/>
        <c:axPos val="l"/>
        <c:numFmt formatCode="General"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max val="100"/>
        </c:scaling>
        <c:delete val="0"/>
        <c:axPos val="b"/>
        <c:numFmt formatCode="\О\с\н\о\в\н\о\й"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207233896"/>
        <c:crosses val="autoZero"/>
        <c:crossBetween val="between"/>
        <c:majorUnit val="20"/>
        <c:minorUnit val="10"/>
      </c:valAx>
      <c:spPr>
        <a:noFill/>
        <a:ln w="25374">
          <a:noFill/>
        </a:ln>
      </c:spPr>
    </c:plotArea>
    <c:plotVisOnly val="1"/>
    <c:dispBlanksAs val="gap"/>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Calibri"/>
                <a:ea typeface="Calibri"/>
                <a:cs typeface="Calibri"/>
              </a:defRPr>
            </a:pPr>
            <a:r>
              <a:rPr lang="ru-RU"/>
              <a:t>История 
</a:t>
            </a:r>
          </a:p>
        </c:rich>
      </c:tx>
      <c:layout>
        <c:manualLayout>
          <c:xMode val="edge"/>
          <c:yMode val="edge"/>
          <c:x val="0.43269230769230771"/>
          <c:y val="2.23463687150838E-2"/>
        </c:manualLayout>
      </c:layout>
      <c:overlay val="0"/>
      <c:spPr>
        <a:noFill/>
        <a:ln w="25399">
          <a:noFill/>
        </a:ln>
      </c:spPr>
    </c:title>
    <c:autoTitleDeleted val="0"/>
    <c:plotArea>
      <c:layout>
        <c:manualLayout>
          <c:layoutTarget val="inner"/>
          <c:xMode val="edge"/>
          <c:yMode val="edge"/>
          <c:x val="0.23076923076923078"/>
          <c:y val="0.17318435754189945"/>
          <c:w val="0.71474358974358976"/>
          <c:h val="0.68156424581005581"/>
        </c:manualLayout>
      </c:layout>
      <c:barChart>
        <c:barDir val="bar"/>
        <c:grouping val="clustered"/>
        <c:varyColors val="0"/>
        <c:ser>
          <c:idx val="0"/>
          <c:order val="0"/>
          <c:tx>
            <c:strRef>
              <c:f>Sheet1!$A$2</c:f>
              <c:strCache>
                <c:ptCount val="1"/>
                <c:pt idx="0">
                  <c:v>Восток</c:v>
                </c:pt>
              </c:strCache>
            </c:strRef>
          </c:tx>
          <c:spPr>
            <a:solidFill>
              <a:srgbClr val="9999FF"/>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2013-2014</c:v>
                </c:pt>
                <c:pt idx="1">
                  <c:v>2014-2015</c:v>
                </c:pt>
                <c:pt idx="2">
                  <c:v>2015-2016</c:v>
                </c:pt>
                <c:pt idx="3">
                  <c:v>2016-2017</c:v>
                </c:pt>
                <c:pt idx="4">
                  <c:v>2017-2018</c:v>
                </c:pt>
              </c:strCache>
            </c:strRef>
          </c:cat>
          <c:val>
            <c:numRef>
              <c:f>Sheet1!$B$2:$F$2</c:f>
              <c:numCache>
                <c:formatCode>\О\с\н\о\в\н\о\й</c:formatCode>
                <c:ptCount val="5"/>
                <c:pt idx="0">
                  <c:v>59.67</c:v>
                </c:pt>
                <c:pt idx="1">
                  <c:v>51.56</c:v>
                </c:pt>
                <c:pt idx="2">
                  <c:v>48.29</c:v>
                </c:pt>
                <c:pt idx="4">
                  <c:v>66.599999999999994</c:v>
                </c:pt>
              </c:numCache>
            </c:numRef>
          </c:val>
          <c:extLst>
            <c:ext xmlns:c16="http://schemas.microsoft.com/office/drawing/2014/chart" uri="{C3380CC4-5D6E-409C-BE32-E72D297353CC}">
              <c16:uniqueId val="{00000000-58BC-4453-B435-6E7CEB35110B}"/>
            </c:ext>
          </c:extLst>
        </c:ser>
        <c:dLbls>
          <c:showLegendKey val="0"/>
          <c:showVal val="1"/>
          <c:showCatName val="0"/>
          <c:showSerName val="0"/>
          <c:showPercent val="0"/>
          <c:showBubbleSize val="0"/>
        </c:dLbls>
        <c:gapWidth val="150"/>
        <c:axId val="207233896"/>
        <c:axId val="1"/>
      </c:barChart>
      <c:catAx>
        <c:axId val="20723389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О\с\н\о\в\н\о\й"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07233896"/>
        <c:crosses val="autoZero"/>
        <c:crossBetween val="between"/>
      </c:valAx>
      <c:spPr>
        <a:noFill/>
        <a:ln w="25399">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1" i="0" u="none" strike="noStrike" baseline="0">
                <a:solidFill>
                  <a:srgbClr val="000000"/>
                </a:solidFill>
                <a:latin typeface="Calibri"/>
                <a:ea typeface="Calibri"/>
                <a:cs typeface="Calibri"/>
              </a:defRPr>
            </a:pPr>
            <a:r>
              <a:rPr lang="ru-RU"/>
              <a:t>История
 2017 - 2018</a:t>
            </a:r>
          </a:p>
        </c:rich>
      </c:tx>
      <c:layout>
        <c:manualLayout>
          <c:xMode val="edge"/>
          <c:yMode val="edge"/>
          <c:x val="0.40498442367601245"/>
          <c:y val="1.6129032258064516E-2"/>
        </c:manualLayout>
      </c:layout>
      <c:overlay val="0"/>
      <c:spPr>
        <a:noFill/>
        <a:ln w="25352">
          <a:noFill/>
        </a:ln>
      </c:spPr>
    </c:title>
    <c:autoTitleDeleted val="0"/>
    <c:plotArea>
      <c:layout>
        <c:manualLayout>
          <c:layoutTarget val="inner"/>
          <c:xMode val="edge"/>
          <c:yMode val="edge"/>
          <c:x val="0.4454828660436137"/>
          <c:y val="0.29838709677419356"/>
          <c:w val="0.50155763239875384"/>
          <c:h val="0.49193548387096775"/>
        </c:manualLayout>
      </c:layout>
      <c:barChart>
        <c:barDir val="bar"/>
        <c:grouping val="clustered"/>
        <c:varyColors val="0"/>
        <c:ser>
          <c:idx val="0"/>
          <c:order val="0"/>
          <c:tx>
            <c:strRef>
              <c:f>Sheet1!$A$2</c:f>
              <c:strCache>
                <c:ptCount val="1"/>
                <c:pt idx="0">
                  <c:v>Восток</c:v>
                </c:pt>
              </c:strCache>
            </c:strRef>
          </c:tx>
          <c:spPr>
            <a:solidFill>
              <a:srgbClr val="9999FF"/>
            </a:solidFill>
            <a:ln w="12676">
              <a:solidFill>
                <a:srgbClr val="000000"/>
              </a:solidFill>
              <a:prstDash val="solid"/>
            </a:ln>
          </c:spPr>
          <c:invertIfNegative val="0"/>
          <c:dLbls>
            <c:spPr>
              <a:noFill/>
              <a:ln w="25352">
                <a:noFill/>
              </a:ln>
            </c:spPr>
            <c:txPr>
              <a:bodyPr wrap="square" lIns="38100" tIns="19050" rIns="38100" bIns="19050" anchor="ctr">
                <a:spAutoFit/>
              </a:bodyPr>
              <a:lstStyle/>
              <a:p>
                <a:pPr>
                  <a:defRPr sz="7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средний балл (школа)</c:v>
                </c:pt>
                <c:pt idx="1">
                  <c:v>средний балл (Фрунз.р-н)</c:v>
                </c:pt>
                <c:pt idx="2">
                  <c:v>минимальный порог</c:v>
                </c:pt>
              </c:strCache>
            </c:strRef>
          </c:cat>
          <c:val>
            <c:numRef>
              <c:f>Sheet1!$B$2:$D$2</c:f>
              <c:numCache>
                <c:formatCode>General</c:formatCode>
                <c:ptCount val="3"/>
                <c:pt idx="0" formatCode="\О\с\н\о\в\н\о\й">
                  <c:v>66.599999999999994</c:v>
                </c:pt>
                <c:pt idx="2" formatCode="\О\с\н\о\в\н\о\й">
                  <c:v>32</c:v>
                </c:pt>
              </c:numCache>
            </c:numRef>
          </c:val>
          <c:extLst>
            <c:ext xmlns:c16="http://schemas.microsoft.com/office/drawing/2014/chart" uri="{C3380CC4-5D6E-409C-BE32-E72D297353CC}">
              <c16:uniqueId val="{00000000-3937-4B63-94B9-BB6A49E0DF8D}"/>
            </c:ext>
          </c:extLst>
        </c:ser>
        <c:dLbls>
          <c:showLegendKey val="0"/>
          <c:showVal val="1"/>
          <c:showCatName val="0"/>
          <c:showSerName val="0"/>
          <c:showPercent val="0"/>
          <c:showBubbleSize val="0"/>
        </c:dLbls>
        <c:gapWidth val="150"/>
        <c:axId val="207233896"/>
        <c:axId val="1"/>
      </c:barChart>
      <c:catAx>
        <c:axId val="207233896"/>
        <c:scaling>
          <c:orientation val="minMax"/>
        </c:scaling>
        <c:delete val="0"/>
        <c:axPos val="l"/>
        <c:numFmt formatCode="General" sourceLinked="1"/>
        <c:majorTickMark val="out"/>
        <c:minorTickMark val="none"/>
        <c:tickLblPos val="nextTo"/>
        <c:spPr>
          <a:ln w="3169">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2"/>
        <c:tickMarkSkip val="1"/>
        <c:noMultiLvlLbl val="0"/>
      </c:catAx>
      <c:valAx>
        <c:axId val="1"/>
        <c:scaling>
          <c:orientation val="minMax"/>
        </c:scaling>
        <c:delete val="0"/>
        <c:axPos val="b"/>
        <c:numFmt formatCode="\О\с\н\о\в\н\о\й" sourceLinked="1"/>
        <c:majorTickMark val="out"/>
        <c:minorTickMark val="none"/>
        <c:tickLblPos val="nextTo"/>
        <c:spPr>
          <a:ln w="3169">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207233896"/>
        <c:crosses val="autoZero"/>
        <c:crossBetween val="between"/>
      </c:valAx>
      <c:spPr>
        <a:noFill/>
        <a:ln w="25352">
          <a:noFill/>
        </a:ln>
      </c:spPr>
    </c:plotArea>
    <c:plotVisOnly val="1"/>
    <c:dispBlanksAs val="gap"/>
    <c:showDLblsOverMax val="0"/>
  </c:chart>
  <c:spPr>
    <a:noFill/>
    <a:ln>
      <a:noFill/>
    </a:ln>
  </c:spPr>
  <c:txPr>
    <a:bodyPr/>
    <a:lstStyle/>
    <a:p>
      <a:pPr>
        <a:defRPr sz="52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1" i="0" u="none" strike="noStrike" baseline="0">
                <a:solidFill>
                  <a:srgbClr val="000000"/>
                </a:solidFill>
                <a:latin typeface="Calibri"/>
                <a:ea typeface="Calibri"/>
                <a:cs typeface="Calibri"/>
              </a:defRPr>
            </a:pPr>
            <a:r>
              <a:rPr lang="ru-RU"/>
              <a:t>Биология 
</a:t>
            </a:r>
          </a:p>
        </c:rich>
      </c:tx>
      <c:layout>
        <c:manualLayout>
          <c:xMode val="edge"/>
          <c:yMode val="edge"/>
          <c:x val="0.42319749216300939"/>
          <c:y val="2.0408163265306121E-2"/>
        </c:manualLayout>
      </c:layout>
      <c:overlay val="0"/>
      <c:spPr>
        <a:noFill/>
        <a:ln w="25374">
          <a:noFill/>
        </a:ln>
      </c:spPr>
    </c:title>
    <c:autoTitleDeleted val="0"/>
    <c:plotArea>
      <c:layout>
        <c:manualLayout>
          <c:layoutTarget val="inner"/>
          <c:xMode val="edge"/>
          <c:yMode val="edge"/>
          <c:x val="0.22570532915360503"/>
          <c:y val="0.11734693877551021"/>
          <c:w val="0.75235109717868343"/>
          <c:h val="0.75"/>
        </c:manualLayout>
      </c:layout>
      <c:barChart>
        <c:barDir val="bar"/>
        <c:grouping val="clustered"/>
        <c:varyColors val="0"/>
        <c:ser>
          <c:idx val="0"/>
          <c:order val="0"/>
          <c:tx>
            <c:strRef>
              <c:f>Sheet1!$A$2</c:f>
              <c:strCache>
                <c:ptCount val="1"/>
                <c:pt idx="0">
                  <c:v>Восток</c:v>
                </c:pt>
              </c:strCache>
            </c:strRef>
          </c:tx>
          <c:spPr>
            <a:solidFill>
              <a:srgbClr val="9999FF"/>
            </a:solidFill>
            <a:ln w="12687">
              <a:solidFill>
                <a:srgbClr val="000000"/>
              </a:solidFill>
              <a:prstDash val="solid"/>
            </a:ln>
          </c:spPr>
          <c:invertIfNegative val="0"/>
          <c:dLbls>
            <c:spPr>
              <a:noFill/>
              <a:ln w="25374">
                <a:noFill/>
              </a:ln>
            </c:spPr>
            <c:txPr>
              <a:bodyPr wrap="square" lIns="38100" tIns="19050" rIns="38100" bIns="19050" anchor="ctr">
                <a:spAutoFit/>
              </a:bodyPr>
              <a:lstStyle/>
              <a:p>
                <a:pPr>
                  <a:defRPr sz="82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2013-2014</c:v>
                </c:pt>
                <c:pt idx="1">
                  <c:v>2014-2015</c:v>
                </c:pt>
                <c:pt idx="2">
                  <c:v>2015-2016</c:v>
                </c:pt>
                <c:pt idx="3">
                  <c:v>2016-2017</c:v>
                </c:pt>
                <c:pt idx="4">
                  <c:v>2017-2018</c:v>
                </c:pt>
              </c:strCache>
            </c:strRef>
          </c:cat>
          <c:val>
            <c:numRef>
              <c:f>Sheet1!$B$2:$F$2</c:f>
              <c:numCache>
                <c:formatCode>\О\с\н\о\в\н\о\й</c:formatCode>
                <c:ptCount val="5"/>
                <c:pt idx="0">
                  <c:v>57.85</c:v>
                </c:pt>
                <c:pt idx="1">
                  <c:v>67.75</c:v>
                </c:pt>
                <c:pt idx="2">
                  <c:v>70.8</c:v>
                </c:pt>
                <c:pt idx="3">
                  <c:v>73.33</c:v>
                </c:pt>
              </c:numCache>
            </c:numRef>
          </c:val>
          <c:extLst>
            <c:ext xmlns:c16="http://schemas.microsoft.com/office/drawing/2014/chart" uri="{C3380CC4-5D6E-409C-BE32-E72D297353CC}">
              <c16:uniqueId val="{00000000-E76D-4801-BB56-1B386EFD5E67}"/>
            </c:ext>
          </c:extLst>
        </c:ser>
        <c:dLbls>
          <c:showLegendKey val="0"/>
          <c:showVal val="1"/>
          <c:showCatName val="0"/>
          <c:showSerName val="0"/>
          <c:showPercent val="0"/>
          <c:showBubbleSize val="0"/>
        </c:dLbls>
        <c:gapWidth val="150"/>
        <c:axId val="207233896"/>
        <c:axId val="1"/>
      </c:barChart>
      <c:catAx>
        <c:axId val="207233896"/>
        <c:scaling>
          <c:orientation val="minMax"/>
        </c:scaling>
        <c:delete val="0"/>
        <c:axPos val="l"/>
        <c:numFmt formatCode="General" sourceLinked="1"/>
        <c:majorTickMark val="out"/>
        <c:minorTickMark val="none"/>
        <c:tickLblPos val="nextTo"/>
        <c:spPr>
          <a:ln w="3172">
            <a:solidFill>
              <a:srgbClr val="000000"/>
            </a:solidFill>
            <a:prstDash val="solid"/>
          </a:ln>
        </c:spPr>
        <c:txPr>
          <a:bodyPr rot="0" vert="horz"/>
          <a:lstStyle/>
          <a:p>
            <a:pPr>
              <a:defRPr sz="824"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О\с\н\о\в\н\о\й" sourceLinked="1"/>
        <c:majorTickMark val="out"/>
        <c:minorTickMark val="none"/>
        <c:tickLblPos val="nextTo"/>
        <c:spPr>
          <a:ln w="3172">
            <a:solidFill>
              <a:srgbClr val="000000"/>
            </a:solidFill>
            <a:prstDash val="solid"/>
          </a:ln>
        </c:spPr>
        <c:txPr>
          <a:bodyPr rot="0" vert="horz"/>
          <a:lstStyle/>
          <a:p>
            <a:pPr>
              <a:defRPr sz="824" b="1" i="0" u="none" strike="noStrike" baseline="0">
                <a:solidFill>
                  <a:srgbClr val="000000"/>
                </a:solidFill>
                <a:latin typeface="Calibri"/>
                <a:ea typeface="Calibri"/>
                <a:cs typeface="Calibri"/>
              </a:defRPr>
            </a:pPr>
            <a:endParaRPr lang="ru-RU"/>
          </a:p>
        </c:txPr>
        <c:crossAx val="207233896"/>
        <c:crosses val="autoZero"/>
        <c:crossBetween val="between"/>
      </c:valAx>
      <c:spPr>
        <a:noFill/>
        <a:ln w="25374">
          <a:noFill/>
        </a:ln>
      </c:spPr>
    </c:plotArea>
    <c:plotVisOnly val="1"/>
    <c:dispBlanksAs val="gap"/>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1" i="0" u="none" strike="noStrike" baseline="0">
                <a:solidFill>
                  <a:srgbClr val="000000"/>
                </a:solidFill>
                <a:latin typeface="Calibri"/>
                <a:ea typeface="Calibri"/>
                <a:cs typeface="Calibri"/>
              </a:defRPr>
            </a:pPr>
            <a:r>
              <a:rPr lang="ru-RU"/>
              <a:t>Биология 
2017- 2018</a:t>
            </a:r>
          </a:p>
        </c:rich>
      </c:tx>
      <c:layout>
        <c:manualLayout>
          <c:xMode val="edge"/>
          <c:yMode val="edge"/>
          <c:x val="0.41389728096676737"/>
          <c:y val="1.8072289156626505E-2"/>
        </c:manualLayout>
      </c:layout>
      <c:overlay val="0"/>
      <c:spPr>
        <a:noFill/>
        <a:ln w="25371">
          <a:noFill/>
        </a:ln>
      </c:spPr>
    </c:title>
    <c:autoTitleDeleted val="0"/>
    <c:plotArea>
      <c:layout>
        <c:manualLayout>
          <c:layoutTarget val="inner"/>
          <c:xMode val="edge"/>
          <c:yMode val="edge"/>
          <c:x val="0.48036253776435045"/>
          <c:y val="0.3253012048192771"/>
          <c:w val="0.46827794561933533"/>
          <c:h val="0.45783132530120479"/>
        </c:manualLayout>
      </c:layout>
      <c:barChart>
        <c:barDir val="bar"/>
        <c:grouping val="clustered"/>
        <c:varyColors val="0"/>
        <c:ser>
          <c:idx val="0"/>
          <c:order val="0"/>
          <c:tx>
            <c:strRef>
              <c:f>Sheet1!$A$2</c:f>
              <c:strCache>
                <c:ptCount val="1"/>
                <c:pt idx="0">
                  <c:v>Восток</c:v>
                </c:pt>
              </c:strCache>
            </c:strRef>
          </c:tx>
          <c:spPr>
            <a:solidFill>
              <a:srgbClr val="9999FF"/>
            </a:solidFill>
            <a:ln w="12686">
              <a:solidFill>
                <a:srgbClr val="000000"/>
              </a:solidFill>
              <a:prstDash val="solid"/>
            </a:ln>
          </c:spPr>
          <c:invertIfNegative val="0"/>
          <c:dLbls>
            <c:spPr>
              <a:noFill/>
              <a:ln w="25371">
                <a:noFill/>
              </a:ln>
            </c:spPr>
            <c:txPr>
              <a:bodyPr wrap="square" lIns="38100" tIns="19050" rIns="38100" bIns="19050" anchor="ctr">
                <a:spAutoFit/>
              </a:bodyPr>
              <a:lstStyle/>
              <a:p>
                <a:pPr>
                  <a:defRPr sz="7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средний балл (школа)</c:v>
                </c:pt>
                <c:pt idx="1">
                  <c:v>средний балл (Фрунз. Район)</c:v>
                </c:pt>
                <c:pt idx="2">
                  <c:v>минимальный порог</c:v>
                </c:pt>
              </c:strCache>
            </c:strRef>
          </c:cat>
          <c:val>
            <c:numRef>
              <c:f>Sheet1!$B$2:$D$2</c:f>
              <c:numCache>
                <c:formatCode>General</c:formatCode>
                <c:ptCount val="3"/>
                <c:pt idx="2" formatCode="\О\с\н\о\в\н\о\й">
                  <c:v>36</c:v>
                </c:pt>
              </c:numCache>
            </c:numRef>
          </c:val>
          <c:extLst>
            <c:ext xmlns:c16="http://schemas.microsoft.com/office/drawing/2014/chart" uri="{C3380CC4-5D6E-409C-BE32-E72D297353CC}">
              <c16:uniqueId val="{00000000-983A-4A8E-8219-27C73F3E5137}"/>
            </c:ext>
          </c:extLst>
        </c:ser>
        <c:dLbls>
          <c:showLegendKey val="0"/>
          <c:showVal val="1"/>
          <c:showCatName val="0"/>
          <c:showSerName val="0"/>
          <c:showPercent val="0"/>
          <c:showBubbleSize val="0"/>
        </c:dLbls>
        <c:gapWidth val="150"/>
        <c:axId val="207233896"/>
        <c:axId val="1"/>
      </c:barChart>
      <c:catAx>
        <c:axId val="207233896"/>
        <c:scaling>
          <c:orientation val="minMax"/>
        </c:scaling>
        <c:delete val="0"/>
        <c:axPos val="l"/>
        <c:numFmt formatCode="General" sourceLinked="1"/>
        <c:majorTickMark val="out"/>
        <c:minorTickMark val="none"/>
        <c:tickLblPos val="nextTo"/>
        <c:spPr>
          <a:ln w="3171">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207233896"/>
        <c:crosses val="autoZero"/>
        <c:crossBetween val="between"/>
      </c:valAx>
      <c:spPr>
        <a:noFill/>
        <a:ln w="25371">
          <a:noFill/>
        </a:ln>
      </c:spPr>
    </c:plotArea>
    <c:plotVisOnly val="1"/>
    <c:dispBlanksAs val="gap"/>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1" i="0" u="none" strike="noStrike" baseline="0">
                <a:solidFill>
                  <a:srgbClr val="000000"/>
                </a:solidFill>
                <a:latin typeface="Calibri"/>
                <a:ea typeface="Calibri"/>
                <a:cs typeface="Calibri"/>
              </a:defRPr>
            </a:pPr>
            <a:r>
              <a:rPr lang="ru-RU"/>
              <a:t>Физика
2017 - 2018</a:t>
            </a:r>
          </a:p>
        </c:rich>
      </c:tx>
      <c:layout>
        <c:manualLayout>
          <c:xMode val="edge"/>
          <c:yMode val="edge"/>
          <c:x val="0.40327868852459015"/>
          <c:y val="2.2099447513812154E-2"/>
        </c:manualLayout>
      </c:layout>
      <c:overlay val="0"/>
      <c:spPr>
        <a:noFill/>
        <a:ln w="25369">
          <a:noFill/>
        </a:ln>
      </c:spPr>
    </c:title>
    <c:autoTitleDeleted val="0"/>
    <c:plotArea>
      <c:layout>
        <c:manualLayout>
          <c:layoutTarget val="inner"/>
          <c:xMode val="edge"/>
          <c:yMode val="edge"/>
          <c:x val="0.26557377049180325"/>
          <c:y val="0.23204419889502761"/>
          <c:w val="0.68524590163934429"/>
          <c:h val="0.62430939226519333"/>
        </c:manualLayout>
      </c:layout>
      <c:barChart>
        <c:barDir val="bar"/>
        <c:grouping val="clustered"/>
        <c:varyColors val="0"/>
        <c:ser>
          <c:idx val="0"/>
          <c:order val="0"/>
          <c:tx>
            <c:strRef>
              <c:f>Sheet1!$A$2</c:f>
              <c:strCache>
                <c:ptCount val="1"/>
                <c:pt idx="0">
                  <c:v>Восток</c:v>
                </c:pt>
              </c:strCache>
            </c:strRef>
          </c:tx>
          <c:spPr>
            <a:solidFill>
              <a:srgbClr val="9999FF"/>
            </a:solidFill>
            <a:ln w="12684">
              <a:solidFill>
                <a:srgbClr val="000000"/>
              </a:solidFill>
              <a:prstDash val="solid"/>
            </a:ln>
          </c:spPr>
          <c:invertIfNegative val="0"/>
          <c:dLbls>
            <c:spPr>
              <a:noFill/>
              <a:ln w="25369">
                <a:noFill/>
              </a:ln>
            </c:spPr>
            <c:txPr>
              <a:bodyPr wrap="square" lIns="38100" tIns="19050" rIns="38100" bIns="19050" anchor="ctr">
                <a:spAutoFit/>
              </a:bodyPr>
              <a:lstStyle/>
              <a:p>
                <a:pPr>
                  <a:defRPr sz="7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средний балл (школа)</c:v>
                </c:pt>
                <c:pt idx="1">
                  <c:v>средний балл (Фрунзен.р-н)</c:v>
                </c:pt>
                <c:pt idx="2">
                  <c:v>минимальный порог</c:v>
                </c:pt>
              </c:strCache>
            </c:strRef>
          </c:cat>
          <c:val>
            <c:numRef>
              <c:f>Sheet1!$B$2:$D$2</c:f>
              <c:numCache>
                <c:formatCode>General</c:formatCode>
                <c:ptCount val="3"/>
                <c:pt idx="2" formatCode="\О\с\н\о\в\н\о\й">
                  <c:v>36</c:v>
                </c:pt>
              </c:numCache>
            </c:numRef>
          </c:val>
          <c:extLst>
            <c:ext xmlns:c16="http://schemas.microsoft.com/office/drawing/2014/chart" uri="{C3380CC4-5D6E-409C-BE32-E72D297353CC}">
              <c16:uniqueId val="{00000000-C897-4AFB-B97A-E307FF443754}"/>
            </c:ext>
          </c:extLst>
        </c:ser>
        <c:dLbls>
          <c:showLegendKey val="0"/>
          <c:showVal val="1"/>
          <c:showCatName val="0"/>
          <c:showSerName val="0"/>
          <c:showPercent val="0"/>
          <c:showBubbleSize val="0"/>
        </c:dLbls>
        <c:gapWidth val="150"/>
        <c:axId val="207233896"/>
        <c:axId val="1"/>
      </c:barChart>
      <c:catAx>
        <c:axId val="207233896"/>
        <c:scaling>
          <c:orientation val="minMax"/>
        </c:scaling>
        <c:delete val="0"/>
        <c:axPos val="l"/>
        <c:numFmt formatCode="General" sourceLinked="1"/>
        <c:majorTickMark val="out"/>
        <c:minorTickMark val="none"/>
        <c:tickLblPos val="nextTo"/>
        <c:spPr>
          <a:ln w="3171">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207233896"/>
        <c:crosses val="autoZero"/>
        <c:crossBetween val="between"/>
      </c:valAx>
      <c:spPr>
        <a:noFill/>
        <a:ln w="25369">
          <a:noFill/>
        </a:ln>
      </c:spPr>
    </c:plotArea>
    <c:plotVisOnly val="1"/>
    <c:dispBlanksAs val="gap"/>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2" b="1" i="0" u="none" strike="noStrike" baseline="0">
                <a:solidFill>
                  <a:srgbClr val="000000"/>
                </a:solidFill>
                <a:latin typeface="Calibri"/>
                <a:ea typeface="Calibri"/>
                <a:cs typeface="Calibri"/>
              </a:defRPr>
            </a:pPr>
            <a:r>
              <a:rPr lang="ru-RU"/>
              <a:t>Физика
</a:t>
            </a:r>
          </a:p>
        </c:rich>
      </c:tx>
      <c:layout>
        <c:manualLayout>
          <c:xMode val="edge"/>
          <c:yMode val="edge"/>
          <c:x val="0.44207317073170732"/>
          <c:y val="2.0942408376963352E-2"/>
        </c:manualLayout>
      </c:layout>
      <c:overlay val="0"/>
      <c:spPr>
        <a:noFill/>
        <a:ln w="25450">
          <a:noFill/>
        </a:ln>
      </c:spPr>
    </c:title>
    <c:autoTitleDeleted val="0"/>
    <c:plotArea>
      <c:layout>
        <c:manualLayout>
          <c:layoutTarget val="inner"/>
          <c:xMode val="edge"/>
          <c:yMode val="edge"/>
          <c:x val="0.21951219512195122"/>
          <c:y val="0.12041884816753927"/>
          <c:w val="0.72865853658536583"/>
          <c:h val="0.74345549738219896"/>
        </c:manualLayout>
      </c:layout>
      <c:barChart>
        <c:barDir val="bar"/>
        <c:grouping val="clustered"/>
        <c:varyColors val="0"/>
        <c:ser>
          <c:idx val="0"/>
          <c:order val="0"/>
          <c:tx>
            <c:strRef>
              <c:f>Sheet1!$A$2</c:f>
              <c:strCache>
                <c:ptCount val="1"/>
                <c:pt idx="0">
                  <c:v>Восток</c:v>
                </c:pt>
              </c:strCache>
            </c:strRef>
          </c:tx>
          <c:spPr>
            <a:solidFill>
              <a:srgbClr val="9999FF"/>
            </a:solidFill>
            <a:ln w="12725">
              <a:solidFill>
                <a:srgbClr val="000000"/>
              </a:solidFill>
              <a:prstDash val="solid"/>
            </a:ln>
          </c:spPr>
          <c:invertIfNegative val="0"/>
          <c:dLbls>
            <c:spPr>
              <a:noFill/>
              <a:ln w="25450">
                <a:noFill/>
              </a:ln>
            </c:spPr>
            <c:txPr>
              <a:bodyPr wrap="square" lIns="38100" tIns="19050" rIns="38100" bIns="19050" anchor="ctr">
                <a:spAutoFit/>
              </a:bodyPr>
              <a:lstStyle/>
              <a:p>
                <a:pPr>
                  <a:defRPr sz="802"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2013-2014</c:v>
                </c:pt>
                <c:pt idx="1">
                  <c:v>2014-2015</c:v>
                </c:pt>
                <c:pt idx="2">
                  <c:v>2015-2016</c:v>
                </c:pt>
                <c:pt idx="3">
                  <c:v>2016-2017</c:v>
                </c:pt>
                <c:pt idx="4">
                  <c:v>2017-2018</c:v>
                </c:pt>
              </c:strCache>
            </c:strRef>
          </c:cat>
          <c:val>
            <c:numRef>
              <c:f>Sheet1!$B$2:$F$2</c:f>
              <c:numCache>
                <c:formatCode>\О\с\н\о\в\н\о\й</c:formatCode>
                <c:ptCount val="5"/>
                <c:pt idx="0">
                  <c:v>45.73</c:v>
                </c:pt>
                <c:pt idx="1">
                  <c:v>55.4</c:v>
                </c:pt>
                <c:pt idx="2">
                  <c:v>63.13</c:v>
                </c:pt>
                <c:pt idx="3">
                  <c:v>44.83</c:v>
                </c:pt>
              </c:numCache>
            </c:numRef>
          </c:val>
          <c:extLst>
            <c:ext xmlns:c16="http://schemas.microsoft.com/office/drawing/2014/chart" uri="{C3380CC4-5D6E-409C-BE32-E72D297353CC}">
              <c16:uniqueId val="{00000000-55BB-4240-ACF5-CEA87EDB5FF8}"/>
            </c:ext>
          </c:extLst>
        </c:ser>
        <c:dLbls>
          <c:showLegendKey val="0"/>
          <c:showVal val="1"/>
          <c:showCatName val="0"/>
          <c:showSerName val="0"/>
          <c:showPercent val="0"/>
          <c:showBubbleSize val="0"/>
        </c:dLbls>
        <c:gapWidth val="150"/>
        <c:axId val="207233896"/>
        <c:axId val="1"/>
      </c:barChart>
      <c:catAx>
        <c:axId val="207233896"/>
        <c:scaling>
          <c:orientation val="minMax"/>
        </c:scaling>
        <c:delete val="0"/>
        <c:axPos val="l"/>
        <c:numFmt formatCode="General" sourceLinked="1"/>
        <c:majorTickMark val="out"/>
        <c:minorTickMark val="none"/>
        <c:tickLblPos val="nextTo"/>
        <c:spPr>
          <a:ln w="3181">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О\с\н\о\в\н\о\й" sourceLinked="1"/>
        <c:majorTickMark val="out"/>
        <c:minorTickMark val="none"/>
        <c:tickLblPos val="nextTo"/>
        <c:spPr>
          <a:ln w="3181">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ru-RU"/>
          </a:p>
        </c:txPr>
        <c:crossAx val="207233896"/>
        <c:crosses val="autoZero"/>
        <c:crossBetween val="between"/>
      </c:valAx>
      <c:spPr>
        <a:noFill/>
        <a:ln w="25450">
          <a:noFill/>
        </a:ln>
      </c:spPr>
    </c:plotArea>
    <c:plotVisOnly val="1"/>
    <c:dispBlanksAs val="gap"/>
    <c:showDLblsOverMax val="0"/>
  </c:chart>
  <c:spPr>
    <a:noFill/>
    <a:ln>
      <a:noFill/>
    </a:ln>
  </c:spPr>
  <c:txPr>
    <a:bodyPr/>
    <a:lstStyle/>
    <a:p>
      <a:pPr>
        <a:defRPr sz="80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Calibri"/>
                <a:ea typeface="Calibri"/>
                <a:cs typeface="Calibri"/>
              </a:defRPr>
            </a:pPr>
            <a:r>
              <a:rPr lang="ru-RU"/>
              <a:t>Информатика и ИКТ
2017 - 2018</a:t>
            </a:r>
          </a:p>
        </c:rich>
      </c:tx>
      <c:layout>
        <c:manualLayout>
          <c:xMode val="edge"/>
          <c:yMode val="edge"/>
          <c:x val="0.35168195718654433"/>
          <c:y val="1.8867924528301886E-2"/>
        </c:manualLayout>
      </c:layout>
      <c:overlay val="0"/>
      <c:spPr>
        <a:noFill/>
        <a:ln w="25401">
          <a:noFill/>
        </a:ln>
      </c:spPr>
    </c:title>
    <c:autoTitleDeleted val="0"/>
    <c:plotArea>
      <c:layout>
        <c:manualLayout>
          <c:layoutTarget val="inner"/>
          <c:xMode val="edge"/>
          <c:yMode val="edge"/>
          <c:x val="0.47400611620795108"/>
          <c:y val="0.22012578616352202"/>
          <c:w val="0.47400611620795108"/>
          <c:h val="0.55345911949685533"/>
        </c:manualLayout>
      </c:layout>
      <c:barChart>
        <c:barDir val="bar"/>
        <c:grouping val="clustered"/>
        <c:varyColors val="0"/>
        <c:ser>
          <c:idx val="0"/>
          <c:order val="0"/>
          <c:tx>
            <c:strRef>
              <c:f>Sheet1!$A$2</c:f>
              <c:strCache>
                <c:ptCount val="1"/>
                <c:pt idx="0">
                  <c:v>Восток</c:v>
                </c:pt>
              </c:strCache>
            </c:strRef>
          </c:tx>
          <c:spPr>
            <a:solidFill>
              <a:srgbClr val="9999FF"/>
            </a:solidFill>
            <a:ln w="12701">
              <a:solidFill>
                <a:srgbClr val="000000"/>
              </a:solidFill>
              <a:prstDash val="solid"/>
            </a:ln>
          </c:spPr>
          <c:invertIfNegative val="0"/>
          <c:dLbls>
            <c:spPr>
              <a:noFill/>
              <a:ln w="25401">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средний балл (школа)</c:v>
                </c:pt>
                <c:pt idx="1">
                  <c:v>средний балл (Фрунзен.р-н)</c:v>
                </c:pt>
                <c:pt idx="2">
                  <c:v>минимальный порог</c:v>
                </c:pt>
              </c:strCache>
            </c:strRef>
          </c:cat>
          <c:val>
            <c:numRef>
              <c:f>Sheet1!$B$2:$D$2</c:f>
              <c:numCache>
                <c:formatCode>General</c:formatCode>
                <c:ptCount val="3"/>
                <c:pt idx="0" formatCode="\О\с\н\о\в\н\о\й">
                  <c:v>67</c:v>
                </c:pt>
                <c:pt idx="2" formatCode="\О\с\н\о\в\н\о\й">
                  <c:v>40</c:v>
                </c:pt>
              </c:numCache>
            </c:numRef>
          </c:val>
          <c:extLst>
            <c:ext xmlns:c16="http://schemas.microsoft.com/office/drawing/2014/chart" uri="{C3380CC4-5D6E-409C-BE32-E72D297353CC}">
              <c16:uniqueId val="{00000000-7972-4CD1-949B-2551133B9F31}"/>
            </c:ext>
          </c:extLst>
        </c:ser>
        <c:dLbls>
          <c:showLegendKey val="0"/>
          <c:showVal val="1"/>
          <c:showCatName val="0"/>
          <c:showSerName val="0"/>
          <c:showPercent val="0"/>
          <c:showBubbleSize val="0"/>
        </c:dLbls>
        <c:gapWidth val="150"/>
        <c:axId val="208158120"/>
        <c:axId val="1"/>
      </c:barChart>
      <c:catAx>
        <c:axId val="20815812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О\с\н\о\в\н\о\й"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08158120"/>
        <c:crosses val="autoZero"/>
        <c:crossBetween val="between"/>
      </c:valAx>
      <c:spPr>
        <a:noFill/>
        <a:ln w="25401">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740" b="0" i="0" u="none" strike="noStrike" baseline="0">
                <a:solidFill>
                  <a:srgbClr val="000000"/>
                </a:solidFill>
                <a:latin typeface="Arial Cyr"/>
                <a:ea typeface="Arial Cyr"/>
                <a:cs typeface="Arial Cyr"/>
              </a:defRPr>
            </a:pPr>
            <a:r>
              <a:rPr lang="ru-RU"/>
              <a:t>Возрастной состав</a:t>
            </a:r>
          </a:p>
        </c:rich>
      </c:tx>
      <c:layout>
        <c:manualLayout>
          <c:xMode val="edge"/>
          <c:yMode val="edge"/>
          <c:x val="0.37905217847769029"/>
          <c:y val="0"/>
        </c:manualLayout>
      </c:layout>
      <c:overlay val="0"/>
      <c:spPr>
        <a:noFill/>
        <a:ln w="22757">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6458852867830423"/>
          <c:y val="0.31313131313131315"/>
          <c:w val="0.63591022443890277"/>
          <c:h val="0.51010101010101006"/>
        </c:manualLayout>
      </c:layout>
      <c:pie3DChart>
        <c:varyColors val="1"/>
        <c:ser>
          <c:idx val="0"/>
          <c:order val="0"/>
          <c:tx>
            <c:strRef>
              <c:f>Sheet1!$A$2</c:f>
              <c:strCache>
                <c:ptCount val="1"/>
                <c:pt idx="0">
                  <c:v>Восток</c:v>
                </c:pt>
              </c:strCache>
            </c:strRef>
          </c:tx>
          <c:spPr>
            <a:solidFill>
              <a:srgbClr val="9999FF"/>
            </a:solidFill>
            <a:ln w="11379">
              <a:solidFill>
                <a:srgbClr val="000000"/>
              </a:solidFill>
              <a:prstDash val="solid"/>
            </a:ln>
          </c:spPr>
          <c:explosion val="10"/>
          <c:dPt>
            <c:idx val="0"/>
            <c:bubble3D val="0"/>
            <c:extLst>
              <c:ext xmlns:c16="http://schemas.microsoft.com/office/drawing/2014/chart" uri="{C3380CC4-5D6E-409C-BE32-E72D297353CC}">
                <c16:uniqueId val="{00000000-59BF-485E-B08A-1D65AF74F4B9}"/>
              </c:ext>
            </c:extLst>
          </c:dPt>
          <c:dPt>
            <c:idx val="1"/>
            <c:bubble3D val="0"/>
            <c:spPr>
              <a:solidFill>
                <a:srgbClr val="993366"/>
              </a:solidFill>
              <a:ln w="11379">
                <a:solidFill>
                  <a:srgbClr val="000000"/>
                </a:solidFill>
                <a:prstDash val="solid"/>
              </a:ln>
            </c:spPr>
            <c:extLst>
              <c:ext xmlns:c16="http://schemas.microsoft.com/office/drawing/2014/chart" uri="{C3380CC4-5D6E-409C-BE32-E72D297353CC}">
                <c16:uniqueId val="{00000001-59BF-485E-B08A-1D65AF74F4B9}"/>
              </c:ext>
            </c:extLst>
          </c:dPt>
          <c:dPt>
            <c:idx val="2"/>
            <c:bubble3D val="0"/>
            <c:explosion val="15"/>
            <c:spPr>
              <a:solidFill>
                <a:srgbClr val="FFFFCC"/>
              </a:solidFill>
              <a:ln w="11379">
                <a:solidFill>
                  <a:srgbClr val="000000"/>
                </a:solidFill>
                <a:prstDash val="solid"/>
              </a:ln>
            </c:spPr>
            <c:extLst>
              <c:ext xmlns:c16="http://schemas.microsoft.com/office/drawing/2014/chart" uri="{C3380CC4-5D6E-409C-BE32-E72D297353CC}">
                <c16:uniqueId val="{00000002-59BF-485E-B08A-1D65AF74F4B9}"/>
              </c:ext>
            </c:extLst>
          </c:dPt>
          <c:dPt>
            <c:idx val="3"/>
            <c:bubble3D val="0"/>
            <c:spPr>
              <a:solidFill>
                <a:srgbClr val="CCFFFF"/>
              </a:solidFill>
              <a:ln w="11379">
                <a:solidFill>
                  <a:srgbClr val="000000"/>
                </a:solidFill>
                <a:prstDash val="solid"/>
              </a:ln>
            </c:spPr>
            <c:extLst>
              <c:ext xmlns:c16="http://schemas.microsoft.com/office/drawing/2014/chart" uri="{C3380CC4-5D6E-409C-BE32-E72D297353CC}">
                <c16:uniqueId val="{00000003-59BF-485E-B08A-1D65AF74F4B9}"/>
              </c:ext>
            </c:extLst>
          </c:dPt>
          <c:dPt>
            <c:idx val="4"/>
            <c:bubble3D val="0"/>
            <c:spPr>
              <a:solidFill>
                <a:srgbClr val="660066"/>
              </a:solidFill>
              <a:ln w="11379">
                <a:solidFill>
                  <a:srgbClr val="000000"/>
                </a:solidFill>
                <a:prstDash val="solid"/>
              </a:ln>
            </c:spPr>
            <c:extLst>
              <c:ext xmlns:c16="http://schemas.microsoft.com/office/drawing/2014/chart" uri="{C3380CC4-5D6E-409C-BE32-E72D297353CC}">
                <c16:uniqueId val="{00000004-59BF-485E-B08A-1D65AF74F4B9}"/>
              </c:ext>
            </c:extLst>
          </c:dPt>
          <c:dPt>
            <c:idx val="5"/>
            <c:bubble3D val="0"/>
            <c:spPr>
              <a:solidFill>
                <a:srgbClr val="FF8080"/>
              </a:solidFill>
              <a:ln w="11379">
                <a:solidFill>
                  <a:srgbClr val="000000"/>
                </a:solidFill>
                <a:prstDash val="solid"/>
              </a:ln>
            </c:spPr>
            <c:extLst>
              <c:ext xmlns:c16="http://schemas.microsoft.com/office/drawing/2014/chart" uri="{C3380CC4-5D6E-409C-BE32-E72D297353CC}">
                <c16:uniqueId val="{00000005-59BF-485E-B08A-1D65AF74F4B9}"/>
              </c:ext>
            </c:extLst>
          </c:dPt>
          <c:dLbls>
            <c:dLbl>
              <c:idx val="0"/>
              <c:layout>
                <c:manualLayout>
                  <c:x val="0.11167394908772547"/>
                  <c:y val="3.59009065593986E-2"/>
                </c:manualLayout>
              </c:layout>
              <c:numFmt formatCode="0%" sourceLinked="0"/>
              <c:spPr>
                <a:noFill/>
                <a:ln w="22757">
                  <a:noFill/>
                </a:ln>
              </c:spPr>
              <c:txPr>
                <a:bodyPr/>
                <a:lstStyle/>
                <a:p>
                  <a:pPr>
                    <a:defRPr sz="743"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9BF-485E-B08A-1D65AF74F4B9}"/>
                </c:ext>
              </c:extLst>
            </c:dLbl>
            <c:dLbl>
              <c:idx val="1"/>
              <c:layout>
                <c:manualLayout>
                  <c:x val="5.1781831510462686E-2"/>
                  <c:y val="0.14865982661258251"/>
                </c:manualLayout>
              </c:layout>
              <c:numFmt formatCode="0%" sourceLinked="0"/>
              <c:spPr>
                <a:noFill/>
                <a:ln w="22757">
                  <a:noFill/>
                </a:ln>
              </c:spPr>
              <c:txPr>
                <a:bodyPr/>
                <a:lstStyle/>
                <a:p>
                  <a:pPr>
                    <a:defRPr sz="743"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9BF-485E-B08A-1D65AF74F4B9}"/>
                </c:ext>
              </c:extLst>
            </c:dLbl>
            <c:dLbl>
              <c:idx val="2"/>
              <c:layout>
                <c:manualLayout>
                  <c:x val="-9.1702018144031931E-4"/>
                  <c:y val="0.15356765766078165"/>
                </c:manualLayout>
              </c:layout>
              <c:numFmt formatCode="0%" sourceLinked="0"/>
              <c:spPr>
                <a:noFill/>
                <a:ln w="22757">
                  <a:noFill/>
                </a:ln>
              </c:spPr>
              <c:txPr>
                <a:bodyPr/>
                <a:lstStyle/>
                <a:p>
                  <a:pPr>
                    <a:defRPr sz="743"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9BF-485E-B08A-1D65AF74F4B9}"/>
                </c:ext>
              </c:extLst>
            </c:dLbl>
            <c:dLbl>
              <c:idx val="3"/>
              <c:layout>
                <c:manualLayout>
                  <c:x val="-5.8266287713544342E-2"/>
                  <c:y val="7.522239897631125E-2"/>
                </c:manualLayout>
              </c:layout>
              <c:numFmt formatCode="0%" sourceLinked="0"/>
              <c:spPr>
                <a:noFill/>
                <a:ln w="22757">
                  <a:noFill/>
                </a:ln>
              </c:spPr>
              <c:txPr>
                <a:bodyPr/>
                <a:lstStyle/>
                <a:p>
                  <a:pPr>
                    <a:defRPr sz="743"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9BF-485E-B08A-1D65AF74F4B9}"/>
                </c:ext>
              </c:extLst>
            </c:dLbl>
            <c:dLbl>
              <c:idx val="4"/>
              <c:layout>
                <c:manualLayout>
                  <c:x val="-0.11154288159326574"/>
                  <c:y val="-0.13096617582002529"/>
                </c:manualLayout>
              </c:layout>
              <c:numFmt formatCode="0%" sourceLinked="0"/>
              <c:spPr>
                <a:noFill/>
                <a:ln w="22757">
                  <a:noFill/>
                </a:ln>
              </c:spPr>
              <c:txPr>
                <a:bodyPr/>
                <a:lstStyle/>
                <a:p>
                  <a:pPr>
                    <a:defRPr sz="743"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9BF-485E-B08A-1D65AF74F4B9}"/>
                </c:ext>
              </c:extLst>
            </c:dLbl>
            <c:dLbl>
              <c:idx val="5"/>
              <c:layout>
                <c:manualLayout>
                  <c:x val="-1.5332534804720483E-2"/>
                  <c:y val="-9.1245791245791255E-2"/>
                </c:manualLayout>
              </c:layout>
              <c:numFmt formatCode="0%" sourceLinked="0"/>
              <c:spPr>
                <a:noFill/>
                <a:ln w="22757">
                  <a:noFill/>
                </a:ln>
              </c:spPr>
              <c:txPr>
                <a:bodyPr/>
                <a:lstStyle/>
                <a:p>
                  <a:pPr>
                    <a:defRPr sz="743"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9BF-485E-B08A-1D65AF74F4B9}"/>
                </c:ext>
              </c:extLst>
            </c:dLbl>
            <c:numFmt formatCode="0%" sourceLinked="0"/>
            <c:spPr>
              <a:noFill/>
              <a:ln w="22757">
                <a:noFill/>
              </a:ln>
            </c:spPr>
            <c:txPr>
              <a:bodyPr wrap="square" lIns="38100" tIns="19050" rIns="38100" bIns="19050" anchor="ctr">
                <a:spAutoFit/>
              </a:bodyPr>
              <a:lstStyle/>
              <a:p>
                <a:pPr>
                  <a:defRPr sz="743" b="0"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Sheet1!$B$1:$G$1</c:f>
              <c:strCache>
                <c:ptCount val="6"/>
                <c:pt idx="0">
                  <c:v>до 30лет</c:v>
                </c:pt>
                <c:pt idx="1">
                  <c:v>30-40лет</c:v>
                </c:pt>
                <c:pt idx="2">
                  <c:v>40-50 лет</c:v>
                </c:pt>
                <c:pt idx="3">
                  <c:v>50-60лет</c:v>
                </c:pt>
                <c:pt idx="4">
                  <c:v>60-70лет</c:v>
                </c:pt>
                <c:pt idx="5">
                  <c:v>более 70 лет</c:v>
                </c:pt>
              </c:strCache>
            </c:strRef>
          </c:cat>
          <c:val>
            <c:numRef>
              <c:f>Sheet1!$B$2:$G$2</c:f>
              <c:numCache>
                <c:formatCode>\О\с\н\о\в\н\о\й</c:formatCode>
                <c:ptCount val="6"/>
                <c:pt idx="0">
                  <c:v>19</c:v>
                </c:pt>
                <c:pt idx="1">
                  <c:v>10</c:v>
                </c:pt>
                <c:pt idx="2">
                  <c:v>21</c:v>
                </c:pt>
                <c:pt idx="3">
                  <c:v>18</c:v>
                </c:pt>
                <c:pt idx="4">
                  <c:v>9</c:v>
                </c:pt>
                <c:pt idx="5">
                  <c:v>2</c:v>
                </c:pt>
              </c:numCache>
            </c:numRef>
          </c:val>
          <c:extLst>
            <c:ext xmlns:c16="http://schemas.microsoft.com/office/drawing/2014/chart" uri="{C3380CC4-5D6E-409C-BE32-E72D297353CC}">
              <c16:uniqueId val="{00000006-59BF-485E-B08A-1D65AF74F4B9}"/>
            </c:ext>
          </c:extLst>
        </c:ser>
        <c:dLbls>
          <c:showLegendKey val="0"/>
          <c:showVal val="0"/>
          <c:showCatName val="0"/>
          <c:showSerName val="0"/>
          <c:showPercent val="0"/>
          <c:showBubbleSize val="0"/>
          <c:showLeaderLines val="1"/>
        </c:dLbls>
      </c:pie3DChart>
      <c:spPr>
        <a:noFill/>
        <a:ln w="24339">
          <a:noFill/>
        </a:ln>
      </c:spPr>
    </c:plotArea>
    <c:plotVisOnly val="1"/>
    <c:dispBlanksAs val="zero"/>
    <c:showDLblsOverMax val="0"/>
  </c:chart>
  <c:spPr>
    <a:noFill/>
    <a:ln>
      <a:noFill/>
    </a:ln>
  </c:spPr>
  <c:txPr>
    <a:bodyPr/>
    <a:lstStyle/>
    <a:p>
      <a:pPr>
        <a:defRPr sz="743"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8" b="1" i="0" u="none" strike="noStrike" baseline="0">
                <a:solidFill>
                  <a:srgbClr val="000000"/>
                </a:solidFill>
                <a:latin typeface="Calibri"/>
                <a:ea typeface="Calibri"/>
                <a:cs typeface="Calibri"/>
              </a:defRPr>
            </a:pPr>
            <a:r>
              <a:rPr lang="ru-RU"/>
              <a:t>Информатика и ИКТ
</a:t>
            </a:r>
          </a:p>
        </c:rich>
      </c:tx>
      <c:layout>
        <c:manualLayout>
          <c:xMode val="edge"/>
          <c:yMode val="edge"/>
          <c:x val="0.35258358662613981"/>
          <c:y val="1.8433179723502304E-2"/>
        </c:manualLayout>
      </c:layout>
      <c:overlay val="0"/>
      <c:spPr>
        <a:noFill/>
        <a:ln w="25351">
          <a:noFill/>
        </a:ln>
      </c:spPr>
    </c:title>
    <c:autoTitleDeleted val="0"/>
    <c:plotArea>
      <c:layout>
        <c:manualLayout>
          <c:layoutTarget val="inner"/>
          <c:xMode val="edge"/>
          <c:yMode val="edge"/>
          <c:x val="0.21884498480243161"/>
          <c:y val="0.12903225806451613"/>
          <c:w val="0.72948328267477203"/>
          <c:h val="0.70506912442396308"/>
        </c:manualLayout>
      </c:layout>
      <c:barChart>
        <c:barDir val="bar"/>
        <c:grouping val="clustered"/>
        <c:varyColors val="0"/>
        <c:ser>
          <c:idx val="0"/>
          <c:order val="0"/>
          <c:tx>
            <c:strRef>
              <c:f>Sheet1!$A$2</c:f>
              <c:strCache>
                <c:ptCount val="1"/>
                <c:pt idx="0">
                  <c:v>Восток</c:v>
                </c:pt>
              </c:strCache>
            </c:strRef>
          </c:tx>
          <c:spPr>
            <a:solidFill>
              <a:srgbClr val="9999FF"/>
            </a:solidFill>
            <a:ln w="12676">
              <a:solidFill>
                <a:srgbClr val="000000"/>
              </a:solidFill>
              <a:prstDash val="solid"/>
            </a:ln>
          </c:spPr>
          <c:invertIfNegative val="0"/>
          <c:dLbls>
            <c:spPr>
              <a:noFill/>
              <a:ln w="25351">
                <a:noFill/>
              </a:ln>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2013-2014</c:v>
                </c:pt>
                <c:pt idx="1">
                  <c:v>2014-2015</c:v>
                </c:pt>
                <c:pt idx="2">
                  <c:v>2015-2016</c:v>
                </c:pt>
                <c:pt idx="3">
                  <c:v>2016-2017</c:v>
                </c:pt>
                <c:pt idx="4">
                  <c:v>2017-2018</c:v>
                </c:pt>
              </c:strCache>
            </c:strRef>
          </c:cat>
          <c:val>
            <c:numRef>
              <c:f>Sheet1!$B$2:$F$2</c:f>
              <c:numCache>
                <c:formatCode>General</c:formatCode>
                <c:ptCount val="5"/>
                <c:pt idx="0" formatCode="\О\с\н\о\в\н\о\й">
                  <c:v>51</c:v>
                </c:pt>
                <c:pt idx="2" formatCode="\О\с\н\о\в\н\о\й">
                  <c:v>65</c:v>
                </c:pt>
                <c:pt idx="3" formatCode="\О\с\н\о\в\н\о\й">
                  <c:v>60</c:v>
                </c:pt>
                <c:pt idx="4" formatCode="\О\с\н\о\в\н\о\й">
                  <c:v>67</c:v>
                </c:pt>
              </c:numCache>
            </c:numRef>
          </c:val>
          <c:extLst>
            <c:ext xmlns:c16="http://schemas.microsoft.com/office/drawing/2014/chart" uri="{C3380CC4-5D6E-409C-BE32-E72D297353CC}">
              <c16:uniqueId val="{00000000-7EBE-4522-B561-8BE9B4682A44}"/>
            </c:ext>
          </c:extLst>
        </c:ser>
        <c:dLbls>
          <c:showLegendKey val="0"/>
          <c:showVal val="1"/>
          <c:showCatName val="0"/>
          <c:showSerName val="0"/>
          <c:showPercent val="0"/>
          <c:showBubbleSize val="0"/>
        </c:dLbls>
        <c:gapWidth val="150"/>
        <c:axId val="207233896"/>
        <c:axId val="1"/>
      </c:barChart>
      <c:catAx>
        <c:axId val="207233896"/>
        <c:scaling>
          <c:orientation val="minMax"/>
        </c:scaling>
        <c:delete val="0"/>
        <c:axPos val="l"/>
        <c:numFmt formatCode="General" sourceLinked="1"/>
        <c:majorTickMark val="out"/>
        <c:minorTickMark val="none"/>
        <c:tickLblPos val="nextTo"/>
        <c:spPr>
          <a:ln w="3169">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О\с\н\о\в\н\о\й" sourceLinked="1"/>
        <c:majorTickMark val="out"/>
        <c:minorTickMark val="none"/>
        <c:tickLblPos val="nextTo"/>
        <c:spPr>
          <a:ln w="3169">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207233896"/>
        <c:crosses val="autoZero"/>
        <c:crossBetween val="between"/>
      </c:valAx>
      <c:spPr>
        <a:noFill/>
        <a:ln w="25351">
          <a:noFill/>
        </a:ln>
      </c:spPr>
    </c:plotArea>
    <c:plotVisOnly val="1"/>
    <c:dispBlanksAs val="gap"/>
    <c:showDLblsOverMax val="0"/>
  </c:chart>
  <c:spPr>
    <a:noFill/>
    <a:ln>
      <a:noFill/>
    </a:ln>
  </c:spPr>
  <c:txPr>
    <a:bodyPr/>
    <a:lstStyle/>
    <a:p>
      <a:pPr>
        <a:defRPr sz="79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Calibri"/>
                <a:ea typeface="Calibri"/>
                <a:cs typeface="Calibri"/>
              </a:defRPr>
            </a:pPr>
            <a:r>
              <a:rPr lang="ru-RU"/>
              <a:t>География
2017 - 2018</a:t>
            </a:r>
          </a:p>
        </c:rich>
      </c:tx>
      <c:layout>
        <c:manualLayout>
          <c:xMode val="edge"/>
          <c:yMode val="edge"/>
          <c:x val="0.4086687306501548"/>
          <c:y val="1.935483870967742E-2"/>
        </c:manualLayout>
      </c:layout>
      <c:overlay val="0"/>
      <c:spPr>
        <a:noFill/>
        <a:ln w="25399">
          <a:noFill/>
        </a:ln>
      </c:spPr>
    </c:title>
    <c:autoTitleDeleted val="0"/>
    <c:plotArea>
      <c:layout>
        <c:manualLayout>
          <c:layoutTarget val="inner"/>
          <c:xMode val="edge"/>
          <c:yMode val="edge"/>
          <c:x val="0.47987616099071206"/>
          <c:y val="0.22580645161290322"/>
          <c:w val="0.46749226006191952"/>
          <c:h val="0.54193548387096779"/>
        </c:manualLayout>
      </c:layout>
      <c:barChart>
        <c:barDir val="bar"/>
        <c:grouping val="clustered"/>
        <c:varyColors val="0"/>
        <c:ser>
          <c:idx val="0"/>
          <c:order val="0"/>
          <c:tx>
            <c:strRef>
              <c:f>Sheet1!$A$2</c:f>
              <c:strCache>
                <c:ptCount val="1"/>
                <c:pt idx="0">
                  <c:v>Восток</c:v>
                </c:pt>
              </c:strCache>
            </c:strRef>
          </c:tx>
          <c:spPr>
            <a:solidFill>
              <a:srgbClr val="9999FF"/>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средний балл (школа)</c:v>
                </c:pt>
                <c:pt idx="1">
                  <c:v>средний балл (Фрунзен.р-н)</c:v>
                </c:pt>
                <c:pt idx="2">
                  <c:v>минимальный порог</c:v>
                </c:pt>
              </c:strCache>
            </c:strRef>
          </c:cat>
          <c:val>
            <c:numRef>
              <c:f>Sheet1!$B$2:$D$2</c:f>
              <c:numCache>
                <c:formatCode>General</c:formatCode>
                <c:ptCount val="3"/>
                <c:pt idx="0" formatCode="\О\с\н\о\в\н\о\й">
                  <c:v>40.5</c:v>
                </c:pt>
                <c:pt idx="2" formatCode="\О\с\н\о\в\н\о\й">
                  <c:v>37</c:v>
                </c:pt>
              </c:numCache>
            </c:numRef>
          </c:val>
          <c:extLst>
            <c:ext xmlns:c16="http://schemas.microsoft.com/office/drawing/2014/chart" uri="{C3380CC4-5D6E-409C-BE32-E72D297353CC}">
              <c16:uniqueId val="{00000000-2759-4AFD-BD84-8C2DF14D3926}"/>
            </c:ext>
          </c:extLst>
        </c:ser>
        <c:dLbls>
          <c:showLegendKey val="0"/>
          <c:showVal val="1"/>
          <c:showCatName val="0"/>
          <c:showSerName val="0"/>
          <c:showPercent val="0"/>
          <c:showBubbleSize val="0"/>
        </c:dLbls>
        <c:gapWidth val="150"/>
        <c:axId val="207233896"/>
        <c:axId val="1"/>
      </c:barChart>
      <c:catAx>
        <c:axId val="20723389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О\с\н\о\в\н\о\й"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07233896"/>
        <c:crosses val="autoZero"/>
        <c:crossBetween val="between"/>
      </c:valAx>
      <c:spPr>
        <a:noFill/>
        <a:ln w="25399">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8" b="1" i="0" u="none" strike="noStrike" baseline="0">
                <a:solidFill>
                  <a:srgbClr val="000000"/>
                </a:solidFill>
                <a:latin typeface="Calibri"/>
                <a:ea typeface="Calibri"/>
                <a:cs typeface="Calibri"/>
              </a:defRPr>
            </a:pPr>
            <a:r>
              <a:rPr lang="ru-RU"/>
              <a:t>География
</a:t>
            </a:r>
          </a:p>
        </c:rich>
      </c:tx>
      <c:layout>
        <c:manualLayout>
          <c:xMode val="edge"/>
          <c:yMode val="edge"/>
          <c:x val="0.45705521472392641"/>
          <c:y val="1.4084507042253521E-2"/>
        </c:manualLayout>
      </c:layout>
      <c:overlay val="0"/>
      <c:spPr>
        <a:noFill/>
        <a:ln w="25350">
          <a:noFill/>
        </a:ln>
      </c:spPr>
    </c:title>
    <c:autoTitleDeleted val="0"/>
    <c:plotArea>
      <c:layout>
        <c:manualLayout>
          <c:layoutTarget val="inner"/>
          <c:xMode val="edge"/>
          <c:yMode val="edge"/>
          <c:x val="0.22085889570552147"/>
          <c:y val="0.13145539906103287"/>
          <c:w val="0.72699386503067487"/>
          <c:h val="0.69953051643192488"/>
        </c:manualLayout>
      </c:layout>
      <c:barChart>
        <c:barDir val="bar"/>
        <c:grouping val="clustered"/>
        <c:varyColors val="0"/>
        <c:ser>
          <c:idx val="0"/>
          <c:order val="0"/>
          <c:tx>
            <c:strRef>
              <c:f>Sheet1!$A$2</c:f>
              <c:strCache>
                <c:ptCount val="1"/>
                <c:pt idx="0">
                  <c:v>Восток</c:v>
                </c:pt>
              </c:strCache>
            </c:strRef>
          </c:tx>
          <c:spPr>
            <a:solidFill>
              <a:srgbClr val="9999FF"/>
            </a:solidFill>
            <a:ln w="12675">
              <a:solidFill>
                <a:srgbClr val="000000"/>
              </a:solidFill>
              <a:prstDash val="solid"/>
            </a:ln>
          </c:spPr>
          <c:invertIfNegative val="0"/>
          <c:dLbls>
            <c:spPr>
              <a:noFill/>
              <a:ln w="25350">
                <a:noFill/>
              </a:ln>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2013-2014</c:v>
                </c:pt>
                <c:pt idx="1">
                  <c:v>2014-2015</c:v>
                </c:pt>
                <c:pt idx="2">
                  <c:v>2015-2016</c:v>
                </c:pt>
                <c:pt idx="3">
                  <c:v>2016-2017</c:v>
                </c:pt>
                <c:pt idx="4">
                  <c:v>2017-2018</c:v>
                </c:pt>
              </c:strCache>
            </c:strRef>
          </c:cat>
          <c:val>
            <c:numRef>
              <c:f>Sheet1!$B$2:$F$2</c:f>
              <c:numCache>
                <c:formatCode>General</c:formatCode>
                <c:ptCount val="5"/>
                <c:pt idx="3" formatCode="\О\с\н\о\в\н\о\й">
                  <c:v>64</c:v>
                </c:pt>
                <c:pt idx="4" formatCode="\О\с\н\о\в\н\о\й">
                  <c:v>40.5</c:v>
                </c:pt>
              </c:numCache>
            </c:numRef>
          </c:val>
          <c:extLst>
            <c:ext xmlns:c16="http://schemas.microsoft.com/office/drawing/2014/chart" uri="{C3380CC4-5D6E-409C-BE32-E72D297353CC}">
              <c16:uniqueId val="{00000000-6490-4EA4-BF64-315DFF276C9A}"/>
            </c:ext>
          </c:extLst>
        </c:ser>
        <c:dLbls>
          <c:showLegendKey val="0"/>
          <c:showVal val="1"/>
          <c:showCatName val="0"/>
          <c:showSerName val="0"/>
          <c:showPercent val="0"/>
          <c:showBubbleSize val="0"/>
        </c:dLbls>
        <c:gapWidth val="150"/>
        <c:axId val="208774184"/>
        <c:axId val="1"/>
      </c:barChart>
      <c:catAx>
        <c:axId val="208774184"/>
        <c:scaling>
          <c:orientation val="minMax"/>
        </c:scaling>
        <c:delete val="0"/>
        <c:axPos val="l"/>
        <c:numFmt formatCode="General" sourceLinked="1"/>
        <c:majorTickMark val="out"/>
        <c:minorTickMark val="none"/>
        <c:tickLblPos val="nextTo"/>
        <c:spPr>
          <a:ln w="3169">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General" sourceLinked="1"/>
        <c:majorTickMark val="out"/>
        <c:minorTickMark val="none"/>
        <c:tickLblPos val="nextTo"/>
        <c:spPr>
          <a:ln w="3169">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208774184"/>
        <c:crosses val="autoZero"/>
        <c:crossBetween val="between"/>
      </c:valAx>
      <c:spPr>
        <a:noFill/>
        <a:ln w="25350">
          <a:noFill/>
        </a:ln>
      </c:spPr>
    </c:plotArea>
    <c:plotVisOnly val="1"/>
    <c:dispBlanksAs val="gap"/>
    <c:showDLblsOverMax val="0"/>
  </c:chart>
  <c:spPr>
    <a:noFill/>
    <a:ln>
      <a:noFill/>
    </a:ln>
  </c:spPr>
  <c:txPr>
    <a:bodyPr/>
    <a:lstStyle/>
    <a:p>
      <a:pPr>
        <a:defRPr sz="79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Calibri"/>
                <a:ea typeface="Calibri"/>
                <a:cs typeface="Calibri"/>
              </a:defRPr>
            </a:pPr>
            <a:r>
              <a:rPr lang="ru-RU"/>
              <a:t>Химия
2017 - 2018</a:t>
            </a:r>
          </a:p>
        </c:rich>
      </c:tx>
      <c:layout>
        <c:manualLayout>
          <c:xMode val="edge"/>
          <c:yMode val="edge"/>
          <c:x val="0.44082840236686388"/>
          <c:y val="4.5112781954887216E-2"/>
        </c:manualLayout>
      </c:layout>
      <c:overlay val="0"/>
      <c:spPr>
        <a:noFill/>
        <a:ln w="25397">
          <a:noFill/>
        </a:ln>
      </c:spPr>
    </c:title>
    <c:autoTitleDeleted val="0"/>
    <c:plotArea>
      <c:layout>
        <c:manualLayout>
          <c:layoutTarget val="inner"/>
          <c:xMode val="edge"/>
          <c:yMode val="edge"/>
          <c:x val="0.45857988165680474"/>
          <c:y val="0.2857142857142857"/>
          <c:w val="0.48224852071005919"/>
          <c:h val="0.44360902255639095"/>
        </c:manualLayout>
      </c:layout>
      <c:barChart>
        <c:barDir val="bar"/>
        <c:grouping val="clustered"/>
        <c:varyColors val="0"/>
        <c:ser>
          <c:idx val="0"/>
          <c:order val="0"/>
          <c:tx>
            <c:strRef>
              <c:f>Sheet1!$A$2</c:f>
              <c:strCache>
                <c:ptCount val="1"/>
                <c:pt idx="0">
                  <c:v>Восток</c:v>
                </c:pt>
              </c:strCache>
            </c:strRef>
          </c:tx>
          <c:spPr>
            <a:solidFill>
              <a:srgbClr val="9999FF"/>
            </a:solidFill>
            <a:ln w="12698">
              <a:solidFill>
                <a:srgbClr val="000000"/>
              </a:solidFill>
              <a:prstDash val="solid"/>
            </a:ln>
          </c:spPr>
          <c:invertIfNegative val="0"/>
          <c:dLbls>
            <c:spPr>
              <a:noFill/>
              <a:ln w="25397">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средний балл (школа)</c:v>
                </c:pt>
                <c:pt idx="1">
                  <c:v>средний балл (Фрунзен.р-н)</c:v>
                </c:pt>
                <c:pt idx="2">
                  <c:v>минимальный порог</c:v>
                </c:pt>
              </c:strCache>
            </c:strRef>
          </c:cat>
          <c:val>
            <c:numRef>
              <c:f>Sheet1!$B$2:$D$2</c:f>
              <c:numCache>
                <c:formatCode>General</c:formatCode>
                <c:ptCount val="3"/>
                <c:pt idx="0" formatCode="\О\с\н\о\в\н\о\й">
                  <c:v>79.25</c:v>
                </c:pt>
                <c:pt idx="2" formatCode="\О\с\н\о\в\н\о\й">
                  <c:v>36</c:v>
                </c:pt>
              </c:numCache>
            </c:numRef>
          </c:val>
          <c:extLst>
            <c:ext xmlns:c16="http://schemas.microsoft.com/office/drawing/2014/chart" uri="{C3380CC4-5D6E-409C-BE32-E72D297353CC}">
              <c16:uniqueId val="{00000000-407D-41CE-A622-1B50BFCBB6B5}"/>
            </c:ext>
          </c:extLst>
        </c:ser>
        <c:dLbls>
          <c:showLegendKey val="0"/>
          <c:showVal val="1"/>
          <c:showCatName val="0"/>
          <c:showSerName val="0"/>
          <c:showPercent val="0"/>
          <c:showBubbleSize val="0"/>
        </c:dLbls>
        <c:gapWidth val="150"/>
        <c:axId val="208192552"/>
        <c:axId val="1"/>
      </c:barChart>
      <c:catAx>
        <c:axId val="20819255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2"/>
        <c:tickMarkSkip val="1"/>
        <c:noMultiLvlLbl val="0"/>
      </c:catAx>
      <c:valAx>
        <c:axId val="1"/>
        <c:scaling>
          <c:orientation val="minMax"/>
        </c:scaling>
        <c:delete val="0"/>
        <c:axPos val="b"/>
        <c:numFmt formatCode="\О\с\н\о\в\н\о\й"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08192552"/>
        <c:crosses val="autoZero"/>
        <c:crossBetween val="between"/>
      </c:valAx>
      <c:spPr>
        <a:noFill/>
        <a:ln w="25397">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38" b="1" i="0" u="none" strike="noStrike" baseline="0">
                <a:solidFill>
                  <a:srgbClr val="000000"/>
                </a:solidFill>
                <a:latin typeface="Calibri"/>
                <a:ea typeface="Calibri"/>
                <a:cs typeface="Calibri"/>
              </a:defRPr>
            </a:pPr>
            <a:r>
              <a:rPr lang="ru-RU"/>
              <a:t>Химия
</a:t>
            </a:r>
          </a:p>
        </c:rich>
      </c:tx>
      <c:layout>
        <c:manualLayout>
          <c:xMode val="edge"/>
          <c:yMode val="edge"/>
          <c:x val="0.44027303754266212"/>
          <c:y val="2.1390374331550801E-2"/>
        </c:manualLayout>
      </c:layout>
      <c:overlay val="0"/>
      <c:spPr>
        <a:noFill/>
        <a:ln w="23444">
          <a:noFill/>
        </a:ln>
      </c:spPr>
    </c:title>
    <c:autoTitleDeleted val="0"/>
    <c:plotArea>
      <c:layout>
        <c:manualLayout>
          <c:layoutTarget val="inner"/>
          <c:xMode val="edge"/>
          <c:yMode val="edge"/>
          <c:x val="0.24573378839590443"/>
          <c:y val="8.5561497326203204E-2"/>
          <c:w val="0.68600682593856654"/>
          <c:h val="0.77540106951871657"/>
        </c:manualLayout>
      </c:layout>
      <c:barChart>
        <c:barDir val="bar"/>
        <c:grouping val="clustered"/>
        <c:varyColors val="0"/>
        <c:ser>
          <c:idx val="0"/>
          <c:order val="0"/>
          <c:tx>
            <c:strRef>
              <c:f>Sheet1!$A$2</c:f>
              <c:strCache>
                <c:ptCount val="1"/>
                <c:pt idx="0">
                  <c:v>Восток</c:v>
                </c:pt>
              </c:strCache>
            </c:strRef>
          </c:tx>
          <c:spPr>
            <a:solidFill>
              <a:srgbClr val="9999FF"/>
            </a:solidFill>
            <a:ln w="11722">
              <a:solidFill>
                <a:srgbClr val="000000"/>
              </a:solidFill>
              <a:prstDash val="solid"/>
            </a:ln>
          </c:spPr>
          <c:invertIfNegative val="0"/>
          <c:dLbls>
            <c:spPr>
              <a:noFill/>
              <a:ln w="23444">
                <a:noFill/>
              </a:ln>
            </c:spPr>
            <c:txPr>
              <a:bodyPr wrap="square" lIns="38100" tIns="19050" rIns="38100" bIns="19050" anchor="ctr">
                <a:spAutoFit/>
              </a:bodyPr>
              <a:lstStyle/>
              <a:p>
                <a:pPr>
                  <a:defRPr sz="73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2013-2014</c:v>
                </c:pt>
                <c:pt idx="1">
                  <c:v>2014-2015</c:v>
                </c:pt>
                <c:pt idx="2">
                  <c:v>2015-2016</c:v>
                </c:pt>
                <c:pt idx="3">
                  <c:v>2016-2017</c:v>
                </c:pt>
                <c:pt idx="4">
                  <c:v>2017-2018</c:v>
                </c:pt>
              </c:strCache>
            </c:strRef>
          </c:cat>
          <c:val>
            <c:numRef>
              <c:f>Sheet1!$B$2:$F$2</c:f>
              <c:numCache>
                <c:formatCode>\О\с\н\о\в\н\о\й</c:formatCode>
                <c:ptCount val="5"/>
                <c:pt idx="0">
                  <c:v>74.400000000000006</c:v>
                </c:pt>
                <c:pt idx="1">
                  <c:v>81</c:v>
                </c:pt>
                <c:pt idx="2">
                  <c:v>65.900000000000006</c:v>
                </c:pt>
                <c:pt idx="3">
                  <c:v>71.599999999999994</c:v>
                </c:pt>
                <c:pt idx="4">
                  <c:v>79.25</c:v>
                </c:pt>
              </c:numCache>
            </c:numRef>
          </c:val>
          <c:extLst>
            <c:ext xmlns:c16="http://schemas.microsoft.com/office/drawing/2014/chart" uri="{C3380CC4-5D6E-409C-BE32-E72D297353CC}">
              <c16:uniqueId val="{00000000-FD69-4959-BF34-D85D889821EA}"/>
            </c:ext>
          </c:extLst>
        </c:ser>
        <c:dLbls>
          <c:showLegendKey val="0"/>
          <c:showVal val="1"/>
          <c:showCatName val="0"/>
          <c:showSerName val="0"/>
          <c:showPercent val="0"/>
          <c:showBubbleSize val="0"/>
        </c:dLbls>
        <c:gapWidth val="150"/>
        <c:axId val="252083912"/>
        <c:axId val="1"/>
      </c:barChart>
      <c:catAx>
        <c:axId val="252083912"/>
        <c:scaling>
          <c:orientation val="minMax"/>
        </c:scaling>
        <c:delete val="0"/>
        <c:axPos val="l"/>
        <c:numFmt formatCode="General" sourceLinked="1"/>
        <c:majorTickMark val="out"/>
        <c:minorTickMark val="none"/>
        <c:tickLblPos val="nextTo"/>
        <c:spPr>
          <a:ln w="2930">
            <a:solidFill>
              <a:srgbClr val="000000"/>
            </a:solidFill>
            <a:prstDash val="solid"/>
          </a:ln>
        </c:spPr>
        <c:txPr>
          <a:bodyPr rot="0" vert="horz"/>
          <a:lstStyle/>
          <a:p>
            <a:pPr>
              <a:defRPr sz="738"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О\с\н\о\в\н\о\й" sourceLinked="1"/>
        <c:majorTickMark val="out"/>
        <c:minorTickMark val="none"/>
        <c:tickLblPos val="nextTo"/>
        <c:spPr>
          <a:ln w="2930">
            <a:solidFill>
              <a:srgbClr val="000000"/>
            </a:solidFill>
            <a:prstDash val="solid"/>
          </a:ln>
        </c:spPr>
        <c:txPr>
          <a:bodyPr rot="0" vert="horz"/>
          <a:lstStyle/>
          <a:p>
            <a:pPr>
              <a:defRPr sz="738" b="1" i="0" u="none" strike="noStrike" baseline="0">
                <a:solidFill>
                  <a:srgbClr val="000000"/>
                </a:solidFill>
                <a:latin typeface="Calibri"/>
                <a:ea typeface="Calibri"/>
                <a:cs typeface="Calibri"/>
              </a:defRPr>
            </a:pPr>
            <a:endParaRPr lang="ru-RU"/>
          </a:p>
        </c:txPr>
        <c:crossAx val="252083912"/>
        <c:crosses val="autoZero"/>
        <c:crossBetween val="between"/>
      </c:valAx>
      <c:spPr>
        <a:noFill/>
        <a:ln w="23444">
          <a:noFill/>
        </a:ln>
      </c:spPr>
    </c:plotArea>
    <c:plotVisOnly val="1"/>
    <c:dispBlanksAs val="gap"/>
    <c:showDLblsOverMax val="0"/>
  </c:chart>
  <c:spPr>
    <a:noFill/>
    <a:ln>
      <a:noFill/>
    </a:ln>
  </c:spPr>
  <c:txPr>
    <a:bodyPr/>
    <a:lstStyle/>
    <a:p>
      <a:pPr>
        <a:defRPr sz="73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1" i="0" u="none" strike="noStrike" baseline="0">
                <a:solidFill>
                  <a:srgbClr val="000000"/>
                </a:solidFill>
                <a:latin typeface="Calibri"/>
                <a:ea typeface="Calibri"/>
                <a:cs typeface="Calibri"/>
              </a:defRPr>
            </a:pPr>
            <a:r>
              <a:rPr lang="ru-RU"/>
              <a:t>Литература
2017 - 2018</a:t>
            </a:r>
          </a:p>
        </c:rich>
      </c:tx>
      <c:layout>
        <c:manualLayout>
          <c:xMode val="edge"/>
          <c:yMode val="edge"/>
          <c:x val="0.40694006309148267"/>
          <c:y val="2.0202020202020204E-2"/>
        </c:manualLayout>
      </c:layout>
      <c:overlay val="0"/>
      <c:spPr>
        <a:noFill/>
        <a:ln w="25377">
          <a:noFill/>
        </a:ln>
      </c:spPr>
    </c:title>
    <c:autoTitleDeleted val="0"/>
    <c:plotArea>
      <c:layout>
        <c:manualLayout>
          <c:layoutTarget val="inner"/>
          <c:xMode val="edge"/>
          <c:yMode val="edge"/>
          <c:x val="0.28706624605678233"/>
          <c:y val="0.27777777777777779"/>
          <c:w val="0.65930599369085174"/>
          <c:h val="0.59090909090909094"/>
        </c:manualLayout>
      </c:layout>
      <c:barChart>
        <c:barDir val="bar"/>
        <c:grouping val="clustered"/>
        <c:varyColors val="0"/>
        <c:ser>
          <c:idx val="0"/>
          <c:order val="0"/>
          <c:tx>
            <c:strRef>
              <c:f>Sheet1!$A$2</c:f>
              <c:strCache>
                <c:ptCount val="1"/>
                <c:pt idx="0">
                  <c:v>Восток</c:v>
                </c:pt>
              </c:strCache>
            </c:strRef>
          </c:tx>
          <c:spPr>
            <a:solidFill>
              <a:srgbClr val="9999FF"/>
            </a:solidFill>
            <a:ln w="12689">
              <a:solidFill>
                <a:srgbClr val="000000"/>
              </a:solidFill>
              <a:prstDash val="solid"/>
            </a:ln>
          </c:spPr>
          <c:invertIfNegative val="0"/>
          <c:dLbls>
            <c:spPr>
              <a:noFill/>
              <a:ln w="25377">
                <a:noFill/>
              </a:ln>
            </c:spPr>
            <c:txPr>
              <a:bodyPr wrap="square" lIns="38100" tIns="19050" rIns="38100" bIns="19050" anchor="ctr">
                <a:spAutoFit/>
              </a:bodyPr>
              <a:lstStyle/>
              <a:p>
                <a:pPr>
                  <a:defRPr sz="7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средний балл (школа)</c:v>
                </c:pt>
                <c:pt idx="1">
                  <c:v>средний балл (Фрунзен.р-н)</c:v>
                </c:pt>
                <c:pt idx="2">
                  <c:v>минимальный порог</c:v>
                </c:pt>
              </c:strCache>
            </c:strRef>
          </c:cat>
          <c:val>
            <c:numRef>
              <c:f>Sheet1!$B$2:$D$2</c:f>
              <c:numCache>
                <c:formatCode>General</c:formatCode>
                <c:ptCount val="3"/>
                <c:pt idx="2" formatCode="\О\с\н\о\в\н\о\й">
                  <c:v>32</c:v>
                </c:pt>
              </c:numCache>
            </c:numRef>
          </c:val>
          <c:extLst>
            <c:ext xmlns:c16="http://schemas.microsoft.com/office/drawing/2014/chart" uri="{C3380CC4-5D6E-409C-BE32-E72D297353CC}">
              <c16:uniqueId val="{00000000-2FAC-4B8C-8244-92F265BD6BD5}"/>
            </c:ext>
          </c:extLst>
        </c:ser>
        <c:dLbls>
          <c:showLegendKey val="0"/>
          <c:showVal val="1"/>
          <c:showCatName val="0"/>
          <c:showSerName val="0"/>
          <c:showPercent val="0"/>
          <c:showBubbleSize val="0"/>
        </c:dLbls>
        <c:gapWidth val="150"/>
        <c:axId val="207918920"/>
        <c:axId val="1"/>
      </c:barChart>
      <c:catAx>
        <c:axId val="207918920"/>
        <c:scaling>
          <c:orientation val="minMax"/>
        </c:scaling>
        <c:delete val="0"/>
        <c:axPos val="l"/>
        <c:numFmt formatCode="General"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General"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207918920"/>
        <c:crosses val="autoZero"/>
        <c:crossBetween val="between"/>
      </c:valAx>
      <c:spPr>
        <a:noFill/>
        <a:ln w="25377">
          <a:noFill/>
        </a:ln>
      </c:spPr>
    </c:plotArea>
    <c:plotVisOnly val="1"/>
    <c:dispBlanksAs val="gap"/>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1" i="0" u="none" strike="noStrike" baseline="0">
                <a:solidFill>
                  <a:srgbClr val="000000"/>
                </a:solidFill>
                <a:latin typeface="Calibri"/>
                <a:ea typeface="Calibri"/>
                <a:cs typeface="Calibri"/>
              </a:defRPr>
            </a:pPr>
            <a:r>
              <a:rPr lang="ru-RU"/>
              <a:t>Литература
</a:t>
            </a:r>
          </a:p>
        </c:rich>
      </c:tx>
      <c:layout>
        <c:manualLayout>
          <c:xMode val="edge"/>
          <c:yMode val="edge"/>
          <c:x val="0.40764331210191085"/>
          <c:y val="0.02"/>
        </c:manualLayout>
      </c:layout>
      <c:overlay val="0"/>
      <c:spPr>
        <a:noFill/>
        <a:ln w="25372">
          <a:noFill/>
        </a:ln>
      </c:spPr>
    </c:title>
    <c:autoTitleDeleted val="0"/>
    <c:plotArea>
      <c:layout>
        <c:manualLayout>
          <c:layoutTarget val="inner"/>
          <c:xMode val="edge"/>
          <c:yMode val="edge"/>
          <c:x val="0.22929936305732485"/>
          <c:y val="0.13"/>
          <c:w val="0.71656050955414008"/>
          <c:h val="0.74"/>
        </c:manualLayout>
      </c:layout>
      <c:barChart>
        <c:barDir val="bar"/>
        <c:grouping val="clustered"/>
        <c:varyColors val="0"/>
        <c:ser>
          <c:idx val="0"/>
          <c:order val="0"/>
          <c:tx>
            <c:strRef>
              <c:f>Sheet1!$A$2</c:f>
              <c:strCache>
                <c:ptCount val="1"/>
                <c:pt idx="0">
                  <c:v>Восток</c:v>
                </c:pt>
              </c:strCache>
            </c:strRef>
          </c:tx>
          <c:spPr>
            <a:solidFill>
              <a:srgbClr val="9999FF"/>
            </a:solidFill>
            <a:ln w="12686">
              <a:solidFill>
                <a:srgbClr val="000000"/>
              </a:solidFill>
              <a:prstDash val="solid"/>
            </a:ln>
          </c:spPr>
          <c:invertIfNegative val="0"/>
          <c:dLbls>
            <c:spPr>
              <a:noFill/>
              <a:ln w="25372">
                <a:noFill/>
              </a:ln>
            </c:spPr>
            <c:txPr>
              <a:bodyPr wrap="square" lIns="38100" tIns="19050" rIns="38100" bIns="19050" anchor="ctr">
                <a:spAutoFit/>
              </a:bodyPr>
              <a:lstStyle/>
              <a:p>
                <a:pPr>
                  <a:defRPr sz="7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2013-2014</c:v>
                </c:pt>
                <c:pt idx="1">
                  <c:v>2014-2015</c:v>
                </c:pt>
                <c:pt idx="2">
                  <c:v>2015-2016</c:v>
                </c:pt>
                <c:pt idx="3">
                  <c:v>2016-2017</c:v>
                </c:pt>
                <c:pt idx="4">
                  <c:v>2017-2018</c:v>
                </c:pt>
              </c:strCache>
            </c:strRef>
          </c:cat>
          <c:val>
            <c:numRef>
              <c:f>Sheet1!$B$2:$F$2</c:f>
              <c:numCache>
                <c:formatCode>\О\с\н\о\в\н\о\й</c:formatCode>
                <c:ptCount val="5"/>
                <c:pt idx="0">
                  <c:v>64.709999999999994</c:v>
                </c:pt>
                <c:pt idx="1">
                  <c:v>49.6</c:v>
                </c:pt>
                <c:pt idx="2">
                  <c:v>55</c:v>
                </c:pt>
                <c:pt idx="3">
                  <c:v>64</c:v>
                </c:pt>
              </c:numCache>
            </c:numRef>
          </c:val>
          <c:extLst>
            <c:ext xmlns:c16="http://schemas.microsoft.com/office/drawing/2014/chart" uri="{C3380CC4-5D6E-409C-BE32-E72D297353CC}">
              <c16:uniqueId val="{00000000-B9B9-4005-89BF-73545AC764D0}"/>
            </c:ext>
          </c:extLst>
        </c:ser>
        <c:dLbls>
          <c:showLegendKey val="0"/>
          <c:showVal val="1"/>
          <c:showCatName val="0"/>
          <c:showSerName val="0"/>
          <c:showPercent val="0"/>
          <c:showBubbleSize val="0"/>
        </c:dLbls>
        <c:gapWidth val="150"/>
        <c:axId val="208561408"/>
        <c:axId val="1"/>
      </c:barChart>
      <c:catAx>
        <c:axId val="208561408"/>
        <c:scaling>
          <c:orientation val="minMax"/>
        </c:scaling>
        <c:delete val="0"/>
        <c:axPos val="l"/>
        <c:numFmt formatCode="General"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О\с\н\о\в\н\о\й"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208561408"/>
        <c:crosses val="autoZero"/>
        <c:crossBetween val="between"/>
      </c:valAx>
      <c:spPr>
        <a:noFill/>
        <a:ln w="25372">
          <a:noFill/>
        </a:ln>
      </c:spPr>
    </c:plotArea>
    <c:plotVisOnly val="1"/>
    <c:dispBlanksAs val="gap"/>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670" b="0" i="0" u="none" strike="noStrike" baseline="0">
                <a:solidFill>
                  <a:srgbClr val="000000"/>
                </a:solidFill>
                <a:latin typeface="Arial Cyr"/>
                <a:ea typeface="Arial Cyr"/>
                <a:cs typeface="Arial Cyr"/>
              </a:defRPr>
            </a:pPr>
            <a:r>
              <a:rPr lang="ru-RU"/>
              <a:t>Образование учителей</a:t>
            </a:r>
          </a:p>
        </c:rich>
      </c:tx>
      <c:layout>
        <c:manualLayout>
          <c:xMode val="edge"/>
          <c:yMode val="edge"/>
          <c:x val="0.30937505802128434"/>
          <c:y val="0"/>
        </c:manualLayout>
      </c:layout>
      <c:overlay val="0"/>
      <c:spPr>
        <a:noFill/>
        <a:ln w="21281">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21875"/>
          <c:y val="0.25174825174825177"/>
          <c:w val="0.84062499999999996"/>
          <c:h val="0.74825174825174823"/>
        </c:manualLayout>
      </c:layout>
      <c:pie3DChart>
        <c:varyColors val="1"/>
        <c:ser>
          <c:idx val="0"/>
          <c:order val="0"/>
          <c:tx>
            <c:strRef>
              <c:f>Sheet1!$A$2</c:f>
              <c:strCache>
                <c:ptCount val="1"/>
                <c:pt idx="0">
                  <c:v>Восток</c:v>
                </c:pt>
              </c:strCache>
            </c:strRef>
          </c:tx>
          <c:spPr>
            <a:solidFill>
              <a:srgbClr val="9999FF"/>
            </a:solidFill>
            <a:ln w="10640">
              <a:solidFill>
                <a:srgbClr val="000000"/>
              </a:solidFill>
              <a:prstDash val="solid"/>
            </a:ln>
          </c:spPr>
          <c:explosion val="12"/>
          <c:dPt>
            <c:idx val="0"/>
            <c:bubble3D val="0"/>
            <c:extLst>
              <c:ext xmlns:c16="http://schemas.microsoft.com/office/drawing/2014/chart" uri="{C3380CC4-5D6E-409C-BE32-E72D297353CC}">
                <c16:uniqueId val="{00000000-4C35-49E3-9E14-03D857EFE8AE}"/>
              </c:ext>
            </c:extLst>
          </c:dPt>
          <c:dPt>
            <c:idx val="1"/>
            <c:bubble3D val="0"/>
            <c:spPr>
              <a:solidFill>
                <a:srgbClr val="993366"/>
              </a:solidFill>
              <a:ln w="10640">
                <a:solidFill>
                  <a:srgbClr val="000000"/>
                </a:solidFill>
                <a:prstDash val="solid"/>
              </a:ln>
            </c:spPr>
            <c:extLst>
              <c:ext xmlns:c16="http://schemas.microsoft.com/office/drawing/2014/chart" uri="{C3380CC4-5D6E-409C-BE32-E72D297353CC}">
                <c16:uniqueId val="{00000001-4C35-49E3-9E14-03D857EFE8AE}"/>
              </c:ext>
            </c:extLst>
          </c:dPt>
          <c:dLbls>
            <c:dLbl>
              <c:idx val="0"/>
              <c:layout>
                <c:manualLayout>
                  <c:x val="-0.57947369953894623"/>
                  <c:y val="-0.39497930143091436"/>
                </c:manualLayout>
              </c:layout>
              <c:numFmt formatCode="0%" sourceLinked="0"/>
              <c:spPr>
                <a:noFill/>
                <a:ln w="21281">
                  <a:noFill/>
                </a:ln>
              </c:spPr>
              <c:txPr>
                <a:bodyPr/>
                <a:lstStyle/>
                <a:p>
                  <a:pPr>
                    <a:defRPr sz="670"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C35-49E3-9E14-03D857EFE8AE}"/>
                </c:ext>
              </c:extLst>
            </c:dLbl>
            <c:dLbl>
              <c:idx val="1"/>
              <c:layout>
                <c:manualLayout>
                  <c:x val="0.52757653945675487"/>
                  <c:y val="9.3749681659257483E-2"/>
                </c:manualLayout>
              </c:layout>
              <c:numFmt formatCode="0%" sourceLinked="0"/>
              <c:spPr>
                <a:noFill/>
                <a:ln w="21281">
                  <a:noFill/>
                </a:ln>
              </c:spPr>
              <c:txPr>
                <a:bodyPr/>
                <a:lstStyle/>
                <a:p>
                  <a:pPr>
                    <a:defRPr sz="670"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C35-49E3-9E14-03D857EFE8AE}"/>
                </c:ext>
              </c:extLst>
            </c:dLbl>
            <c:dLbl>
              <c:idx val="2"/>
              <c:layout>
                <c:manualLayout>
                  <c:xMode val="edge"/>
                  <c:yMode val="edge"/>
                  <c:x val="0.59062499999999996"/>
                  <c:y val="0.14685314685314685"/>
                </c:manualLayout>
              </c:layout>
              <c:numFmt formatCode="0%" sourceLinked="0"/>
              <c:spPr>
                <a:noFill/>
                <a:ln w="21281">
                  <a:noFill/>
                </a:ln>
              </c:spPr>
              <c:txPr>
                <a:bodyPr/>
                <a:lstStyle/>
                <a:p>
                  <a:pPr>
                    <a:defRPr sz="670"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4C35-49E3-9E14-03D857EFE8AE}"/>
                </c:ext>
              </c:extLst>
            </c:dLbl>
            <c:numFmt formatCode="0%" sourceLinked="0"/>
            <c:spPr>
              <a:noFill/>
              <a:ln w="21281">
                <a:noFill/>
              </a:ln>
            </c:spPr>
            <c:txPr>
              <a:bodyPr wrap="square" lIns="38100" tIns="19050" rIns="38100" bIns="19050" anchor="ctr">
                <a:spAutoFit/>
              </a:bodyPr>
              <a:lstStyle/>
              <a:p>
                <a:pPr>
                  <a:defRPr sz="670" b="0"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Sheet1!$B$1:$C$1</c:f>
              <c:strCache>
                <c:ptCount val="2"/>
                <c:pt idx="0">
                  <c:v>высшее</c:v>
                </c:pt>
                <c:pt idx="1">
                  <c:v>средне-специал</c:v>
                </c:pt>
              </c:strCache>
            </c:strRef>
          </c:cat>
          <c:val>
            <c:numRef>
              <c:f>Sheet1!$B$2:$C$2</c:f>
              <c:numCache>
                <c:formatCode>0%</c:formatCode>
                <c:ptCount val="2"/>
                <c:pt idx="0">
                  <c:v>0.89</c:v>
                </c:pt>
                <c:pt idx="1">
                  <c:v>6.5000000000000002E-2</c:v>
                </c:pt>
              </c:numCache>
            </c:numRef>
          </c:val>
          <c:extLst>
            <c:ext xmlns:c16="http://schemas.microsoft.com/office/drawing/2014/chart" uri="{C3380CC4-5D6E-409C-BE32-E72D297353CC}">
              <c16:uniqueId val="{00000003-4C35-49E3-9E14-03D857EFE8AE}"/>
            </c:ext>
          </c:extLst>
        </c:ser>
        <c:dLbls>
          <c:showLegendKey val="0"/>
          <c:showVal val="0"/>
          <c:showCatName val="0"/>
          <c:showSerName val="0"/>
          <c:showPercent val="0"/>
          <c:showBubbleSize val="0"/>
          <c:showLeaderLines val="1"/>
        </c:dLbls>
      </c:pie3DChart>
      <c:spPr>
        <a:noFill/>
        <a:ln w="25398">
          <a:noFill/>
        </a:ln>
      </c:spPr>
    </c:plotArea>
    <c:plotVisOnly val="1"/>
    <c:dispBlanksAs val="zero"/>
    <c:showDLblsOverMax val="0"/>
  </c:chart>
  <c:spPr>
    <a:noFill/>
    <a:ln>
      <a:noFill/>
    </a:ln>
  </c:spPr>
  <c:txPr>
    <a:bodyPr/>
    <a:lstStyle/>
    <a:p>
      <a:pPr>
        <a:defRPr sz="67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668" b="0" i="0" u="none" strike="noStrike" baseline="0">
                <a:solidFill>
                  <a:srgbClr val="000000"/>
                </a:solidFill>
                <a:latin typeface="Times New Roman"/>
                <a:ea typeface="Times New Roman"/>
                <a:cs typeface="Times New Roman"/>
              </a:defRPr>
            </a:pPr>
            <a:r>
              <a:rPr lang="ru-RU"/>
              <a:t>Квалификация педагогических работников</a:t>
            </a:r>
          </a:p>
        </c:rich>
      </c:tx>
      <c:layout>
        <c:manualLayout>
          <c:xMode val="edge"/>
          <c:yMode val="edge"/>
          <c:x val="0.22222222222222221"/>
          <c:y val="0"/>
        </c:manualLayout>
      </c:layout>
      <c:overlay val="0"/>
      <c:spPr>
        <a:noFill/>
        <a:ln w="19394">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4035087719298245"/>
          <c:y val="0.39898989898989901"/>
          <c:w val="0.716374269005848"/>
          <c:h val="0.48989898989898989"/>
        </c:manualLayout>
      </c:layout>
      <c:pie3DChart>
        <c:varyColors val="1"/>
        <c:ser>
          <c:idx val="0"/>
          <c:order val="0"/>
          <c:tx>
            <c:strRef>
              <c:f>Sheet1!$A$2</c:f>
              <c:strCache>
                <c:ptCount val="1"/>
                <c:pt idx="0">
                  <c:v>Восток</c:v>
                </c:pt>
              </c:strCache>
            </c:strRef>
          </c:tx>
          <c:spPr>
            <a:solidFill>
              <a:srgbClr val="9999FF"/>
            </a:solidFill>
            <a:ln w="9697">
              <a:solidFill>
                <a:srgbClr val="000000"/>
              </a:solidFill>
              <a:prstDash val="solid"/>
            </a:ln>
          </c:spPr>
          <c:explosion val="6"/>
          <c:dPt>
            <c:idx val="0"/>
            <c:bubble3D val="0"/>
            <c:extLst>
              <c:ext xmlns:c16="http://schemas.microsoft.com/office/drawing/2014/chart" uri="{C3380CC4-5D6E-409C-BE32-E72D297353CC}">
                <c16:uniqueId val="{00000000-1E58-4668-AC47-6422CA14FE4D}"/>
              </c:ext>
            </c:extLst>
          </c:dPt>
          <c:dPt>
            <c:idx val="1"/>
            <c:bubble3D val="0"/>
            <c:spPr>
              <a:solidFill>
                <a:srgbClr val="993366"/>
              </a:solidFill>
              <a:ln w="9697">
                <a:solidFill>
                  <a:srgbClr val="000000"/>
                </a:solidFill>
                <a:prstDash val="solid"/>
              </a:ln>
            </c:spPr>
            <c:extLst>
              <c:ext xmlns:c16="http://schemas.microsoft.com/office/drawing/2014/chart" uri="{C3380CC4-5D6E-409C-BE32-E72D297353CC}">
                <c16:uniqueId val="{00000001-1E58-4668-AC47-6422CA14FE4D}"/>
              </c:ext>
            </c:extLst>
          </c:dPt>
          <c:dPt>
            <c:idx val="2"/>
            <c:bubble3D val="0"/>
            <c:spPr>
              <a:solidFill>
                <a:srgbClr val="FFFFCC"/>
              </a:solidFill>
              <a:ln w="9697">
                <a:solidFill>
                  <a:srgbClr val="000000"/>
                </a:solidFill>
                <a:prstDash val="solid"/>
              </a:ln>
            </c:spPr>
            <c:extLst>
              <c:ext xmlns:c16="http://schemas.microsoft.com/office/drawing/2014/chart" uri="{C3380CC4-5D6E-409C-BE32-E72D297353CC}">
                <c16:uniqueId val="{00000002-1E58-4668-AC47-6422CA14FE4D}"/>
              </c:ext>
            </c:extLst>
          </c:dPt>
          <c:dPt>
            <c:idx val="3"/>
            <c:bubble3D val="0"/>
            <c:spPr>
              <a:solidFill>
                <a:srgbClr val="CCFFFF"/>
              </a:solidFill>
              <a:ln w="9697">
                <a:solidFill>
                  <a:srgbClr val="000000"/>
                </a:solidFill>
                <a:prstDash val="solid"/>
              </a:ln>
            </c:spPr>
            <c:extLst>
              <c:ext xmlns:c16="http://schemas.microsoft.com/office/drawing/2014/chart" uri="{C3380CC4-5D6E-409C-BE32-E72D297353CC}">
                <c16:uniqueId val="{00000003-1E58-4668-AC47-6422CA14FE4D}"/>
              </c:ext>
            </c:extLst>
          </c:dPt>
          <c:dLbls>
            <c:dLbl>
              <c:idx val="0"/>
              <c:layout>
                <c:manualLayout>
                  <c:x val="-3.6712430982012489E-2"/>
                  <c:y val="-0.15560269564206569"/>
                </c:manualLayout>
              </c:layout>
              <c:numFmt formatCode="0%" sourceLinked="0"/>
              <c:spPr>
                <a:noFill/>
                <a:ln w="19394">
                  <a:noFill/>
                </a:ln>
              </c:spPr>
              <c:txPr>
                <a:bodyPr/>
                <a:lstStyle/>
                <a:p>
                  <a:pPr>
                    <a:defRPr sz="668" b="0"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E58-4668-AC47-6422CA14FE4D}"/>
                </c:ext>
              </c:extLst>
            </c:dLbl>
            <c:dLbl>
              <c:idx val="1"/>
              <c:layout>
                <c:manualLayout>
                  <c:x val="-1.087473366068481E-2"/>
                  <c:y val="4.6010406915918733E-2"/>
                </c:manualLayout>
              </c:layout>
              <c:numFmt formatCode="0%" sourceLinked="0"/>
              <c:spPr>
                <a:noFill/>
                <a:ln w="19394">
                  <a:noFill/>
                </a:ln>
              </c:spPr>
              <c:txPr>
                <a:bodyPr/>
                <a:lstStyle/>
                <a:p>
                  <a:pPr>
                    <a:defRPr sz="668" b="0"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E58-4668-AC47-6422CA14FE4D}"/>
                </c:ext>
              </c:extLst>
            </c:dLbl>
            <c:dLbl>
              <c:idx val="2"/>
              <c:layout>
                <c:manualLayout>
                  <c:x val="1.1132818923950297E-3"/>
                  <c:y val="-0.20427108149942796"/>
                </c:manualLayout>
              </c:layout>
              <c:numFmt formatCode="0%" sourceLinked="0"/>
              <c:spPr>
                <a:noFill/>
                <a:ln w="19394">
                  <a:noFill/>
                </a:ln>
              </c:spPr>
              <c:txPr>
                <a:bodyPr/>
                <a:lstStyle/>
                <a:p>
                  <a:pPr>
                    <a:defRPr sz="668" b="0"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E58-4668-AC47-6422CA14FE4D}"/>
                </c:ext>
              </c:extLst>
            </c:dLbl>
            <c:dLbl>
              <c:idx val="3"/>
              <c:layout>
                <c:manualLayout>
                  <c:x val="-5.7088518839451263E-2"/>
                  <c:y val="-8.0307710662041398E-2"/>
                </c:manualLayout>
              </c:layout>
              <c:numFmt formatCode="0%" sourceLinked="0"/>
              <c:spPr>
                <a:noFill/>
                <a:ln w="19394">
                  <a:noFill/>
                </a:ln>
              </c:spPr>
              <c:txPr>
                <a:bodyPr/>
                <a:lstStyle/>
                <a:p>
                  <a:pPr>
                    <a:defRPr sz="668" b="0"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E58-4668-AC47-6422CA14FE4D}"/>
                </c:ext>
              </c:extLst>
            </c:dLbl>
            <c:numFmt formatCode="0%" sourceLinked="0"/>
            <c:spPr>
              <a:noFill/>
              <a:ln w="19394">
                <a:noFill/>
              </a:ln>
            </c:spPr>
            <c:txPr>
              <a:bodyPr wrap="square" lIns="38100" tIns="19050" rIns="38100" bIns="19050" anchor="ctr">
                <a:spAutoFit/>
              </a:bodyPr>
              <a:lstStyle/>
              <a:p>
                <a:pPr>
                  <a:defRPr sz="668" b="0" i="0"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Sheet1!$B$1:$E$1</c:f>
              <c:strCache>
                <c:ptCount val="4"/>
                <c:pt idx="0">
                  <c:v>нет категории</c:v>
                </c:pt>
                <c:pt idx="1">
                  <c:v>1 категория</c:v>
                </c:pt>
                <c:pt idx="2">
                  <c:v>высшая категория</c:v>
                </c:pt>
                <c:pt idx="3">
                  <c:v>соответств.</c:v>
                </c:pt>
              </c:strCache>
            </c:strRef>
          </c:cat>
          <c:val>
            <c:numRef>
              <c:f>Sheet1!$B$2:$E$2</c:f>
              <c:numCache>
                <c:formatCode>\О\с\н\о\в\н\о\й</c:formatCode>
                <c:ptCount val="4"/>
                <c:pt idx="0">
                  <c:v>16</c:v>
                </c:pt>
                <c:pt idx="1">
                  <c:v>19</c:v>
                </c:pt>
                <c:pt idx="2">
                  <c:v>32</c:v>
                </c:pt>
                <c:pt idx="3">
                  <c:v>0</c:v>
                </c:pt>
              </c:numCache>
            </c:numRef>
          </c:val>
          <c:extLst>
            <c:ext xmlns:c16="http://schemas.microsoft.com/office/drawing/2014/chart" uri="{C3380CC4-5D6E-409C-BE32-E72D297353CC}">
              <c16:uniqueId val="{00000004-1E58-4668-AC47-6422CA14FE4D}"/>
            </c:ext>
          </c:extLst>
        </c:ser>
        <c:dLbls>
          <c:showLegendKey val="0"/>
          <c:showVal val="0"/>
          <c:showCatName val="0"/>
          <c:showSerName val="0"/>
          <c:showPercent val="0"/>
          <c:showBubbleSize val="0"/>
          <c:showLeaderLines val="1"/>
        </c:dLbls>
      </c:pie3DChart>
      <c:spPr>
        <a:noFill/>
        <a:ln w="19393">
          <a:noFill/>
        </a:ln>
      </c:spPr>
    </c:plotArea>
    <c:plotVisOnly val="1"/>
    <c:dispBlanksAs val="zero"/>
    <c:showDLblsOverMax val="0"/>
  </c:chart>
  <c:spPr>
    <a:noFill/>
    <a:ln>
      <a:noFill/>
    </a:ln>
  </c:spPr>
  <c:txPr>
    <a:bodyPr/>
    <a:lstStyle/>
    <a:p>
      <a:pPr>
        <a:defRPr sz="668"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Calibri"/>
                <a:ea typeface="Calibri"/>
                <a:cs typeface="Calibri"/>
              </a:defRPr>
            </a:pPr>
            <a:r>
              <a:rPr lang="ru-RU"/>
              <a:t>Русский язык
</a:t>
            </a:r>
          </a:p>
        </c:rich>
      </c:tx>
      <c:layout>
        <c:manualLayout>
          <c:xMode val="edge"/>
          <c:yMode val="edge"/>
          <c:x val="0.39016393442622949"/>
          <c:y val="2.0942408376963352E-2"/>
        </c:manualLayout>
      </c:layout>
      <c:overlay val="0"/>
      <c:spPr>
        <a:noFill/>
        <a:ln w="25401">
          <a:noFill/>
        </a:ln>
      </c:spPr>
    </c:title>
    <c:autoTitleDeleted val="0"/>
    <c:plotArea>
      <c:layout>
        <c:manualLayout>
          <c:layoutTarget val="inner"/>
          <c:xMode val="edge"/>
          <c:yMode val="edge"/>
          <c:x val="0.23606557377049181"/>
          <c:y val="0.13612565445026178"/>
          <c:w val="0.70819672131147537"/>
          <c:h val="0.72774869109947649"/>
        </c:manualLayout>
      </c:layout>
      <c:barChart>
        <c:barDir val="bar"/>
        <c:grouping val="clustered"/>
        <c:varyColors val="0"/>
        <c:ser>
          <c:idx val="0"/>
          <c:order val="0"/>
          <c:tx>
            <c:strRef>
              <c:f>Sheet1!$A$2</c:f>
              <c:strCache>
                <c:ptCount val="1"/>
                <c:pt idx="0">
                  <c:v>Восток</c:v>
                </c:pt>
              </c:strCache>
            </c:strRef>
          </c:tx>
          <c:spPr>
            <a:solidFill>
              <a:srgbClr val="9999FF"/>
            </a:solidFill>
            <a:ln w="12700">
              <a:solidFill>
                <a:srgbClr val="000000"/>
              </a:solidFill>
              <a:prstDash val="solid"/>
            </a:ln>
          </c:spPr>
          <c:invertIfNegative val="0"/>
          <c:dLbls>
            <c:spPr>
              <a:noFill/>
              <a:ln w="25401">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2013-2014</c:v>
                </c:pt>
                <c:pt idx="1">
                  <c:v>2014-2015</c:v>
                </c:pt>
                <c:pt idx="2">
                  <c:v>2015-2016</c:v>
                </c:pt>
                <c:pt idx="3">
                  <c:v>2016-2017</c:v>
                </c:pt>
                <c:pt idx="4">
                  <c:v>2017-2018</c:v>
                </c:pt>
              </c:strCache>
            </c:strRef>
          </c:cat>
          <c:val>
            <c:numRef>
              <c:f>Sheet1!$B$2:$F$2</c:f>
              <c:numCache>
                <c:formatCode>\О\с\н\о\в\н\о\й</c:formatCode>
                <c:ptCount val="5"/>
                <c:pt idx="0">
                  <c:v>76.41</c:v>
                </c:pt>
                <c:pt idx="1">
                  <c:v>71.739999999999995</c:v>
                </c:pt>
                <c:pt idx="2">
                  <c:v>78.78</c:v>
                </c:pt>
                <c:pt idx="3">
                  <c:v>75.58</c:v>
                </c:pt>
                <c:pt idx="4">
                  <c:v>78.459999999999994</c:v>
                </c:pt>
              </c:numCache>
            </c:numRef>
          </c:val>
          <c:extLst>
            <c:ext xmlns:c16="http://schemas.microsoft.com/office/drawing/2014/chart" uri="{C3380CC4-5D6E-409C-BE32-E72D297353CC}">
              <c16:uniqueId val="{00000000-6582-4317-AEAF-6897980B7564}"/>
            </c:ext>
          </c:extLst>
        </c:ser>
        <c:dLbls>
          <c:showLegendKey val="0"/>
          <c:showVal val="1"/>
          <c:showCatName val="0"/>
          <c:showSerName val="0"/>
          <c:showPercent val="0"/>
          <c:showBubbleSize val="0"/>
        </c:dLbls>
        <c:gapWidth val="150"/>
        <c:axId val="207233896"/>
        <c:axId val="1"/>
      </c:barChart>
      <c:catAx>
        <c:axId val="20723389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О\с\н\о\в\н\о\й"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07233896"/>
        <c:crosses val="autoZero"/>
        <c:crossBetween val="between"/>
      </c:valAx>
      <c:spPr>
        <a:noFill/>
        <a:ln w="25401">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1" i="0" u="none" strike="noStrike" baseline="0">
                <a:solidFill>
                  <a:srgbClr val="000000"/>
                </a:solidFill>
                <a:latin typeface="Calibri"/>
                <a:ea typeface="Calibri"/>
                <a:cs typeface="Calibri"/>
              </a:defRPr>
            </a:pPr>
            <a:r>
              <a:rPr lang="ru-RU"/>
              <a:t>Русский язык
2017 - 2018</a:t>
            </a:r>
          </a:p>
        </c:rich>
      </c:tx>
      <c:layout>
        <c:manualLayout>
          <c:xMode val="edge"/>
          <c:yMode val="edge"/>
          <c:x val="0.3935483870967742"/>
          <c:y val="2.2598870056497175E-2"/>
        </c:manualLayout>
      </c:layout>
      <c:overlay val="0"/>
      <c:spPr>
        <a:noFill/>
        <a:ln w="25373">
          <a:noFill/>
        </a:ln>
      </c:spPr>
    </c:title>
    <c:autoTitleDeleted val="0"/>
    <c:plotArea>
      <c:layout>
        <c:manualLayout>
          <c:layoutTarget val="inner"/>
          <c:xMode val="edge"/>
          <c:yMode val="edge"/>
          <c:x val="0.29354838709677417"/>
          <c:y val="0.23163841807909605"/>
          <c:w val="0.64193548387096777"/>
          <c:h val="0.62146892655367236"/>
        </c:manualLayout>
      </c:layout>
      <c:barChart>
        <c:barDir val="bar"/>
        <c:grouping val="clustered"/>
        <c:varyColors val="0"/>
        <c:ser>
          <c:idx val="0"/>
          <c:order val="0"/>
          <c:tx>
            <c:strRef>
              <c:f>Sheet1!$A$2</c:f>
              <c:strCache>
                <c:ptCount val="1"/>
                <c:pt idx="0">
                  <c:v>Восток</c:v>
                </c:pt>
              </c:strCache>
            </c:strRef>
          </c:tx>
          <c:spPr>
            <a:solidFill>
              <a:srgbClr val="9999FF"/>
            </a:solidFill>
            <a:ln w="12686">
              <a:solidFill>
                <a:srgbClr val="000000"/>
              </a:solidFill>
              <a:prstDash val="solid"/>
            </a:ln>
          </c:spPr>
          <c:invertIfNegative val="0"/>
          <c:dLbls>
            <c:spPr>
              <a:noFill/>
              <a:ln w="25373">
                <a:noFill/>
              </a:ln>
            </c:spPr>
            <c:txPr>
              <a:bodyPr wrap="square" lIns="38100" tIns="19050" rIns="38100" bIns="19050" anchor="ctr">
                <a:spAutoFit/>
              </a:bodyPr>
              <a:lstStyle/>
              <a:p>
                <a:pPr>
                  <a:defRPr sz="7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средний балл (школа)</c:v>
                </c:pt>
                <c:pt idx="1">
                  <c:v>средний балл (Фрунз. Район)</c:v>
                </c:pt>
                <c:pt idx="2">
                  <c:v>минимальный порог</c:v>
                </c:pt>
              </c:strCache>
            </c:strRef>
          </c:cat>
          <c:val>
            <c:numRef>
              <c:f>Sheet1!$B$2:$D$2</c:f>
              <c:numCache>
                <c:formatCode>General</c:formatCode>
                <c:ptCount val="3"/>
                <c:pt idx="0" formatCode="\О\с\н\о\в\н\о\й">
                  <c:v>78.459999999999994</c:v>
                </c:pt>
                <c:pt idx="2" formatCode="\О\с\н\о\в\н\о\й">
                  <c:v>24</c:v>
                </c:pt>
              </c:numCache>
            </c:numRef>
          </c:val>
          <c:extLst>
            <c:ext xmlns:c16="http://schemas.microsoft.com/office/drawing/2014/chart" uri="{C3380CC4-5D6E-409C-BE32-E72D297353CC}">
              <c16:uniqueId val="{00000000-A613-4E04-A28E-0C32583D0309}"/>
            </c:ext>
          </c:extLst>
        </c:ser>
        <c:dLbls>
          <c:showLegendKey val="0"/>
          <c:showVal val="1"/>
          <c:showCatName val="0"/>
          <c:showSerName val="0"/>
          <c:showPercent val="0"/>
          <c:showBubbleSize val="0"/>
        </c:dLbls>
        <c:gapWidth val="150"/>
        <c:axId val="208158120"/>
        <c:axId val="1"/>
      </c:barChart>
      <c:catAx>
        <c:axId val="208158120"/>
        <c:scaling>
          <c:orientation val="minMax"/>
        </c:scaling>
        <c:delete val="0"/>
        <c:axPos val="l"/>
        <c:numFmt formatCode="General"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О\с\н\о\в\н\о\й"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208158120"/>
        <c:crosses val="autoZero"/>
        <c:crossBetween val="between"/>
      </c:valAx>
      <c:spPr>
        <a:noFill/>
        <a:ln w="25373">
          <a:noFill/>
        </a:ln>
      </c:spPr>
    </c:plotArea>
    <c:plotVisOnly val="1"/>
    <c:dispBlanksAs val="gap"/>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75" b="1" i="0" u="none" strike="noStrike" baseline="0">
                <a:solidFill>
                  <a:srgbClr val="000000"/>
                </a:solidFill>
                <a:latin typeface="Calibri"/>
                <a:ea typeface="Calibri"/>
                <a:cs typeface="Calibri"/>
              </a:defRPr>
            </a:pPr>
            <a:r>
              <a:rPr lang="ru-RU"/>
              <a:t>Математика
2017 - 2018</a:t>
            </a:r>
          </a:p>
        </c:rich>
      </c:tx>
      <c:layout>
        <c:manualLayout>
          <c:xMode val="edge"/>
          <c:yMode val="edge"/>
          <c:x val="0.42993630573248409"/>
          <c:y val="2.23463687150838E-2"/>
        </c:manualLayout>
      </c:layout>
      <c:overlay val="0"/>
      <c:spPr>
        <a:noFill/>
        <a:ln w="25398">
          <a:noFill/>
        </a:ln>
      </c:spPr>
    </c:title>
    <c:autoTitleDeleted val="0"/>
    <c:plotArea>
      <c:layout>
        <c:manualLayout>
          <c:layoutTarget val="inner"/>
          <c:xMode val="edge"/>
          <c:yMode val="edge"/>
          <c:x val="0.28025477707006369"/>
          <c:y val="0.24581005586592178"/>
          <c:w val="0.67515923566878977"/>
          <c:h val="0.5977653631284916"/>
        </c:manualLayout>
      </c:layout>
      <c:barChart>
        <c:barDir val="bar"/>
        <c:grouping val="clustered"/>
        <c:varyColors val="0"/>
        <c:ser>
          <c:idx val="0"/>
          <c:order val="0"/>
          <c:tx>
            <c:strRef>
              <c:f>Sheet1!$A$2</c:f>
              <c:strCache>
                <c:ptCount val="1"/>
                <c:pt idx="0">
                  <c:v>Восток</c:v>
                </c:pt>
              </c:strCache>
            </c:strRef>
          </c:tx>
          <c:spPr>
            <a:solidFill>
              <a:srgbClr val="9999FF"/>
            </a:solidFill>
            <a:ln w="12699">
              <a:solidFill>
                <a:srgbClr val="000000"/>
              </a:solidFill>
              <a:prstDash val="solid"/>
            </a:ln>
          </c:spPr>
          <c:invertIfNegative val="0"/>
          <c:dLbls>
            <c:spPr>
              <a:noFill/>
              <a:ln w="25398">
                <a:noFill/>
              </a:ln>
            </c:spPr>
            <c:txPr>
              <a:bodyPr wrap="square" lIns="38100" tIns="19050" rIns="38100" bIns="19050" anchor="ctr">
                <a:spAutoFit/>
              </a:bodyPr>
              <a:lstStyle/>
              <a:p>
                <a:pPr>
                  <a:defRPr sz="5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средний балл (школа)</c:v>
                </c:pt>
                <c:pt idx="1">
                  <c:v>средний балл (Фрунз. Район)</c:v>
                </c:pt>
                <c:pt idx="2">
                  <c:v>минимальный порог</c:v>
                </c:pt>
              </c:strCache>
            </c:strRef>
          </c:cat>
          <c:val>
            <c:numRef>
              <c:f>Sheet1!$B$2:$D$2</c:f>
              <c:numCache>
                <c:formatCode>General</c:formatCode>
                <c:ptCount val="3"/>
                <c:pt idx="0" formatCode="\О\с\н\о\в\н\о\й">
                  <c:v>54.65</c:v>
                </c:pt>
                <c:pt idx="2" formatCode="\О\с\н\о\в\н\о\й">
                  <c:v>27</c:v>
                </c:pt>
              </c:numCache>
            </c:numRef>
          </c:val>
          <c:extLst>
            <c:ext xmlns:c16="http://schemas.microsoft.com/office/drawing/2014/chart" uri="{C3380CC4-5D6E-409C-BE32-E72D297353CC}">
              <c16:uniqueId val="{00000000-CA55-4B4A-BFB8-8102819F5119}"/>
            </c:ext>
          </c:extLst>
        </c:ser>
        <c:dLbls>
          <c:showLegendKey val="0"/>
          <c:showVal val="1"/>
          <c:showCatName val="0"/>
          <c:showSerName val="0"/>
          <c:showPercent val="0"/>
          <c:showBubbleSize val="0"/>
        </c:dLbls>
        <c:gapWidth val="150"/>
        <c:axId val="207233896"/>
        <c:axId val="1"/>
      </c:barChart>
      <c:catAx>
        <c:axId val="20723389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575"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О\с\н\о\в\н\о\й" sourceLinked="1"/>
        <c:majorTickMark val="out"/>
        <c:minorTickMark val="none"/>
        <c:tickLblPos val="nextTo"/>
        <c:spPr>
          <a:ln w="3175">
            <a:solidFill>
              <a:srgbClr val="000000"/>
            </a:solidFill>
            <a:prstDash val="solid"/>
          </a:ln>
        </c:spPr>
        <c:txPr>
          <a:bodyPr rot="0" vert="horz"/>
          <a:lstStyle/>
          <a:p>
            <a:pPr>
              <a:defRPr sz="575" b="1" i="0" u="none" strike="noStrike" baseline="0">
                <a:solidFill>
                  <a:srgbClr val="000000"/>
                </a:solidFill>
                <a:latin typeface="Calibri"/>
                <a:ea typeface="Calibri"/>
                <a:cs typeface="Calibri"/>
              </a:defRPr>
            </a:pPr>
            <a:endParaRPr lang="ru-RU"/>
          </a:p>
        </c:txPr>
        <c:crossAx val="207233896"/>
        <c:crosses val="autoZero"/>
        <c:crossBetween val="between"/>
      </c:valAx>
      <c:spPr>
        <a:noFill/>
        <a:ln w="25398">
          <a:noFill/>
        </a:ln>
      </c:spPr>
    </c:plotArea>
    <c:plotVisOnly val="1"/>
    <c:dispBlanksAs val="gap"/>
    <c:showDLblsOverMax val="0"/>
  </c:chart>
  <c:spPr>
    <a:noFill/>
    <a:ln>
      <a:noFill/>
    </a:ln>
  </c:spPr>
  <c:txPr>
    <a:bodyPr/>
    <a:lstStyle/>
    <a:p>
      <a:pPr>
        <a:defRPr sz="5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Calibri"/>
                <a:ea typeface="Calibri"/>
                <a:cs typeface="Calibri"/>
              </a:defRPr>
            </a:pPr>
            <a:r>
              <a:rPr lang="ru-RU"/>
              <a:t>Математика 
</a:t>
            </a:r>
          </a:p>
        </c:rich>
      </c:tx>
      <c:layout>
        <c:manualLayout>
          <c:xMode val="edge"/>
          <c:yMode val="edge"/>
          <c:x val="0.40540540540540543"/>
          <c:y val="2.1739130434782608E-2"/>
        </c:manualLayout>
      </c:layout>
      <c:overlay val="0"/>
      <c:spPr>
        <a:noFill/>
        <a:ln w="25400">
          <a:noFill/>
        </a:ln>
      </c:spPr>
    </c:title>
    <c:autoTitleDeleted val="0"/>
    <c:plotArea>
      <c:layout>
        <c:manualLayout>
          <c:layoutTarget val="inner"/>
          <c:xMode val="edge"/>
          <c:yMode val="edge"/>
          <c:x val="0.2072072072072072"/>
          <c:y val="7.6086956521739135E-2"/>
          <c:w val="0.72972972972972971"/>
          <c:h val="0.78260869565217395"/>
        </c:manualLayout>
      </c:layout>
      <c:barChart>
        <c:barDir val="bar"/>
        <c:grouping val="clustered"/>
        <c:varyColors val="0"/>
        <c:ser>
          <c:idx val="0"/>
          <c:order val="0"/>
          <c:tx>
            <c:strRef>
              <c:f>Sheet1!$A$2</c:f>
              <c:strCache>
                <c:ptCount val="1"/>
                <c:pt idx="0">
                  <c:v>Восток</c:v>
                </c:pt>
              </c:strCache>
            </c:strRef>
          </c:tx>
          <c:spPr>
            <a:solidFill>
              <a:srgbClr val="9999FF"/>
            </a:solidFill>
            <a:ln w="12700">
              <a:solidFill>
                <a:srgbClr val="000000"/>
              </a:solidFill>
              <a:prstDash val="solid"/>
            </a:ln>
          </c:spPr>
          <c:invertIfNegative val="0"/>
          <c:dLbls>
            <c:dLbl>
              <c:idx val="0"/>
              <c:layout>
                <c:manualLayout>
                  <c:x val="5.1358210670439441E-2"/>
                  <c:y val="-2.4611381499768825E-2"/>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02C-4DA8-BEF7-58B80186E286}"/>
                </c:ext>
              </c:extLst>
            </c:dLbl>
            <c:dLbl>
              <c:idx val="1"/>
              <c:layout>
                <c:manualLayout>
                  <c:x val="5.1444087966665442E-2"/>
                  <c:y val="-2.5698714487224272E-2"/>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02C-4DA8-BEF7-58B80186E286}"/>
                </c:ext>
              </c:extLst>
            </c:dLbl>
            <c:dLbl>
              <c:idx val="2"/>
              <c:layout>
                <c:manualLayout>
                  <c:x val="5.1669299749004027E-2"/>
                  <c:y val="-2.6785506305212536E-2"/>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2C-4DA8-BEF7-58B80186E286}"/>
                </c:ext>
              </c:extLst>
            </c:dLbl>
            <c:dLbl>
              <c:idx val="3"/>
              <c:layout>
                <c:manualLayout>
                  <c:x val="5.0601471286028543E-2"/>
                  <c:y val="-3.3307621901363604E-2"/>
                </c:manualLayout>
              </c:layout>
              <c:spPr>
                <a:noFill/>
                <a:ln w="25400">
                  <a:noFill/>
                </a:ln>
              </c:spPr>
              <c:txPr>
                <a:bodyPr/>
                <a:lstStyle/>
                <a:p>
                  <a:pPr>
                    <a:defRPr sz="8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02C-4DA8-BEF7-58B80186E286}"/>
                </c:ext>
              </c:extLst>
            </c:dLbl>
            <c:spPr>
              <a:noFill/>
              <a:ln w="25400">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2013-2014</c:v>
                </c:pt>
                <c:pt idx="1">
                  <c:v>2014-2015</c:v>
                </c:pt>
                <c:pt idx="2">
                  <c:v>2015-2016</c:v>
                </c:pt>
                <c:pt idx="3">
                  <c:v>2016-2017</c:v>
                </c:pt>
                <c:pt idx="4">
                  <c:v>2017-2018</c:v>
                </c:pt>
              </c:strCache>
            </c:strRef>
          </c:cat>
          <c:val>
            <c:numRef>
              <c:f>Sheet1!$B$2:$F$2</c:f>
              <c:numCache>
                <c:formatCode>\О\с\н\о\в\н\о\й</c:formatCode>
                <c:ptCount val="5"/>
                <c:pt idx="0">
                  <c:v>49.41</c:v>
                </c:pt>
                <c:pt idx="1">
                  <c:v>46.44</c:v>
                </c:pt>
                <c:pt idx="2">
                  <c:v>44.94</c:v>
                </c:pt>
                <c:pt idx="3">
                  <c:v>47.25</c:v>
                </c:pt>
                <c:pt idx="4">
                  <c:v>54.65</c:v>
                </c:pt>
              </c:numCache>
            </c:numRef>
          </c:val>
          <c:extLst>
            <c:ext xmlns:c16="http://schemas.microsoft.com/office/drawing/2014/chart" uri="{C3380CC4-5D6E-409C-BE32-E72D297353CC}">
              <c16:uniqueId val="{00000004-902C-4DA8-BEF7-58B80186E286}"/>
            </c:ext>
          </c:extLst>
        </c:ser>
        <c:dLbls>
          <c:showLegendKey val="0"/>
          <c:showVal val="1"/>
          <c:showCatName val="0"/>
          <c:showSerName val="0"/>
          <c:showPercent val="0"/>
          <c:showBubbleSize val="0"/>
        </c:dLbls>
        <c:gapWidth val="150"/>
        <c:axId val="207233896"/>
        <c:axId val="1"/>
      </c:barChart>
      <c:catAx>
        <c:axId val="20723389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min val="0"/>
        </c:scaling>
        <c:delete val="0"/>
        <c:axPos val="b"/>
        <c:numFmt formatCode="\О\с\н\о\в\н\о\й"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07233896"/>
        <c:crosses val="autoZero"/>
        <c:crossBetween val="between"/>
        <c:majorUnit val="10"/>
      </c:valAx>
      <c:spPr>
        <a:no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1" i="0" u="none" strike="noStrike" baseline="0">
                <a:solidFill>
                  <a:srgbClr val="000000"/>
                </a:solidFill>
                <a:latin typeface="Calibri"/>
                <a:ea typeface="Calibri"/>
                <a:cs typeface="Calibri"/>
              </a:defRPr>
            </a:pPr>
            <a:r>
              <a:rPr lang="ru-RU"/>
              <a:t>Английский язык
2017- 2018</a:t>
            </a:r>
          </a:p>
        </c:rich>
      </c:tx>
      <c:layout>
        <c:manualLayout>
          <c:xMode val="edge"/>
          <c:yMode val="edge"/>
          <c:x val="0.35273972602739728"/>
          <c:y val="1.7441860465116279E-2"/>
        </c:manualLayout>
      </c:layout>
      <c:overlay val="0"/>
      <c:spPr>
        <a:noFill/>
        <a:ln w="25356">
          <a:noFill/>
        </a:ln>
      </c:spPr>
    </c:title>
    <c:autoTitleDeleted val="0"/>
    <c:plotArea>
      <c:layout>
        <c:manualLayout>
          <c:layoutTarget val="inner"/>
          <c:xMode val="edge"/>
          <c:yMode val="edge"/>
          <c:x val="0.38013698630136988"/>
          <c:y val="0.21511627906976744"/>
          <c:w val="0.56164383561643838"/>
          <c:h val="0.63372093023255816"/>
        </c:manualLayout>
      </c:layout>
      <c:barChart>
        <c:barDir val="bar"/>
        <c:grouping val="clustered"/>
        <c:varyColors val="0"/>
        <c:ser>
          <c:idx val="0"/>
          <c:order val="0"/>
          <c:tx>
            <c:strRef>
              <c:f>Sheet1!$A$2</c:f>
              <c:strCache>
                <c:ptCount val="1"/>
                <c:pt idx="0">
                  <c:v>Восток</c:v>
                </c:pt>
              </c:strCache>
            </c:strRef>
          </c:tx>
          <c:spPr>
            <a:solidFill>
              <a:srgbClr val="9999FF"/>
            </a:solidFill>
            <a:ln w="12678">
              <a:solidFill>
                <a:srgbClr val="000000"/>
              </a:solidFill>
              <a:prstDash val="solid"/>
            </a:ln>
          </c:spPr>
          <c:invertIfNegative val="0"/>
          <c:dLbls>
            <c:spPr>
              <a:noFill/>
              <a:ln w="25356">
                <a:noFill/>
              </a:ln>
            </c:spPr>
            <c:txPr>
              <a:bodyPr wrap="square" lIns="38100" tIns="19050" rIns="38100" bIns="19050" anchor="ctr">
                <a:spAutoFit/>
              </a:bodyPr>
              <a:lstStyle/>
              <a:p>
                <a:pPr>
                  <a:defRPr sz="7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средний балл (школа)</c:v>
                </c:pt>
                <c:pt idx="1">
                  <c:v>средний балл (Фрунз район)</c:v>
                </c:pt>
                <c:pt idx="2">
                  <c:v>минимальный порог</c:v>
                </c:pt>
              </c:strCache>
            </c:strRef>
          </c:cat>
          <c:val>
            <c:numRef>
              <c:f>Sheet1!$B$2:$D$2</c:f>
              <c:numCache>
                <c:formatCode>General</c:formatCode>
                <c:ptCount val="3"/>
                <c:pt idx="2" formatCode="\О\с\н\о\в\н\о\й">
                  <c:v>22</c:v>
                </c:pt>
              </c:numCache>
            </c:numRef>
          </c:val>
          <c:extLst>
            <c:ext xmlns:c16="http://schemas.microsoft.com/office/drawing/2014/chart" uri="{C3380CC4-5D6E-409C-BE32-E72D297353CC}">
              <c16:uniqueId val="{00000000-DD80-437A-8691-B7F91FEF80A8}"/>
            </c:ext>
          </c:extLst>
        </c:ser>
        <c:dLbls>
          <c:showLegendKey val="0"/>
          <c:showVal val="1"/>
          <c:showCatName val="0"/>
          <c:showSerName val="0"/>
          <c:showPercent val="0"/>
          <c:showBubbleSize val="0"/>
        </c:dLbls>
        <c:gapWidth val="150"/>
        <c:axId val="207233896"/>
        <c:axId val="1"/>
      </c:barChart>
      <c:catAx>
        <c:axId val="207233896"/>
        <c:scaling>
          <c:orientation val="minMax"/>
        </c:scaling>
        <c:delete val="0"/>
        <c:axPos val="l"/>
        <c:numFmt formatCode="General" sourceLinked="1"/>
        <c:majorTickMark val="out"/>
        <c:minorTickMark val="none"/>
        <c:tickLblPos val="nextTo"/>
        <c:spPr>
          <a:ln w="3169">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General" sourceLinked="1"/>
        <c:majorTickMark val="out"/>
        <c:minorTickMark val="none"/>
        <c:tickLblPos val="nextTo"/>
        <c:spPr>
          <a:ln w="3169">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207233896"/>
        <c:crosses val="autoZero"/>
        <c:crossBetween val="between"/>
      </c:valAx>
      <c:spPr>
        <a:noFill/>
        <a:ln w="25356">
          <a:noFill/>
        </a:ln>
      </c:spPr>
    </c:plotArea>
    <c:plotVisOnly val="1"/>
    <c:dispBlanksAs val="gap"/>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Pages>
  <Words>24325</Words>
  <Characters>138653</Characters>
  <Application>Microsoft Office Word</Application>
  <DocSecurity>0</DocSecurity>
  <Lines>1155</Lines>
  <Paragraphs>325</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Учредителем школы является Комитет по образованию Правительства Санкт-Петербурга</vt:lpstr>
      <vt:lpstr>    </vt:lpstr>
      <vt:lpstr>    </vt:lpstr>
      <vt:lpstr>        Выводы:</vt:lpstr>
      <vt:lpstr>        Выводы:</vt:lpstr>
      <vt:lpstr>        260 (99%) учащихся переведены в следующий класс. 26 учеников (13%) награждены по</vt:lpstr>
      <vt:lpstr>    Анализ состояния качества знаний, умений и навыков учащихся.</vt:lpstr>
      <vt:lpstr>        Результаты успеваемости в начальной школе.</vt:lpstr>
      <vt:lpstr>        </vt:lpstr>
      <vt:lpstr>    </vt:lpstr>
      <vt:lpstr>    </vt:lpstr>
      <vt:lpstr>    Анализ деятельности, направленной на получение основного и среднего образования.</vt:lpstr>
      <vt:lpstr>    Анализ выполнения учебного плана</vt:lpstr>
      <vt:lpstr>    5 – 9 классы.</vt:lpstr>
      <vt:lpstr>        10 – 11 классы</vt:lpstr>
      <vt:lpstr>        Выводы:</vt:lpstr>
      <vt:lpstr>        Выводы:</vt:lpstr>
      <vt:lpstr>    по сравнению с прошлыми учебными годами снизилось количество учащихся, окончивши</vt:lpstr>
      <vt:lpstr>    Анализ состояния качества знаний, умений и навыков учащихся.</vt:lpstr>
      <vt:lpstr>        Результаты успеваемости в основной и средней школе.</vt:lpstr>
    </vt:vector>
  </TitlesOfParts>
  <Company/>
  <LinksUpToDate>false</LinksUpToDate>
  <CharactersWithSpaces>162653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Судаков Анатолий Александрович</dc:creator>
  <cp:keywords/>
  <dc:description/>
  <cp:lastModifiedBy>Судаков Анатолий Александрович</cp:lastModifiedBy>
  <cp:revision>2</cp:revision>
  <dcterms:created xsi:type="dcterms:W3CDTF">2019-07-15T08:21:00Z</dcterms:created>
  <dcterms:modified xsi:type="dcterms:W3CDTF">2019-07-15T08:21:00Z</dcterms:modified>
</cp:coreProperties>
</file>