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>Уважаемые родители!</w:t>
      </w:r>
    </w:p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 xml:space="preserve">Приглашаем вас на День открытых дверей </w:t>
      </w:r>
      <w:r w:rsidRPr="00414C92">
        <w:rPr>
          <w:rFonts w:ascii="Times New Roman" w:hAnsi="Times New Roman" w:cs="Times New Roman"/>
          <w:b/>
          <w:sz w:val="24"/>
        </w:rPr>
        <w:t>14 октября 2017 года</w:t>
      </w:r>
      <w:r w:rsidRPr="004062CC">
        <w:rPr>
          <w:rFonts w:ascii="Times New Roman" w:hAnsi="Times New Roman" w:cs="Times New Roman"/>
          <w:sz w:val="24"/>
        </w:rPr>
        <w:t>.</w:t>
      </w:r>
    </w:p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>План проведения Дня открытых дверей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E94534">
        <w:rPr>
          <w:rFonts w:ascii="Times New Roman" w:hAnsi="Times New Roman" w:cs="Times New Roman"/>
          <w:sz w:val="24"/>
        </w:rPr>
        <w:t>10.45 – 11.30 – открытые уроки (8 – 11 классы)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E94534">
        <w:rPr>
          <w:rFonts w:ascii="Times New Roman" w:hAnsi="Times New Roman" w:cs="Times New Roman"/>
          <w:sz w:val="24"/>
        </w:rPr>
        <w:t>11.40 - 12.25 – открытые уроки (8 - 11 классы)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E94534">
        <w:rPr>
          <w:rFonts w:ascii="Times New Roman" w:hAnsi="Times New Roman" w:cs="Times New Roman"/>
          <w:sz w:val="24"/>
        </w:rPr>
        <w:t>10.00 – родительское собрание «Особенности преподавания модулей курса «Основы религиозных культур и светской этики» (3 классы), (актовый зал, I этаж)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826A70">
        <w:rPr>
          <w:rFonts w:ascii="Times New Roman" w:hAnsi="Times New Roman" w:cs="Times New Roman"/>
          <w:b/>
          <w:sz w:val="24"/>
        </w:rPr>
        <w:t>11.00</w:t>
      </w:r>
      <w:r w:rsidRPr="00E94534">
        <w:rPr>
          <w:rFonts w:ascii="Times New Roman" w:hAnsi="Times New Roman" w:cs="Times New Roman"/>
          <w:sz w:val="24"/>
        </w:rPr>
        <w:t xml:space="preserve"> </w:t>
      </w:r>
      <w:r w:rsidRPr="00826A70">
        <w:rPr>
          <w:rFonts w:ascii="Times New Roman" w:hAnsi="Times New Roman" w:cs="Times New Roman"/>
          <w:b/>
          <w:sz w:val="24"/>
        </w:rPr>
        <w:t>– собрание родителей будущих первоклассников</w:t>
      </w:r>
      <w:r w:rsidRPr="00E94534">
        <w:rPr>
          <w:rFonts w:ascii="Times New Roman" w:hAnsi="Times New Roman" w:cs="Times New Roman"/>
          <w:sz w:val="24"/>
        </w:rPr>
        <w:t xml:space="preserve"> (актовый зал, I этаж)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E94534">
        <w:rPr>
          <w:rFonts w:ascii="Times New Roman" w:hAnsi="Times New Roman" w:cs="Times New Roman"/>
          <w:sz w:val="24"/>
        </w:rPr>
        <w:t xml:space="preserve">11.30 – </w:t>
      </w:r>
      <w:proofErr w:type="gramStart"/>
      <w:r w:rsidRPr="00E94534">
        <w:rPr>
          <w:rFonts w:ascii="Times New Roman" w:hAnsi="Times New Roman" w:cs="Times New Roman"/>
          <w:sz w:val="24"/>
        </w:rPr>
        <w:t>12.00  –</w:t>
      </w:r>
      <w:proofErr w:type="gramEnd"/>
      <w:r w:rsidRPr="00E94534">
        <w:rPr>
          <w:rFonts w:ascii="Times New Roman" w:hAnsi="Times New Roman" w:cs="Times New Roman"/>
          <w:sz w:val="24"/>
        </w:rPr>
        <w:t xml:space="preserve"> концерт для родителей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E94534">
        <w:rPr>
          <w:rFonts w:ascii="Times New Roman" w:hAnsi="Times New Roman" w:cs="Times New Roman"/>
          <w:sz w:val="24"/>
        </w:rPr>
        <w:t>12.30 – 15.00 – индивидуальные консультации родителей учителями - предметниками</w:t>
      </w: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4"/>
        </w:rPr>
      </w:pPr>
      <w:r w:rsidRPr="00826A70">
        <w:rPr>
          <w:rFonts w:ascii="Times New Roman" w:hAnsi="Times New Roman" w:cs="Times New Roman"/>
          <w:b/>
          <w:sz w:val="24"/>
        </w:rPr>
        <w:t>12.30 – родительское собрание по классам (5 – 11 классы</w:t>
      </w:r>
      <w:r w:rsidRPr="00E94534">
        <w:rPr>
          <w:rFonts w:ascii="Times New Roman" w:hAnsi="Times New Roman" w:cs="Times New Roman"/>
          <w:sz w:val="24"/>
        </w:rPr>
        <w:t>), индивидуальные консультации родителей учителями – предметниками</w:t>
      </w:r>
    </w:p>
    <w:p w:rsidR="00EA31A1" w:rsidRDefault="00EA31A1" w:rsidP="00EA31A1">
      <w:pPr>
        <w:ind w:left="-1134"/>
        <w:rPr>
          <w:rFonts w:ascii="Times New Roman" w:hAnsi="Times New Roman" w:cs="Times New Roman"/>
          <w:sz w:val="24"/>
        </w:rPr>
      </w:pPr>
      <w:proofErr w:type="gramStart"/>
      <w:r w:rsidRPr="00E94534">
        <w:rPr>
          <w:rFonts w:ascii="Times New Roman" w:hAnsi="Times New Roman" w:cs="Times New Roman"/>
          <w:sz w:val="24"/>
        </w:rPr>
        <w:t>12.30  -</w:t>
      </w:r>
      <w:proofErr w:type="gramEnd"/>
      <w:r w:rsidRPr="00E94534">
        <w:rPr>
          <w:rFonts w:ascii="Times New Roman" w:hAnsi="Times New Roman" w:cs="Times New Roman"/>
          <w:sz w:val="24"/>
        </w:rPr>
        <w:t xml:space="preserve"> 15.00 – консультация психолога (по согласованию)</w:t>
      </w:r>
    </w:p>
    <w:p w:rsidR="00EA31A1" w:rsidRDefault="00EA31A1" w:rsidP="00EA31A1">
      <w:pPr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8 – 11 классах </w:t>
      </w:r>
      <w:r w:rsidRPr="0093111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Pr="0093111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Pr="0093111E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7</w:t>
      </w:r>
      <w:r w:rsidRPr="0093111E">
        <w:rPr>
          <w:rFonts w:ascii="Times New Roman" w:hAnsi="Times New Roman" w:cs="Times New Roman"/>
          <w:b/>
          <w:sz w:val="24"/>
        </w:rPr>
        <w:t xml:space="preserve"> по расписанию 4 урока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79"/>
        <w:gridCol w:w="1479"/>
        <w:gridCol w:w="5264"/>
      </w:tblGrid>
      <w:tr w:rsidR="00EA31A1" w:rsidRPr="00E94534" w:rsidTr="00880D67">
        <w:tc>
          <w:tcPr>
            <w:tcW w:w="2977" w:type="dxa"/>
            <w:shd w:val="clear" w:color="auto" w:fill="auto"/>
            <w:vAlign w:val="center"/>
          </w:tcPr>
          <w:p w:rsidR="00EA31A1" w:rsidRPr="00E94534" w:rsidRDefault="00EA31A1" w:rsidP="00880D67">
            <w:pPr>
              <w:widowControl/>
              <w:suppressAutoHyphens w:val="0"/>
              <w:spacing w:line="276" w:lineRule="auto"/>
              <w:rPr>
                <w:rFonts w:eastAsia="Times New Roman" w:cs="Arial"/>
                <w:b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E945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Родительские собрания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A31A1" w:rsidRPr="00E94534" w:rsidRDefault="00EA31A1" w:rsidP="00880D67">
            <w:pPr>
              <w:widowControl/>
              <w:suppressAutoHyphens w:val="0"/>
              <w:spacing w:line="276" w:lineRule="auto"/>
              <w:rPr>
                <w:rFonts w:eastAsia="Times New Roman" w:cs="Arial"/>
                <w:b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E945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Время проведения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A31A1" w:rsidRPr="00E94534" w:rsidRDefault="00EA31A1" w:rsidP="00880D67">
            <w:pPr>
              <w:widowControl/>
              <w:suppressAutoHyphens w:val="0"/>
              <w:spacing w:line="276" w:lineRule="auto"/>
              <w:rPr>
                <w:rFonts w:eastAsia="Times New Roman" w:cs="Arial"/>
                <w:b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E945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Место проведения</w:t>
            </w:r>
          </w:p>
        </w:tc>
        <w:tc>
          <w:tcPr>
            <w:tcW w:w="5264" w:type="dxa"/>
            <w:shd w:val="clear" w:color="auto" w:fill="auto"/>
          </w:tcPr>
          <w:p w:rsidR="00EA31A1" w:rsidRPr="00E94534" w:rsidRDefault="00EA31A1" w:rsidP="00880D6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E945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Ответственный </w:t>
            </w:r>
          </w:p>
        </w:tc>
      </w:tr>
    </w:tbl>
    <w:p w:rsidR="00EA31A1" w:rsidRPr="00E94534" w:rsidRDefault="00EA31A1" w:rsidP="00EA31A1">
      <w:pPr>
        <w:ind w:left="-1134"/>
        <w:rPr>
          <w:rFonts w:ascii="Times New Roman" w:hAnsi="Times New Roman" w:cs="Times New Roman"/>
          <w:sz w:val="2"/>
          <w:szCs w:val="2"/>
        </w:rPr>
      </w:pPr>
    </w:p>
    <w:p w:rsidR="00EA31A1" w:rsidRPr="00E94534" w:rsidRDefault="00EA31A1" w:rsidP="00EA31A1">
      <w:pPr>
        <w:ind w:left="-1134"/>
        <w:rPr>
          <w:rFonts w:ascii="Times New Roman" w:hAnsi="Times New Roman" w:cs="Times New Roman"/>
          <w:sz w:val="10"/>
          <w:szCs w:val="1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5245"/>
      </w:tblGrid>
      <w:tr w:rsidR="00EA31A1" w:rsidRPr="00030A6A" w:rsidTr="00880D67">
        <w:trPr>
          <w:trHeight w:val="4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Для родителей </w:t>
            </w:r>
            <w:proofErr w:type="gramStart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учащихся  9</w:t>
            </w:r>
            <w:proofErr w:type="gramEnd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, 11-х классов.</w:t>
            </w:r>
          </w:p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«Предварительные итоги 1 четверти. Государственная итоговая аттестация учащихся в 2018 году».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12.30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310</w:t>
            </w:r>
          </w:p>
        </w:tc>
        <w:tc>
          <w:tcPr>
            <w:tcW w:w="5245" w:type="dxa"/>
            <w:shd w:val="clear" w:color="auto" w:fill="auto"/>
          </w:tcPr>
          <w:p w:rsidR="00EA31A1" w:rsidRPr="00030A6A" w:rsidRDefault="00EA31A1" w:rsidP="00880D67">
            <w:r w:rsidRPr="00030A6A">
              <w:rPr>
                <w:rFonts w:ascii="Times New Roman" w:hAnsi="Times New Roman" w:cs="Times New Roman"/>
                <w:sz w:val="24"/>
              </w:rPr>
              <w:t>Сазонова О.М., классный руководитель 9а</w:t>
            </w:r>
          </w:p>
        </w:tc>
      </w:tr>
      <w:tr w:rsidR="00EA31A1" w:rsidRPr="00030A6A" w:rsidTr="00880D67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proofErr w:type="spellStart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Аблаева</w:t>
            </w:r>
            <w:proofErr w:type="spellEnd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Е.И., </w:t>
            </w:r>
            <w:r w:rsidRPr="00030A6A">
              <w:rPr>
                <w:rFonts w:ascii="Times New Roman" w:hAnsi="Times New Roman" w:cs="Times New Roman"/>
                <w:sz w:val="24"/>
              </w:rPr>
              <w:t>классный руководитель 9б</w:t>
            </w:r>
          </w:p>
        </w:tc>
      </w:tr>
      <w:tr w:rsidR="00EA31A1" w:rsidRPr="00030A6A" w:rsidTr="00880D67">
        <w:trPr>
          <w:trHeight w:val="5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306</w:t>
            </w:r>
          </w:p>
        </w:tc>
        <w:tc>
          <w:tcPr>
            <w:tcW w:w="5245" w:type="dxa"/>
            <w:shd w:val="clear" w:color="auto" w:fill="auto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0A6A">
              <w:rPr>
                <w:rFonts w:ascii="Times New Roman" w:hAnsi="Times New Roman" w:cs="Times New Roman"/>
                <w:sz w:val="24"/>
              </w:rPr>
              <w:t>Замосковская</w:t>
            </w:r>
            <w:proofErr w:type="spellEnd"/>
            <w:r w:rsidRPr="00030A6A">
              <w:rPr>
                <w:rFonts w:ascii="Times New Roman" w:hAnsi="Times New Roman" w:cs="Times New Roman"/>
                <w:sz w:val="24"/>
              </w:rPr>
              <w:t xml:space="preserve"> Н.В., классный руководитель 11а</w:t>
            </w:r>
          </w:p>
        </w:tc>
      </w:tr>
      <w:tr w:rsidR="00EA31A1" w:rsidRPr="00030A6A" w:rsidTr="00880D67">
        <w:trPr>
          <w:trHeight w:val="412"/>
        </w:trPr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314</w:t>
            </w:r>
          </w:p>
        </w:tc>
        <w:tc>
          <w:tcPr>
            <w:tcW w:w="5245" w:type="dxa"/>
            <w:shd w:val="clear" w:color="auto" w:fill="auto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Арбузова Т.Г.,  классный руководитель 11б</w:t>
            </w:r>
          </w:p>
        </w:tc>
      </w:tr>
      <w:tr w:rsidR="00EA31A1" w:rsidRPr="00030A6A" w:rsidTr="00880D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Для родителей учащихся 3 - х классов.</w:t>
            </w:r>
          </w:p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«Особенности преподавания модулей курса «Основы религиозных культур и светской этики»».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0</w:t>
            </w: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E94534">
              <w:rPr>
                <w:rFonts w:ascii="Times New Roman" w:hAnsi="Times New Roman" w:cs="Times New Roman"/>
                <w:sz w:val="24"/>
              </w:rPr>
              <w:t>актовый зал, I этаж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A1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Райляну</w:t>
            </w:r>
            <w:proofErr w:type="spellEnd"/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И.В., </w:t>
            </w:r>
            <w:r w:rsidRPr="00030A6A">
              <w:rPr>
                <w:rFonts w:ascii="Times New Roman" w:hAnsi="Times New Roman" w:cs="Times New Roman"/>
                <w:sz w:val="24"/>
              </w:rPr>
              <w:t>классный руководитель 3б</w:t>
            </w:r>
          </w:p>
          <w:p w:rsidR="00EA31A1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 xml:space="preserve"> Разыграева Е.В., классный руководитель 3в</w:t>
            </w:r>
          </w:p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</w:tr>
    </w:tbl>
    <w:p w:rsidR="00EA31A1" w:rsidRPr="00414C92" w:rsidRDefault="00EA31A1" w:rsidP="00EA31A1">
      <w:pPr>
        <w:rPr>
          <w:sz w:val="4"/>
          <w:szCs w:val="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5245"/>
      </w:tblGrid>
      <w:tr w:rsidR="00EA31A1" w:rsidRPr="00030A6A" w:rsidTr="00880D6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Для родителей 5 – 8, 10 - х классов.</w:t>
            </w:r>
          </w:p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«Предварительные итоги 1 четверти».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eastAsia="Times New Roman" w:cs="Arial"/>
                <w:color w:val="555555"/>
                <w:kern w:val="0"/>
                <w:sz w:val="21"/>
                <w:szCs w:val="21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309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r w:rsidRPr="00030A6A">
              <w:rPr>
                <w:rFonts w:ascii="Times New Roman" w:hAnsi="Times New Roman" w:cs="Times New Roman"/>
                <w:sz w:val="24"/>
              </w:rPr>
              <w:t xml:space="preserve">Ярославцева Н.Ю., классный руководитель 8а 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0A6A">
              <w:rPr>
                <w:rFonts w:ascii="Times New Roman" w:hAnsi="Times New Roman" w:cs="Times New Roman"/>
                <w:sz w:val="24"/>
              </w:rPr>
              <w:t>Макина</w:t>
            </w:r>
            <w:proofErr w:type="spellEnd"/>
            <w:r w:rsidRPr="00030A6A">
              <w:rPr>
                <w:rFonts w:ascii="Times New Roman" w:hAnsi="Times New Roman" w:cs="Times New Roman"/>
                <w:sz w:val="24"/>
              </w:rPr>
              <w:t xml:space="preserve"> О.А., классный руководитель 7в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210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Варламова А.Н., классный руководитель 6б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0A6A">
              <w:rPr>
                <w:rFonts w:ascii="Times New Roman" w:hAnsi="Times New Roman" w:cs="Times New Roman"/>
                <w:sz w:val="24"/>
              </w:rPr>
              <w:t>Шепелева</w:t>
            </w:r>
            <w:proofErr w:type="spellEnd"/>
            <w:r w:rsidRPr="00030A6A">
              <w:rPr>
                <w:rFonts w:ascii="Times New Roman" w:hAnsi="Times New Roman" w:cs="Times New Roman"/>
                <w:sz w:val="24"/>
              </w:rPr>
              <w:t xml:space="preserve"> А.А., классный руководитель 5б 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r w:rsidRPr="00030A6A">
              <w:rPr>
                <w:rFonts w:ascii="Times New Roman" w:hAnsi="Times New Roman" w:cs="Times New Roman"/>
                <w:sz w:val="24"/>
              </w:rPr>
              <w:t>Егорова Е.Ф., классный руководитель 8б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r w:rsidRPr="00030A6A">
              <w:rPr>
                <w:rFonts w:ascii="Times New Roman" w:hAnsi="Times New Roman" w:cs="Times New Roman"/>
                <w:sz w:val="24"/>
              </w:rPr>
              <w:t>Мартынова М..А.., классный руководитель 8в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317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r w:rsidRPr="00030A6A">
              <w:rPr>
                <w:rFonts w:ascii="Times New Roman" w:hAnsi="Times New Roman" w:cs="Times New Roman"/>
                <w:sz w:val="24"/>
              </w:rPr>
              <w:t>Новожилова И.Ю., классный руководитель 6а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211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roofErr w:type="spellStart"/>
            <w:r w:rsidRPr="00030A6A">
              <w:rPr>
                <w:rFonts w:ascii="Times New Roman" w:hAnsi="Times New Roman" w:cs="Times New Roman"/>
                <w:sz w:val="24"/>
              </w:rPr>
              <w:t>Хачатрян</w:t>
            </w:r>
            <w:proofErr w:type="spellEnd"/>
            <w:r w:rsidRPr="00030A6A">
              <w:rPr>
                <w:rFonts w:ascii="Times New Roman" w:hAnsi="Times New Roman" w:cs="Times New Roman"/>
                <w:sz w:val="24"/>
              </w:rPr>
              <w:t xml:space="preserve"> К.В., классный руководитель 7а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301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Гусева Д.С., классный руководитель 5а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315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Полякова Л.С.,  классный руководитель 7б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0A6A">
              <w:rPr>
                <w:rFonts w:ascii="Times New Roman" w:hAnsi="Times New Roman" w:cs="Times New Roman"/>
                <w:sz w:val="24"/>
              </w:rPr>
              <w:t>Хараишвили</w:t>
            </w:r>
            <w:proofErr w:type="spellEnd"/>
            <w:r w:rsidRPr="00030A6A">
              <w:rPr>
                <w:rFonts w:ascii="Times New Roman" w:hAnsi="Times New Roman" w:cs="Times New Roman"/>
                <w:sz w:val="24"/>
              </w:rPr>
              <w:t xml:space="preserve"> Н.А., классный руководитель 10а</w:t>
            </w:r>
          </w:p>
        </w:tc>
      </w:tr>
      <w:tr w:rsidR="00EA31A1" w:rsidRPr="00030A6A" w:rsidTr="00880D67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307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1A1" w:rsidRPr="00030A6A" w:rsidRDefault="00EA31A1" w:rsidP="00880D6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30A6A">
              <w:rPr>
                <w:rFonts w:ascii="Times New Roman" w:hAnsi="Times New Roman" w:cs="Times New Roman"/>
                <w:sz w:val="24"/>
              </w:rPr>
              <w:t>Кузьмичева А.Ю., классный руководитель 10б</w:t>
            </w:r>
          </w:p>
        </w:tc>
      </w:tr>
    </w:tbl>
    <w:p w:rsidR="00EA31A1" w:rsidRPr="004062CC" w:rsidRDefault="00EA31A1" w:rsidP="00EA31A1">
      <w:pPr>
        <w:ind w:left="-1134"/>
        <w:rPr>
          <w:rFonts w:ascii="Times New Roman" w:hAnsi="Times New Roman" w:cs="Times New Roman"/>
          <w:sz w:val="24"/>
        </w:rPr>
      </w:pPr>
    </w:p>
    <w:p w:rsidR="004D3FEB" w:rsidRDefault="004D3FEB">
      <w:bookmarkStart w:id="0" w:name="_GoBack"/>
      <w:bookmarkEnd w:id="0"/>
    </w:p>
    <w:sectPr w:rsidR="004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1"/>
    <w:rsid w:val="004D3FEB"/>
    <w:rsid w:val="00E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196D-BD0C-4742-BFC4-C39BAFE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1</cp:revision>
  <dcterms:created xsi:type="dcterms:W3CDTF">2017-09-25T06:37:00Z</dcterms:created>
  <dcterms:modified xsi:type="dcterms:W3CDTF">2017-09-25T06:38:00Z</dcterms:modified>
</cp:coreProperties>
</file>