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Look w:val="01E0"/>
      </w:tblPr>
      <w:tblGrid>
        <w:gridCol w:w="4962"/>
        <w:gridCol w:w="5812"/>
      </w:tblGrid>
      <w:tr w:rsidR="00613F5E" w:rsidRPr="00125BE2" w:rsidTr="00C31490">
        <w:tc>
          <w:tcPr>
            <w:tcW w:w="4962" w:type="dxa"/>
          </w:tcPr>
          <w:p w:rsidR="00613F5E" w:rsidRPr="00125BE2" w:rsidRDefault="00613F5E" w:rsidP="00613F5E">
            <w:pPr>
              <w:tabs>
                <w:tab w:val="left" w:pos="9288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613F5E" w:rsidRPr="00125BE2" w:rsidRDefault="00613F5E" w:rsidP="00613F5E">
            <w:pPr>
              <w:tabs>
                <w:tab w:val="left" w:pos="9288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613F5E" w:rsidRPr="00125BE2" w:rsidRDefault="00613F5E" w:rsidP="00613F5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613F5E" w:rsidRPr="00125BE2" w:rsidRDefault="00613F5E" w:rsidP="00613F5E">
            <w:pPr>
              <w:tabs>
                <w:tab w:val="left" w:pos="928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13F5E" w:rsidRPr="00125BE2" w:rsidRDefault="00613F5E" w:rsidP="00C31490">
            <w:pPr>
              <w:tabs>
                <w:tab w:val="left" w:pos="9288"/>
              </w:tabs>
              <w:ind w:hanging="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E" w:rsidRPr="00125BE2" w:rsidRDefault="00613F5E" w:rsidP="00613F5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F5E" w:rsidRPr="00125BE2" w:rsidRDefault="00613F5E" w:rsidP="00613F5E">
            <w:pPr>
              <w:tabs>
                <w:tab w:val="left" w:pos="928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«31» августа 2017 г.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3F5E" w:rsidRPr="00125BE2" w:rsidRDefault="00613F5E" w:rsidP="00C31490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_____________Судаков</w:t>
            </w:r>
            <w:proofErr w:type="spellEnd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от «1» сентября 2017 г.</w:t>
            </w:r>
          </w:p>
          <w:p w:rsidR="00613F5E" w:rsidRPr="00125BE2" w:rsidRDefault="00613F5E" w:rsidP="00C3149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ind w:left="240" w:righ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 Черчение</w:t>
      </w:r>
    </w:p>
    <w:p w:rsidR="00613F5E" w:rsidRPr="00125BE2" w:rsidRDefault="00613F5E" w:rsidP="00613F5E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8</w:t>
      </w:r>
      <w:r w:rsidR="00B0697A">
        <w:rPr>
          <w:rFonts w:ascii="Times New Roman" w:hAnsi="Times New Roman" w:cs="Times New Roman"/>
          <w:b/>
          <w:sz w:val="24"/>
          <w:szCs w:val="24"/>
        </w:rPr>
        <w:t>б</w:t>
      </w:r>
      <w:r w:rsidRPr="00125BE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13F5E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F5E" w:rsidRPr="00125BE2" w:rsidRDefault="00613F5E" w:rsidP="00613F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BE2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Марина Галина Алексеевна</w:t>
      </w: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F5E" w:rsidRPr="00125BE2" w:rsidRDefault="00613F5E" w:rsidP="00613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F5E" w:rsidRDefault="00613F5E" w:rsidP="00613F5E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613F5E" w:rsidRDefault="00613F5E" w:rsidP="00613F5E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613F5E" w:rsidRPr="00125BE2" w:rsidRDefault="00613F5E" w:rsidP="00613F5E">
      <w:pPr>
        <w:tabs>
          <w:tab w:val="left" w:pos="9288"/>
        </w:tabs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2017 - 2018  учебный год</w:t>
      </w:r>
    </w:p>
    <w:p w:rsidR="00613F5E" w:rsidRDefault="00613F5E" w:rsidP="00613F5E">
      <w:pPr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613F5E" w:rsidRPr="00125BE2" w:rsidRDefault="00613F5E" w:rsidP="00613F5E">
      <w:pPr>
        <w:ind w:left="-113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125BE2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125B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BE2">
        <w:rPr>
          <w:rFonts w:ascii="Times New Roman" w:hAnsi="Times New Roman" w:cs="Times New Roman"/>
          <w:sz w:val="24"/>
          <w:szCs w:val="24"/>
        </w:rPr>
        <w:t>: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125BE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5BE2">
        <w:rPr>
          <w:rFonts w:ascii="Times New Roman" w:hAnsi="Times New Roman" w:cs="Times New Roman"/>
          <w:sz w:val="24"/>
          <w:szCs w:val="24"/>
        </w:rPr>
        <w:t xml:space="preserve"> классов),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125BE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125BE2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13F5E" w:rsidRPr="00125BE2" w:rsidRDefault="00613F5E" w:rsidP="00613F5E">
      <w:pPr>
        <w:numPr>
          <w:ilvl w:val="0"/>
          <w:numId w:val="15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613F5E" w:rsidRDefault="00613F5E" w:rsidP="00613F5E">
      <w:pPr>
        <w:numPr>
          <w:ilvl w:val="0"/>
          <w:numId w:val="15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 xml:space="preserve">Примерных программ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технологии (черчению) для 8</w:t>
      </w:r>
      <w:r w:rsidRPr="00125BE2">
        <w:rPr>
          <w:rFonts w:ascii="Times New Roman" w:hAnsi="Times New Roman" w:cs="Times New Roman"/>
          <w:sz w:val="24"/>
          <w:szCs w:val="24"/>
        </w:rPr>
        <w:t xml:space="preserve"> классов «</w:t>
      </w:r>
      <w:r>
        <w:rPr>
          <w:rFonts w:ascii="Times New Roman" w:hAnsi="Times New Roman" w:cs="Times New Roman"/>
          <w:sz w:val="24"/>
          <w:szCs w:val="24"/>
        </w:rPr>
        <w:t>Черчение</w:t>
      </w:r>
      <w:r w:rsidRPr="00125BE2">
        <w:rPr>
          <w:rFonts w:ascii="Times New Roman" w:hAnsi="Times New Roman" w:cs="Times New Roman"/>
          <w:sz w:val="24"/>
          <w:szCs w:val="24"/>
        </w:rPr>
        <w:t xml:space="preserve">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Виноградова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613F5E" w:rsidRPr="00125BE2" w:rsidRDefault="00613F5E" w:rsidP="00613F5E">
      <w:pPr>
        <w:numPr>
          <w:ilvl w:val="0"/>
          <w:numId w:val="15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- Петербурга на 2017-2018 учебный год,</w:t>
      </w:r>
    </w:p>
    <w:p w:rsidR="00613F5E" w:rsidRPr="00125BE2" w:rsidRDefault="00613F5E" w:rsidP="00613F5E">
      <w:pPr>
        <w:numPr>
          <w:ilvl w:val="0"/>
          <w:numId w:val="15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. Санкт – Петербурга.</w:t>
      </w:r>
    </w:p>
    <w:p w:rsidR="00613F5E" w:rsidRPr="00125BE2" w:rsidRDefault="00613F5E" w:rsidP="00613F5E">
      <w:pPr>
        <w:shd w:val="clear" w:color="auto" w:fill="FFFFFF"/>
        <w:tabs>
          <w:tab w:val="num" w:pos="993"/>
        </w:tabs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867" w:rsidRPr="00602867" w:rsidRDefault="00602867" w:rsidP="00602867">
      <w:pPr>
        <w:spacing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67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учебника:</w:t>
      </w:r>
    </w:p>
    <w:p w:rsidR="00C619F1" w:rsidRPr="00F12F7C" w:rsidRDefault="00C619F1" w:rsidP="00C619F1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Ботвинников А.Д., Виноградов В.Н.,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И.С. –</w:t>
      </w:r>
      <w:r w:rsidR="00613F5E">
        <w:rPr>
          <w:rFonts w:ascii="Times New Roman" w:hAnsi="Times New Roman" w:cs="Times New Roman"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sz w:val="24"/>
          <w:szCs w:val="24"/>
        </w:rPr>
        <w:t>Черчение: Учеб</w:t>
      </w:r>
      <w:proofErr w:type="gramStart"/>
      <w:r w:rsidRPr="00F12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F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2F7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.</w:t>
      </w:r>
      <w:r w:rsidR="00613F5E">
        <w:rPr>
          <w:rFonts w:ascii="Times New Roman" w:hAnsi="Times New Roman" w:cs="Times New Roman"/>
          <w:sz w:val="24"/>
          <w:szCs w:val="24"/>
        </w:rPr>
        <w:t xml:space="preserve"> учреждений. - М.: </w:t>
      </w:r>
      <w:proofErr w:type="spellStart"/>
      <w:r w:rsidR="00613F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13F5E">
        <w:rPr>
          <w:rFonts w:ascii="Times New Roman" w:hAnsi="Times New Roman" w:cs="Times New Roman"/>
          <w:sz w:val="24"/>
          <w:szCs w:val="24"/>
        </w:rPr>
        <w:t>, 2015</w:t>
      </w:r>
      <w:r w:rsidRPr="00F12F7C">
        <w:rPr>
          <w:rFonts w:ascii="Times New Roman" w:hAnsi="Times New Roman" w:cs="Times New Roman"/>
          <w:sz w:val="24"/>
          <w:szCs w:val="24"/>
        </w:rPr>
        <w:t>;</w:t>
      </w:r>
    </w:p>
    <w:p w:rsidR="00C619F1" w:rsidRPr="00F12F7C" w:rsidRDefault="00C619F1" w:rsidP="00C619F1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В.И. Черчение: Рабо</w:t>
      </w:r>
      <w:r w:rsidR="00613F5E">
        <w:rPr>
          <w:rFonts w:ascii="Times New Roman" w:hAnsi="Times New Roman" w:cs="Times New Roman"/>
          <w:sz w:val="24"/>
          <w:szCs w:val="24"/>
        </w:rPr>
        <w:t xml:space="preserve">чая тетрадь. – М.: </w:t>
      </w:r>
      <w:proofErr w:type="spellStart"/>
      <w:r w:rsidR="00613F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13F5E">
        <w:rPr>
          <w:rFonts w:ascii="Times New Roman" w:hAnsi="Times New Roman" w:cs="Times New Roman"/>
          <w:sz w:val="24"/>
          <w:szCs w:val="24"/>
        </w:rPr>
        <w:t>, 2015</w:t>
      </w:r>
      <w:r w:rsidRPr="00F12F7C">
        <w:rPr>
          <w:rFonts w:ascii="Times New Roman" w:hAnsi="Times New Roman" w:cs="Times New Roman"/>
          <w:sz w:val="24"/>
          <w:szCs w:val="24"/>
        </w:rPr>
        <w:t>;</w:t>
      </w:r>
    </w:p>
    <w:p w:rsidR="00AB267B" w:rsidRDefault="00AB267B" w:rsidP="00602867">
      <w:pPr>
        <w:spacing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67" w:rsidRDefault="00602867" w:rsidP="00602867">
      <w:pPr>
        <w:spacing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67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C619F1" w:rsidRPr="00F12F7C" w:rsidRDefault="00C619F1" w:rsidP="00C619F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Ботвинников А.Д. Методическое пособие по черчению: к учебнику А.Д.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и др.</w:t>
      </w:r>
      <w:r w:rsidR="00613F5E">
        <w:rPr>
          <w:rFonts w:ascii="Times New Roman" w:hAnsi="Times New Roman" w:cs="Times New Roman"/>
          <w:sz w:val="24"/>
          <w:szCs w:val="24"/>
        </w:rPr>
        <w:t xml:space="preserve"> «Черчение». – М.: </w:t>
      </w:r>
      <w:proofErr w:type="spellStart"/>
      <w:r w:rsidR="00613F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13F5E">
        <w:rPr>
          <w:rFonts w:ascii="Times New Roman" w:hAnsi="Times New Roman" w:cs="Times New Roman"/>
          <w:sz w:val="24"/>
          <w:szCs w:val="24"/>
        </w:rPr>
        <w:t>, 2015</w:t>
      </w:r>
      <w:r w:rsidRPr="00F12F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9F1" w:rsidRDefault="00C619F1" w:rsidP="00C619F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Павлова А.А. – Методика обучения черчению и графике: Методические разработки уроков, М., 2009;</w:t>
      </w:r>
    </w:p>
    <w:p w:rsidR="00C619F1" w:rsidRDefault="00C619F1" w:rsidP="00C619F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19F1">
        <w:rPr>
          <w:rFonts w:ascii="Times New Roman" w:hAnsi="Times New Roman" w:cs="Times New Roman"/>
          <w:sz w:val="24"/>
          <w:szCs w:val="24"/>
        </w:rPr>
        <w:t>Павлова А.А. Графика в средней школе. М., 2009;</w:t>
      </w:r>
    </w:p>
    <w:p w:rsidR="00C619F1" w:rsidRPr="00C619F1" w:rsidRDefault="00C619F1" w:rsidP="00C619F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19F1">
        <w:rPr>
          <w:rFonts w:ascii="Times New Roman" w:hAnsi="Times New Roman" w:cs="Times New Roman"/>
          <w:sz w:val="24"/>
          <w:szCs w:val="24"/>
        </w:rPr>
        <w:t>Ройтман И.А. Методика преподавания черчения. М.,2008;</w:t>
      </w:r>
    </w:p>
    <w:p w:rsidR="00602867" w:rsidRPr="00602867" w:rsidRDefault="00602867" w:rsidP="00602867">
      <w:pPr>
        <w:spacing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BD" w:rsidRPr="00A20FBD" w:rsidRDefault="00A20FBD" w:rsidP="00A20FB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BD">
        <w:rPr>
          <w:rFonts w:ascii="Times New Roman" w:hAnsi="Times New Roman" w:cs="Times New Roman"/>
          <w:b/>
          <w:sz w:val="24"/>
          <w:szCs w:val="24"/>
        </w:rPr>
        <w:t>Целью</w:t>
      </w:r>
      <w:r w:rsidRPr="00A20FBD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представлений учащихся о возможностях графического рисунка и чертежа как средствах выражения научно-технической мысли.</w:t>
      </w:r>
    </w:p>
    <w:p w:rsidR="009C1A08" w:rsidRPr="009C1A08" w:rsidRDefault="009C1A08" w:rsidP="009C1A0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C1A08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9C1A08" w:rsidRPr="009C1A08" w:rsidRDefault="009C1A08" w:rsidP="009C1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доступности и наглядности графических средств информации в инженерно-конструкторской и дизайнерской деятельности;</w:t>
      </w:r>
    </w:p>
    <w:p w:rsidR="009C1A08" w:rsidRPr="009C1A08" w:rsidRDefault="009C1A08" w:rsidP="009C1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условий для проявления учащимися их творческих возможностей при решении технических задач; </w:t>
      </w:r>
    </w:p>
    <w:p w:rsidR="009C1A08" w:rsidRPr="009C1A08" w:rsidRDefault="009C1A08" w:rsidP="009C1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Воспитание потребности в решении творческих задач и умения реализовывать собственные идеи;</w:t>
      </w:r>
    </w:p>
    <w:p w:rsidR="009C1A08" w:rsidRPr="009C1A08" w:rsidRDefault="009C1A08" w:rsidP="009C1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Развитие образного мышления, творческого восприятия элементов конструирования средствами графики, создание творческих заданий и проектов;</w:t>
      </w:r>
    </w:p>
    <w:p w:rsidR="009C1A08" w:rsidRDefault="009C1A08" w:rsidP="009C1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воображения.</w:t>
      </w:r>
    </w:p>
    <w:p w:rsidR="008417C7" w:rsidRDefault="008417C7" w:rsidP="008417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C7" w:rsidRDefault="008417C7" w:rsidP="00841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C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8417C7">
        <w:rPr>
          <w:rFonts w:ascii="Times New Roman" w:hAnsi="Times New Roman" w:cs="Times New Roman"/>
          <w:sz w:val="24"/>
          <w:szCs w:val="24"/>
        </w:rPr>
        <w:t xml:space="preserve">программы заключается в прикладном ее характере. Учащиеся сразу применяют свои знания на практике, создавая декоративные модульные композиции, трансформируя технические детали и объекты. Появляется мотивация в обучении графическому языку, который является средством информации в инженерно-конструкторской и дизайнерской деятельности. </w:t>
      </w:r>
    </w:p>
    <w:p w:rsidR="008417C7" w:rsidRPr="008417C7" w:rsidRDefault="008417C7" w:rsidP="00841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C7">
        <w:rPr>
          <w:rFonts w:ascii="Times New Roman" w:hAnsi="Times New Roman" w:cs="Times New Roman"/>
          <w:sz w:val="24"/>
          <w:szCs w:val="24"/>
        </w:rPr>
        <w:t>В предлагаемой программе отведено место и комбинаторной деятельности, когда учащиеся через геометрические фигуры и тела знакомятся с правилами композиции, выполняют эскизы, осваивают понятия – пространство, объем, поверхность, материал, масштаб и т.д.</w:t>
      </w:r>
    </w:p>
    <w:p w:rsidR="008417C7" w:rsidRPr="008417C7" w:rsidRDefault="008417C7" w:rsidP="00841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C7">
        <w:rPr>
          <w:rFonts w:ascii="Times New Roman" w:hAnsi="Times New Roman" w:cs="Times New Roman"/>
          <w:sz w:val="24"/>
          <w:szCs w:val="24"/>
        </w:rPr>
        <w:t xml:space="preserve">Практические задания сочетают в себе  тренировочно - подготовительные, направленные на отработку графических навыков. </w:t>
      </w:r>
      <w:proofErr w:type="gramStart"/>
      <w:r w:rsidRPr="008417C7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8417C7">
        <w:rPr>
          <w:rFonts w:ascii="Times New Roman" w:hAnsi="Times New Roman" w:cs="Times New Roman"/>
          <w:sz w:val="24"/>
          <w:szCs w:val="24"/>
        </w:rPr>
        <w:t xml:space="preserve"> способствуют развитию профессиональных навыков. Эвристические – на преобразование конструктивных форм с целью их усовершенствования, что в результате развивает логическое мышление.</w:t>
      </w:r>
    </w:p>
    <w:p w:rsidR="008417C7" w:rsidRPr="008417C7" w:rsidRDefault="008417C7" w:rsidP="00841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7C7">
        <w:rPr>
          <w:rFonts w:ascii="Times New Roman" w:hAnsi="Times New Roman" w:cs="Times New Roman"/>
          <w:sz w:val="24"/>
          <w:szCs w:val="24"/>
        </w:rPr>
        <w:t>Творческие задания направлены на развитие умений анализировать, размышлять, сравнивать и развивать познавательные и профессиональные интересы с целью создания своих собственных конструкторских изображений в сочетании с графическим оформлением.</w:t>
      </w:r>
    </w:p>
    <w:p w:rsidR="00C619F1" w:rsidRPr="009C1A08" w:rsidRDefault="00C619F1" w:rsidP="00C619F1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C1A08" w:rsidRPr="009C1A08" w:rsidRDefault="009C1A08" w:rsidP="009C1A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08">
        <w:rPr>
          <w:rFonts w:ascii="Times New Roman" w:hAnsi="Times New Roman" w:cs="Times New Roman"/>
          <w:b/>
          <w:sz w:val="24"/>
          <w:szCs w:val="24"/>
        </w:rPr>
        <w:t>За время обучения учащиеся будут знать (понимать):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A08">
        <w:rPr>
          <w:rFonts w:ascii="Times New Roman" w:hAnsi="Times New Roman" w:cs="Times New Roman"/>
          <w:sz w:val="24"/>
          <w:szCs w:val="24"/>
        </w:rPr>
        <w:t>Технические понятия: графическая документация, проецирование, проекция, масштаб, чертеж, эскиз, технический рисунок, многоугольник, многогранник, эллипс, стандартизация, и т.д.</w:t>
      </w:r>
      <w:proofErr w:type="gramEnd"/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Разнообразные выразительные средства: линия, объем, правила композиции.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Основы законов проецирования.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Правила выполнения чертежей и наглядных изображений на плоскости.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lastRenderedPageBreak/>
        <w:t>Виды геометрических построений.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Сведения, необходимые для чтения чертежей.</w:t>
      </w:r>
    </w:p>
    <w:p w:rsidR="009C1A08" w:rsidRPr="009C1A08" w:rsidRDefault="009C1A08" w:rsidP="009C1A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Место и роль технического рисунка и чертежа в процессе проектирования и создания объекта.</w:t>
      </w:r>
    </w:p>
    <w:p w:rsidR="004C7A4C" w:rsidRDefault="004C7A4C" w:rsidP="009C1A08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C" w:rsidRDefault="004C7A4C" w:rsidP="009C1A08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08" w:rsidRPr="009C1A08" w:rsidRDefault="009C1A08" w:rsidP="009C1A08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Осуществлять несложные преобразования формы и пространственного положения предметов и их частей.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Выбирать главный вид и оптимальное количество видов на эскизе отдельного предмета.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Читать и выполнять наглядные изображения, аксонометрические проекции, технические рисунки.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Проводить самоконтроль правильности и качества выполнения графических и творческих работ.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Выполнять необходимые виды и наглядные изображения несложных моделей и моделировать предметы.</w:t>
      </w:r>
    </w:p>
    <w:p w:rsidR="009C1A08" w:rsidRPr="009C1A08" w:rsidRDefault="009C1A08" w:rsidP="009C1A08">
      <w:pPr>
        <w:pStyle w:val="a3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 xml:space="preserve">Читать и анализировать простейшие технические чертежи. </w:t>
      </w:r>
    </w:p>
    <w:p w:rsidR="009C1A08" w:rsidRPr="009C1A08" w:rsidRDefault="009C1A08" w:rsidP="009C1A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A4C" w:rsidRPr="004C7A4C" w:rsidRDefault="004C7A4C" w:rsidP="004C7A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4C">
        <w:rPr>
          <w:rFonts w:ascii="Times New Roman" w:hAnsi="Times New Roman" w:cs="Times New Roman"/>
          <w:b/>
          <w:sz w:val="24"/>
          <w:szCs w:val="24"/>
        </w:rPr>
        <w:t>Умения познават</w:t>
      </w:r>
      <w:r>
        <w:rPr>
          <w:rFonts w:ascii="Times New Roman" w:hAnsi="Times New Roman" w:cs="Times New Roman"/>
          <w:b/>
          <w:sz w:val="24"/>
          <w:szCs w:val="24"/>
        </w:rPr>
        <w:t>ельной компетентности учащихся 8</w:t>
      </w:r>
      <w:r w:rsidRPr="004C7A4C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Находить в предложенных формулир</w:t>
      </w:r>
      <w:r>
        <w:rPr>
          <w:rFonts w:ascii="Times New Roman" w:hAnsi="Times New Roman" w:cs="Times New Roman"/>
          <w:sz w:val="24"/>
          <w:szCs w:val="24"/>
        </w:rPr>
        <w:t>овках терминов ключевые слова.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Формулировать определения основных понятий курса черчения.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 w:rsidRPr="004C7A4C">
        <w:rPr>
          <w:rFonts w:ascii="Times New Roman" w:hAnsi="Times New Roman" w:cs="Times New Roman"/>
          <w:sz w:val="24"/>
          <w:szCs w:val="24"/>
        </w:rPr>
        <w:t xml:space="preserve"> объекты по предложенным критериям.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геометрическую форму предметов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Владеть приемами </w:t>
      </w:r>
      <w:r>
        <w:rPr>
          <w:rFonts w:ascii="Times New Roman" w:hAnsi="Times New Roman" w:cs="Times New Roman"/>
          <w:sz w:val="24"/>
          <w:szCs w:val="24"/>
        </w:rPr>
        <w:t>анализа технических</w:t>
      </w:r>
      <w:r w:rsidRPr="004C7A4C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Приз</w:t>
      </w:r>
      <w:r w:rsidRPr="004C7A4C">
        <w:rPr>
          <w:rFonts w:ascii="Times New Roman" w:hAnsi="Times New Roman" w:cs="Times New Roman"/>
          <w:sz w:val="24"/>
          <w:szCs w:val="24"/>
        </w:rPr>
        <w:t>водить</w:t>
      </w:r>
      <w:proofErr w:type="spellEnd"/>
      <w:r w:rsidRPr="004C7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простейшие геометрические построения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4C7A4C" w:rsidRPr="004C7A4C" w:rsidRDefault="004C7A4C" w:rsidP="004C7A4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Анализировать с</w:t>
      </w:r>
      <w:r>
        <w:rPr>
          <w:rFonts w:ascii="Times New Roman" w:hAnsi="Times New Roman" w:cs="Times New Roman"/>
          <w:sz w:val="24"/>
          <w:szCs w:val="24"/>
        </w:rPr>
        <w:t>одержание рисунков, таблиц, чертежей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4C7A4C" w:rsidRPr="004C7A4C" w:rsidRDefault="004C7A4C" w:rsidP="004C7A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4C">
        <w:rPr>
          <w:rFonts w:ascii="Times New Roman" w:hAnsi="Times New Roman" w:cs="Times New Roman"/>
          <w:b/>
          <w:sz w:val="24"/>
          <w:szCs w:val="24"/>
        </w:rPr>
        <w:t>Умения информационной компетентности учащихся 8 классов.</w:t>
      </w:r>
    </w:p>
    <w:p w:rsidR="004C7A4C" w:rsidRPr="004C7A4C" w:rsidRDefault="004C7A4C" w:rsidP="004C7A4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Отбирать необходимую информацию из различных источников: текста учебника,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4C7A4C">
        <w:rPr>
          <w:rFonts w:ascii="Times New Roman" w:hAnsi="Times New Roman" w:cs="Times New Roman"/>
          <w:sz w:val="24"/>
          <w:szCs w:val="24"/>
        </w:rPr>
        <w:t xml:space="preserve"> словарей, справочников,  энциклопедий, компьютерных презентаций, ИНТЕРНЕТ для выполнения учебных заданий.</w:t>
      </w:r>
    </w:p>
    <w:p w:rsidR="004C7A4C" w:rsidRPr="004C7A4C" w:rsidRDefault="004C7A4C" w:rsidP="004C7A4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на основе анализа  рисунков, </w:t>
      </w:r>
      <w:r>
        <w:rPr>
          <w:rFonts w:ascii="Times New Roman" w:hAnsi="Times New Roman" w:cs="Times New Roman"/>
          <w:sz w:val="24"/>
          <w:szCs w:val="24"/>
        </w:rPr>
        <w:t xml:space="preserve">чертежей </w:t>
      </w:r>
      <w:r w:rsidRPr="004C7A4C">
        <w:rPr>
          <w:rFonts w:ascii="Times New Roman" w:hAnsi="Times New Roman" w:cs="Times New Roman"/>
          <w:sz w:val="24"/>
          <w:szCs w:val="24"/>
        </w:rPr>
        <w:t>объектов.</w:t>
      </w:r>
    </w:p>
    <w:p w:rsidR="004C7A4C" w:rsidRPr="004C7A4C" w:rsidRDefault="004C7A4C" w:rsidP="004C7A4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предметными справочниками</w:t>
      </w:r>
      <w:r w:rsidRPr="004C7A4C">
        <w:rPr>
          <w:rFonts w:ascii="Times New Roman" w:hAnsi="Times New Roman" w:cs="Times New Roman"/>
          <w:sz w:val="24"/>
          <w:szCs w:val="24"/>
        </w:rPr>
        <w:t xml:space="preserve"> для нахождения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A4C" w:rsidRPr="004C7A4C" w:rsidRDefault="008417C7" w:rsidP="004C7A4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 конструктивное решение творческих эвристических задач</w:t>
      </w:r>
      <w:r w:rsidR="004C7A4C" w:rsidRPr="004C7A4C">
        <w:rPr>
          <w:rFonts w:ascii="Times New Roman" w:hAnsi="Times New Roman" w:cs="Times New Roman"/>
          <w:sz w:val="24"/>
          <w:szCs w:val="24"/>
        </w:rPr>
        <w:t>.</w:t>
      </w:r>
    </w:p>
    <w:p w:rsidR="00602867" w:rsidRPr="004C7A4C" w:rsidRDefault="00602867" w:rsidP="006028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6736" w:rsidRDefault="00466736" w:rsidP="0078025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1E4" w:rsidRPr="00E111E4" w:rsidRDefault="00E111E4" w:rsidP="00E111E4">
      <w:pPr>
        <w:shd w:val="clear" w:color="auto" w:fill="FFFFFF"/>
        <w:tabs>
          <w:tab w:val="left" w:pos="571"/>
        </w:tabs>
        <w:spacing w:line="360" w:lineRule="auto"/>
        <w:ind w:right="5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4">
        <w:rPr>
          <w:rFonts w:ascii="Times New Roman" w:hAnsi="Times New Roman" w:cs="Times New Roman"/>
          <w:b/>
          <w:sz w:val="24"/>
          <w:szCs w:val="24"/>
        </w:rPr>
        <w:t>Типы уроков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4677"/>
        <w:gridCol w:w="2694"/>
      </w:tblGrid>
      <w:tr w:rsidR="00E111E4" w:rsidRPr="00E111E4" w:rsidTr="00466736">
        <w:trPr>
          <w:trHeight w:hRule="exact" w:val="5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занятий</w:t>
            </w:r>
          </w:p>
        </w:tc>
      </w:tr>
      <w:tr w:rsidR="00E111E4" w:rsidRPr="00E111E4" w:rsidTr="00466736">
        <w:trPr>
          <w:trHeight w:hRule="exact" w:val="294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первичного за-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крепления </w:t>
            </w:r>
            <w:proofErr w:type="gramStart"/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учащихся к усвоению.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Первичная проверка усвоения знаний.</w:t>
            </w:r>
          </w:p>
          <w:p w:rsidR="00E111E4" w:rsidRDefault="00E111E4" w:rsidP="00466736">
            <w:pPr>
              <w:shd w:val="clear" w:color="auto" w:fill="FFFFFF"/>
              <w:tabs>
                <w:tab w:val="left" w:pos="4597"/>
              </w:tabs>
              <w:spacing w:after="0" w:line="360" w:lineRule="auto"/>
              <w:ind w:left="243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:rsidR="00E111E4" w:rsidRDefault="00E111E4" w:rsidP="00466736">
            <w:pPr>
              <w:shd w:val="clear" w:color="auto" w:fill="FFFFFF"/>
              <w:tabs>
                <w:tab w:val="left" w:pos="4597"/>
              </w:tabs>
              <w:spacing w:after="0" w:line="360" w:lineRule="auto"/>
              <w:ind w:left="243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самопроверка 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 xml:space="preserve">знаний. Подведение итогов урока. </w:t>
            </w:r>
          </w:p>
          <w:p w:rsidR="00E111E4" w:rsidRDefault="00E111E4" w:rsidP="00466736">
            <w:pPr>
              <w:shd w:val="clear" w:color="auto" w:fill="FFFFFF"/>
              <w:tabs>
                <w:tab w:val="left" w:pos="4597"/>
              </w:tabs>
              <w:spacing w:after="0" w:line="360" w:lineRule="auto"/>
              <w:ind w:left="243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736" w:rsidRPr="00E111E4" w:rsidRDefault="00466736" w:rsidP="00466736">
            <w:pPr>
              <w:shd w:val="clear" w:color="auto" w:fill="FFFFFF"/>
              <w:tabs>
                <w:tab w:val="left" w:pos="4597"/>
              </w:tabs>
              <w:spacing w:after="0" w:line="360" w:lineRule="auto"/>
              <w:ind w:left="243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Лекция, экскурсия, исследовательская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</w:t>
            </w: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работа, учебный</w:t>
            </w:r>
            <w:r w:rsidRPr="00E111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практикум</w:t>
            </w:r>
          </w:p>
        </w:tc>
      </w:tr>
      <w:tr w:rsidR="00E111E4" w:rsidRPr="00E111E4" w:rsidTr="00466736">
        <w:trPr>
          <w:trHeight w:hRule="exact" w:val="242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right="965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4" w:rsidRPr="00E111E4" w:rsidTr="00466736">
        <w:trPr>
          <w:trHeight w:hRule="exact" w:val="261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right="965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4" w:rsidRPr="00E111E4" w:rsidTr="00466736">
        <w:trPr>
          <w:trHeight w:hRule="exact" w:val="2152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right="965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4" w:rsidRPr="00E111E4" w:rsidTr="00466736">
        <w:trPr>
          <w:trHeight w:hRule="exact" w:val="2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закрепления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закрепления знаний: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актуализация опорных знаний;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границ (возможностей) применения этих знаний;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пробное применение знаний;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 по образцу и в сходных усло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с целью выработки умений безоши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softHyphen/>
              <w:t>бочного применения знаний;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 с переносом знаний в новые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Практикум, </w:t>
            </w:r>
          </w:p>
          <w:p w:rsidR="00E111E4" w:rsidRDefault="00E111E4" w:rsidP="00466736">
            <w:pPr>
              <w:shd w:val="clear" w:color="auto" w:fill="FFFFFF"/>
              <w:spacing w:after="0" w:line="360" w:lineRule="auto"/>
              <w:ind w:left="102" w:right="-4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r w:rsidRPr="00E11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программированный опрос</w:t>
            </w:r>
            <w:r w:rsidR="004667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466736" w:rsidRPr="00E111E4" w:rsidRDefault="00466736" w:rsidP="00466736">
            <w:pPr>
              <w:shd w:val="clear" w:color="auto" w:fill="FFFFFF"/>
              <w:spacing w:after="0" w:line="360" w:lineRule="auto"/>
              <w:ind w:left="102" w:right="-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проектирование</w:t>
            </w:r>
          </w:p>
        </w:tc>
      </w:tr>
      <w:tr w:rsidR="00E111E4" w:rsidRPr="00E111E4" w:rsidTr="00466736">
        <w:trPr>
          <w:trHeight w:hRule="exact" w:val="40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-40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-40"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4" w:rsidRPr="00E111E4" w:rsidTr="00466736">
        <w:trPr>
          <w:trHeight w:hRule="exact" w:val="5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Урок комплексно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66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ЗУН учащимися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466736">
            <w:pPr>
              <w:shd w:val="clear" w:color="auto" w:fill="FFFFFF"/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Логика процесса комплексного примене</w:t>
            </w:r>
            <w:r w:rsidRPr="00E111E4">
              <w:rPr>
                <w:rFonts w:ascii="Times New Roman" w:hAnsi="Times New Roman" w:cs="Times New Roman"/>
                <w:bCs/>
                <w:sz w:val="24"/>
                <w:szCs w:val="24"/>
              </w:rPr>
              <w:t>ния ЗУН: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актуализация   ЗУН,    необходимых   для</w:t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творческого применения знаний;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обобщение    и    систематизация    знаний</w:t>
            </w:r>
            <w:r w:rsidRPr="00E111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и способов деятельности;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усвоение образца комплексного примене</w:t>
            </w: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ния ЗУН;</w:t>
            </w:r>
          </w:p>
          <w:p w:rsidR="00E111E4" w:rsidRPr="00E111E4" w:rsidRDefault="00E111E4" w:rsidP="00466736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применение обобщенных ЗУН в новых 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proofErr w:type="gramEnd"/>
          </w:p>
          <w:p w:rsidR="00E111E4" w:rsidRPr="00E111E4" w:rsidRDefault="00E111E4" w:rsidP="00466736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и самоконтроль знаний, умений</w:t>
            </w:r>
            <w:r w:rsidRPr="00E111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и навыков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36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Практикум, </w:t>
            </w:r>
          </w:p>
          <w:p w:rsidR="00E111E4" w:rsidRPr="00E111E4" w:rsidRDefault="00466736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самостоятельная творческая </w:t>
            </w:r>
          </w:p>
          <w:p w:rsidR="00466736" w:rsidRDefault="00E111E4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66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1E4" w:rsidRDefault="00466736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по чертежу</w:t>
            </w:r>
          </w:p>
          <w:p w:rsidR="00466736" w:rsidRDefault="00466736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36" w:rsidRPr="00E111E4" w:rsidRDefault="00466736" w:rsidP="00466736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4" w:rsidRPr="00E111E4" w:rsidTr="00CC454C">
        <w:trPr>
          <w:trHeight w:hRule="exact" w:val="49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обобщения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систематизации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Логика процесса обобщения и система</w:t>
            </w:r>
            <w:r w:rsidRPr="00E111E4">
              <w:rPr>
                <w:rFonts w:ascii="Times New Roman" w:hAnsi="Times New Roman" w:cs="Times New Roman"/>
                <w:bCs/>
                <w:sz w:val="24"/>
                <w:szCs w:val="24"/>
              </w:rPr>
              <w:t>тизации знаний: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• подготовка учащихся: сообщение заранее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темы (проблемы), вопросов, литературы;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74"/>
              </w:tabs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вооружение  учащихся  во  время  обоб</w:t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щающей деятельности на уроке необходи</w:t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мым материалом: таблицами, справочника</w:t>
            </w: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ми, наглядными пособиями, 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74"/>
              </w:tabs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обобщение единичных знаний в систему</w:t>
            </w:r>
            <w:r w:rsidRPr="00E111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(самими учащимися);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74"/>
              </w:tabs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подведение  итогов,  обобщение  единич</w:t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ных знаний учителем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Default="00CC454C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Презентация проектов, </w:t>
            </w:r>
          </w:p>
          <w:p w:rsidR="00CC454C" w:rsidRDefault="00CC454C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дебаты, программированный опрос</w:t>
            </w:r>
            <w:r w:rsidR="001D48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</w:p>
          <w:p w:rsidR="001D4827" w:rsidRPr="00CC454C" w:rsidRDefault="001D4827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эвристических задач</w:t>
            </w:r>
          </w:p>
        </w:tc>
      </w:tr>
      <w:tr w:rsidR="00E111E4" w:rsidRPr="00E111E4" w:rsidTr="00CC454C">
        <w:trPr>
          <w:trHeight w:hRule="exact" w:val="39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контроля,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оценки и коррек</w:t>
            </w:r>
            <w:r w:rsidRPr="00E111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ции знаний уча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Уровни контроля и коррекции знаний:</w:t>
            </w:r>
          </w:p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• уровень осознанно воспринятого и зафик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сированного в памяти знания;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уровень   готовности   применять   знания</w:t>
            </w:r>
            <w:r w:rsidRPr="00E111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по образцу и в сходных условиях;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уровень готовности к творческому приме</w:t>
            </w:r>
            <w:r w:rsidRPr="00E111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нению знаний. Это значит, что ученик ов</w:t>
            </w:r>
            <w:r w:rsidRPr="00E111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ладел знаниями на 2-м уровне и научился</w:t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переносить их в новые условия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Контрольная</w:t>
            </w:r>
            <w:r w:rsidR="001D48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практическая </w:t>
            </w: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работа, </w:t>
            </w:r>
            <w:r w:rsidR="00CC45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письменный </w:t>
            </w: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</w:t>
            </w:r>
            <w:r w:rsidRPr="00E111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чет, </w:t>
            </w:r>
            <w:r w:rsidR="00CC45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программированный опрос,</w:t>
            </w:r>
            <w:r w:rsidRPr="00E111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C45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презентация опорного конспекта по теме</w:t>
            </w:r>
            <w:r w:rsidR="001D482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тестирование</w:t>
            </w:r>
          </w:p>
        </w:tc>
      </w:tr>
      <w:tr w:rsidR="00E111E4" w:rsidRPr="00E111E4" w:rsidTr="00466736">
        <w:trPr>
          <w:trHeight w:hRule="exact" w:val="42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24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Комбинирован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E4" w:rsidRPr="00E111E4" w:rsidRDefault="00E111E4" w:rsidP="00CC454C">
            <w:pPr>
              <w:shd w:val="clear" w:color="auto" w:fill="FFFFFF"/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 Организационный этап.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Этап проверки домашнего задания.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Этап всесторонней проверки знаний.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Этап подготовки учащихся к активному</w:t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E111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сознательному усвоению нового материала.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Этап усвоения новых знаний.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  <w:t>Этап закрепления знаний.</w:t>
            </w:r>
          </w:p>
          <w:p w:rsidR="00E111E4" w:rsidRPr="00E111E4" w:rsidRDefault="00E111E4" w:rsidP="00CC454C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1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Этап  информирования учащихся  о до</w:t>
            </w:r>
            <w:r w:rsidRPr="00E111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машнем задании и инструктаж по его вы</w:t>
            </w:r>
            <w:r w:rsidRPr="00E111E4">
              <w:rPr>
                <w:rFonts w:ascii="Times New Roman" w:hAnsi="Times New Roman" w:cs="Times New Roman"/>
                <w:sz w:val="24"/>
                <w:szCs w:val="24"/>
              </w:rPr>
              <w:t>полнению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27" w:rsidRDefault="001D4827" w:rsidP="001D4827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Самостоятельная творческая работа, практикум, </w:t>
            </w:r>
          </w:p>
          <w:p w:rsidR="00E111E4" w:rsidRDefault="001D4827" w:rsidP="001D4827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тестирование,</w:t>
            </w:r>
          </w:p>
          <w:p w:rsidR="001D4827" w:rsidRPr="00E111E4" w:rsidRDefault="001D4827" w:rsidP="001D4827">
            <w:pPr>
              <w:shd w:val="clear" w:color="auto" w:fill="FFFFFF"/>
              <w:spacing w:after="0" w:line="360" w:lineRule="auto"/>
              <w:ind w:left="102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рефлексия</w:t>
            </w:r>
          </w:p>
        </w:tc>
      </w:tr>
    </w:tbl>
    <w:p w:rsidR="001D4827" w:rsidRDefault="001D4827" w:rsidP="001D4827">
      <w:pPr>
        <w:spacing w:after="0" w:line="240" w:lineRule="auto"/>
        <w:ind w:left="567"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</w:t>
      </w:r>
      <w:r w:rsidR="00CC454C" w:rsidRPr="00CC454C">
        <w:rPr>
          <w:rFonts w:ascii="Times New Roman" w:hAnsi="Times New Roman" w:cs="Times New Roman"/>
          <w:b/>
          <w:sz w:val="24"/>
          <w:szCs w:val="24"/>
        </w:rPr>
        <w:t>ные</w:t>
      </w:r>
      <w:r w:rsidR="0062529F">
        <w:rPr>
          <w:rFonts w:ascii="Times New Roman" w:hAnsi="Times New Roman" w:cs="Times New Roman"/>
          <w:b/>
          <w:sz w:val="24"/>
          <w:szCs w:val="24"/>
        </w:rPr>
        <w:t xml:space="preserve"> творческие</w:t>
      </w:r>
      <w:r w:rsidR="00CC454C" w:rsidRPr="00CC454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- 16</w:t>
      </w:r>
    </w:p>
    <w:p w:rsidR="00CC454C" w:rsidRPr="001D4827" w:rsidRDefault="0062529F" w:rsidP="001D4827">
      <w:pPr>
        <w:spacing w:after="0" w:line="240" w:lineRule="auto"/>
        <w:ind w:left="567"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4C">
        <w:rPr>
          <w:rFonts w:ascii="Times New Roman" w:hAnsi="Times New Roman" w:cs="Times New Roman"/>
          <w:b/>
          <w:sz w:val="24"/>
          <w:szCs w:val="24"/>
        </w:rPr>
        <w:t>П</w:t>
      </w:r>
      <w:r w:rsidR="00CC454C" w:rsidRPr="00CC454C">
        <w:rPr>
          <w:rFonts w:ascii="Times New Roman" w:hAnsi="Times New Roman" w:cs="Times New Roman"/>
          <w:b/>
          <w:sz w:val="24"/>
          <w:szCs w:val="24"/>
        </w:rPr>
        <w:t>рактические</w:t>
      </w:r>
      <w:r w:rsidR="00AB2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(графические) </w:t>
      </w:r>
      <w:r w:rsidR="00CC454C" w:rsidRPr="00CC454C">
        <w:rPr>
          <w:rFonts w:ascii="Times New Roman" w:hAnsi="Times New Roman" w:cs="Times New Roman"/>
          <w:b/>
          <w:sz w:val="24"/>
          <w:szCs w:val="24"/>
        </w:rPr>
        <w:t xml:space="preserve">работы  -  </w:t>
      </w:r>
      <w:r w:rsidR="004A4158">
        <w:rPr>
          <w:rFonts w:ascii="Times New Roman" w:hAnsi="Times New Roman" w:cs="Times New Roman"/>
          <w:b/>
          <w:sz w:val="24"/>
          <w:szCs w:val="24"/>
        </w:rPr>
        <w:t>18</w:t>
      </w:r>
    </w:p>
    <w:p w:rsidR="00CC454C" w:rsidRDefault="00CC454C" w:rsidP="00780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253" w:rsidRPr="0021284B" w:rsidRDefault="00780253" w:rsidP="007802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41" w:rsidRDefault="00632341" w:rsidP="00780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41" w:rsidRDefault="00632341" w:rsidP="004A41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</w:t>
      </w:r>
      <w:r w:rsidRPr="003946D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A4158" w:rsidRPr="004A4158" w:rsidRDefault="004A4158" w:rsidP="004A4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 в год (1 час в неделю)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5010"/>
        <w:gridCol w:w="3353"/>
      </w:tblGrid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B8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развития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3-8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Формат, рамка и основная надпись.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стр.15-17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чертежа. Практическая работа № 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18-21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Масштабы.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29-31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плотного картона вырезать треугольник с углом 75*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шрифт.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22-25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прописные буквы.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строчные буквы.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A1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размеров</w:t>
            </w:r>
            <w:r w:rsidRPr="001C22A1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26-28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E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"Правила оформления чертежей".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 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E6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Чертежи в системе прямоугольных проекций.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Проецирование предмета на одну и две плоскости проекций.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32-37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в двух проекциях Проушины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Проецирование предмета на три плоскости проекций. Практическая работа № 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593642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3642">
              <w:rPr>
                <w:rFonts w:ascii="Times New Roman" w:hAnsi="Times New Roman" w:cs="Times New Roman"/>
                <w:sz w:val="24"/>
                <w:szCs w:val="24"/>
              </w:rPr>
              <w:t>. стр. 38-40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>Аксонометрические проекции. Косоугольные фронтальная диметрическая и прямоугольная изометрическая проекции.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46-51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Диметрия и изометрия Проушины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по чертежам.</w:t>
            </w:r>
            <w:r w:rsidRPr="00E7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и графическая работа.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43-45</w:t>
            </w:r>
          </w:p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3-й модели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E74496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Проекции геометрических тел.</w:t>
            </w:r>
          </w:p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62-68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Наглядные изображения плоских фигур и </w:t>
            </w: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многогранников.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63-65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BF414F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окружности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7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 вращения в аксонометрии.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53-56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BF414F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техническом рисунке.</w:t>
            </w:r>
            <w:r w:rsidRPr="00A5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57-58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9C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60-61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9C">
              <w:rPr>
                <w:rFonts w:ascii="Times New Roman" w:hAnsi="Times New Roman" w:cs="Times New Roman"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69-78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BF414F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59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чертежей.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точек, ребер и </w:t>
            </w:r>
            <w:r w:rsidRPr="0019159C">
              <w:rPr>
                <w:rFonts w:ascii="Times New Roman" w:hAnsi="Times New Roman" w:cs="Times New Roman"/>
                <w:sz w:val="24"/>
                <w:szCs w:val="24"/>
              </w:rPr>
              <w:t>граней.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9C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Чертежи группы геометрических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67-68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1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выполнение чертежей предметов. Местный вид.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41-42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BF414F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5">
              <w:rPr>
                <w:rFonts w:ascii="Times New Roman" w:hAnsi="Times New Roman" w:cs="Times New Roman"/>
                <w:bCs/>
                <w:sz w:val="24"/>
                <w:szCs w:val="24"/>
              </w:rPr>
              <w:t>Эскиз с натуры.</w:t>
            </w:r>
            <w:r w:rsidRPr="0075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119-121</w:t>
            </w:r>
          </w:p>
        </w:tc>
      </w:tr>
      <w:tr w:rsidR="004A4158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Pr="00BF414F" w:rsidRDefault="004A4158" w:rsidP="00DE030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Преобразование формы предмета. </w:t>
            </w:r>
            <w:r w:rsidRPr="0075711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58" w:rsidRDefault="004A4158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58" w:rsidRPr="003946D4" w:rsidRDefault="004A4158" w:rsidP="004A41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341" w:rsidRDefault="00632341" w:rsidP="006323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58" w:rsidRPr="004A4158" w:rsidRDefault="004A4158" w:rsidP="004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158" w:rsidRDefault="004A4158" w:rsidP="004A415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341" w:rsidRPr="004A4158" w:rsidRDefault="0087059A" w:rsidP="004A41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5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761B" w:rsidRPr="00F12F7C" w:rsidRDefault="000F761B" w:rsidP="008705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622" w:rsidRPr="00F12F7C" w:rsidRDefault="0087059A" w:rsidP="00DF5564">
      <w:pPr>
        <w:ind w:left="1134"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F12F7C">
        <w:rPr>
          <w:rFonts w:ascii="Times New Roman" w:hAnsi="Times New Roman" w:cs="Times New Roman"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Краткие сведения об истории </w:t>
      </w:r>
      <w:r w:rsidR="004A41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развития чертежей.</w:t>
      </w:r>
    </w:p>
    <w:p w:rsidR="00DF5564" w:rsidRPr="00F12F7C" w:rsidRDefault="00DF5564" w:rsidP="00DF55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Учебный предмет "Черчение". Краткие сведения об истории развития чертежей, значения чертежей в практической деятельности людей, их роль в техническом прогрессе. Современные способы выполнения чертежей: использование компьютера и графопостроителей. Цели, содержание и задачи изучения черчения в школе. Инструменты, материалы и принадлежности, необходимые для занятий по черчению.</w:t>
      </w:r>
    </w:p>
    <w:p w:rsidR="0087059A" w:rsidRPr="00F12F7C" w:rsidRDefault="0087059A">
      <w:pPr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2. Понятие о </w:t>
      </w:r>
      <w:proofErr w:type="spellStart"/>
      <w:r w:rsidRPr="00F12F7C">
        <w:rPr>
          <w:rFonts w:ascii="Times New Roman" w:hAnsi="Times New Roman" w:cs="Times New Roman"/>
          <w:b/>
          <w:i/>
          <w:sz w:val="24"/>
          <w:szCs w:val="24"/>
        </w:rPr>
        <w:t>ГОСТах</w:t>
      </w:r>
      <w:proofErr w:type="spellEnd"/>
      <w:r w:rsidRPr="00F12F7C">
        <w:rPr>
          <w:rFonts w:ascii="Times New Roman" w:hAnsi="Times New Roman" w:cs="Times New Roman"/>
          <w:b/>
          <w:i/>
          <w:sz w:val="24"/>
          <w:szCs w:val="24"/>
        </w:rPr>
        <w:t>. Формат, рамка и основная надпись</w:t>
      </w:r>
      <w:r w:rsidRPr="00F12F7C">
        <w:rPr>
          <w:rFonts w:ascii="Times New Roman" w:hAnsi="Times New Roman" w:cs="Times New Roman"/>
          <w:sz w:val="24"/>
          <w:szCs w:val="24"/>
        </w:rPr>
        <w:t>.</w:t>
      </w:r>
    </w:p>
    <w:p w:rsidR="00DF5564" w:rsidRPr="00F12F7C" w:rsidRDefault="00DF5564" w:rsidP="00DF556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t>Инструменты</w:t>
      </w:r>
      <w:r w:rsidRPr="00F12F7C">
        <w:rPr>
          <w:rFonts w:ascii="Times New Roman" w:hAnsi="Times New Roman" w:cs="Times New Roman"/>
          <w:sz w:val="24"/>
          <w:szCs w:val="24"/>
        </w:rPr>
        <w:t>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DF5564" w:rsidRPr="00F12F7C" w:rsidRDefault="00DF5564" w:rsidP="00BB63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Понятия о Государственных стандартах. </w:t>
      </w:r>
      <w:r w:rsidR="00BB6310" w:rsidRPr="00F12F7C">
        <w:rPr>
          <w:rFonts w:ascii="Times New Roman" w:hAnsi="Times New Roman" w:cs="Times New Roman"/>
          <w:sz w:val="24"/>
          <w:szCs w:val="24"/>
        </w:rPr>
        <w:t xml:space="preserve">Из истории стандартов. Понятие стандартизации. Система ЕСКД. </w:t>
      </w:r>
      <w:r w:rsidRPr="00F12F7C">
        <w:rPr>
          <w:rFonts w:ascii="Times New Roman" w:hAnsi="Times New Roman" w:cs="Times New Roman"/>
          <w:bCs/>
          <w:sz w:val="24"/>
          <w:szCs w:val="24"/>
        </w:rPr>
        <w:t>Форматы</w:t>
      </w:r>
      <w:r w:rsidRPr="00F12F7C">
        <w:rPr>
          <w:rFonts w:ascii="Times New Roman" w:hAnsi="Times New Roman" w:cs="Times New Roman"/>
          <w:sz w:val="24"/>
          <w:szCs w:val="24"/>
        </w:rPr>
        <w:t>, рамки, основные надписи на чертежах.</w:t>
      </w:r>
    </w:p>
    <w:p w:rsidR="0087059A" w:rsidRPr="00F12F7C" w:rsidRDefault="000F7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3-4</w:t>
      </w:r>
      <w:r w:rsidR="0087059A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Линии чертежа. Практическая работа № 1.</w:t>
      </w:r>
    </w:p>
    <w:p w:rsidR="00BB6310" w:rsidRPr="00F12F7C" w:rsidRDefault="00BB6310" w:rsidP="00BB63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Ознакомление с назначением линий чертежа, их начертанием и толщиной. </w:t>
      </w:r>
      <w:r w:rsidRPr="00F12F7C">
        <w:rPr>
          <w:rFonts w:ascii="Times New Roman" w:hAnsi="Times New Roman" w:cs="Times New Roman"/>
          <w:bCs/>
          <w:sz w:val="24"/>
          <w:szCs w:val="24"/>
        </w:rPr>
        <w:t>Линии</w:t>
      </w:r>
      <w:r w:rsidRPr="00F12F7C">
        <w:rPr>
          <w:rFonts w:ascii="Times New Roman" w:hAnsi="Times New Roman" w:cs="Times New Roman"/>
          <w:sz w:val="24"/>
          <w:szCs w:val="24"/>
        </w:rPr>
        <w:t>: сплошная толстая основная, сплошная тонкая, штриховая, штрих - пунктирная. Формирование первоначальных навыков работы с чертёжными инструментами. Привитие культуры труда.</w:t>
      </w:r>
    </w:p>
    <w:p w:rsidR="0087059A" w:rsidRPr="00F12F7C" w:rsidRDefault="000F7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7059A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Масштабы.</w:t>
      </w:r>
    </w:p>
    <w:p w:rsidR="00BB6310" w:rsidRPr="00F12F7C" w:rsidRDefault="00BB6310" w:rsidP="00BB63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Масштабы увеличения, уменьшения и натуральная величина. Применение и обозначение </w:t>
      </w:r>
      <w:r w:rsidRPr="00F12F7C">
        <w:rPr>
          <w:rFonts w:ascii="Times New Roman" w:hAnsi="Times New Roman" w:cs="Times New Roman"/>
          <w:bCs/>
          <w:sz w:val="24"/>
          <w:szCs w:val="24"/>
        </w:rPr>
        <w:t>масштаба</w:t>
      </w:r>
      <w:r w:rsidRPr="00F12F7C">
        <w:rPr>
          <w:rFonts w:ascii="Times New Roman" w:hAnsi="Times New Roman" w:cs="Times New Roman"/>
          <w:sz w:val="24"/>
          <w:szCs w:val="24"/>
        </w:rPr>
        <w:t xml:space="preserve"> на чертежах. ГОСТ 2.302-68. Практическая работа.</w:t>
      </w:r>
    </w:p>
    <w:p w:rsidR="0087059A" w:rsidRPr="00F12F7C" w:rsidRDefault="008705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>6-7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Чертежный шрифт.</w:t>
      </w:r>
    </w:p>
    <w:p w:rsidR="00BB6310" w:rsidRPr="00F12F7C" w:rsidRDefault="00BB6310" w:rsidP="00BB63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lastRenderedPageBreak/>
        <w:t>ГОСТ 2.304-81</w:t>
      </w:r>
      <w:r w:rsidRPr="00F12F7C">
        <w:rPr>
          <w:rFonts w:ascii="Times New Roman" w:hAnsi="Times New Roman" w:cs="Times New Roman"/>
          <w:sz w:val="24"/>
          <w:szCs w:val="24"/>
        </w:rPr>
        <w:t xml:space="preserve">. </w:t>
      </w:r>
      <w:r w:rsidR="00972DCF" w:rsidRPr="00F12F7C">
        <w:rPr>
          <w:rFonts w:ascii="Times New Roman" w:hAnsi="Times New Roman" w:cs="Times New Roman"/>
          <w:sz w:val="24"/>
          <w:szCs w:val="24"/>
        </w:rPr>
        <w:t>Знакомство</w:t>
      </w:r>
      <w:r w:rsidRPr="00F12F7C">
        <w:rPr>
          <w:rFonts w:ascii="Times New Roman" w:hAnsi="Times New Roman" w:cs="Times New Roman"/>
          <w:sz w:val="24"/>
          <w:szCs w:val="24"/>
        </w:rPr>
        <w:t xml:space="preserve"> с назначением начертанием (конструкцией), размерами и правилами выполнения чертёжного шрифта. Правила заполнен</w:t>
      </w:r>
      <w:r w:rsidR="00972DCF" w:rsidRPr="00F12F7C">
        <w:rPr>
          <w:rFonts w:ascii="Times New Roman" w:hAnsi="Times New Roman" w:cs="Times New Roman"/>
          <w:sz w:val="24"/>
          <w:szCs w:val="24"/>
        </w:rPr>
        <w:t>ия основной надписи. Формирование навыков</w:t>
      </w:r>
      <w:r w:rsidRPr="00F12F7C">
        <w:rPr>
          <w:rFonts w:ascii="Times New Roman" w:hAnsi="Times New Roman" w:cs="Times New Roman"/>
          <w:sz w:val="24"/>
          <w:szCs w:val="24"/>
        </w:rPr>
        <w:t xml:space="preserve"> четкого и быстрого выполнения надписей и размерных чисел стандартным шрифтом.</w:t>
      </w:r>
      <w:r w:rsidR="00972DCF" w:rsidRPr="00F12F7C">
        <w:rPr>
          <w:rFonts w:ascii="Times New Roman" w:hAnsi="Times New Roman" w:cs="Times New Roman"/>
          <w:sz w:val="24"/>
          <w:szCs w:val="24"/>
        </w:rPr>
        <w:t xml:space="preserve"> Выполнение шрифтовых работ по образцу и самостоятельно.</w:t>
      </w:r>
    </w:p>
    <w:p w:rsidR="0087059A" w:rsidRPr="00F12F7C" w:rsidRDefault="000F7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7059A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Нанесение размеров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на чертежах.</w:t>
      </w:r>
    </w:p>
    <w:p w:rsidR="00972DCF" w:rsidRPr="00F12F7C" w:rsidRDefault="00972DCF" w:rsidP="00A339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t xml:space="preserve">ГОСТ 2.307-68. </w:t>
      </w:r>
      <w:r w:rsidRPr="00F12F7C">
        <w:rPr>
          <w:rFonts w:ascii="Times New Roman" w:hAnsi="Times New Roman" w:cs="Times New Roman"/>
          <w:sz w:val="24"/>
          <w:szCs w:val="24"/>
        </w:rPr>
        <w:t>Ознакомление с правилами нанесения размеров на чертёже детали. Использование размерной и выносной линии при нанесении размеров. Правила простановки размерных чисел. Значение правильного нанесения размеров на производственных чертежах.  Примеры нанесения размеров (игровые ситуации).</w:t>
      </w:r>
    </w:p>
    <w:p w:rsidR="0087059A" w:rsidRPr="00F12F7C" w:rsidRDefault="000F761B" w:rsidP="00A33919">
      <w:pPr>
        <w:spacing w:after="0" w:line="360" w:lineRule="auto"/>
        <w:ind w:left="1134" w:hanging="113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7059A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Обобщение по теме "Правила оформления чертежей". Практическая работа № 2.</w:t>
      </w:r>
    </w:p>
    <w:p w:rsidR="00972DCF" w:rsidRPr="00F12F7C" w:rsidRDefault="00972DCF" w:rsidP="00972D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 </w:t>
      </w:r>
      <w:r w:rsidRPr="00F12F7C">
        <w:rPr>
          <w:rFonts w:ascii="Times New Roman" w:hAnsi="Times New Roman" w:cs="Times New Roman"/>
          <w:sz w:val="24"/>
          <w:szCs w:val="24"/>
        </w:rPr>
        <w:t xml:space="preserve">"Чертёж плоской детали". </w:t>
      </w:r>
      <w:r w:rsidR="00070622" w:rsidRPr="00F12F7C">
        <w:rPr>
          <w:rFonts w:ascii="Times New Roman" w:hAnsi="Times New Roman" w:cs="Times New Roman"/>
          <w:sz w:val="24"/>
          <w:szCs w:val="24"/>
        </w:rPr>
        <w:t>Обобщение знаний по оформлению чертежа. Использование линий чертежа по назначению. З</w:t>
      </w:r>
      <w:r w:rsidRPr="00F12F7C">
        <w:rPr>
          <w:rFonts w:ascii="Times New Roman" w:hAnsi="Times New Roman" w:cs="Times New Roman"/>
          <w:sz w:val="24"/>
          <w:szCs w:val="24"/>
        </w:rPr>
        <w:t>акрепление навыков работы чертежными инструментами.</w:t>
      </w:r>
      <w:r w:rsidR="00070622" w:rsidRPr="00F12F7C">
        <w:rPr>
          <w:rFonts w:ascii="Times New Roman" w:hAnsi="Times New Roman" w:cs="Times New Roman"/>
          <w:sz w:val="24"/>
          <w:szCs w:val="24"/>
        </w:rPr>
        <w:t xml:space="preserve"> Рациональное распределение рабочего времени. </w:t>
      </w:r>
    </w:p>
    <w:p w:rsidR="0087059A" w:rsidRPr="00F12F7C" w:rsidRDefault="0087059A" w:rsidP="00A33919">
      <w:pPr>
        <w:spacing w:after="0" w:line="360" w:lineRule="auto"/>
        <w:ind w:left="1134" w:hanging="113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>10-1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761B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Чертежи в системе прямоугольных проекций. Проецирование предмета на одну и две плоскости проекций.</w:t>
      </w:r>
    </w:p>
    <w:p w:rsidR="00972DCF" w:rsidRPr="00F12F7C" w:rsidRDefault="00070622" w:rsidP="000706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Проецирование центральное и параллельное. Параллельное прямоугольное и косоугольное проецирование. Прямоугольные проекции. Знакомство с достижениями ученых в области проецирования. Метод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Гаспара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Монжа. Выполнение изображения предметов на две  плоскости проекций. Формирование пространственного воображения.</w:t>
      </w:r>
    </w:p>
    <w:p w:rsidR="000F761B" w:rsidRPr="00F12F7C" w:rsidRDefault="000F761B" w:rsidP="000F761B">
      <w:pPr>
        <w:ind w:left="1418" w:hanging="141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12-13.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Проецирование предмета на три плоскости проекций. Практическая работа № 3.</w:t>
      </w:r>
    </w:p>
    <w:p w:rsidR="000F761B" w:rsidRPr="00F12F7C" w:rsidRDefault="00070622" w:rsidP="004E13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Прямоугольное проецирование как основной способ изображения предметов</w:t>
      </w:r>
      <w:r w:rsidR="004E1328" w:rsidRPr="00F12F7C">
        <w:rPr>
          <w:rFonts w:ascii="Times New Roman" w:hAnsi="Times New Roman" w:cs="Times New Roman"/>
          <w:sz w:val="24"/>
          <w:szCs w:val="24"/>
        </w:rPr>
        <w:t xml:space="preserve"> применимых в технике (чертеж). </w:t>
      </w:r>
      <w:r w:rsidRPr="00F12F7C">
        <w:rPr>
          <w:rFonts w:ascii="Times New Roman" w:hAnsi="Times New Roman" w:cs="Times New Roman"/>
          <w:sz w:val="24"/>
          <w:szCs w:val="24"/>
        </w:rPr>
        <w:t>Название видов на чертеже, их располож</w:t>
      </w:r>
      <w:r w:rsidR="004E1328" w:rsidRPr="00F12F7C">
        <w:rPr>
          <w:rFonts w:ascii="Times New Roman" w:hAnsi="Times New Roman" w:cs="Times New Roman"/>
          <w:sz w:val="24"/>
          <w:szCs w:val="24"/>
        </w:rPr>
        <w:t>ение, зависимость между видами. Соответствие проекций видам. Закрепление навыков и знаний в чтении и выполнении чертежей предметов прямоугольной формы, в нанесении размеров на чертежах.</w:t>
      </w:r>
    </w:p>
    <w:p w:rsidR="00AB267B" w:rsidRDefault="00AB267B">
      <w:pPr>
        <w:rPr>
          <w:rFonts w:ascii="Times New Roman" w:hAnsi="Times New Roman" w:cs="Times New Roman"/>
          <w:b/>
          <w:sz w:val="24"/>
          <w:szCs w:val="24"/>
        </w:rPr>
      </w:pPr>
    </w:p>
    <w:p w:rsidR="000F761B" w:rsidRPr="00F12F7C" w:rsidRDefault="000F761B" w:rsidP="005D764D">
      <w:pPr>
        <w:widowControl w:val="0"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-15. 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Аксонометрические проекции. Косоугольные фронтальная диметрическая и прямоугольная изометрическая проекции.</w:t>
      </w:r>
    </w:p>
    <w:p w:rsidR="004E1328" w:rsidRPr="00F12F7C" w:rsidRDefault="004E1328" w:rsidP="00A3391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Направление осей двух видов аксонометрических проекций.  Показатели искажения, нанесение размеров. Правила построения чертежей деталей прямоугольной формы на примере простейших деталей «Шип» и «Проушина». Выбор вида аксонометрической проекции и рационального способа её построения. Знакомство с терминологией. Рациональное использование чертежных инструментов при выполнении </w:t>
      </w:r>
      <w:r w:rsidRPr="00F12F7C">
        <w:rPr>
          <w:rFonts w:ascii="Times New Roman" w:hAnsi="Times New Roman" w:cs="Times New Roman"/>
          <w:sz w:val="24"/>
          <w:szCs w:val="24"/>
        </w:rPr>
        <w:lastRenderedPageBreak/>
        <w:t>аксонометрических проекций.</w:t>
      </w:r>
    </w:p>
    <w:p w:rsidR="00A33919" w:rsidRPr="00F12F7C" w:rsidRDefault="000F761B" w:rsidP="00A33919">
      <w:pPr>
        <w:spacing w:after="0" w:line="360" w:lineRule="auto"/>
        <w:ind w:left="1843" w:hanging="18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>6-17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Моделирование по чертежам.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Упр</w:t>
      </w:r>
      <w:r w:rsidR="00A33919" w:rsidRPr="00F12F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ажнение и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графическая работа.</w:t>
      </w:r>
      <w:r w:rsidR="00A33919" w:rsidRPr="00F12F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0F761B" w:rsidRPr="00F12F7C" w:rsidRDefault="004E1328" w:rsidP="00A339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Составление моделей по чертежу и наглядным изображениям. </w:t>
      </w:r>
      <w:r w:rsidR="00A33919" w:rsidRPr="00F12F7C">
        <w:rPr>
          <w:rFonts w:ascii="Times New Roman" w:hAnsi="Times New Roman" w:cs="Times New Roman"/>
          <w:sz w:val="24"/>
          <w:szCs w:val="24"/>
        </w:rPr>
        <w:t>Формирование умений и навыков в чтении и выполнении чертежа и наглядного изображения. Закрепление навыков проецирования предмета на три плоскости проекций.</w:t>
      </w:r>
    </w:p>
    <w:p w:rsidR="000F761B" w:rsidRPr="00F12F7C" w:rsidRDefault="000F761B" w:rsidP="005D7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Проекции геометрических тел.</w:t>
      </w:r>
    </w:p>
    <w:p w:rsidR="00A33919" w:rsidRPr="00F12F7C" w:rsidRDefault="00A33919" w:rsidP="00A3391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Комплексные чертежи многогранников. Изображение призмы и пирамиды. Геометрические построения на чертежах, деление окружности на равные части с помощью циркуля и угольников. Нанесение размеров на чертежах многогранников. Определение необходимого количества видов на чертеже геометрических тел.</w:t>
      </w:r>
    </w:p>
    <w:p w:rsidR="000F761B" w:rsidRPr="00F12F7C" w:rsidRDefault="000F761B" w:rsidP="005D764D">
      <w:pPr>
        <w:ind w:left="1418" w:hanging="141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>9-20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764D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64D" w:rsidRPr="00F12F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Наглядные изображения плоских фигур и многогранников. </w:t>
      </w:r>
    </w:p>
    <w:p w:rsidR="00A33919" w:rsidRPr="00F12F7C" w:rsidRDefault="008A1275" w:rsidP="008A127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Знакомство с правилами построения плоских фигур и многогранников, с помощью деления окружности на равные части, с нанесением размеров на наглядном изображении. Использование справочных материалов. Формирование навыков работы чертежными инструментами.</w:t>
      </w:r>
    </w:p>
    <w:p w:rsidR="005D764D" w:rsidRPr="00F12F7C" w:rsidRDefault="005D764D" w:rsidP="005D76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Изображение окружности, тел вращения в аксонометрии.</w:t>
      </w:r>
    </w:p>
    <w:p w:rsidR="008A1275" w:rsidRPr="00F12F7C" w:rsidRDefault="008A1275" w:rsidP="008A127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Эллипс как проекция окружности. Построение овала, цилиндра, конуса. Использование справочного материала. Ознакомление с правилами нанесения размеров на аксонометрических проекциях и чертежах тел вращения. Правила построения окружности во фронтальной диметрической проекции (основание параллельно только фронтальной плоскости проекций), в изометрической проекции.</w:t>
      </w:r>
    </w:p>
    <w:p w:rsidR="000F761B" w:rsidRPr="00F12F7C" w:rsidRDefault="005D764D" w:rsidP="00DF55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DF5564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Понятие о техническом рисунке.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2F7C" w:rsidRDefault="008A1275" w:rsidP="008C39D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Технический рисунок предметов с натуры. Изображение в системе прямоугольных проекций. При</w:t>
      </w:r>
      <w:r w:rsidR="00F12F7C">
        <w:rPr>
          <w:rFonts w:ascii="Times New Roman" w:hAnsi="Times New Roman" w:cs="Times New Roman"/>
          <w:sz w:val="24"/>
          <w:szCs w:val="24"/>
        </w:rPr>
        <w:t xml:space="preserve">емы работы на глаз от руки. </w:t>
      </w:r>
    </w:p>
    <w:p w:rsidR="00DF5564" w:rsidRPr="00F12F7C" w:rsidRDefault="008C39D2" w:rsidP="008C39D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Развитие навыков</w:t>
      </w:r>
      <w:r w:rsidR="008A1275" w:rsidRPr="00F12F7C">
        <w:rPr>
          <w:rFonts w:ascii="Times New Roman" w:hAnsi="Times New Roman" w:cs="Times New Roman"/>
          <w:sz w:val="24"/>
          <w:szCs w:val="24"/>
        </w:rPr>
        <w:t xml:space="preserve"> пра</w:t>
      </w:r>
      <w:r w:rsidRPr="00F12F7C">
        <w:rPr>
          <w:rFonts w:ascii="Times New Roman" w:hAnsi="Times New Roman" w:cs="Times New Roman"/>
          <w:sz w:val="24"/>
          <w:szCs w:val="24"/>
        </w:rPr>
        <w:t>вильного выбора аксонометрии. Рациональные приемы</w:t>
      </w:r>
      <w:r w:rsidR="008A1275" w:rsidRPr="00F12F7C">
        <w:rPr>
          <w:rFonts w:ascii="Times New Roman" w:hAnsi="Times New Roman" w:cs="Times New Roman"/>
          <w:sz w:val="24"/>
          <w:szCs w:val="24"/>
        </w:rPr>
        <w:t xml:space="preserve"> построения технического рисунка.</w:t>
      </w:r>
    </w:p>
    <w:p w:rsidR="00DF5564" w:rsidRPr="00F12F7C" w:rsidRDefault="00DF5564" w:rsidP="00DF556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0F761B" w:rsidRPr="00F1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Анализ геометрической формы предмета</w:t>
      </w:r>
    </w:p>
    <w:p w:rsidR="000F761B" w:rsidRPr="00F12F7C" w:rsidRDefault="008C39D2" w:rsidP="008C39D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Анализ геометрической формы предмета и графического состава изображения. Проекции геометрических тел, мысленное расчленение предмета на геометрические тела. </w:t>
      </w:r>
    </w:p>
    <w:p w:rsidR="000F761B" w:rsidRPr="00F12F7C" w:rsidRDefault="000F761B" w:rsidP="000F7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A33919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>24-25. Проекции вершин, ребер и граней предмета</w:t>
      </w:r>
    </w:p>
    <w:p w:rsidR="008C39D2" w:rsidRPr="00F12F7C" w:rsidRDefault="008C39D2" w:rsidP="008C39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Нахождение на чертеже вершин, ребер, образующих и поверхностей тел, составляющих форму предмета. Продолжать развивать пространственные представления и навыки в чтении и выполнении чертежей, технических рисунков. </w:t>
      </w:r>
    </w:p>
    <w:p w:rsidR="000F761B" w:rsidRPr="00F12F7C" w:rsidRDefault="000F761B" w:rsidP="00DF5564">
      <w:pPr>
        <w:widowControl w:val="0"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904D12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26-27. </w:t>
      </w:r>
      <w:r w:rsidR="00DF5564" w:rsidRPr="00F12F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Чтение чертежей.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>Нахождение точек, ребер и граней.</w:t>
      </w:r>
      <w:r w:rsidR="00DF5564" w:rsidRPr="00F12F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4.</w:t>
      </w:r>
    </w:p>
    <w:p w:rsidR="008C39D2" w:rsidRPr="00F12F7C" w:rsidRDefault="008C39D2" w:rsidP="00904D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lastRenderedPageBreak/>
        <w:t>Нахождение точек, ребер, граней. Система упражнений на кальке и в тетради по индивидуальным карточкам-заданиям. Использование справочного материала учебника. Выполнение практической работы на закре</w:t>
      </w:r>
      <w:r w:rsidR="00904D12" w:rsidRPr="00F12F7C">
        <w:rPr>
          <w:rFonts w:ascii="Times New Roman" w:hAnsi="Times New Roman" w:cs="Times New Roman"/>
          <w:sz w:val="24"/>
          <w:szCs w:val="24"/>
        </w:rPr>
        <w:t>пление ма</w:t>
      </w:r>
      <w:r w:rsidRPr="00F12F7C">
        <w:rPr>
          <w:rFonts w:ascii="Times New Roman" w:hAnsi="Times New Roman" w:cs="Times New Roman"/>
          <w:sz w:val="24"/>
          <w:szCs w:val="24"/>
        </w:rPr>
        <w:t>териала.</w:t>
      </w:r>
    </w:p>
    <w:p w:rsidR="000F761B" w:rsidRPr="00F12F7C" w:rsidRDefault="000F761B" w:rsidP="000F76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904D12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28-29. </w:t>
      </w:r>
      <w:r w:rsidR="00DF5564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Чертежи группы геометрических тел.</w:t>
      </w:r>
    </w:p>
    <w:p w:rsidR="00904D12" w:rsidRPr="00F12F7C" w:rsidRDefault="00904D12" w:rsidP="00904D1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t xml:space="preserve">Чертежи группы геометрических тел </w:t>
      </w:r>
      <w:r w:rsidRPr="00F12F7C">
        <w:rPr>
          <w:rFonts w:ascii="Times New Roman" w:hAnsi="Times New Roman" w:cs="Times New Roman"/>
          <w:sz w:val="24"/>
          <w:szCs w:val="24"/>
        </w:rPr>
        <w:t>с выделением проекций точек, отрезков, граней. Игровые ситуации. Самостоятельная творческая работа  по созданию чертежа  группы геометрических тел  с помощью  аппликации.</w:t>
      </w:r>
    </w:p>
    <w:p w:rsidR="000F761B" w:rsidRPr="00F12F7C" w:rsidRDefault="000F761B" w:rsidP="000F76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904D12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564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30. </w:t>
      </w:r>
      <w:r w:rsidR="00DF5564" w:rsidRPr="00F12F7C">
        <w:rPr>
          <w:rFonts w:ascii="Times New Roman" w:hAnsi="Times New Roman" w:cs="Times New Roman"/>
          <w:b/>
          <w:bCs/>
          <w:i/>
          <w:sz w:val="24"/>
          <w:szCs w:val="24"/>
        </w:rPr>
        <w:t>Чтение и выполнение чертежей предметов. Местный вид.</w:t>
      </w:r>
    </w:p>
    <w:p w:rsidR="00904D12" w:rsidRPr="00F12F7C" w:rsidRDefault="00904D12" w:rsidP="00904D1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7C">
        <w:rPr>
          <w:rFonts w:ascii="Times New Roman" w:hAnsi="Times New Roman" w:cs="Times New Roman"/>
          <w:bCs/>
          <w:sz w:val="24"/>
          <w:szCs w:val="24"/>
        </w:rPr>
        <w:t>Образование, расположение и обозначение местного вида. Рациональный выбор количества видов. Возможные сочетания количества видов на чертеже.  Нанесение размеров на чертежах с учетом геометрической формы предмета. Нанесение знаков квадрата, радиуса, диаметра.</w:t>
      </w:r>
    </w:p>
    <w:p w:rsidR="00DF5564" w:rsidRPr="00F12F7C" w:rsidRDefault="00DF5564" w:rsidP="00DF55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904D12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31-32.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Эскиз с натуры.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4D12" w:rsidRPr="00F12F7C" w:rsidRDefault="006B5B9A" w:rsidP="00F5686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Понятие эскиза. Последовательность </w:t>
      </w:r>
      <w:r w:rsidR="00904D12" w:rsidRPr="00F12F7C">
        <w:rPr>
          <w:rFonts w:ascii="Times New Roman" w:hAnsi="Times New Roman" w:cs="Times New Roman"/>
          <w:sz w:val="24"/>
          <w:szCs w:val="24"/>
        </w:rPr>
        <w:t>выполнения</w:t>
      </w:r>
      <w:r w:rsidRPr="00F12F7C">
        <w:rPr>
          <w:rFonts w:ascii="Times New Roman" w:hAnsi="Times New Roman" w:cs="Times New Roman"/>
          <w:sz w:val="24"/>
          <w:szCs w:val="24"/>
        </w:rPr>
        <w:t xml:space="preserve"> эскиза детали.</w:t>
      </w:r>
      <w:r w:rsidR="00904D12" w:rsidRPr="00F12F7C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Pr="00F12F7C">
        <w:rPr>
          <w:rFonts w:ascii="Times New Roman" w:hAnsi="Times New Roman" w:cs="Times New Roman"/>
          <w:sz w:val="24"/>
          <w:szCs w:val="24"/>
        </w:rPr>
        <w:t>е</w:t>
      </w:r>
      <w:r w:rsidR="00904D12" w:rsidRPr="00F12F7C">
        <w:rPr>
          <w:rFonts w:ascii="Times New Roman" w:hAnsi="Times New Roman" w:cs="Times New Roman"/>
          <w:sz w:val="24"/>
          <w:szCs w:val="24"/>
        </w:rPr>
        <w:t xml:space="preserve"> эскиза детали с натуры. </w:t>
      </w:r>
      <w:r w:rsidRPr="00F12F7C">
        <w:rPr>
          <w:rFonts w:ascii="Times New Roman" w:hAnsi="Times New Roman" w:cs="Times New Roman"/>
          <w:sz w:val="24"/>
          <w:szCs w:val="24"/>
        </w:rPr>
        <w:t>Последовательность нанесения размеров на эскизе. Совершенствование навыков построения чертежа  от руки. Использование справочного материала учебника. Выполнение эскиза детали с натуры.</w:t>
      </w:r>
    </w:p>
    <w:p w:rsidR="006B5B9A" w:rsidRPr="00F12F7C" w:rsidRDefault="00DF5564" w:rsidP="006B5B9A">
      <w:pPr>
        <w:widowControl w:val="0"/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F7C">
        <w:rPr>
          <w:rFonts w:ascii="Times New Roman" w:hAnsi="Times New Roman" w:cs="Times New Roman"/>
          <w:b/>
          <w:i/>
          <w:sz w:val="24"/>
          <w:szCs w:val="24"/>
        </w:rPr>
        <w:t>Урок №</w:t>
      </w:r>
      <w:r w:rsidR="00904D12"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7C">
        <w:rPr>
          <w:rFonts w:ascii="Times New Roman" w:hAnsi="Times New Roman" w:cs="Times New Roman"/>
          <w:b/>
          <w:i/>
          <w:sz w:val="24"/>
          <w:szCs w:val="24"/>
        </w:rPr>
        <w:t xml:space="preserve">33-34. </w:t>
      </w:r>
      <w:r w:rsidRPr="00F12F7C">
        <w:rPr>
          <w:rFonts w:ascii="Times New Roman" w:hAnsi="Times New Roman" w:cs="Times New Roman"/>
          <w:b/>
          <w:bCs/>
          <w:i/>
          <w:sz w:val="24"/>
          <w:szCs w:val="24"/>
        </w:rPr>
        <w:t>Преобразование формы предмета. Решение занимательных задач.</w:t>
      </w:r>
    </w:p>
    <w:p w:rsidR="006B5B9A" w:rsidRPr="00F12F7C" w:rsidRDefault="006B5B9A" w:rsidP="006B5B9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Выполнение чертежей предметов с включением элементов конструирования (с преобразованием формы и пространственного положения предмета и его частей). Общие понятия о преобразовании формы. Преобразование формы с целью придания ей новых конструктивных качеств.</w:t>
      </w:r>
    </w:p>
    <w:p w:rsidR="008417C7" w:rsidRPr="004A4158" w:rsidRDefault="006B5B9A" w:rsidP="004A415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Выполнение эскиза предмета в трех видах (с преобразованием формы путем удаления части  предмета). Связь чертежа с разметкой.</w:t>
      </w:r>
      <w:r w:rsidR="00F56866" w:rsidRPr="00F12F7C">
        <w:rPr>
          <w:rFonts w:ascii="Times New Roman" w:hAnsi="Times New Roman" w:cs="Times New Roman"/>
          <w:sz w:val="24"/>
          <w:szCs w:val="24"/>
        </w:rPr>
        <w:t xml:space="preserve"> Выполнение эскизов и технических рисунков (по выбору учителя) предметов по описанию (графический диктант).</w:t>
      </w:r>
      <w:bookmarkStart w:id="0" w:name="_GoBack"/>
      <w:bookmarkEnd w:id="0"/>
    </w:p>
    <w:p w:rsidR="009C1A08" w:rsidRDefault="009C1A08" w:rsidP="009C1A08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</w:t>
      </w:r>
    </w:p>
    <w:p w:rsidR="00C619F1" w:rsidRPr="00C619F1" w:rsidRDefault="00C619F1" w:rsidP="00C619F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9F1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C619F1">
        <w:rPr>
          <w:rFonts w:ascii="Times New Roman" w:hAnsi="Times New Roman" w:cs="Times New Roman"/>
          <w:sz w:val="24"/>
          <w:szCs w:val="24"/>
        </w:rPr>
        <w:t xml:space="preserve"> результативности осуществляется через выполнение графических и творческих заданий разного уровня сложности.</w:t>
      </w:r>
    </w:p>
    <w:p w:rsidR="00C619F1" w:rsidRPr="00C619F1" w:rsidRDefault="00C619F1" w:rsidP="00C619F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9F1">
        <w:rPr>
          <w:rFonts w:ascii="Times New Roman" w:hAnsi="Times New Roman" w:cs="Times New Roman"/>
          <w:sz w:val="24"/>
          <w:szCs w:val="24"/>
        </w:rPr>
        <w:t>Уровень результативности определяется методами самооценки, взаимооценки, а также текущего контроля учителя.</w:t>
      </w:r>
    </w:p>
    <w:p w:rsidR="009C1A08" w:rsidRPr="007A7FE0" w:rsidRDefault="009C1A08" w:rsidP="00C619F1">
      <w:pPr>
        <w:pStyle w:val="4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A7FE0"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1A08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учащийся </w:t>
      </w:r>
      <w:r w:rsidR="006A1C46">
        <w:rPr>
          <w:rFonts w:ascii="Times New Roman" w:hAnsi="Times New Roman" w:cs="Times New Roman"/>
          <w:sz w:val="24"/>
          <w:szCs w:val="24"/>
        </w:rPr>
        <w:t>с</w:t>
      </w:r>
      <w:r w:rsidRPr="009C1A08">
        <w:rPr>
          <w:rFonts w:ascii="Times New Roman" w:hAnsi="Times New Roman" w:cs="Times New Roman"/>
          <w:sz w:val="24"/>
          <w:szCs w:val="24"/>
        </w:rPr>
        <w:t xml:space="preserve">троит ответ по собственному плану, умеет применить знания  в новой ситуации при выполнении практических заданий; </w:t>
      </w:r>
      <w:r w:rsidRPr="009C1A08">
        <w:rPr>
          <w:rFonts w:ascii="Times New Roman" w:hAnsi="Times New Roman" w:cs="Times New Roman"/>
          <w:sz w:val="24"/>
          <w:szCs w:val="24"/>
        </w:rPr>
        <w:lastRenderedPageBreak/>
        <w:t xml:space="preserve">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</w:t>
      </w:r>
      <w:r w:rsidR="006A1C46">
        <w:rPr>
          <w:rFonts w:ascii="Times New Roman" w:hAnsi="Times New Roman" w:cs="Times New Roman"/>
          <w:sz w:val="24"/>
          <w:szCs w:val="24"/>
        </w:rPr>
        <w:t>технических и терминологических</w:t>
      </w:r>
      <w:r w:rsidRPr="009C1A08">
        <w:rPr>
          <w:rFonts w:ascii="Times New Roman" w:hAnsi="Times New Roman" w:cs="Times New Roman"/>
          <w:sz w:val="24"/>
          <w:szCs w:val="24"/>
        </w:rPr>
        <w:t xml:space="preserve"> ошибок и неточностей.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1A08">
        <w:rPr>
          <w:rFonts w:ascii="Times New Roman" w:hAnsi="Times New Roman" w:cs="Times New Roman"/>
          <w:sz w:val="24"/>
          <w:szCs w:val="24"/>
        </w:rPr>
        <w:t xml:space="preserve"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</w:t>
      </w:r>
      <w:r w:rsidR="006A1C46">
        <w:rPr>
          <w:rFonts w:ascii="Times New Roman" w:hAnsi="Times New Roman" w:cs="Times New Roman"/>
          <w:sz w:val="24"/>
          <w:szCs w:val="24"/>
        </w:rPr>
        <w:t>технические или терминологические</w:t>
      </w:r>
      <w:r w:rsidRPr="009C1A08">
        <w:rPr>
          <w:rFonts w:ascii="Times New Roman" w:hAnsi="Times New Roman" w:cs="Times New Roman"/>
          <w:sz w:val="24"/>
          <w:szCs w:val="24"/>
        </w:rPr>
        <w:t xml:space="preserve"> ошибки, нелогично, пространно изложено основное содержание вопроса.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A08">
        <w:rPr>
          <w:rFonts w:ascii="Times New Roman" w:hAnsi="Times New Roman" w:cs="Times New Roman"/>
          <w:sz w:val="24"/>
          <w:szCs w:val="24"/>
        </w:rPr>
        <w:t xml:space="preserve">» ставится, если учащийся имеет неполные знания, не может их применить, раскрыть сущность </w:t>
      </w:r>
      <w:r w:rsidR="006A1C46">
        <w:rPr>
          <w:rFonts w:ascii="Times New Roman" w:hAnsi="Times New Roman" w:cs="Times New Roman"/>
          <w:sz w:val="24"/>
          <w:szCs w:val="24"/>
        </w:rPr>
        <w:t>вопроса</w:t>
      </w:r>
      <w:r w:rsidRPr="009C1A08">
        <w:rPr>
          <w:rFonts w:ascii="Times New Roman" w:hAnsi="Times New Roman" w:cs="Times New Roman"/>
          <w:sz w:val="24"/>
          <w:szCs w:val="24"/>
        </w:rPr>
        <w:t>, допустил четыре или пять недочетов.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1A08">
        <w:rPr>
          <w:rFonts w:ascii="Times New Roman" w:hAnsi="Times New Roman" w:cs="Times New Roman"/>
          <w:sz w:val="24"/>
          <w:szCs w:val="24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9C1A08" w:rsidRPr="009C1A08" w:rsidRDefault="009C1A08" w:rsidP="009C1A08">
      <w:pPr>
        <w:pStyle w:val="4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C1A08">
        <w:rPr>
          <w:rFonts w:ascii="Times New Roman" w:hAnsi="Times New Roman"/>
          <w:sz w:val="24"/>
          <w:szCs w:val="24"/>
        </w:rPr>
        <w:t xml:space="preserve">Оценка </w:t>
      </w:r>
      <w:r w:rsidR="006A1C46">
        <w:rPr>
          <w:rFonts w:ascii="Times New Roman" w:hAnsi="Times New Roman"/>
          <w:sz w:val="24"/>
          <w:szCs w:val="24"/>
        </w:rPr>
        <w:t>самостоятельных</w:t>
      </w:r>
      <w:r w:rsidRPr="009C1A08">
        <w:rPr>
          <w:rFonts w:ascii="Times New Roman" w:hAnsi="Times New Roman"/>
          <w:sz w:val="24"/>
          <w:szCs w:val="24"/>
        </w:rPr>
        <w:t xml:space="preserve"> и практических</w:t>
      </w:r>
      <w:r w:rsidR="0062529F">
        <w:rPr>
          <w:rFonts w:ascii="Times New Roman" w:hAnsi="Times New Roman"/>
          <w:sz w:val="24"/>
          <w:szCs w:val="24"/>
        </w:rPr>
        <w:t xml:space="preserve"> (графических)</w:t>
      </w:r>
      <w:r w:rsidRPr="009C1A08">
        <w:rPr>
          <w:rFonts w:ascii="Times New Roman" w:hAnsi="Times New Roman"/>
          <w:sz w:val="24"/>
          <w:szCs w:val="24"/>
        </w:rPr>
        <w:t xml:space="preserve"> работ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1A08">
        <w:rPr>
          <w:rFonts w:ascii="Times New Roman" w:hAnsi="Times New Roman" w:cs="Times New Roman"/>
          <w:sz w:val="24"/>
          <w:szCs w:val="24"/>
        </w:rPr>
        <w:t>» ставится за работу, выполненную полностью без ошибок и недочетов.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1A08">
        <w:rPr>
          <w:rFonts w:ascii="Times New Roman" w:hAnsi="Times New Roman" w:cs="Times New Roman"/>
          <w:sz w:val="24"/>
          <w:szCs w:val="24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A08">
        <w:rPr>
          <w:rFonts w:ascii="Times New Roman" w:hAnsi="Times New Roman" w:cs="Times New Roman"/>
          <w:sz w:val="24"/>
          <w:szCs w:val="24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9C1A08" w:rsidRPr="009C1A08" w:rsidRDefault="009C1A08" w:rsidP="009C1A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08">
        <w:rPr>
          <w:rFonts w:ascii="Times New Roman" w:hAnsi="Times New Roman" w:cs="Times New Roman"/>
          <w:sz w:val="24"/>
          <w:szCs w:val="24"/>
        </w:rPr>
        <w:t>Оценка «</w:t>
      </w:r>
      <w:r w:rsidRPr="006252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1A08">
        <w:rPr>
          <w:rFonts w:ascii="Times New Roman" w:hAnsi="Times New Roman" w:cs="Times New Roman"/>
          <w:sz w:val="24"/>
          <w:szCs w:val="24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8417C7" w:rsidRPr="0087059A" w:rsidRDefault="008417C7" w:rsidP="000F761B">
      <w:pPr>
        <w:rPr>
          <w:b/>
          <w:i/>
        </w:rPr>
      </w:pPr>
    </w:p>
    <w:p w:rsidR="00F56866" w:rsidRPr="00F12F7C" w:rsidRDefault="00F56866" w:rsidP="00F5686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56866" w:rsidRPr="00F12F7C" w:rsidRDefault="00F56866" w:rsidP="00F568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7C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F56866" w:rsidRPr="00F12F7C" w:rsidRDefault="00F56866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Ботвинников А.Д., Виноградов В.Н.,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Выш</w:t>
      </w:r>
      <w:r w:rsidR="007C0249" w:rsidRPr="00F12F7C">
        <w:rPr>
          <w:rFonts w:ascii="Times New Roman" w:hAnsi="Times New Roman" w:cs="Times New Roman"/>
          <w:sz w:val="24"/>
          <w:szCs w:val="24"/>
        </w:rPr>
        <w:t>непольский</w:t>
      </w:r>
      <w:proofErr w:type="spellEnd"/>
      <w:r w:rsidR="007C0249" w:rsidRPr="00F12F7C">
        <w:rPr>
          <w:rFonts w:ascii="Times New Roman" w:hAnsi="Times New Roman" w:cs="Times New Roman"/>
          <w:sz w:val="24"/>
          <w:szCs w:val="24"/>
        </w:rPr>
        <w:t xml:space="preserve"> И.С. –</w:t>
      </w:r>
      <w:r w:rsidR="00AB267B">
        <w:rPr>
          <w:rFonts w:ascii="Times New Roman" w:hAnsi="Times New Roman" w:cs="Times New Roman"/>
          <w:sz w:val="24"/>
          <w:szCs w:val="24"/>
        </w:rPr>
        <w:t xml:space="preserve"> </w:t>
      </w:r>
      <w:r w:rsidR="007C0249" w:rsidRPr="00F12F7C">
        <w:rPr>
          <w:rFonts w:ascii="Times New Roman" w:hAnsi="Times New Roman" w:cs="Times New Roman"/>
          <w:sz w:val="24"/>
          <w:szCs w:val="24"/>
        </w:rPr>
        <w:t>Черчение: Учеб</w:t>
      </w:r>
      <w:proofErr w:type="gramStart"/>
      <w:r w:rsidR="007C0249" w:rsidRPr="00F12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249" w:rsidRPr="00F1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249" w:rsidRPr="00F12F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C0249" w:rsidRPr="00F12F7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7C0249" w:rsidRPr="00F12F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C0249" w:rsidRPr="00F12F7C">
        <w:rPr>
          <w:rFonts w:ascii="Times New Roman" w:hAnsi="Times New Roman" w:cs="Times New Roman"/>
          <w:sz w:val="24"/>
          <w:szCs w:val="24"/>
        </w:rPr>
        <w:t xml:space="preserve">. учреждений. </w:t>
      </w:r>
      <w:r w:rsidR="00C33B31" w:rsidRPr="00F12F7C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C33B31" w:rsidRPr="00F12F7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33B31" w:rsidRPr="00F12F7C">
        <w:rPr>
          <w:rFonts w:ascii="Times New Roman" w:hAnsi="Times New Roman" w:cs="Times New Roman"/>
          <w:sz w:val="24"/>
          <w:szCs w:val="24"/>
        </w:rPr>
        <w:t>,</w:t>
      </w:r>
      <w:r w:rsidRPr="00F12F7C">
        <w:rPr>
          <w:rFonts w:ascii="Times New Roman" w:hAnsi="Times New Roman" w:cs="Times New Roman"/>
          <w:sz w:val="24"/>
          <w:szCs w:val="24"/>
        </w:rPr>
        <w:t xml:space="preserve"> 2012;</w:t>
      </w:r>
    </w:p>
    <w:p w:rsidR="00C33B31" w:rsidRPr="00F12F7C" w:rsidRDefault="00C33B31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В.И. Черчение: Рабочая тетрадь. – М.: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, 2006;</w:t>
      </w:r>
    </w:p>
    <w:p w:rsidR="00F56866" w:rsidRPr="00F12F7C" w:rsidRDefault="00F56866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Ботвинников А.Д. – Справочник по техническому черчению. М., 2001;</w:t>
      </w:r>
    </w:p>
    <w:p w:rsidR="007C0249" w:rsidRPr="00F12F7C" w:rsidRDefault="007C0249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Карточки-задания по черчению: 8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. / Под ред. В.В.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. – М.: Просвещение, 2010;</w:t>
      </w:r>
    </w:p>
    <w:p w:rsidR="007C0249" w:rsidRPr="00F12F7C" w:rsidRDefault="007C0249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lastRenderedPageBreak/>
        <w:t xml:space="preserve">Карточки-задания по черчению для 8 класса / Е.А. Василенко, Е.Т. Жукова, Ю.Т.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, А. Л. Терещенко. – М.: Просвещение, 2002;</w:t>
      </w:r>
    </w:p>
    <w:p w:rsidR="00F56866" w:rsidRPr="00F12F7C" w:rsidRDefault="00F56866" w:rsidP="00F5686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Павлова А.А. – График</w:t>
      </w:r>
      <w:r w:rsidR="00C33B31" w:rsidRPr="00F12F7C">
        <w:rPr>
          <w:rFonts w:ascii="Times New Roman" w:hAnsi="Times New Roman" w:cs="Times New Roman"/>
          <w:sz w:val="24"/>
          <w:szCs w:val="24"/>
        </w:rPr>
        <w:t>а и черчение:</w:t>
      </w:r>
      <w:r w:rsidR="006A1C46" w:rsidRPr="00F12F7C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6A1C46" w:rsidRPr="00F12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C46" w:rsidRPr="00F1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C46" w:rsidRPr="00F12F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1C46" w:rsidRPr="00F12F7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A1C46" w:rsidRPr="00F12F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A1C46" w:rsidRPr="00F12F7C">
        <w:rPr>
          <w:rFonts w:ascii="Times New Roman" w:hAnsi="Times New Roman" w:cs="Times New Roman"/>
          <w:sz w:val="24"/>
          <w:szCs w:val="24"/>
        </w:rPr>
        <w:t>. учреждений.</w:t>
      </w:r>
      <w:r w:rsidR="00C33B31" w:rsidRPr="00F12F7C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="00C33B31" w:rsidRPr="00F12F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33B31" w:rsidRPr="00F12F7C">
        <w:rPr>
          <w:rFonts w:ascii="Times New Roman" w:hAnsi="Times New Roman" w:cs="Times New Roman"/>
          <w:sz w:val="24"/>
          <w:szCs w:val="24"/>
        </w:rPr>
        <w:t>., М., 2008</w:t>
      </w:r>
    </w:p>
    <w:p w:rsidR="007C0249" w:rsidRPr="00F12F7C" w:rsidRDefault="007C0249" w:rsidP="006A1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66" w:rsidRPr="00F12F7C" w:rsidRDefault="00F56866" w:rsidP="00F56866">
      <w:pPr>
        <w:pStyle w:val="a3"/>
        <w:spacing w:after="0" w:line="360" w:lineRule="auto"/>
        <w:ind w:left="92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7C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56866" w:rsidRPr="00F12F7C" w:rsidRDefault="00C33B31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Ботвинников А.Д. Методическое пособие по черчению: к учебнику А.Д.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и др. «Черчение». – М.: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, 2006</w:t>
      </w:r>
      <w:r w:rsidR="00F56866" w:rsidRPr="00F12F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249" w:rsidRPr="00F12F7C" w:rsidRDefault="007C0249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Владимиров Я.В., Ройтман И.А. Черчение: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. пособие. – М.: </w:t>
      </w: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>, 1999;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Воротников И.А. Занимательное черчение. М., 1981;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F7C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F12F7C">
        <w:rPr>
          <w:rFonts w:ascii="Times New Roman" w:hAnsi="Times New Roman" w:cs="Times New Roman"/>
          <w:sz w:val="24"/>
          <w:szCs w:val="24"/>
        </w:rPr>
        <w:t xml:space="preserve"> В.А. Творчес</w:t>
      </w:r>
      <w:r w:rsidR="007C0249" w:rsidRPr="00F12F7C">
        <w:rPr>
          <w:rFonts w:ascii="Times New Roman" w:hAnsi="Times New Roman" w:cs="Times New Roman"/>
          <w:sz w:val="24"/>
          <w:szCs w:val="24"/>
        </w:rPr>
        <w:t>кие задачи по черчению. М., 2001</w:t>
      </w:r>
      <w:r w:rsidRPr="00F12F7C">
        <w:rPr>
          <w:rFonts w:ascii="Times New Roman" w:hAnsi="Times New Roman" w:cs="Times New Roman"/>
          <w:sz w:val="24"/>
          <w:szCs w:val="24"/>
        </w:rPr>
        <w:t>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Миронова Р.С., Миронов Б.Г. Инженерная графика. М., 2000;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Нешумова Б.В., Щедрина Е.Д. – Художественное проектирование. М., 1979;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Павлова А.А. – Методика обучения черчению и графике: Методические разработки уроков, М., 2009;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Павлова А.А. Графика в средней школе. М., 2009;</w:t>
      </w:r>
    </w:p>
    <w:p w:rsidR="00F56866" w:rsidRPr="00F12F7C" w:rsidRDefault="00F5686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Ройтман И.А. Методик</w:t>
      </w:r>
      <w:r w:rsidR="00C33B31" w:rsidRPr="00F12F7C">
        <w:rPr>
          <w:rFonts w:ascii="Times New Roman" w:hAnsi="Times New Roman" w:cs="Times New Roman"/>
          <w:sz w:val="24"/>
          <w:szCs w:val="24"/>
        </w:rPr>
        <w:t>а преподавания черчения. М.,2008</w:t>
      </w:r>
      <w:r w:rsidRPr="00F12F7C">
        <w:rPr>
          <w:rFonts w:ascii="Times New Roman" w:hAnsi="Times New Roman" w:cs="Times New Roman"/>
          <w:sz w:val="24"/>
          <w:szCs w:val="24"/>
        </w:rPr>
        <w:t>;</w:t>
      </w:r>
    </w:p>
    <w:p w:rsidR="006A1C46" w:rsidRPr="00F12F7C" w:rsidRDefault="006A1C46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F7C">
        <w:rPr>
          <w:rFonts w:ascii="Times New Roman" w:hAnsi="Times New Roman" w:cs="Times New Roman"/>
          <w:sz w:val="24"/>
          <w:szCs w:val="24"/>
        </w:rPr>
        <w:t>Севастопольский</w:t>
      </w:r>
      <w:proofErr w:type="gramEnd"/>
      <w:r w:rsidRPr="00F12F7C">
        <w:rPr>
          <w:rFonts w:ascii="Times New Roman" w:hAnsi="Times New Roman" w:cs="Times New Roman"/>
          <w:sz w:val="24"/>
          <w:szCs w:val="24"/>
        </w:rPr>
        <w:t xml:space="preserve"> Н.О. Задания по проецированию. – М.: Просвещение, 2002;</w:t>
      </w:r>
    </w:p>
    <w:p w:rsidR="00F56866" w:rsidRPr="00F12F7C" w:rsidRDefault="007C0249" w:rsidP="00F56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866" w:rsidRPr="00F12F7C">
        <w:rPr>
          <w:rFonts w:ascii="Times New Roman" w:hAnsi="Times New Roman" w:cs="Times New Roman"/>
          <w:sz w:val="24"/>
          <w:szCs w:val="24"/>
        </w:rPr>
        <w:t>Холмянский</w:t>
      </w:r>
      <w:proofErr w:type="spellEnd"/>
      <w:r w:rsidR="00F56866" w:rsidRPr="00F12F7C">
        <w:rPr>
          <w:rFonts w:ascii="Times New Roman" w:hAnsi="Times New Roman" w:cs="Times New Roman"/>
          <w:sz w:val="24"/>
          <w:szCs w:val="24"/>
        </w:rPr>
        <w:t xml:space="preserve"> Л.М. Макетирование и графика в художественном конструировании. М., 1998;</w:t>
      </w:r>
    </w:p>
    <w:p w:rsidR="000F761B" w:rsidRPr="00F12F7C" w:rsidRDefault="000F761B">
      <w:pPr>
        <w:rPr>
          <w:sz w:val="24"/>
          <w:szCs w:val="24"/>
        </w:rPr>
      </w:pPr>
    </w:p>
    <w:sectPr w:rsidR="000F761B" w:rsidRPr="00F12F7C" w:rsidSect="00466736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3C" w:rsidRDefault="00CE303C" w:rsidP="00F56866">
      <w:pPr>
        <w:spacing w:after="0" w:line="240" w:lineRule="auto"/>
      </w:pPr>
      <w:r>
        <w:separator/>
      </w:r>
    </w:p>
  </w:endnote>
  <w:endnote w:type="continuationSeparator" w:id="0">
    <w:p w:rsidR="00CE303C" w:rsidRDefault="00CE303C" w:rsidP="00F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3123"/>
      <w:docPartObj>
        <w:docPartGallery w:val="Page Numbers (Bottom of Page)"/>
        <w:docPartUnique/>
      </w:docPartObj>
    </w:sdtPr>
    <w:sdtContent>
      <w:p w:rsidR="00AF1829" w:rsidRDefault="00561011">
        <w:pPr>
          <w:pStyle w:val="a7"/>
          <w:jc w:val="center"/>
        </w:pPr>
        <w:r>
          <w:fldChar w:fldCharType="begin"/>
        </w:r>
        <w:r w:rsidR="00223504">
          <w:instrText xml:space="preserve"> PAGE   \* MERGEFORMAT </w:instrText>
        </w:r>
        <w:r>
          <w:fldChar w:fldCharType="separate"/>
        </w:r>
        <w:r w:rsidR="00B06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829" w:rsidRDefault="00AF18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3C" w:rsidRDefault="00CE303C" w:rsidP="00F56866">
      <w:pPr>
        <w:spacing w:after="0" w:line="240" w:lineRule="auto"/>
      </w:pPr>
      <w:r>
        <w:separator/>
      </w:r>
    </w:p>
  </w:footnote>
  <w:footnote w:type="continuationSeparator" w:id="0">
    <w:p w:rsidR="00CE303C" w:rsidRDefault="00CE303C" w:rsidP="00F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24"/>
    <w:multiLevelType w:val="hybridMultilevel"/>
    <w:tmpl w:val="07D26F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155B"/>
    <w:multiLevelType w:val="hybridMultilevel"/>
    <w:tmpl w:val="F10CF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B6E2D"/>
    <w:multiLevelType w:val="hybridMultilevel"/>
    <w:tmpl w:val="D340F324"/>
    <w:lvl w:ilvl="0" w:tplc="FBAA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D479D"/>
    <w:multiLevelType w:val="multilevel"/>
    <w:tmpl w:val="4E2E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D7ABC"/>
    <w:multiLevelType w:val="hybridMultilevel"/>
    <w:tmpl w:val="994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680"/>
    <w:multiLevelType w:val="hybridMultilevel"/>
    <w:tmpl w:val="2EF6FDDC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737C86"/>
    <w:multiLevelType w:val="hybridMultilevel"/>
    <w:tmpl w:val="8ACAF9B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777A7A"/>
    <w:multiLevelType w:val="hybridMultilevel"/>
    <w:tmpl w:val="F7B8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47CE3"/>
    <w:multiLevelType w:val="multilevel"/>
    <w:tmpl w:val="DF9C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25955"/>
    <w:multiLevelType w:val="hybridMultilevel"/>
    <w:tmpl w:val="D80CF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D6637A"/>
    <w:multiLevelType w:val="hybridMultilevel"/>
    <w:tmpl w:val="0F7A4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43AF2"/>
    <w:multiLevelType w:val="hybridMultilevel"/>
    <w:tmpl w:val="10D63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FEB3C4C"/>
    <w:multiLevelType w:val="hybridMultilevel"/>
    <w:tmpl w:val="994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253"/>
    <w:rsid w:val="00070622"/>
    <w:rsid w:val="000A1D92"/>
    <w:rsid w:val="000F4924"/>
    <w:rsid w:val="000F761B"/>
    <w:rsid w:val="0019159C"/>
    <w:rsid w:val="001A584F"/>
    <w:rsid w:val="001C22A1"/>
    <w:rsid w:val="001D1705"/>
    <w:rsid w:val="001D4827"/>
    <w:rsid w:val="00200866"/>
    <w:rsid w:val="00223504"/>
    <w:rsid w:val="002B09FE"/>
    <w:rsid w:val="002C542F"/>
    <w:rsid w:val="00326A78"/>
    <w:rsid w:val="003601E6"/>
    <w:rsid w:val="003A6319"/>
    <w:rsid w:val="00466736"/>
    <w:rsid w:val="00484BA6"/>
    <w:rsid w:val="004A4158"/>
    <w:rsid w:val="004C7A4C"/>
    <w:rsid w:val="004E1328"/>
    <w:rsid w:val="00561011"/>
    <w:rsid w:val="005B052F"/>
    <w:rsid w:val="005C4073"/>
    <w:rsid w:val="005D764D"/>
    <w:rsid w:val="00602867"/>
    <w:rsid w:val="00613F5E"/>
    <w:rsid w:val="0062529F"/>
    <w:rsid w:val="00632341"/>
    <w:rsid w:val="00633B06"/>
    <w:rsid w:val="006904EB"/>
    <w:rsid w:val="006A1C46"/>
    <w:rsid w:val="006B5B9A"/>
    <w:rsid w:val="00720CBF"/>
    <w:rsid w:val="00736447"/>
    <w:rsid w:val="00757115"/>
    <w:rsid w:val="00780253"/>
    <w:rsid w:val="007C0249"/>
    <w:rsid w:val="007C7FEE"/>
    <w:rsid w:val="008417C7"/>
    <w:rsid w:val="0087059A"/>
    <w:rsid w:val="008A1275"/>
    <w:rsid w:val="008C39D2"/>
    <w:rsid w:val="00904D12"/>
    <w:rsid w:val="009104EA"/>
    <w:rsid w:val="009275CF"/>
    <w:rsid w:val="00972DCF"/>
    <w:rsid w:val="009C1A08"/>
    <w:rsid w:val="009C2255"/>
    <w:rsid w:val="009C25DA"/>
    <w:rsid w:val="009C2E89"/>
    <w:rsid w:val="009E0381"/>
    <w:rsid w:val="009F7D2B"/>
    <w:rsid w:val="00A17FDD"/>
    <w:rsid w:val="00A20FBD"/>
    <w:rsid w:val="00A33919"/>
    <w:rsid w:val="00A55109"/>
    <w:rsid w:val="00A57017"/>
    <w:rsid w:val="00A71D1A"/>
    <w:rsid w:val="00AB267B"/>
    <w:rsid w:val="00AF1829"/>
    <w:rsid w:val="00B0697A"/>
    <w:rsid w:val="00B5650F"/>
    <w:rsid w:val="00BB6310"/>
    <w:rsid w:val="00C33B31"/>
    <w:rsid w:val="00C619F1"/>
    <w:rsid w:val="00CC454C"/>
    <w:rsid w:val="00CD1853"/>
    <w:rsid w:val="00CE303C"/>
    <w:rsid w:val="00D86200"/>
    <w:rsid w:val="00DF5564"/>
    <w:rsid w:val="00E111E4"/>
    <w:rsid w:val="00E74496"/>
    <w:rsid w:val="00F12F7C"/>
    <w:rsid w:val="00F263B8"/>
    <w:rsid w:val="00F43F2A"/>
    <w:rsid w:val="00F5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53"/>
    <w:pPr>
      <w:ind w:left="720"/>
      <w:contextualSpacing/>
    </w:pPr>
  </w:style>
  <w:style w:type="table" w:styleId="a4">
    <w:name w:val="Table Grid"/>
    <w:basedOn w:val="a1"/>
    <w:uiPriority w:val="59"/>
    <w:rsid w:val="0078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866"/>
  </w:style>
  <w:style w:type="paragraph" w:styleId="a7">
    <w:name w:val="footer"/>
    <w:basedOn w:val="a"/>
    <w:link w:val="a8"/>
    <w:uiPriority w:val="99"/>
    <w:unhideWhenUsed/>
    <w:rsid w:val="00F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866"/>
  </w:style>
  <w:style w:type="paragraph" w:styleId="a9">
    <w:name w:val="Normal (Web)"/>
    <w:basedOn w:val="a"/>
    <w:uiPriority w:val="99"/>
    <w:semiHidden/>
    <w:unhideWhenUsed/>
    <w:rsid w:val="002008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C1A0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a"/>
    <w:rsid w:val="002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2014-11-03T20:14:00Z</cp:lastPrinted>
  <dcterms:created xsi:type="dcterms:W3CDTF">2017-08-30T20:33:00Z</dcterms:created>
  <dcterms:modified xsi:type="dcterms:W3CDTF">2017-08-30T20:34:00Z</dcterms:modified>
</cp:coreProperties>
</file>