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09" w:rsidRPr="00F52509" w:rsidRDefault="00967070" w:rsidP="00F52509">
      <w:pPr>
        <w:jc w:val="right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</w:t>
      </w:r>
    </w:p>
    <w:p w:rsidR="00F747FC" w:rsidRDefault="00F52509" w:rsidP="00574E48">
      <w:pPr>
        <w:jc w:val="center"/>
        <w:rPr>
          <w:rFonts w:ascii="Cambria" w:hAnsi="Cambria" w:cs="Cambria"/>
          <w:b/>
          <w:sz w:val="56"/>
          <w:szCs w:val="56"/>
        </w:rPr>
      </w:pPr>
      <w:r>
        <w:rPr>
          <w:rFonts w:ascii="Cambria" w:hAnsi="Cambria" w:cs="Cambria"/>
          <w:b/>
          <w:sz w:val="56"/>
          <w:szCs w:val="56"/>
        </w:rPr>
        <w:t>График выдачи</w:t>
      </w:r>
      <w:r w:rsidR="00B40B38" w:rsidRPr="00F747FC">
        <w:rPr>
          <w:rFonts w:ascii="Bernard MT Condensed" w:hAnsi="Bernard MT Condensed"/>
          <w:b/>
          <w:sz w:val="56"/>
          <w:szCs w:val="56"/>
        </w:rPr>
        <w:t xml:space="preserve"> </w:t>
      </w:r>
      <w:r w:rsidR="00B40B38" w:rsidRPr="00F747FC">
        <w:rPr>
          <w:rFonts w:ascii="Cambria" w:hAnsi="Cambria" w:cs="Cambria"/>
          <w:b/>
          <w:sz w:val="56"/>
          <w:szCs w:val="56"/>
        </w:rPr>
        <w:t>учебников</w:t>
      </w:r>
      <w:r w:rsidR="00F747FC">
        <w:rPr>
          <w:rFonts w:ascii="Cambria" w:hAnsi="Cambria" w:cs="Cambria"/>
          <w:b/>
          <w:sz w:val="56"/>
          <w:szCs w:val="56"/>
        </w:rPr>
        <w:t xml:space="preserve"> на</w:t>
      </w:r>
    </w:p>
    <w:p w:rsidR="009E6D0D" w:rsidRPr="00F52509" w:rsidRDefault="00F747FC" w:rsidP="00F52509">
      <w:pPr>
        <w:jc w:val="center"/>
        <w:rPr>
          <w:b/>
          <w:sz w:val="48"/>
          <w:szCs w:val="48"/>
        </w:rPr>
      </w:pPr>
      <w:r w:rsidRPr="009E6D0D">
        <w:rPr>
          <w:rFonts w:ascii="Times New Roman" w:hAnsi="Times New Roman" w:cs="Times New Roman"/>
          <w:b/>
          <w:sz w:val="48"/>
          <w:szCs w:val="48"/>
        </w:rPr>
        <w:t xml:space="preserve">2017/2018 </w:t>
      </w:r>
      <w:r w:rsidRPr="009E6D0D">
        <w:rPr>
          <w:rFonts w:ascii="Cambria" w:hAnsi="Cambria" w:cs="Cambria"/>
          <w:b/>
          <w:sz w:val="48"/>
          <w:szCs w:val="48"/>
        </w:rPr>
        <w:t>уч./год</w:t>
      </w:r>
      <w:r w:rsidRPr="009E6D0D">
        <w:rPr>
          <w:rFonts w:ascii="Times New Roman" w:hAnsi="Times New Roman" w:cs="Times New Roman"/>
          <w:sz w:val="48"/>
          <w:szCs w:val="48"/>
        </w:rPr>
        <w:t xml:space="preserve"> </w:t>
      </w:r>
    </w:p>
    <w:tbl>
      <w:tblPr>
        <w:tblStyle w:val="a5"/>
        <w:tblpPr w:leftFromText="180" w:rightFromText="180" w:vertAnchor="text" w:horzAnchor="margin" w:tblpXSpec="right" w:tblpY="34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39"/>
        <w:gridCol w:w="1642"/>
        <w:gridCol w:w="1701"/>
      </w:tblGrid>
      <w:tr w:rsidR="00F747FC" w:rsidRPr="009360E7" w:rsidTr="002E2EF2"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642" w:type="dxa"/>
            <w:tcBorders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 w:val="restart"/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30/08/2017</w:t>
            </w: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4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4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5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5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8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8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8 «В»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9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9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4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701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10 «Б»</w:t>
            </w:r>
          </w:p>
        </w:tc>
      </w:tr>
    </w:tbl>
    <w:p w:rsidR="00F747FC" w:rsidRPr="00371D4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1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39"/>
        <w:gridCol w:w="1372"/>
        <w:gridCol w:w="1286"/>
      </w:tblGrid>
      <w:tr w:rsidR="00F747FC" w:rsidRPr="009360E7" w:rsidTr="002E2EF2">
        <w:trPr>
          <w:trHeight w:val="100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372" w:type="dxa"/>
            <w:tcBorders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1286" w:type="dxa"/>
            <w:tcBorders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 w:val="restart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29/08/2017</w:t>
            </w: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2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2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3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3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3 «В»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6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6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7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7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39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372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14.0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1286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7 «В»</w:t>
            </w:r>
          </w:p>
        </w:tc>
      </w:tr>
    </w:tbl>
    <w:p w:rsidR="00F747F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p w:rsidR="00F747F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90"/>
        <w:tblW w:w="679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268"/>
        <w:gridCol w:w="2409"/>
      </w:tblGrid>
      <w:tr w:rsidR="00F747FC" w:rsidRPr="009360E7" w:rsidTr="002E2EF2">
        <w:trPr>
          <w:trHeight w:val="10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F747FC" w:rsidRPr="009360E7" w:rsidRDefault="00F747FC" w:rsidP="002E2EF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vMerge w:val="restart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F747FC" w:rsidRPr="009360E7" w:rsidRDefault="00F747FC" w:rsidP="002E2EF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b/>
                <w:sz w:val="40"/>
                <w:szCs w:val="40"/>
              </w:rPr>
              <w:t>31/08/2017</w:t>
            </w:r>
          </w:p>
        </w:tc>
        <w:tc>
          <w:tcPr>
            <w:tcW w:w="2268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09.3</w:t>
            </w: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2409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747FC" w:rsidRPr="009360E7" w:rsidRDefault="009E6D0D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10.0</w:t>
            </w:r>
            <w:r w:rsidR="00F747FC" w:rsidRPr="009360E7"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2409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 «Б»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747FC" w:rsidRPr="009360E7" w:rsidRDefault="009E6D0D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11.3</w:t>
            </w:r>
            <w:r w:rsidR="00F747FC"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2409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 «А»</w:t>
            </w:r>
          </w:p>
        </w:tc>
      </w:tr>
      <w:tr w:rsidR="00F747FC" w:rsidRPr="009360E7" w:rsidTr="002E2EF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122" w:type="dxa"/>
            <w:vMerge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68" w:type="dxa"/>
          </w:tcPr>
          <w:p w:rsidR="00F747FC" w:rsidRPr="009360E7" w:rsidRDefault="009E6D0D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12.0</w:t>
            </w:r>
            <w:r w:rsidR="00F747FC" w:rsidRPr="009360E7">
              <w:rPr>
                <w:rFonts w:ascii="Times New Roman" w:hAnsi="Times New Roman" w:cs="Times New Roman"/>
                <w:sz w:val="40"/>
                <w:szCs w:val="40"/>
              </w:rPr>
              <w:t>0.</w:t>
            </w:r>
          </w:p>
        </w:tc>
        <w:tc>
          <w:tcPr>
            <w:tcW w:w="2409" w:type="dxa"/>
          </w:tcPr>
          <w:p w:rsidR="00F747FC" w:rsidRPr="009360E7" w:rsidRDefault="00F747FC" w:rsidP="002E2EF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360E7">
              <w:rPr>
                <w:rFonts w:ascii="Times New Roman" w:hAnsi="Times New Roman" w:cs="Times New Roman"/>
                <w:sz w:val="40"/>
                <w:szCs w:val="40"/>
              </w:rPr>
              <w:t>11 «Б»</w:t>
            </w:r>
          </w:p>
        </w:tc>
      </w:tr>
    </w:tbl>
    <w:p w:rsidR="00F747F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p w:rsidR="00F747FC" w:rsidRPr="00371D4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p w:rsidR="00F747FC" w:rsidRPr="00371D4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p w:rsidR="00F747FC" w:rsidRDefault="00F747FC" w:rsidP="00F747FC">
      <w:pPr>
        <w:rPr>
          <w:rFonts w:ascii="Times New Roman" w:hAnsi="Times New Roman" w:cs="Times New Roman"/>
          <w:sz w:val="24"/>
          <w:szCs w:val="24"/>
        </w:rPr>
      </w:pPr>
    </w:p>
    <w:p w:rsidR="00F52509" w:rsidRDefault="00F52509" w:rsidP="00F52509">
      <w:pPr>
        <w:jc w:val="center"/>
        <w:rPr>
          <w:rFonts w:ascii="Cambria" w:hAnsi="Cambria" w:cs="Cambria"/>
          <w:sz w:val="44"/>
          <w:szCs w:val="44"/>
        </w:rPr>
      </w:pPr>
    </w:p>
    <w:p w:rsidR="00F52509" w:rsidRDefault="00F52509" w:rsidP="00F52509">
      <w:pPr>
        <w:jc w:val="center"/>
        <w:rPr>
          <w:rFonts w:ascii="Cambria" w:hAnsi="Cambria" w:cs="Cambria"/>
          <w:sz w:val="44"/>
          <w:szCs w:val="44"/>
        </w:rPr>
      </w:pPr>
    </w:p>
    <w:p w:rsidR="00F52509" w:rsidRDefault="00F52509" w:rsidP="00F525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 w:rsidRPr="00F52509">
        <w:rPr>
          <w:rFonts w:ascii="Cambria" w:hAnsi="Cambria" w:cs="Cambria"/>
          <w:sz w:val="44"/>
          <w:szCs w:val="44"/>
        </w:rPr>
        <w:t>Классные</w:t>
      </w:r>
      <w:r w:rsidRPr="00F52509">
        <w:rPr>
          <w:rFonts w:ascii="Bernard MT Condensed" w:hAnsi="Bernard MT Condensed"/>
          <w:sz w:val="44"/>
          <w:szCs w:val="44"/>
        </w:rPr>
        <w:t xml:space="preserve"> </w:t>
      </w:r>
      <w:r w:rsidRPr="00F52509">
        <w:rPr>
          <w:rFonts w:ascii="Cambria" w:hAnsi="Cambria" w:cs="Cambria"/>
          <w:sz w:val="44"/>
          <w:szCs w:val="44"/>
        </w:rPr>
        <w:t>руководители</w:t>
      </w:r>
      <w:r w:rsidRPr="00F52509">
        <w:rPr>
          <w:rFonts w:ascii="Bernard MT Condensed" w:hAnsi="Bernard MT Condensed"/>
          <w:sz w:val="44"/>
          <w:szCs w:val="44"/>
        </w:rPr>
        <w:t xml:space="preserve"> </w:t>
      </w:r>
      <w:r w:rsidRPr="00F52509">
        <w:rPr>
          <w:rFonts w:ascii="Cambria" w:hAnsi="Cambria" w:cs="Cambria"/>
          <w:sz w:val="44"/>
          <w:szCs w:val="44"/>
        </w:rPr>
        <w:t>получают</w:t>
      </w:r>
      <w:r w:rsidRPr="00F52509">
        <w:rPr>
          <w:rFonts w:ascii="Bernard MT Condensed" w:hAnsi="Bernard MT Condensed"/>
          <w:sz w:val="44"/>
          <w:szCs w:val="44"/>
        </w:rPr>
        <w:t xml:space="preserve"> </w:t>
      </w:r>
      <w:r w:rsidRPr="00F52509">
        <w:rPr>
          <w:rFonts w:ascii="Cambria" w:hAnsi="Cambria" w:cs="Cambria"/>
          <w:sz w:val="44"/>
          <w:szCs w:val="44"/>
        </w:rPr>
        <w:t>учебники на</w:t>
      </w:r>
      <w:r w:rsidRPr="00F52509">
        <w:rPr>
          <w:rFonts w:ascii="Bernard MT Condensed" w:hAnsi="Bernard MT Condensed"/>
          <w:sz w:val="44"/>
          <w:szCs w:val="44"/>
        </w:rPr>
        <w:t xml:space="preserve"> </w:t>
      </w:r>
      <w:r w:rsidRPr="00F52509">
        <w:rPr>
          <w:rFonts w:ascii="Cambria" w:hAnsi="Cambria" w:cs="Cambria"/>
          <w:sz w:val="44"/>
          <w:szCs w:val="44"/>
        </w:rPr>
        <w:t>весь</w:t>
      </w:r>
      <w:r w:rsidRPr="00F52509">
        <w:rPr>
          <w:rFonts w:ascii="Bernard MT Condensed" w:hAnsi="Bernard MT Condensed"/>
          <w:sz w:val="44"/>
          <w:szCs w:val="44"/>
        </w:rPr>
        <w:t xml:space="preserve"> </w:t>
      </w:r>
      <w:r w:rsidRPr="00F52509">
        <w:rPr>
          <w:rFonts w:ascii="Cambria" w:hAnsi="Cambria" w:cs="Cambria"/>
          <w:sz w:val="44"/>
          <w:szCs w:val="44"/>
        </w:rPr>
        <w:t>класс</w:t>
      </w:r>
      <w:r w:rsidRPr="00F52509">
        <w:rPr>
          <w:rFonts w:ascii="Bernard MT Condensed" w:hAnsi="Bernard MT Condensed"/>
          <w:sz w:val="44"/>
          <w:szCs w:val="44"/>
        </w:rPr>
        <w:t xml:space="preserve"> </w:t>
      </w:r>
      <w:r w:rsidRPr="00F52509">
        <w:rPr>
          <w:rFonts w:ascii="Cambria" w:hAnsi="Cambria" w:cs="Cambria"/>
          <w:sz w:val="44"/>
          <w:szCs w:val="44"/>
        </w:rPr>
        <w:t>29.08 – 31.08</w:t>
      </w:r>
      <w:r w:rsidRPr="00F5250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F52509" w:rsidRPr="00F52509" w:rsidRDefault="00F52509" w:rsidP="00F52509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4"/>
          <w:szCs w:val="44"/>
        </w:rPr>
        <w:t>Учащимся классные руководители выдают учебники 01.09</w:t>
      </w:r>
      <w:r w:rsidRPr="00F52509">
        <w:rPr>
          <w:rFonts w:ascii="Times New Roman" w:hAnsi="Times New Roman" w:cs="Times New Roman"/>
          <w:sz w:val="72"/>
          <w:szCs w:val="72"/>
        </w:rPr>
        <w:t xml:space="preserve"> </w:t>
      </w:r>
    </w:p>
    <w:p w:rsidR="005C7486" w:rsidRDefault="005C7486" w:rsidP="005C7486">
      <w:pPr>
        <w:pStyle w:val="a6"/>
        <w:ind w:left="810"/>
        <w:rPr>
          <w:sz w:val="44"/>
          <w:szCs w:val="44"/>
        </w:rPr>
      </w:pPr>
    </w:p>
    <w:p w:rsidR="005C7486" w:rsidRDefault="005C7486" w:rsidP="005C7486">
      <w:pPr>
        <w:pStyle w:val="a6"/>
        <w:ind w:left="810"/>
        <w:rPr>
          <w:sz w:val="44"/>
          <w:szCs w:val="44"/>
        </w:rPr>
      </w:pPr>
    </w:p>
    <w:p w:rsidR="005C7486" w:rsidRDefault="005C7486" w:rsidP="005C7486">
      <w:pPr>
        <w:pStyle w:val="a6"/>
        <w:ind w:left="810"/>
        <w:rPr>
          <w:sz w:val="44"/>
          <w:szCs w:val="44"/>
        </w:rPr>
      </w:pPr>
    </w:p>
    <w:p w:rsidR="005C7486" w:rsidRDefault="005C7486" w:rsidP="005C7486">
      <w:pPr>
        <w:pStyle w:val="a6"/>
        <w:ind w:left="810"/>
        <w:rPr>
          <w:sz w:val="44"/>
          <w:szCs w:val="44"/>
        </w:rPr>
      </w:pPr>
    </w:p>
    <w:p w:rsidR="005C7486" w:rsidRDefault="005C7486" w:rsidP="005C7486">
      <w:pPr>
        <w:pStyle w:val="a6"/>
        <w:ind w:left="810"/>
        <w:rPr>
          <w:sz w:val="44"/>
          <w:szCs w:val="44"/>
        </w:rPr>
      </w:pPr>
    </w:p>
    <w:p w:rsidR="005C7486" w:rsidRDefault="005C7486" w:rsidP="005C7486">
      <w:pPr>
        <w:pStyle w:val="a6"/>
        <w:ind w:left="810"/>
        <w:rPr>
          <w:sz w:val="44"/>
          <w:szCs w:val="44"/>
        </w:rPr>
      </w:pPr>
      <w:r w:rsidRPr="005C7486">
        <w:rPr>
          <w:noProof/>
          <w:sz w:val="44"/>
          <w:szCs w:val="44"/>
          <w:lang w:eastAsia="ru-RU"/>
        </w:rPr>
        <w:drawing>
          <wp:inline distT="0" distB="0" distL="0" distR="0">
            <wp:extent cx="5940425" cy="6396900"/>
            <wp:effectExtent l="0" t="0" r="3175" b="4445"/>
            <wp:docPr id="3" name="Рисунок 3" descr="C:\Users\user5\Pictures\depositphotos_78591056-stock-illustration-boy-carrying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5\Pictures\depositphotos_78591056-stock-illustration-boy-carrying-book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48" w:rsidRPr="005C7486" w:rsidRDefault="005C7486" w:rsidP="005C7486">
      <w:pPr>
        <w:pStyle w:val="a6"/>
        <w:ind w:left="810"/>
        <w:rPr>
          <w:sz w:val="44"/>
          <w:szCs w:val="44"/>
        </w:rPr>
      </w:pPr>
      <w:bookmarkStart w:id="0" w:name="_GoBack"/>
      <w:r w:rsidRPr="005C7486">
        <w:rPr>
          <w:noProof/>
          <w:sz w:val="44"/>
          <w:szCs w:val="44"/>
          <w:lang w:eastAsia="ru-RU"/>
        </w:rPr>
        <w:lastRenderedPageBreak/>
        <w:drawing>
          <wp:inline distT="0" distB="0" distL="0" distR="0">
            <wp:extent cx="5940425" cy="9106280"/>
            <wp:effectExtent l="0" t="0" r="3175" b="0"/>
            <wp:docPr id="2" name="Рисунок 2" descr="C:\Users\user5\Pictures\depositphotos_2149478-stock-illustration-cute-school-bag-on-p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Pictures\depositphotos_2149478-stock-illustration-cute-school-bag-on-pi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0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vanish/>
          <w:lang w:eastAsia="ru-RU"/>
        </w:rPr>
        <w:drawing>
          <wp:inline distT="0" distB="0" distL="0" distR="0" wp14:anchorId="0826F8B9" wp14:editId="1811644B">
            <wp:extent cx="5619750" cy="5267325"/>
            <wp:effectExtent l="0" t="0" r="0" b="9525"/>
            <wp:docPr id="1" name="Рисунок 1" descr="https://chastnik.ru/upload/iblock/7c1/7c15930c281e8d039375f50ce5fdbe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stnik.ru/upload/iblock/7c1/7c15930c281e8d039375f50ce5fdbe9b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4E48" w:rsidRPr="005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3CE4"/>
    <w:multiLevelType w:val="hybridMultilevel"/>
    <w:tmpl w:val="5B2AE70E"/>
    <w:lvl w:ilvl="0" w:tplc="7FC887B2">
      <w:start w:val="1"/>
      <w:numFmt w:val="decimal"/>
      <w:lvlText w:val="%1."/>
      <w:lvlJc w:val="left"/>
      <w:pPr>
        <w:ind w:left="810" w:hanging="720"/>
      </w:pPr>
      <w:rPr>
        <w:rFonts w:ascii="Cambria" w:hAnsi="Cambria" w:cs="Cambria"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38"/>
    <w:rsid w:val="00381791"/>
    <w:rsid w:val="00574E48"/>
    <w:rsid w:val="005C7486"/>
    <w:rsid w:val="00875D0E"/>
    <w:rsid w:val="00967070"/>
    <w:rsid w:val="009A36FE"/>
    <w:rsid w:val="009E6D0D"/>
    <w:rsid w:val="00B40B38"/>
    <w:rsid w:val="00F52509"/>
    <w:rsid w:val="00F7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65D96"/>
  <w15:chartTrackingRefBased/>
  <w15:docId w15:val="{868231DC-B558-4D12-97C6-5737EF52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E4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7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52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cp:lastPrinted>2017-08-10T10:08:00Z</cp:lastPrinted>
  <dcterms:created xsi:type="dcterms:W3CDTF">2016-08-11T10:01:00Z</dcterms:created>
  <dcterms:modified xsi:type="dcterms:W3CDTF">2017-08-10T10:28:00Z</dcterms:modified>
</cp:coreProperties>
</file>