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C5" w:rsidRPr="00CB59E6" w:rsidRDefault="00FE41C5" w:rsidP="00FE41C5">
      <w:pPr>
        <w:spacing w:line="360" w:lineRule="auto"/>
        <w:jc w:val="center"/>
        <w:rPr>
          <w:b/>
        </w:rPr>
      </w:pPr>
      <w:r w:rsidRPr="00CB59E6">
        <w:rPr>
          <w:b/>
        </w:rPr>
        <w:t xml:space="preserve">Государственное бюджетное общеобразовательное учреждение </w:t>
      </w:r>
    </w:p>
    <w:p w:rsidR="00FE41C5" w:rsidRPr="00CB59E6" w:rsidRDefault="00FE41C5" w:rsidP="00FE41C5">
      <w:pPr>
        <w:spacing w:line="360" w:lineRule="auto"/>
        <w:jc w:val="center"/>
        <w:rPr>
          <w:b/>
        </w:rPr>
      </w:pPr>
      <w:r w:rsidRPr="00CB59E6">
        <w:rPr>
          <w:b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FE41C5" w:rsidRPr="00852FC7" w:rsidRDefault="00FE41C5" w:rsidP="00FE41C5">
      <w:pPr>
        <w:spacing w:line="360" w:lineRule="auto"/>
        <w:jc w:val="center"/>
        <w:rPr>
          <w:b/>
          <w:bCs/>
          <w:sz w:val="40"/>
        </w:rPr>
      </w:pPr>
    </w:p>
    <w:tbl>
      <w:tblPr>
        <w:tblW w:w="12122" w:type="dxa"/>
        <w:tblInd w:w="-885" w:type="dxa"/>
        <w:tblLook w:val="01E0"/>
      </w:tblPr>
      <w:tblGrid>
        <w:gridCol w:w="6947"/>
        <w:gridCol w:w="5175"/>
      </w:tblGrid>
      <w:tr w:rsidR="00FE41C5" w:rsidRPr="00852FC7" w:rsidTr="00DF6E3B">
        <w:tc>
          <w:tcPr>
            <w:tcW w:w="6947" w:type="dxa"/>
          </w:tcPr>
          <w:p w:rsidR="00FE41C5" w:rsidRDefault="00FE41C5" w:rsidP="00DF6E3B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 xml:space="preserve">Рассмотрено и рекомендовано 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к утверждению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на заседании 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  <w:r>
              <w:t>Педагоги</w:t>
            </w:r>
            <w:r w:rsidRPr="00CB59E6">
              <w:t xml:space="preserve">ческого </w:t>
            </w:r>
            <w:r>
              <w:t>с</w:t>
            </w:r>
            <w:r w:rsidRPr="00CB59E6">
              <w:t xml:space="preserve">овета 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Протокол № 1 от 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«</w:t>
            </w:r>
            <w:r>
              <w:t>31</w:t>
            </w:r>
            <w:r w:rsidRPr="00CB59E6">
              <w:t>» августа 201</w:t>
            </w:r>
            <w:r>
              <w:t>7</w:t>
            </w:r>
            <w:r w:rsidRPr="00CB59E6">
              <w:t xml:space="preserve"> г.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center"/>
            </w:pPr>
          </w:p>
        </w:tc>
        <w:tc>
          <w:tcPr>
            <w:tcW w:w="5175" w:type="dxa"/>
          </w:tcPr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rPr>
                <w:b/>
              </w:rPr>
            </w:pPr>
            <w:r w:rsidRPr="00CB59E6">
              <w:rPr>
                <w:b/>
              </w:rPr>
              <w:t>Утверждено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Директор ГБОУ СОШ № 553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_____________Судаков А.А.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 xml:space="preserve">Приказ №   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both"/>
            </w:pPr>
            <w:r w:rsidRPr="00CB59E6">
              <w:t>от «</w:t>
            </w:r>
            <w:r>
              <w:t>1</w:t>
            </w:r>
            <w:r w:rsidRPr="00CB59E6">
              <w:t xml:space="preserve">» </w:t>
            </w:r>
            <w:r>
              <w:t>сентября</w:t>
            </w:r>
            <w:r w:rsidRPr="00CB59E6">
              <w:t xml:space="preserve"> 201</w:t>
            </w:r>
            <w:r>
              <w:t>7</w:t>
            </w:r>
            <w:r w:rsidRPr="00CB59E6">
              <w:t xml:space="preserve"> г.</w:t>
            </w:r>
          </w:p>
          <w:p w:rsidR="00FE41C5" w:rsidRPr="00CB59E6" w:rsidRDefault="00FE41C5" w:rsidP="00DF6E3B">
            <w:pPr>
              <w:tabs>
                <w:tab w:val="left" w:pos="9288"/>
              </w:tabs>
              <w:spacing w:line="360" w:lineRule="auto"/>
              <w:jc w:val="center"/>
            </w:pPr>
          </w:p>
        </w:tc>
      </w:tr>
    </w:tbl>
    <w:p w:rsidR="00FE41C5" w:rsidRPr="00852FC7" w:rsidRDefault="00FE41C5" w:rsidP="00FE41C5">
      <w:pPr>
        <w:spacing w:line="360" w:lineRule="auto"/>
        <w:jc w:val="center"/>
        <w:rPr>
          <w:b/>
          <w:bCs/>
          <w:sz w:val="40"/>
        </w:rPr>
      </w:pPr>
    </w:p>
    <w:p w:rsidR="00FE41C5" w:rsidRPr="00852FC7" w:rsidRDefault="00FE41C5" w:rsidP="00FE41C5">
      <w:pPr>
        <w:spacing w:line="360" w:lineRule="auto"/>
        <w:ind w:left="240" w:right="538"/>
        <w:jc w:val="center"/>
        <w:rPr>
          <w:b/>
          <w:bCs/>
          <w:sz w:val="40"/>
        </w:rPr>
      </w:pPr>
    </w:p>
    <w:p w:rsidR="00FE41C5" w:rsidRPr="00852FC7" w:rsidRDefault="00FE41C5" w:rsidP="00FE41C5">
      <w:pPr>
        <w:spacing w:line="360" w:lineRule="auto"/>
        <w:jc w:val="center"/>
        <w:rPr>
          <w:b/>
          <w:bCs/>
          <w:sz w:val="40"/>
        </w:rPr>
      </w:pPr>
    </w:p>
    <w:p w:rsidR="00FE41C5" w:rsidRPr="00852FC7" w:rsidRDefault="00FE41C5" w:rsidP="00FE41C5">
      <w:pPr>
        <w:spacing w:line="360" w:lineRule="auto"/>
        <w:jc w:val="center"/>
        <w:rPr>
          <w:b/>
          <w:bCs/>
          <w:sz w:val="40"/>
        </w:rPr>
      </w:pPr>
    </w:p>
    <w:p w:rsidR="00FE41C5" w:rsidRPr="00D172C6" w:rsidRDefault="00FE41C5" w:rsidP="00FE41C5">
      <w:pPr>
        <w:spacing w:line="360" w:lineRule="auto"/>
        <w:jc w:val="center"/>
        <w:rPr>
          <w:b/>
        </w:rPr>
      </w:pPr>
      <w:r w:rsidRPr="00D172C6">
        <w:rPr>
          <w:b/>
        </w:rPr>
        <w:t xml:space="preserve">РАБОЧАЯ ПРОГРАММА </w:t>
      </w:r>
    </w:p>
    <w:p w:rsidR="00FE41C5" w:rsidRPr="00CB59E6" w:rsidRDefault="00FE41C5" w:rsidP="00FE41C5">
      <w:pPr>
        <w:spacing w:line="360" w:lineRule="auto"/>
        <w:jc w:val="center"/>
        <w:rPr>
          <w:b/>
        </w:rPr>
      </w:pPr>
      <w:r w:rsidRPr="00D172C6">
        <w:rPr>
          <w:b/>
        </w:rPr>
        <w:t>Математика</w:t>
      </w:r>
    </w:p>
    <w:p w:rsidR="00FE41C5" w:rsidRPr="00CB59E6" w:rsidRDefault="00FE41C5" w:rsidP="00FE41C5">
      <w:pPr>
        <w:spacing w:line="360" w:lineRule="auto"/>
        <w:jc w:val="center"/>
        <w:rPr>
          <w:b/>
        </w:rPr>
      </w:pPr>
      <w:r>
        <w:rPr>
          <w:b/>
        </w:rPr>
        <w:t>6</w:t>
      </w:r>
      <w:r w:rsidRPr="00FE41C5">
        <w:rPr>
          <w:b/>
        </w:rPr>
        <w:t>а</w:t>
      </w:r>
      <w:r w:rsidRPr="00CB59E6">
        <w:rPr>
          <w:b/>
        </w:rPr>
        <w:t xml:space="preserve"> класс</w:t>
      </w:r>
    </w:p>
    <w:p w:rsidR="00FE41C5" w:rsidRPr="00CB59E6" w:rsidRDefault="00FE41C5" w:rsidP="00FE41C5">
      <w:pPr>
        <w:spacing w:line="360" w:lineRule="auto"/>
        <w:jc w:val="center"/>
        <w:rPr>
          <w:b/>
          <w:bCs/>
        </w:rPr>
      </w:pPr>
    </w:p>
    <w:p w:rsidR="00FE41C5" w:rsidRPr="00852FC7" w:rsidRDefault="00FE41C5" w:rsidP="00FE41C5">
      <w:pPr>
        <w:spacing w:line="360" w:lineRule="auto"/>
        <w:jc w:val="center"/>
        <w:rPr>
          <w:b/>
          <w:bCs/>
          <w:sz w:val="40"/>
        </w:rPr>
      </w:pPr>
    </w:p>
    <w:p w:rsidR="00FE41C5" w:rsidRPr="00F53AB3" w:rsidRDefault="00FE41C5" w:rsidP="00FE41C5">
      <w:pPr>
        <w:spacing w:line="360" w:lineRule="auto"/>
        <w:jc w:val="right"/>
        <w:rPr>
          <w:b/>
          <w:bCs/>
        </w:rPr>
      </w:pPr>
      <w:r>
        <w:rPr>
          <w:b/>
          <w:bCs/>
        </w:rPr>
        <w:t>учитель Гусева Д.С.</w:t>
      </w:r>
    </w:p>
    <w:p w:rsidR="00FE41C5" w:rsidRPr="00852FC7" w:rsidRDefault="00FE41C5" w:rsidP="00FE41C5">
      <w:pPr>
        <w:spacing w:line="360" w:lineRule="auto"/>
        <w:jc w:val="center"/>
      </w:pPr>
    </w:p>
    <w:p w:rsidR="00FE41C5" w:rsidRPr="00852FC7" w:rsidRDefault="00FE41C5" w:rsidP="00FE41C5">
      <w:pPr>
        <w:spacing w:line="360" w:lineRule="auto"/>
        <w:jc w:val="center"/>
      </w:pPr>
    </w:p>
    <w:p w:rsidR="00FE41C5" w:rsidRPr="00852FC7" w:rsidRDefault="00FE41C5" w:rsidP="00FE41C5">
      <w:pPr>
        <w:spacing w:line="360" w:lineRule="auto"/>
      </w:pPr>
    </w:p>
    <w:p w:rsidR="00FE41C5" w:rsidRPr="00852FC7" w:rsidRDefault="00FE41C5" w:rsidP="00FE41C5">
      <w:pPr>
        <w:spacing w:line="360" w:lineRule="auto"/>
        <w:jc w:val="center"/>
      </w:pPr>
    </w:p>
    <w:p w:rsidR="00FE41C5" w:rsidRDefault="00FE41C5" w:rsidP="00FE41C5">
      <w:pPr>
        <w:spacing w:line="360" w:lineRule="auto"/>
        <w:jc w:val="center"/>
      </w:pPr>
    </w:p>
    <w:p w:rsidR="00FE41C5" w:rsidRDefault="00FE41C5" w:rsidP="00FE41C5">
      <w:pPr>
        <w:spacing w:line="360" w:lineRule="auto"/>
        <w:jc w:val="center"/>
      </w:pPr>
    </w:p>
    <w:p w:rsidR="00FE41C5" w:rsidRPr="00852FC7" w:rsidRDefault="00FE41C5" w:rsidP="00FE41C5">
      <w:pPr>
        <w:spacing w:line="360" w:lineRule="auto"/>
        <w:jc w:val="center"/>
      </w:pPr>
    </w:p>
    <w:p w:rsidR="00FE41C5" w:rsidRPr="00CB59E6" w:rsidRDefault="00FE41C5" w:rsidP="00FE41C5">
      <w:pPr>
        <w:tabs>
          <w:tab w:val="left" w:pos="9288"/>
        </w:tabs>
        <w:spacing w:line="360" w:lineRule="auto"/>
        <w:jc w:val="center"/>
        <w:rPr>
          <w:b/>
        </w:rPr>
      </w:pPr>
      <w:r w:rsidRPr="00CB59E6">
        <w:rPr>
          <w:b/>
        </w:rPr>
        <w:t>201</w:t>
      </w:r>
      <w:r>
        <w:rPr>
          <w:b/>
        </w:rPr>
        <w:t>7</w:t>
      </w:r>
      <w:r w:rsidRPr="00CB59E6">
        <w:rPr>
          <w:b/>
        </w:rPr>
        <w:t>- 201</w:t>
      </w:r>
      <w:r>
        <w:rPr>
          <w:b/>
        </w:rPr>
        <w:t>8</w:t>
      </w:r>
      <w:r w:rsidRPr="00CB59E6">
        <w:rPr>
          <w:b/>
        </w:rPr>
        <w:t xml:space="preserve">  учебный год</w:t>
      </w:r>
    </w:p>
    <w:p w:rsidR="00B25A4B" w:rsidRDefault="00C773CB" w:rsidP="00B25A4B">
      <w:pPr>
        <w:ind w:firstLine="709"/>
        <w:jc w:val="center"/>
        <w:rPr>
          <w:b/>
          <w:sz w:val="28"/>
          <w:szCs w:val="28"/>
          <w:lang w:val="en-US"/>
        </w:rPr>
      </w:pPr>
      <w:r w:rsidRPr="008826F7">
        <w:br w:type="page"/>
      </w:r>
      <w:r w:rsidR="00B25A4B">
        <w:rPr>
          <w:b/>
          <w:sz w:val="28"/>
          <w:szCs w:val="28"/>
        </w:rPr>
        <w:lastRenderedPageBreak/>
        <w:t>ПОЯСНИТЕЛЬНАЯ ЗАПИСКА</w:t>
      </w:r>
    </w:p>
    <w:p w:rsidR="000229C8" w:rsidRPr="000229C8" w:rsidRDefault="000229C8" w:rsidP="00B25A4B">
      <w:pPr>
        <w:ind w:firstLine="709"/>
        <w:jc w:val="center"/>
        <w:rPr>
          <w:b/>
          <w:sz w:val="28"/>
          <w:szCs w:val="28"/>
          <w:lang w:val="en-US"/>
        </w:rPr>
      </w:pPr>
    </w:p>
    <w:p w:rsidR="00090ABB" w:rsidRDefault="00090ABB" w:rsidP="00090ABB">
      <w:pPr>
        <w:ind w:firstLine="709"/>
        <w:jc w:val="both"/>
      </w:pPr>
      <w:r>
        <w:t>Рабочая программа по математике составленав соответствии с:</w:t>
      </w:r>
    </w:p>
    <w:p w:rsidR="00090ABB" w:rsidRDefault="00090ABB" w:rsidP="00090ABB">
      <w:pPr>
        <w:ind w:firstLine="709"/>
        <w:jc w:val="both"/>
      </w:pPr>
      <w:r>
        <w:t>1.</w:t>
      </w:r>
      <w:r>
        <w:tab/>
        <w:t>Федеральным Законом от 29.12.2012 № 273-ФЗ «Об образовании в Российской Федерации»,</w:t>
      </w:r>
    </w:p>
    <w:p w:rsidR="00090ABB" w:rsidRDefault="00090ABB" w:rsidP="00090ABB">
      <w:pPr>
        <w:ind w:firstLine="709"/>
        <w:jc w:val="both"/>
      </w:pPr>
      <w:r>
        <w:t>2.</w:t>
      </w:r>
      <w:r>
        <w:tab/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(для V –VII  классов),</w:t>
      </w:r>
    </w:p>
    <w:p w:rsidR="00090ABB" w:rsidRDefault="00090ABB" w:rsidP="00090ABB">
      <w:pPr>
        <w:ind w:firstLine="709"/>
        <w:jc w:val="both"/>
      </w:pPr>
      <w:r>
        <w:t>3.</w:t>
      </w:r>
      <w:r>
        <w:tab/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090ABB" w:rsidRDefault="00090ABB" w:rsidP="00090ABB">
      <w:pPr>
        <w:ind w:firstLine="709"/>
        <w:jc w:val="both"/>
      </w:pPr>
      <w:r>
        <w:t>4.</w:t>
      </w:r>
      <w:r>
        <w:tab/>
        <w:t>Распоряжением   Комитета по образованию Правительства Санкт – Петербурга от 20.03.2017 № 931-р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090ABB" w:rsidRDefault="00090ABB" w:rsidP="00090ABB">
      <w:pPr>
        <w:ind w:firstLine="709"/>
        <w:jc w:val="both"/>
      </w:pPr>
      <w:r>
        <w:t>5.</w:t>
      </w:r>
      <w:r>
        <w:tab/>
        <w:t>Распоряжением Комитета по образованию от 19.06.2017 № 2063 «О внесении изменений в распоряжение Комитета по образованию от 20.03.2017 № 931-р»</w:t>
      </w:r>
    </w:p>
    <w:p w:rsidR="00090ABB" w:rsidRDefault="00090ABB" w:rsidP="00090ABB">
      <w:pPr>
        <w:ind w:firstLine="709"/>
        <w:jc w:val="both"/>
      </w:pPr>
      <w:r>
        <w:t>6.</w:t>
      </w:r>
      <w:r>
        <w:tab/>
        <w:t>Инструктивно-методическим письмом Комитета по образованию Правительства Санкт – Петербурга от 24.03.2017 № 03-28-1493/17-0-0 «О формировании учебных планов общеобразовательных организаций Санкт-Петербурга, реализующих основные общеобразовательные программы, на 2017 - 2018 учебный год»,</w:t>
      </w:r>
    </w:p>
    <w:p w:rsidR="00090ABB" w:rsidRDefault="00090ABB" w:rsidP="00090ABB">
      <w:pPr>
        <w:ind w:firstLine="709"/>
        <w:jc w:val="both"/>
      </w:pPr>
      <w:r>
        <w:t>7.</w:t>
      </w:r>
      <w:r>
        <w:tab/>
        <w:t>Распоряжением Комитета по образованию Правительства Санкт – Петербурга от 14.03.2017 № 838-р «О формировании календарного учебного графика образовательных учреждений Санкт-Петербурга, реализующих основные общеобразовательные программы, в 2017  - 2018 учебном году»,</w:t>
      </w:r>
    </w:p>
    <w:p w:rsidR="00090ABB" w:rsidRDefault="00090ABB" w:rsidP="00090ABB">
      <w:pPr>
        <w:ind w:firstLine="709"/>
        <w:jc w:val="both"/>
      </w:pPr>
      <w:r>
        <w:t>8.</w:t>
      </w:r>
      <w:r>
        <w:tab/>
        <w:t>Приказом Министерства образования и науки Российской Федерации  от 31.03.2014 №253 «Об утверждении федерального перечня учебников, рекомендуемых к использованию при реализации  имеющих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090ABB" w:rsidRDefault="00090ABB" w:rsidP="00090ABB">
      <w:pPr>
        <w:ind w:firstLine="709"/>
        <w:jc w:val="both"/>
      </w:pPr>
      <w:r>
        <w:t>9.</w:t>
      </w:r>
      <w:r>
        <w:tab/>
        <w:t>Постановлением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 №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090ABB" w:rsidRDefault="00090ABB" w:rsidP="00090ABB">
      <w:pPr>
        <w:ind w:firstLine="709"/>
        <w:jc w:val="both"/>
      </w:pPr>
      <w:r>
        <w:t>10.</w:t>
      </w:r>
      <w:r>
        <w:tab/>
        <w:t>Приказом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общего, основного общего образования»,</w:t>
      </w:r>
    </w:p>
    <w:p w:rsidR="00090ABB" w:rsidRDefault="00090ABB" w:rsidP="00090ABB">
      <w:pPr>
        <w:ind w:firstLine="709"/>
        <w:jc w:val="both"/>
      </w:pPr>
      <w:r>
        <w:t>11.</w:t>
      </w:r>
      <w:r>
        <w:tab/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090ABB" w:rsidRDefault="00090ABB" w:rsidP="00090ABB">
      <w:pPr>
        <w:ind w:firstLine="709"/>
        <w:jc w:val="both"/>
      </w:pPr>
      <w:r>
        <w:t>12.</w:t>
      </w:r>
      <w:r>
        <w:tab/>
        <w:t xml:space="preserve">Законом Санкт-Петербурга от 17.07.2013 № 461-83 «Об образовании в Санкт-Петербурге», </w:t>
      </w:r>
    </w:p>
    <w:p w:rsidR="00090ABB" w:rsidRDefault="00090ABB" w:rsidP="00090ABB">
      <w:pPr>
        <w:ind w:firstLine="709"/>
        <w:jc w:val="both"/>
      </w:pPr>
      <w:r>
        <w:t>13.</w:t>
      </w:r>
      <w:r>
        <w:tab/>
        <w:t>Письмом Комитета по образованию Правительства Санкт – Петербурга от 11.03.2016 № 03-20-758/16-0-0 «О направлении методических рекомендаций по выбору УМК по математике»,</w:t>
      </w:r>
    </w:p>
    <w:p w:rsidR="00090ABB" w:rsidRDefault="00090ABB" w:rsidP="00090ABB">
      <w:pPr>
        <w:ind w:firstLine="709"/>
        <w:jc w:val="both"/>
        <w:rPr>
          <w:color w:val="000000"/>
          <w:lang w:val="en-US"/>
        </w:rPr>
      </w:pPr>
      <w:r>
        <w:t>14.</w:t>
      </w:r>
      <w:r>
        <w:tab/>
      </w:r>
      <w:r>
        <w:rPr>
          <w:rFonts w:eastAsia="Calibri"/>
          <w:lang w:eastAsia="en-US"/>
        </w:rPr>
        <w:t>П</w:t>
      </w:r>
      <w:r>
        <w:t>римерных программ основного общего образования по математике для 5 - 9 классов – М.: Просвещение, 2011</w:t>
      </w:r>
      <w:r>
        <w:rPr>
          <w:lang w:val="en-US"/>
        </w:rPr>
        <w:t>,</w:t>
      </w:r>
    </w:p>
    <w:p w:rsidR="00090ABB" w:rsidRDefault="00090ABB" w:rsidP="00090ABB">
      <w:pPr>
        <w:ind w:firstLine="709"/>
        <w:jc w:val="both"/>
      </w:pPr>
      <w:r>
        <w:t>15.</w:t>
      </w:r>
      <w:r>
        <w:tab/>
        <w:t>Учебным планом ГБОУ СОШ № 553 с углубленным изучением английского языка Фрунзенского района Санкт - Петербурга на 2017-2018 учебный год,</w:t>
      </w:r>
    </w:p>
    <w:p w:rsidR="00090ABB" w:rsidRDefault="00090ABB" w:rsidP="00090ABB">
      <w:pPr>
        <w:ind w:firstLine="709"/>
        <w:jc w:val="both"/>
        <w:rPr>
          <w:lang w:val="en-US"/>
        </w:rPr>
      </w:pPr>
      <w:r>
        <w:lastRenderedPageBreak/>
        <w:t>16.</w:t>
      </w:r>
      <w:r>
        <w:tab/>
        <w:t>Положением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62651F" w:rsidRPr="00F63096" w:rsidRDefault="0062651F" w:rsidP="00B25A4B">
      <w:pPr>
        <w:ind w:firstLine="709"/>
        <w:jc w:val="center"/>
        <w:rPr>
          <w:rFonts w:eastAsia="Calibri"/>
          <w:lang w:eastAsia="en-US"/>
        </w:rPr>
      </w:pPr>
    </w:p>
    <w:p w:rsidR="00B23FA2" w:rsidRDefault="00B23FA2" w:rsidP="00B23FA2">
      <w:pPr>
        <w:tabs>
          <w:tab w:val="num" w:pos="0"/>
          <w:tab w:val="left" w:pos="284"/>
        </w:tabs>
        <w:ind w:firstLine="709"/>
        <w:jc w:val="both"/>
      </w:pPr>
      <w:r w:rsidRPr="005305AC">
        <w:rPr>
          <w:bCs/>
        </w:rPr>
        <w:t>Рабочая программа учебного предмета «</w:t>
      </w:r>
      <w:r>
        <w:rPr>
          <w:bCs/>
        </w:rPr>
        <w:t>М</w:t>
      </w:r>
      <w:r w:rsidRPr="005305AC">
        <w:rPr>
          <w:bCs/>
        </w:rPr>
        <w:t>атематика</w:t>
      </w:r>
      <w:r>
        <w:rPr>
          <w:bCs/>
        </w:rPr>
        <w:t>, 6 класс</w:t>
      </w:r>
      <w:r w:rsidRPr="005305AC">
        <w:rPr>
          <w:bCs/>
        </w:rPr>
        <w:t>» составлена в соответствии с требованиями федерального компонента государственного стандарта общего образов</w:t>
      </w:r>
      <w:r>
        <w:rPr>
          <w:bCs/>
        </w:rPr>
        <w:t xml:space="preserve">ания и примерной программой по </w:t>
      </w:r>
      <w:r w:rsidRPr="005305AC">
        <w:rPr>
          <w:bCs/>
        </w:rPr>
        <w:t xml:space="preserve">математике и </w:t>
      </w:r>
      <w:r w:rsidRPr="00A51AE5">
        <w:t>на основе авторской программы А.Г. Мерзляк, В.Б. Полонский, М.С. Якир, Е.В. Буцко (Математика: программы: 5–11 классы А.Г. Мерзляк, В.Б. Полонский, М.С. Якир, Е.В. Буцко /. — М.: Вентана-Граф, 2014. — 152 с.)</w:t>
      </w:r>
      <w:r>
        <w:t>.</w:t>
      </w:r>
    </w:p>
    <w:p w:rsidR="00B23FA2" w:rsidRDefault="00B23FA2" w:rsidP="00B23FA2">
      <w:pPr>
        <w:tabs>
          <w:tab w:val="num" w:pos="0"/>
          <w:tab w:val="left" w:pos="284"/>
        </w:tabs>
        <w:ind w:firstLine="709"/>
        <w:jc w:val="both"/>
        <w:rPr>
          <w:bCs/>
        </w:rPr>
      </w:pPr>
      <w:r w:rsidRPr="005305AC">
        <w:rPr>
          <w:bCs/>
        </w:rPr>
        <w:t>Учебный предмет мате</w:t>
      </w:r>
      <w:r>
        <w:rPr>
          <w:bCs/>
        </w:rPr>
        <w:t xml:space="preserve">матика изучается в 6 </w:t>
      </w:r>
      <w:r w:rsidRPr="005305AC">
        <w:rPr>
          <w:bCs/>
        </w:rPr>
        <w:t>классе, рас</w:t>
      </w:r>
      <w:r>
        <w:rPr>
          <w:bCs/>
        </w:rPr>
        <w:t xml:space="preserve">считан на </w:t>
      </w:r>
      <w:r w:rsidRPr="005305AC">
        <w:rPr>
          <w:bCs/>
        </w:rPr>
        <w:t>17</w:t>
      </w:r>
      <w:r>
        <w:rPr>
          <w:bCs/>
        </w:rPr>
        <w:t>0</w:t>
      </w:r>
      <w:r w:rsidRPr="005305AC">
        <w:rPr>
          <w:bCs/>
        </w:rPr>
        <w:t xml:space="preserve"> часов (5 часов в неделю).</w:t>
      </w:r>
    </w:p>
    <w:p w:rsidR="00B23FA2" w:rsidRDefault="00B23FA2" w:rsidP="00B23FA2">
      <w:pPr>
        <w:tabs>
          <w:tab w:val="num" w:pos="0"/>
          <w:tab w:val="left" w:pos="284"/>
        </w:tabs>
        <w:ind w:firstLine="709"/>
        <w:jc w:val="both"/>
        <w:rPr>
          <w:bCs/>
        </w:rPr>
      </w:pPr>
      <w:r w:rsidRPr="005305AC">
        <w:rPr>
          <w:bCs/>
        </w:rPr>
        <w:t xml:space="preserve">Учебно-методический комплект: </w:t>
      </w:r>
    </w:p>
    <w:p w:rsidR="00B23FA2" w:rsidRPr="00A51AE5" w:rsidRDefault="00B23FA2" w:rsidP="00B23FA2">
      <w:pPr>
        <w:tabs>
          <w:tab w:val="num" w:pos="0"/>
          <w:tab w:val="left" w:pos="284"/>
        </w:tabs>
        <w:ind w:firstLine="709"/>
        <w:jc w:val="both"/>
      </w:pPr>
      <w:r w:rsidRPr="00A51AE5">
        <w:rPr>
          <w:bCs/>
        </w:rPr>
        <w:t xml:space="preserve">1. </w:t>
      </w:r>
      <w:r w:rsidRPr="00A51AE5">
        <w:t>Математика: 6 класс: учебник для учащихся общеобразовательных учреждений / А.Г. Мерзляк, В.Б. Полонский,</w:t>
      </w:r>
      <w:r w:rsidR="00A70735">
        <w:t xml:space="preserve"> М.С. Якир. — М.: Вентана-Граф. 2017</w:t>
      </w:r>
    </w:p>
    <w:p w:rsidR="00B23FA2" w:rsidRPr="005A5811" w:rsidRDefault="00B23FA2" w:rsidP="00B23FA2">
      <w:pPr>
        <w:tabs>
          <w:tab w:val="num" w:pos="0"/>
          <w:tab w:val="left" w:pos="142"/>
          <w:tab w:val="left" w:pos="284"/>
        </w:tabs>
        <w:ind w:firstLine="709"/>
        <w:jc w:val="both"/>
      </w:pPr>
      <w:r w:rsidRPr="00A51AE5">
        <w:rPr>
          <w:bCs/>
        </w:rPr>
        <w:t xml:space="preserve">2. </w:t>
      </w:r>
      <w:r w:rsidRPr="005A5811">
        <w:t>Математика: 6 класс: дидактические материалы: пособие для учащихся общеобразовательных организаций / А.Г. Мерзляк, В.Б. Полонский, Е.М. Рабинович, М.С. Якир. — М.: Вентана-Граф, 2014.</w:t>
      </w:r>
    </w:p>
    <w:p w:rsidR="00B23FA2" w:rsidRPr="005A5811" w:rsidRDefault="00B23FA2" w:rsidP="00B23FA2">
      <w:pPr>
        <w:tabs>
          <w:tab w:val="num" w:pos="0"/>
          <w:tab w:val="left" w:pos="142"/>
          <w:tab w:val="left" w:pos="284"/>
        </w:tabs>
        <w:ind w:firstLine="709"/>
        <w:jc w:val="both"/>
      </w:pPr>
      <w:r w:rsidRPr="005A5811">
        <w:rPr>
          <w:bCs/>
        </w:rPr>
        <w:t xml:space="preserve">3. </w:t>
      </w:r>
      <w:r w:rsidRPr="005A5811">
        <w:t>Математика: 6 класс: рабочая тетрадь №1, №2, №3 / А.Г. Мерзляк, В.Б. Полонский, М.С. Якир. — М.: Вентана-Граф, 2014.</w:t>
      </w:r>
    </w:p>
    <w:p w:rsidR="00B23FA2" w:rsidRDefault="00B23FA2" w:rsidP="00B23FA2">
      <w:pPr>
        <w:tabs>
          <w:tab w:val="num" w:pos="0"/>
          <w:tab w:val="left" w:pos="142"/>
          <w:tab w:val="left" w:pos="284"/>
        </w:tabs>
        <w:ind w:firstLine="709"/>
        <w:jc w:val="both"/>
      </w:pPr>
      <w:r w:rsidRPr="005A5811">
        <w:rPr>
          <w:bCs/>
        </w:rPr>
        <w:t xml:space="preserve">4. </w:t>
      </w:r>
      <w:r w:rsidRPr="005A5811">
        <w:t>Математика: 6 класс: методическое пособие / А.Г. Мерзляк, В.Б. Полонский, М.С. Якир. — М.: Вентана-Граф, 2014.</w:t>
      </w:r>
    </w:p>
    <w:p w:rsidR="00AE2071" w:rsidRDefault="00AE2071" w:rsidP="00B23FA2">
      <w:pPr>
        <w:tabs>
          <w:tab w:val="num" w:pos="0"/>
          <w:tab w:val="left" w:pos="142"/>
          <w:tab w:val="left" w:pos="284"/>
        </w:tabs>
        <w:ind w:firstLine="709"/>
        <w:jc w:val="both"/>
      </w:pPr>
    </w:p>
    <w:p w:rsidR="00D30313" w:rsidRDefault="00AE2071" w:rsidP="005E263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456C1">
        <w:rPr>
          <w:b/>
          <w:bCs/>
          <w:iCs/>
          <w:color w:val="000000"/>
        </w:rPr>
        <w:t>Главной целью школьного образования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D30313" w:rsidRDefault="00AE2071" w:rsidP="005E263C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Это определило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цели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обучения математики:</w:t>
      </w:r>
    </w:p>
    <w:p w:rsidR="00D30313" w:rsidRDefault="00AE2071" w:rsidP="005E263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- </w:t>
      </w:r>
      <w:r>
        <w:rPr>
          <w:b/>
          <w:bCs/>
          <w:color w:val="000000"/>
        </w:rPr>
        <w:t>формирование представлений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 математике как универсальном языке науки, средства моделирования явлений и процессов, об идеях и методах математики;</w:t>
      </w:r>
    </w:p>
    <w:p w:rsidR="00D30313" w:rsidRDefault="00AE2071" w:rsidP="005E263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развитие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D30313" w:rsidRDefault="00AE2071" w:rsidP="005E263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- овладение математическими знаниями и умениями</w:t>
      </w:r>
      <w:r>
        <w:rPr>
          <w:color w:val="00000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E2071" w:rsidRDefault="00AE2071" w:rsidP="005E263C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>- воспитание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средствами математики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D30313" w:rsidRDefault="00D30313" w:rsidP="005E263C">
      <w:pPr>
        <w:pStyle w:val="a7"/>
        <w:spacing w:before="0" w:beforeAutospacing="0" w:after="0" w:afterAutospacing="0"/>
        <w:ind w:firstLine="709"/>
        <w:jc w:val="both"/>
        <w:rPr>
          <w:color w:val="000000"/>
          <w:spacing w:val="1"/>
        </w:rPr>
      </w:pPr>
      <w:r w:rsidRPr="00440CD6">
        <w:rPr>
          <w:color w:val="000000"/>
          <w:spacing w:val="4"/>
        </w:rPr>
        <w:t xml:space="preserve">Математика является одним из опорных школьных </w:t>
      </w:r>
      <w:r w:rsidRPr="00440CD6">
        <w:rPr>
          <w:color w:val="000000"/>
          <w:spacing w:val="-1"/>
        </w:rPr>
        <w:t xml:space="preserve">предметов. Математические знания и умения необходимы </w:t>
      </w:r>
      <w:r w:rsidRPr="00440CD6">
        <w:rPr>
          <w:color w:val="000000"/>
          <w:spacing w:val="1"/>
        </w:rPr>
        <w:t>для изучения алгебры и геометрии в 7-9 классах, а также для изучения смежных дисциплин.</w:t>
      </w:r>
    </w:p>
    <w:p w:rsidR="005E263C" w:rsidRDefault="005E263C" w:rsidP="005E263C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</w:p>
    <w:p w:rsidR="00AE2071" w:rsidRPr="00B456C1" w:rsidRDefault="00AE2071" w:rsidP="00AE2071">
      <w:pPr>
        <w:pStyle w:val="c4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7"/>
          <w:b/>
          <w:bCs/>
          <w:iCs/>
          <w:color w:val="000000"/>
        </w:rPr>
        <w:t>Задачи изучения математики в 6 классе</w:t>
      </w:r>
      <w:r w:rsidRPr="00B456C1">
        <w:rPr>
          <w:rStyle w:val="c27"/>
          <w:b/>
          <w:bCs/>
          <w:iCs/>
          <w:color w:val="000000"/>
        </w:rPr>
        <w:t>:</w:t>
      </w:r>
    </w:p>
    <w:p w:rsidR="00AE2071" w:rsidRDefault="00AE2071" w:rsidP="00AE207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color w:val="000000"/>
        </w:rPr>
        <w:t>- развитие логического и критического мышления,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деятельности;</w:t>
      </w:r>
    </w:p>
    <w:p w:rsidR="00AE2071" w:rsidRDefault="00AE2071" w:rsidP="00AE207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8"/>
          <w:color w:val="000000"/>
        </w:rPr>
        <w:t>- овладение математическими знаниями и умениями, необходимыми для продолжения обучения в основной и старшей школе (7-11 классы), изучения смежных дисциплин и применения их в повседневной жизни.</w:t>
      </w:r>
    </w:p>
    <w:p w:rsidR="00AE2071" w:rsidRDefault="00AE2071" w:rsidP="00AE2071">
      <w:pPr>
        <w:shd w:val="clear" w:color="auto" w:fill="FFFFFF"/>
        <w:ind w:firstLine="709"/>
        <w:jc w:val="both"/>
        <w:rPr>
          <w:rStyle w:val="c28"/>
          <w:color w:val="000000"/>
        </w:rPr>
      </w:pPr>
      <w:r>
        <w:rPr>
          <w:rStyle w:val="c28"/>
          <w:color w:val="000000"/>
        </w:rPr>
        <w:lastRenderedPageBreak/>
        <w:t>- развитие представления о математике, как форме описания и методе познания действительности, создание условий для приобретения первоначального опыта математического моделирования.</w:t>
      </w:r>
    </w:p>
    <w:p w:rsidR="004441FF" w:rsidRDefault="004441FF" w:rsidP="00AE2071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03E2A" w:rsidRDefault="004441FF" w:rsidP="00CE51E9">
      <w:pPr>
        <w:tabs>
          <w:tab w:val="num" w:pos="0"/>
          <w:tab w:val="left" w:pos="284"/>
        </w:tabs>
        <w:ind w:firstLine="709"/>
        <w:jc w:val="center"/>
        <w:rPr>
          <w:rStyle w:val="FontStyle43"/>
          <w:b/>
          <w:sz w:val="24"/>
          <w:szCs w:val="24"/>
        </w:rPr>
      </w:pPr>
      <w:r w:rsidRPr="00CE51E9">
        <w:rPr>
          <w:rStyle w:val="FontStyle43"/>
          <w:b/>
          <w:sz w:val="24"/>
          <w:szCs w:val="24"/>
        </w:rPr>
        <w:t>Общая характерист</w:t>
      </w:r>
      <w:r w:rsidR="003E4782">
        <w:rPr>
          <w:rStyle w:val="FontStyle43"/>
          <w:b/>
          <w:sz w:val="24"/>
          <w:szCs w:val="24"/>
        </w:rPr>
        <w:t>ика программы</w:t>
      </w:r>
    </w:p>
    <w:p w:rsidR="003E4782" w:rsidRPr="00CE51E9" w:rsidRDefault="003E4782" w:rsidP="00CE51E9">
      <w:pPr>
        <w:tabs>
          <w:tab w:val="num" w:pos="0"/>
          <w:tab w:val="left" w:pos="284"/>
        </w:tabs>
        <w:ind w:firstLine="709"/>
        <w:jc w:val="center"/>
        <w:rPr>
          <w:rStyle w:val="FontStyle43"/>
          <w:b/>
          <w:sz w:val="24"/>
          <w:szCs w:val="24"/>
        </w:rPr>
      </w:pPr>
    </w:p>
    <w:p w:rsidR="003E4782" w:rsidRPr="00C35DD1" w:rsidRDefault="003E4782" w:rsidP="003E4782">
      <w:pPr>
        <w:ind w:firstLine="567"/>
        <w:jc w:val="both"/>
      </w:pPr>
      <w:r w:rsidRPr="00C35DD1">
        <w:t xml:space="preserve">Программа по математике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A913F3">
        <w:t>умению учиться</w:t>
      </w:r>
      <w:r w:rsidRPr="00C35DD1">
        <w:t xml:space="preserve">.  </w:t>
      </w:r>
    </w:p>
    <w:p w:rsidR="003E4782" w:rsidRPr="00C35DD1" w:rsidRDefault="003E4782" w:rsidP="003E47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35DD1">
        <w:rPr>
          <w:color w:val="000000"/>
        </w:rPr>
        <w:t>Курс математики 5-6 классов является фундаментом для математического о</w:t>
      </w:r>
      <w:r>
        <w:rPr>
          <w:color w:val="000000"/>
        </w:rPr>
        <w:t>бразования и развития</w:t>
      </w:r>
      <w:r w:rsidRPr="00C35DD1">
        <w:rPr>
          <w:color w:val="000000"/>
        </w:rPr>
        <w:t>,</w:t>
      </w:r>
      <w:r>
        <w:rPr>
          <w:color w:val="000000"/>
        </w:rPr>
        <w:t xml:space="preserve"> учащихся </w:t>
      </w:r>
      <w:r w:rsidRPr="00C35DD1">
        <w:rPr>
          <w:color w:val="000000"/>
        </w:rPr>
        <w:t xml:space="preserve">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 </w:t>
      </w:r>
    </w:p>
    <w:p w:rsidR="003E4782" w:rsidRPr="00C35DD1" w:rsidRDefault="003E4782" w:rsidP="003E47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Практическая значимость </w:t>
      </w:r>
      <w:r w:rsidRPr="00C35DD1">
        <w:rPr>
          <w:color w:val="000000"/>
        </w:rPr>
        <w:t>школьного курса математики 5-6 классов состоит в том, что предметом её изучения явл</w:t>
      </w:r>
      <w:r>
        <w:rPr>
          <w:color w:val="000000"/>
        </w:rPr>
        <w:t xml:space="preserve">яются пространственные формы и </w:t>
      </w:r>
      <w:r w:rsidRPr="00C35DD1">
        <w:rPr>
          <w:color w:val="000000"/>
        </w:rPr>
        <w:t xml:space="preserve">количественные отношения реального мира. В современном обществе математическая подготовка необходима каждому человеку, так как </w:t>
      </w:r>
      <w:r>
        <w:t xml:space="preserve">математика присутствует </w:t>
      </w:r>
      <w:r w:rsidRPr="00C35DD1">
        <w:t xml:space="preserve">во всех сферах человеческой деятельности. </w:t>
      </w:r>
    </w:p>
    <w:p w:rsidR="003E4782" w:rsidRPr="00C35DD1" w:rsidRDefault="003E4782" w:rsidP="003E478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35DD1">
        <w:t>Математика является одним из опорных школьных предметов. Математические знания и умения, необходимы для изучения алгебры и геометрии в 7-9 классах, а также изучения смежных дисциплин.</w:t>
      </w:r>
    </w:p>
    <w:p w:rsidR="003E4782" w:rsidRPr="00C35DD1" w:rsidRDefault="003E4782" w:rsidP="003E478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5DD1">
        <w:t xml:space="preserve">Одной из основных целей изучения математики является развитие мышления, прежде всего, формирование абстрактного мышления. </w:t>
      </w:r>
      <w:r w:rsidRPr="00C35DD1">
        <w:rPr>
          <w:color w:val="000000"/>
        </w:rPr>
        <w:t xml:space="preserve"> С точки зрения воспитания творческой личности,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приёмы как общего, так и конкретного характера.    Эти приёмы, в частности, формируются при поиске решения задач высших уровней сложности. </w:t>
      </w:r>
      <w:r w:rsidRPr="00C35DD1">
        <w:t xml:space="preserve">В процессе изучения математики также формируется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 </w:t>
      </w:r>
    </w:p>
    <w:p w:rsidR="003E4782" w:rsidRPr="00C35DD1" w:rsidRDefault="003E4782" w:rsidP="003E478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5DD1">
        <w:t>Обучение математики даёт возможность школьникам научиться планировать свою деятельность, критически оценивать свою деятельность, принимать самостоятельные решения, отстаивать свои взгляды и убеждения.</w:t>
      </w:r>
    </w:p>
    <w:p w:rsidR="003E4782" w:rsidRPr="00C35DD1" w:rsidRDefault="003E4782" w:rsidP="003E478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5DD1"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</w:t>
      </w:r>
      <w:r>
        <w:t xml:space="preserve">кого языка позволяет развивать </w:t>
      </w:r>
      <w:r w:rsidRPr="00C35DD1">
        <w:t>у учащихся грамотную устную и письменную речь.</w:t>
      </w:r>
    </w:p>
    <w:p w:rsidR="003E4782" w:rsidRPr="00C35DD1" w:rsidRDefault="003E4782" w:rsidP="003E4782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C35DD1">
        <w:t>Знакомство с историей развития математики как науки формирует у учащихся представления о математике как части общечеловеческой культуры.</w:t>
      </w:r>
    </w:p>
    <w:p w:rsidR="003E4782" w:rsidRDefault="003E4782" w:rsidP="003E4782">
      <w:pPr>
        <w:shd w:val="clear" w:color="auto" w:fill="FFFFFF"/>
        <w:ind w:firstLine="709"/>
        <w:jc w:val="both"/>
      </w:pPr>
      <w:r w:rsidRPr="00C35DD1">
        <w:rPr>
          <w:color w:val="000000"/>
        </w:rPr>
        <w:t xml:space="preserve"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</w:t>
      </w:r>
      <w:r w:rsidRPr="00C35DD1">
        <w:rPr>
          <w:color w:val="000000"/>
        </w:rPr>
        <w:lastRenderedPageBreak/>
        <w:t>классификацию, обобщение и систематизацию. Особо акцентируется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например, решение текстовых задач, денежные и процентные расчеты, умение пользоваться количественной информацией, представленной в различных формах, умение «читать»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</w:t>
      </w:r>
      <w:r>
        <w:rPr>
          <w:color w:val="000000"/>
        </w:rPr>
        <w:t>.</w:t>
      </w:r>
    </w:p>
    <w:p w:rsidR="00F03E2A" w:rsidRDefault="00F03E2A" w:rsidP="00F03E2A">
      <w:pPr>
        <w:ind w:firstLine="709"/>
        <w:jc w:val="both"/>
      </w:pPr>
    </w:p>
    <w:p w:rsidR="00747FFC" w:rsidRPr="00FA210C" w:rsidRDefault="00747FFC" w:rsidP="00FA210C">
      <w:pPr>
        <w:ind w:firstLine="709"/>
        <w:jc w:val="center"/>
        <w:rPr>
          <w:b/>
          <w:color w:val="000000"/>
          <w:spacing w:val="-1"/>
        </w:rPr>
      </w:pPr>
      <w:r w:rsidRPr="00104184">
        <w:rPr>
          <w:b/>
          <w:color w:val="000000"/>
          <w:spacing w:val="-1"/>
        </w:rPr>
        <w:t>Содержание курса математики 6 класса</w:t>
      </w:r>
    </w:p>
    <w:p w:rsidR="00527F00" w:rsidRPr="00FA210C" w:rsidRDefault="00527F00" w:rsidP="00FA210C">
      <w:pPr>
        <w:ind w:firstLine="709"/>
        <w:jc w:val="center"/>
        <w:rPr>
          <w:b/>
          <w:color w:val="000000"/>
          <w:spacing w:val="-1"/>
        </w:rPr>
      </w:pPr>
    </w:p>
    <w:p w:rsidR="00527F00" w:rsidRPr="00FA210C" w:rsidRDefault="00DC558A" w:rsidP="00FA210C">
      <w:pPr>
        <w:pStyle w:val="ParagraphStyle"/>
        <w:ind w:firstLine="709"/>
        <w:jc w:val="both"/>
        <w:rPr>
          <w:rFonts w:ascii="Times New Roman" w:hAnsi="Times New Roman" w:cs="Times New Roman"/>
        </w:rPr>
      </w:pPr>
      <w:r w:rsidRPr="00FA210C">
        <w:rPr>
          <w:rFonts w:ascii="Times New Roman" w:hAnsi="Times New Roman" w:cs="Times New Roman"/>
          <w:b/>
          <w:color w:val="000000"/>
          <w:spacing w:val="-3"/>
        </w:rPr>
        <w:t>Натуральные числа</w:t>
      </w:r>
      <w:r w:rsidR="008227BF" w:rsidRPr="00FA210C">
        <w:rPr>
          <w:rFonts w:ascii="Times New Roman" w:hAnsi="Times New Roman" w:cs="Times New Roman"/>
          <w:b/>
          <w:color w:val="000000"/>
          <w:spacing w:val="-3"/>
        </w:rPr>
        <w:t xml:space="preserve"> (</w:t>
      </w:r>
      <w:r w:rsidR="00E51FF7" w:rsidRPr="00FA210C">
        <w:rPr>
          <w:rFonts w:ascii="Times New Roman" w:hAnsi="Times New Roman" w:cs="Times New Roman"/>
          <w:b/>
          <w:color w:val="000000"/>
          <w:spacing w:val="-3"/>
        </w:rPr>
        <w:t>18 часов</w:t>
      </w:r>
      <w:r w:rsidR="008227BF" w:rsidRPr="00FA210C">
        <w:rPr>
          <w:rFonts w:ascii="Times New Roman" w:hAnsi="Times New Roman" w:cs="Times New Roman"/>
          <w:b/>
          <w:color w:val="000000"/>
          <w:spacing w:val="-3"/>
        </w:rPr>
        <w:t>)</w:t>
      </w:r>
      <w:r w:rsidR="006B0CB5" w:rsidRPr="00FA210C">
        <w:rPr>
          <w:rFonts w:ascii="Times New Roman" w:hAnsi="Times New Roman" w:cs="Times New Roman"/>
          <w:b/>
          <w:color w:val="000000"/>
          <w:spacing w:val="-3"/>
        </w:rPr>
        <w:t>.</w:t>
      </w:r>
      <w:r w:rsidR="00527F00" w:rsidRPr="00FA210C">
        <w:rPr>
          <w:rFonts w:ascii="Times New Roman" w:hAnsi="Times New Roman" w:cs="Times New Roman"/>
        </w:rPr>
        <w:t>Делители и кратные. Признаки делимости на 10, на 5 и на 2. Признаки делимости на 9 и на 3. Простые и составные числа Наибольший общий делитель. Наименьшее общее кратное</w:t>
      </w:r>
    </w:p>
    <w:p w:rsidR="0054643F" w:rsidRPr="00FA210C" w:rsidRDefault="00E51FF7" w:rsidP="00FA210C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FA210C">
        <w:rPr>
          <w:b/>
          <w:color w:val="000000"/>
          <w:spacing w:val="-3"/>
        </w:rPr>
        <w:t>Обыкновенные д</w:t>
      </w:r>
      <w:r w:rsidR="00DC558A" w:rsidRPr="00FA210C">
        <w:rPr>
          <w:b/>
          <w:color w:val="000000"/>
          <w:spacing w:val="-3"/>
        </w:rPr>
        <w:t>роби</w:t>
      </w:r>
      <w:r w:rsidR="008227BF" w:rsidRPr="00FA210C">
        <w:rPr>
          <w:b/>
          <w:color w:val="000000"/>
          <w:spacing w:val="-3"/>
        </w:rPr>
        <w:t xml:space="preserve"> (</w:t>
      </w:r>
      <w:r w:rsidRPr="00FA210C">
        <w:rPr>
          <w:b/>
          <w:color w:val="000000"/>
          <w:spacing w:val="-3"/>
        </w:rPr>
        <w:t>38 часов</w:t>
      </w:r>
      <w:r w:rsidR="008227BF" w:rsidRPr="00FA210C">
        <w:rPr>
          <w:b/>
          <w:color w:val="000000"/>
          <w:spacing w:val="-3"/>
        </w:rPr>
        <w:t>)</w:t>
      </w:r>
      <w:r w:rsidR="006B0CB5" w:rsidRPr="00FA210C">
        <w:rPr>
          <w:b/>
          <w:color w:val="000000"/>
          <w:spacing w:val="-3"/>
        </w:rPr>
        <w:t>.</w:t>
      </w:r>
      <w:r w:rsidR="00527F00" w:rsidRPr="00FA210C">
        <w:rPr>
          <w:color w:val="000000"/>
          <w:spacing w:val="-3"/>
        </w:rPr>
        <w:t>Основное свойство дроби</w:t>
      </w:r>
      <w:r w:rsidR="0054643F" w:rsidRPr="00FA210C">
        <w:rPr>
          <w:color w:val="000000"/>
          <w:spacing w:val="-3"/>
        </w:rPr>
        <w:t xml:space="preserve">.Сокращение дробей </w:t>
      </w:r>
      <w:r w:rsidR="00527F00" w:rsidRPr="00FA210C">
        <w:rPr>
          <w:color w:val="000000"/>
          <w:spacing w:val="-3"/>
        </w:rPr>
        <w:t>Приведение дробей к общему знаменателю. Сравнение дробей.Сложение и вычитание дробей с разными знаменателями (открытие новых знаний)</w:t>
      </w:r>
      <w:r w:rsidR="0054643F" w:rsidRPr="00FA210C">
        <w:rPr>
          <w:color w:val="000000"/>
          <w:spacing w:val="-3"/>
        </w:rPr>
        <w:t>.</w:t>
      </w:r>
      <w:r w:rsidR="00527F00" w:rsidRPr="00FA210C">
        <w:rPr>
          <w:color w:val="000000"/>
          <w:spacing w:val="-3"/>
        </w:rPr>
        <w:t>Умножение дробей</w:t>
      </w:r>
      <w:r w:rsidR="0054643F" w:rsidRPr="00FA210C">
        <w:rPr>
          <w:color w:val="000000"/>
          <w:spacing w:val="-3"/>
        </w:rPr>
        <w:t xml:space="preserve">. Нахождение дроби от числа. Взаимно обратные числа. </w:t>
      </w:r>
      <w:r w:rsidR="00527F00" w:rsidRPr="00FA210C">
        <w:rPr>
          <w:color w:val="000000"/>
          <w:spacing w:val="-3"/>
        </w:rPr>
        <w:t>Деление дробей</w:t>
      </w:r>
      <w:r w:rsidR="0054643F" w:rsidRPr="00FA210C">
        <w:rPr>
          <w:color w:val="000000"/>
          <w:spacing w:val="-3"/>
        </w:rPr>
        <w:t xml:space="preserve">. </w:t>
      </w:r>
      <w:r w:rsidR="00527F00" w:rsidRPr="00FA210C">
        <w:rPr>
          <w:color w:val="000000"/>
          <w:spacing w:val="-3"/>
        </w:rPr>
        <w:t>Деление</w:t>
      </w:r>
      <w:r w:rsidR="0054643F" w:rsidRPr="00FA210C">
        <w:rPr>
          <w:color w:val="000000"/>
          <w:spacing w:val="-3"/>
        </w:rPr>
        <w:t xml:space="preserve">. </w:t>
      </w:r>
      <w:r w:rsidR="00527F00" w:rsidRPr="00FA210C">
        <w:rPr>
          <w:color w:val="000000"/>
          <w:spacing w:val="-3"/>
        </w:rPr>
        <w:t>Нахождение числа по значению его дроби</w:t>
      </w:r>
      <w:r w:rsidR="0054643F" w:rsidRPr="00FA210C">
        <w:rPr>
          <w:color w:val="000000"/>
          <w:spacing w:val="-3"/>
        </w:rPr>
        <w:t xml:space="preserve">. </w:t>
      </w:r>
      <w:r w:rsidR="00527F00" w:rsidRPr="00FA210C">
        <w:rPr>
          <w:color w:val="000000"/>
          <w:spacing w:val="-3"/>
        </w:rPr>
        <w:t>Преобразование обыкновенных дробей в десятичные</w:t>
      </w:r>
      <w:r w:rsidR="0054643F" w:rsidRPr="00FA210C">
        <w:rPr>
          <w:color w:val="000000"/>
          <w:spacing w:val="-3"/>
        </w:rPr>
        <w:t xml:space="preserve">. </w:t>
      </w:r>
      <w:r w:rsidR="00527F00" w:rsidRPr="00FA210C">
        <w:rPr>
          <w:color w:val="000000"/>
          <w:spacing w:val="-3"/>
        </w:rPr>
        <w:t>Бесконечные периодические десятичные дроби</w:t>
      </w:r>
      <w:r w:rsidR="0054643F" w:rsidRPr="00FA210C">
        <w:rPr>
          <w:color w:val="000000"/>
          <w:spacing w:val="-3"/>
        </w:rPr>
        <w:t xml:space="preserve">. </w:t>
      </w:r>
      <w:r w:rsidR="00527F00" w:rsidRPr="00FA210C">
        <w:rPr>
          <w:color w:val="000000"/>
          <w:spacing w:val="-3"/>
        </w:rPr>
        <w:t>Десятичное приближение обыкновенной дроби</w:t>
      </w:r>
      <w:r w:rsidR="0054643F" w:rsidRPr="00FA210C">
        <w:rPr>
          <w:color w:val="000000"/>
          <w:spacing w:val="-3"/>
        </w:rPr>
        <w:t>.</w:t>
      </w:r>
    </w:p>
    <w:p w:rsidR="00AB1750" w:rsidRPr="00FA210C" w:rsidRDefault="00481501" w:rsidP="00FA210C">
      <w:pPr>
        <w:shd w:val="clear" w:color="auto" w:fill="FFFFFF"/>
        <w:ind w:firstLine="704"/>
        <w:jc w:val="both"/>
        <w:rPr>
          <w:bCs/>
          <w:spacing w:val="3"/>
        </w:rPr>
      </w:pPr>
      <w:r>
        <w:rPr>
          <w:b/>
          <w:iCs/>
        </w:rPr>
        <w:t>Отношения и пропорции (27</w:t>
      </w:r>
      <w:r w:rsidR="00AB1750" w:rsidRPr="00FA210C">
        <w:rPr>
          <w:b/>
          <w:iCs/>
        </w:rPr>
        <w:t xml:space="preserve"> часов)</w:t>
      </w:r>
      <w:r w:rsidR="00EA64CC" w:rsidRPr="00FA210C">
        <w:rPr>
          <w:b/>
          <w:iCs/>
        </w:rPr>
        <w:t>.</w:t>
      </w:r>
      <w:r w:rsidR="00AB1750" w:rsidRPr="00FA210C">
        <w:rPr>
          <w:bCs/>
          <w:spacing w:val="3"/>
        </w:rPr>
        <w:t>Отношения. Пропорции. Процентное отношение двух чисел. Прямая и обратная пропорциональные зависимости. Деление числа в данном отношении. Окружность и круг. Длина окружности и площадь круга (закрепление знаний)</w:t>
      </w:r>
    </w:p>
    <w:p w:rsidR="00AB1750" w:rsidRPr="00FA210C" w:rsidRDefault="00AB1750" w:rsidP="00FA210C">
      <w:pPr>
        <w:shd w:val="clear" w:color="auto" w:fill="FFFFFF"/>
        <w:ind w:firstLine="704"/>
        <w:jc w:val="both"/>
        <w:rPr>
          <w:bCs/>
          <w:spacing w:val="3"/>
        </w:rPr>
      </w:pPr>
      <w:r w:rsidRPr="00FA210C">
        <w:rPr>
          <w:bCs/>
          <w:spacing w:val="3"/>
        </w:rPr>
        <w:t>Цилиндр, конус, шар. Диаграммы. Случайные события. вероятность случайного события.</w:t>
      </w:r>
    </w:p>
    <w:p w:rsidR="00AB1750" w:rsidRPr="00FA210C" w:rsidRDefault="00EA64CC" w:rsidP="00FA210C">
      <w:pPr>
        <w:shd w:val="clear" w:color="auto" w:fill="FFFFFF"/>
        <w:ind w:firstLine="709"/>
        <w:jc w:val="both"/>
        <w:rPr>
          <w:b/>
          <w:color w:val="000000"/>
          <w:spacing w:val="-3"/>
        </w:rPr>
      </w:pPr>
      <w:r w:rsidRPr="00FA210C">
        <w:rPr>
          <w:b/>
          <w:color w:val="000000"/>
          <w:spacing w:val="-3"/>
        </w:rPr>
        <w:t>Рациональные числа и действия над ними (70 часов).</w:t>
      </w:r>
    </w:p>
    <w:p w:rsidR="00D1382C" w:rsidRDefault="009D67B4" w:rsidP="00FA210C">
      <w:pPr>
        <w:shd w:val="clear" w:color="auto" w:fill="FFFFFF"/>
        <w:ind w:firstLine="709"/>
        <w:jc w:val="both"/>
        <w:rPr>
          <w:color w:val="000000"/>
          <w:spacing w:val="-3"/>
        </w:rPr>
      </w:pPr>
      <w:r w:rsidRPr="00FA210C">
        <w:rPr>
          <w:color w:val="000000"/>
          <w:spacing w:val="-3"/>
        </w:rPr>
        <w:t>Положительные и отрицательные числа</w:t>
      </w:r>
      <w:r w:rsidR="00D06966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Координатная прямая</w:t>
      </w:r>
      <w:r w:rsidR="00D06966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 xml:space="preserve">Целые числа. </w:t>
      </w:r>
      <w:r w:rsidR="00D06966" w:rsidRPr="00FA210C">
        <w:rPr>
          <w:color w:val="000000"/>
          <w:spacing w:val="-3"/>
        </w:rPr>
        <w:t>Р</w:t>
      </w:r>
      <w:r w:rsidRPr="00FA210C">
        <w:rPr>
          <w:color w:val="000000"/>
          <w:spacing w:val="-3"/>
        </w:rPr>
        <w:t>ациональные числа</w:t>
      </w:r>
      <w:r w:rsidR="00D06966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Модуль числа</w:t>
      </w:r>
      <w:r w:rsidR="00D06966" w:rsidRPr="00FA210C">
        <w:rPr>
          <w:color w:val="000000"/>
          <w:spacing w:val="-3"/>
        </w:rPr>
        <w:t>. С</w:t>
      </w:r>
      <w:r w:rsidRPr="00FA210C">
        <w:rPr>
          <w:color w:val="000000"/>
          <w:spacing w:val="-3"/>
        </w:rPr>
        <w:t>равнение чисел</w:t>
      </w:r>
      <w:r w:rsidR="00D06966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Сл</w:t>
      </w:r>
      <w:r w:rsidR="00D06966" w:rsidRPr="00FA210C">
        <w:rPr>
          <w:color w:val="000000"/>
          <w:spacing w:val="-3"/>
        </w:rPr>
        <w:t xml:space="preserve">ожение рациональных чисел. </w:t>
      </w:r>
      <w:r w:rsidRPr="005E2AAE">
        <w:rPr>
          <w:color w:val="000000"/>
          <w:spacing w:val="-3"/>
        </w:rPr>
        <w:t>Свойства сложения рациональных чисел</w:t>
      </w:r>
      <w:r w:rsidR="00D06966" w:rsidRPr="005E2AAE">
        <w:rPr>
          <w:color w:val="000000"/>
          <w:spacing w:val="-3"/>
        </w:rPr>
        <w:t>.</w:t>
      </w:r>
      <w:r w:rsidRPr="00FA210C">
        <w:rPr>
          <w:color w:val="000000"/>
          <w:spacing w:val="-3"/>
        </w:rPr>
        <w:t xml:space="preserve"> Вычитание рациональных чисел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Умножение рациональных чисел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Свойства умножения рациональных чисел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Коэффициент. Распределительное свойство умножения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Деление рациональных чисел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Решение уравнений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Ре</w:t>
      </w:r>
      <w:r w:rsidR="004A5753" w:rsidRPr="00FA210C">
        <w:rPr>
          <w:color w:val="000000"/>
          <w:spacing w:val="-3"/>
        </w:rPr>
        <w:t xml:space="preserve">шение задач с помощью уравнений. </w:t>
      </w:r>
      <w:r w:rsidRPr="00FA210C">
        <w:rPr>
          <w:color w:val="000000"/>
          <w:spacing w:val="-3"/>
        </w:rPr>
        <w:t>Перпендикулярные прямые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Осевая и центральная симметрия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Параллельные прямые</w:t>
      </w:r>
      <w:r w:rsidR="004A5753" w:rsidRPr="00FA210C">
        <w:rPr>
          <w:color w:val="000000"/>
          <w:spacing w:val="-3"/>
        </w:rPr>
        <w:t xml:space="preserve">. </w:t>
      </w:r>
      <w:r w:rsidRPr="00FA210C">
        <w:rPr>
          <w:color w:val="000000"/>
          <w:spacing w:val="-3"/>
        </w:rPr>
        <w:t>Координатная плоскость</w:t>
      </w:r>
      <w:r w:rsidR="004A5753" w:rsidRPr="00FA210C">
        <w:rPr>
          <w:color w:val="000000"/>
          <w:spacing w:val="-3"/>
        </w:rPr>
        <w:t xml:space="preserve">. Графики. </w:t>
      </w:r>
    </w:p>
    <w:p w:rsidR="001C1BE6" w:rsidRPr="001C1BE6" w:rsidRDefault="001C1BE6" w:rsidP="00FA210C">
      <w:pPr>
        <w:shd w:val="clear" w:color="auto" w:fill="FFFFFF"/>
        <w:ind w:firstLine="709"/>
        <w:jc w:val="both"/>
        <w:rPr>
          <w:bCs/>
          <w:spacing w:val="3"/>
        </w:rPr>
      </w:pPr>
      <w:r w:rsidRPr="0097286C">
        <w:rPr>
          <w:b/>
          <w:iCs/>
        </w:rPr>
        <w:t>Повторение и систематизация учебного материала (17 часов)</w:t>
      </w:r>
    </w:p>
    <w:p w:rsidR="00DC558A" w:rsidRPr="00747FFC" w:rsidRDefault="00DC558A" w:rsidP="00DC558A">
      <w:pPr>
        <w:ind w:firstLine="709"/>
        <w:rPr>
          <w:b/>
        </w:rPr>
      </w:pPr>
    </w:p>
    <w:p w:rsidR="00F03E2A" w:rsidRDefault="001F0B55" w:rsidP="001F0B55">
      <w:pPr>
        <w:ind w:firstLine="709"/>
        <w:jc w:val="center"/>
        <w:rPr>
          <w:rStyle w:val="FontStyle43"/>
          <w:b/>
          <w:sz w:val="24"/>
          <w:szCs w:val="24"/>
        </w:rPr>
      </w:pPr>
      <w:r w:rsidRPr="00CE51E9">
        <w:rPr>
          <w:rStyle w:val="FontStyle43"/>
          <w:b/>
          <w:sz w:val="24"/>
          <w:szCs w:val="24"/>
        </w:rPr>
        <w:t>Планируемые результаты освоения учебного предмета</w:t>
      </w:r>
    </w:p>
    <w:p w:rsidR="00FA210C" w:rsidRPr="00CE51E9" w:rsidRDefault="00FA210C" w:rsidP="001F0B55">
      <w:pPr>
        <w:ind w:firstLine="709"/>
        <w:jc w:val="center"/>
        <w:rPr>
          <w:rStyle w:val="FontStyle43"/>
          <w:b/>
          <w:sz w:val="24"/>
          <w:szCs w:val="24"/>
        </w:rPr>
      </w:pPr>
    </w:p>
    <w:p w:rsidR="00302839" w:rsidRPr="00EF0F03" w:rsidRDefault="00302839" w:rsidP="00302839">
      <w:pPr>
        <w:shd w:val="clear" w:color="auto" w:fill="FFFFFF"/>
        <w:spacing w:before="82"/>
        <w:ind w:right="14" w:firstLine="709"/>
        <w:jc w:val="both"/>
      </w:pPr>
      <w:r w:rsidRPr="00EF0F03">
        <w:rPr>
          <w:color w:val="000000"/>
          <w:spacing w:val="-4"/>
        </w:rPr>
        <w:t xml:space="preserve">Изучение математики по данной программе способствует </w:t>
      </w:r>
      <w:r w:rsidRPr="00EF0F03">
        <w:rPr>
          <w:color w:val="000000"/>
          <w:spacing w:val="1"/>
        </w:rPr>
        <w:t xml:space="preserve">формированию у учащихся личностных, метапредметных </w:t>
      </w:r>
      <w:r w:rsidRPr="00EF0F03">
        <w:rPr>
          <w:color w:val="000000"/>
          <w:spacing w:val="-3"/>
        </w:rPr>
        <w:t>и предметных результатов обучения, соответствующих тре</w:t>
      </w:r>
      <w:r w:rsidRPr="00EF0F03">
        <w:rPr>
          <w:color w:val="000000"/>
          <w:spacing w:val="-3"/>
        </w:rPr>
        <w:softHyphen/>
      </w:r>
      <w:r w:rsidRPr="00EF0F03">
        <w:rPr>
          <w:color w:val="000000"/>
          <w:spacing w:val="-4"/>
        </w:rPr>
        <w:t xml:space="preserve">бованиям федерального государственного образовательного </w:t>
      </w:r>
      <w:r w:rsidRPr="00EF0F03">
        <w:rPr>
          <w:color w:val="000000"/>
          <w:spacing w:val="-3"/>
        </w:rPr>
        <w:t>стандарта основного общего образования.</w:t>
      </w:r>
    </w:p>
    <w:p w:rsidR="00302839" w:rsidRPr="00EF0F03" w:rsidRDefault="00302839" w:rsidP="00302839">
      <w:pPr>
        <w:shd w:val="clear" w:color="auto" w:fill="FFFFFF"/>
        <w:ind w:firstLine="709"/>
        <w:jc w:val="both"/>
        <w:rPr>
          <w:b/>
          <w:bCs/>
          <w:color w:val="000000"/>
          <w:spacing w:val="-5"/>
        </w:rPr>
      </w:pPr>
      <w:r w:rsidRPr="00EF0F03">
        <w:rPr>
          <w:b/>
          <w:bCs/>
          <w:color w:val="000000"/>
          <w:spacing w:val="-5"/>
        </w:rPr>
        <w:t>Личностные результаты:</w:t>
      </w:r>
    </w:p>
    <w:p w:rsidR="00302839" w:rsidRPr="00EF0F03" w:rsidRDefault="00302839" w:rsidP="00302839">
      <w:pPr>
        <w:pStyle w:val="a8"/>
        <w:shd w:val="clear" w:color="auto" w:fill="FFFFFF"/>
        <w:tabs>
          <w:tab w:val="left" w:pos="394"/>
        </w:tabs>
        <w:ind w:left="0" w:firstLine="70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-</w:t>
      </w:r>
      <w:r w:rsidRPr="00EF0F03">
        <w:rPr>
          <w:color w:val="000000"/>
          <w:spacing w:val="3"/>
          <w:sz w:val="24"/>
          <w:szCs w:val="24"/>
        </w:rPr>
        <w:t xml:space="preserve">контролировать процесс </w:t>
      </w:r>
      <w:r w:rsidRPr="00EF0F03">
        <w:rPr>
          <w:color w:val="000000"/>
          <w:spacing w:val="-1"/>
          <w:sz w:val="24"/>
          <w:szCs w:val="24"/>
        </w:rPr>
        <w:t>математической деятельности;</w:t>
      </w:r>
    </w:p>
    <w:p w:rsidR="00302839" w:rsidRPr="00EF0F03" w:rsidRDefault="00302839" w:rsidP="00302839">
      <w:pPr>
        <w:pStyle w:val="a8"/>
        <w:shd w:val="clear" w:color="auto" w:fill="FFFFFF"/>
        <w:tabs>
          <w:tab w:val="left" w:pos="394"/>
        </w:tabs>
        <w:ind w:left="0" w:firstLine="709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-п</w:t>
      </w:r>
      <w:r w:rsidRPr="00EF0F03">
        <w:rPr>
          <w:color w:val="000000"/>
          <w:spacing w:val="5"/>
          <w:sz w:val="24"/>
          <w:szCs w:val="24"/>
        </w:rPr>
        <w:t xml:space="preserve">роявлять инициативу, находчивость и </w:t>
      </w:r>
      <w:r>
        <w:rPr>
          <w:color w:val="000000"/>
          <w:sz w:val="24"/>
          <w:szCs w:val="24"/>
        </w:rPr>
        <w:t xml:space="preserve">активность при решении </w:t>
      </w:r>
      <w:r w:rsidRPr="00EF0F03">
        <w:rPr>
          <w:color w:val="000000"/>
          <w:sz w:val="24"/>
          <w:szCs w:val="24"/>
        </w:rPr>
        <w:t>математических задач;</w:t>
      </w:r>
    </w:p>
    <w:p w:rsidR="00302839" w:rsidRPr="00EF0F03" w:rsidRDefault="00302839" w:rsidP="00302839">
      <w:pPr>
        <w:pStyle w:val="a8"/>
        <w:shd w:val="clear" w:color="auto" w:fill="FFFFFF"/>
        <w:tabs>
          <w:tab w:val="left" w:pos="394"/>
        </w:tabs>
        <w:ind w:left="0"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Pr="00EF0F03">
        <w:rPr>
          <w:color w:val="000000"/>
          <w:spacing w:val="4"/>
          <w:sz w:val="24"/>
          <w:szCs w:val="24"/>
        </w:rPr>
        <w:t>осознать вклад о</w:t>
      </w:r>
      <w:r>
        <w:rPr>
          <w:color w:val="000000"/>
          <w:spacing w:val="4"/>
          <w:sz w:val="24"/>
          <w:szCs w:val="24"/>
        </w:rPr>
        <w:t xml:space="preserve">течественных ученых в развитие </w:t>
      </w:r>
      <w:r w:rsidRPr="00EF0F03">
        <w:rPr>
          <w:color w:val="000000"/>
          <w:spacing w:val="4"/>
          <w:sz w:val="24"/>
          <w:szCs w:val="24"/>
        </w:rPr>
        <w:t>мировой на</w:t>
      </w:r>
      <w:r>
        <w:rPr>
          <w:color w:val="000000"/>
          <w:spacing w:val="4"/>
          <w:sz w:val="24"/>
          <w:szCs w:val="24"/>
        </w:rPr>
        <w:t xml:space="preserve">уки, воспитать в себе </w:t>
      </w:r>
      <w:r>
        <w:rPr>
          <w:color w:val="000000"/>
          <w:spacing w:val="4"/>
          <w:sz w:val="24"/>
          <w:szCs w:val="24"/>
        </w:rPr>
        <w:lastRenderedPageBreak/>
        <w:t xml:space="preserve">чувство </w:t>
      </w:r>
      <w:r w:rsidRPr="00EF0F03">
        <w:rPr>
          <w:color w:val="000000"/>
          <w:sz w:val="24"/>
          <w:szCs w:val="24"/>
        </w:rPr>
        <w:t>патриотизма, уважения к Отечеству</w:t>
      </w:r>
      <w:r w:rsidRPr="00EF0F03">
        <w:rPr>
          <w:color w:val="000000"/>
          <w:spacing w:val="-1"/>
          <w:sz w:val="24"/>
          <w:szCs w:val="24"/>
        </w:rPr>
        <w:t>;</w:t>
      </w:r>
    </w:p>
    <w:p w:rsidR="00302839" w:rsidRPr="00EF0F03" w:rsidRDefault="00302839" w:rsidP="00302839">
      <w:pPr>
        <w:pStyle w:val="a8"/>
        <w:shd w:val="clear" w:color="auto" w:fill="FFFFFF"/>
        <w:tabs>
          <w:tab w:val="left" w:pos="394"/>
        </w:tabs>
        <w:ind w:left="0"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>-ответственно</w:t>
      </w:r>
      <w:r w:rsidRPr="00EF0F03">
        <w:rPr>
          <w:color w:val="000000"/>
          <w:sz w:val="24"/>
          <w:szCs w:val="24"/>
        </w:rPr>
        <w:t xml:space="preserve"> относиться к учению, усилить </w:t>
      </w:r>
      <w:r w:rsidRPr="00EF0F03">
        <w:rPr>
          <w:color w:val="000000"/>
          <w:spacing w:val="-3"/>
          <w:sz w:val="24"/>
          <w:szCs w:val="24"/>
        </w:rPr>
        <w:t>мотивацию к обучению и познанию;</w:t>
      </w:r>
    </w:p>
    <w:p w:rsidR="00302839" w:rsidRPr="00EF0F03" w:rsidRDefault="00302839" w:rsidP="00302839">
      <w:pPr>
        <w:pStyle w:val="a8"/>
        <w:shd w:val="clear" w:color="auto" w:fill="FFFFFF"/>
        <w:tabs>
          <w:tab w:val="left" w:pos="394"/>
        </w:tabs>
        <w:ind w:left="0" w:firstLine="709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</w:t>
      </w:r>
      <w:r w:rsidRPr="00EF0F03">
        <w:rPr>
          <w:color w:val="000000"/>
          <w:spacing w:val="-3"/>
          <w:sz w:val="24"/>
          <w:szCs w:val="24"/>
        </w:rPr>
        <w:t>формирование осознанного выбора на основе уважительного отношения к труду.</w:t>
      </w:r>
    </w:p>
    <w:p w:rsidR="00302839" w:rsidRPr="00EF0F03" w:rsidRDefault="00302839" w:rsidP="00302839">
      <w:pPr>
        <w:shd w:val="clear" w:color="auto" w:fill="FFFFFF"/>
        <w:ind w:firstLine="709"/>
        <w:jc w:val="both"/>
        <w:rPr>
          <w:b/>
          <w:bCs/>
          <w:color w:val="000000"/>
          <w:spacing w:val="-5"/>
        </w:rPr>
      </w:pPr>
      <w:r w:rsidRPr="00EF0F03">
        <w:rPr>
          <w:b/>
          <w:bCs/>
          <w:color w:val="000000"/>
          <w:spacing w:val="-5"/>
        </w:rPr>
        <w:t>Метапредметные результаты:</w:t>
      </w:r>
    </w:p>
    <w:p w:rsidR="00302839" w:rsidRPr="00302839" w:rsidRDefault="00302839" w:rsidP="00302839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 w:rsidRPr="00302839">
        <w:rPr>
          <w:bCs/>
          <w:color w:val="000000"/>
          <w:spacing w:val="-5"/>
        </w:rPr>
        <w:t>Ученик научится:</w:t>
      </w:r>
    </w:p>
    <w:p w:rsidR="00302839" w:rsidRPr="00395D98" w:rsidRDefault="00302839" w:rsidP="00395D98">
      <w:pPr>
        <w:pStyle w:val="a8"/>
        <w:shd w:val="clear" w:color="auto" w:fill="FFFFFF"/>
        <w:ind w:left="0" w:firstLine="70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 w:rsidRPr="00EF0F03">
        <w:rPr>
          <w:color w:val="000000"/>
          <w:spacing w:val="-1"/>
          <w:sz w:val="24"/>
          <w:szCs w:val="24"/>
        </w:rPr>
        <w:t xml:space="preserve">соотносить </w:t>
      </w:r>
      <w:r>
        <w:rPr>
          <w:color w:val="000000"/>
          <w:spacing w:val="-1"/>
          <w:sz w:val="24"/>
          <w:szCs w:val="24"/>
        </w:rPr>
        <w:t>свои действия с планируемыми ре</w:t>
      </w:r>
      <w:r w:rsidRPr="00EF0F03">
        <w:rPr>
          <w:color w:val="000000"/>
          <w:spacing w:val="-3"/>
          <w:sz w:val="24"/>
          <w:szCs w:val="24"/>
        </w:rPr>
        <w:t xml:space="preserve">зультатами, </w:t>
      </w:r>
      <w:r w:rsidRPr="00395D98">
        <w:rPr>
          <w:color w:val="000000"/>
          <w:spacing w:val="-3"/>
          <w:sz w:val="24"/>
          <w:szCs w:val="24"/>
        </w:rPr>
        <w:t xml:space="preserve">осуществлять контроль своей деятельности </w:t>
      </w:r>
      <w:r w:rsidRPr="00395D98">
        <w:rPr>
          <w:color w:val="000000"/>
          <w:spacing w:val="-2"/>
          <w:sz w:val="24"/>
          <w:szCs w:val="24"/>
        </w:rPr>
        <w:t>в процессе достижения результата;</w:t>
      </w:r>
    </w:p>
    <w:p w:rsidR="00302839" w:rsidRPr="00EF0F03" w:rsidRDefault="00302839" w:rsidP="00302839">
      <w:pPr>
        <w:pStyle w:val="a8"/>
        <w:shd w:val="clear" w:color="auto" w:fill="FFFFFF"/>
        <w:ind w:left="0" w:firstLine="70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-</w:t>
      </w:r>
      <w:r w:rsidRPr="00EF0F03">
        <w:rPr>
          <w:color w:val="000000"/>
          <w:spacing w:val="4"/>
          <w:sz w:val="24"/>
          <w:szCs w:val="24"/>
        </w:rPr>
        <w:t>находить</w:t>
      </w:r>
      <w:r>
        <w:rPr>
          <w:color w:val="000000"/>
          <w:spacing w:val="4"/>
          <w:sz w:val="24"/>
          <w:szCs w:val="24"/>
        </w:rPr>
        <w:t xml:space="preserve"> в различных источниках информа</w:t>
      </w:r>
      <w:r w:rsidRPr="00EF0F03">
        <w:rPr>
          <w:color w:val="000000"/>
          <w:sz w:val="24"/>
          <w:szCs w:val="24"/>
        </w:rPr>
        <w:t>цию, необходимую</w:t>
      </w:r>
      <w:r>
        <w:rPr>
          <w:color w:val="000000"/>
          <w:sz w:val="24"/>
          <w:szCs w:val="24"/>
        </w:rPr>
        <w:t xml:space="preserve"> для решения математических про</w:t>
      </w:r>
      <w:r w:rsidRPr="00EF0F03">
        <w:rPr>
          <w:color w:val="000000"/>
          <w:sz w:val="24"/>
          <w:szCs w:val="24"/>
        </w:rPr>
        <w:t>блем</w:t>
      </w:r>
      <w:r w:rsidRPr="00EF0F03">
        <w:rPr>
          <w:color w:val="000000"/>
          <w:spacing w:val="-1"/>
          <w:sz w:val="24"/>
          <w:szCs w:val="24"/>
        </w:rPr>
        <w:t>;</w:t>
      </w:r>
    </w:p>
    <w:p w:rsidR="00302839" w:rsidRPr="00EF0F03" w:rsidRDefault="00302839" w:rsidP="00302839">
      <w:pPr>
        <w:pStyle w:val="a8"/>
        <w:shd w:val="clear" w:color="auto" w:fill="FFFFFF"/>
        <w:ind w:left="0" w:firstLine="70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 w:rsidRPr="00EF0F03">
        <w:rPr>
          <w:color w:val="000000"/>
          <w:spacing w:val="-2"/>
          <w:sz w:val="24"/>
          <w:szCs w:val="24"/>
        </w:rPr>
        <w:t>понимать и использовать математические сред</w:t>
      </w:r>
      <w:r w:rsidRPr="00EF0F03">
        <w:rPr>
          <w:color w:val="000000"/>
          <w:spacing w:val="-2"/>
          <w:sz w:val="24"/>
          <w:szCs w:val="24"/>
        </w:rPr>
        <w:softHyphen/>
      </w:r>
      <w:r w:rsidRPr="00EF0F03">
        <w:rPr>
          <w:color w:val="000000"/>
          <w:spacing w:val="1"/>
          <w:sz w:val="24"/>
          <w:szCs w:val="24"/>
        </w:rPr>
        <w:t>ства наглядности (графики, таблицы, схемы и др.) для иллюстрации</w:t>
      </w:r>
      <w:r w:rsidRPr="00EF0F03">
        <w:rPr>
          <w:color w:val="000000"/>
          <w:sz w:val="24"/>
          <w:szCs w:val="24"/>
        </w:rPr>
        <w:t>;</w:t>
      </w:r>
    </w:p>
    <w:p w:rsidR="00302839" w:rsidRPr="00EF0F03" w:rsidRDefault="00302839" w:rsidP="00302839">
      <w:pPr>
        <w:pStyle w:val="a8"/>
        <w:shd w:val="clear" w:color="auto" w:fill="FFFFFF"/>
        <w:ind w:left="0" w:firstLine="70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EF0F03">
        <w:rPr>
          <w:color w:val="000000"/>
          <w:sz w:val="24"/>
          <w:szCs w:val="24"/>
        </w:rPr>
        <w:t>действовать в соответствии с предложенным алгоритмом;</w:t>
      </w:r>
    </w:p>
    <w:p w:rsidR="00302839" w:rsidRPr="00EF0F03" w:rsidRDefault="00302839" w:rsidP="00302839">
      <w:pPr>
        <w:pStyle w:val="a8"/>
        <w:shd w:val="clear" w:color="auto" w:fill="FFFFFF"/>
        <w:ind w:left="0" w:firstLine="709"/>
        <w:jc w:val="both"/>
        <w:rPr>
          <w:b/>
          <w:bCs/>
          <w:color w:val="000000"/>
          <w:spacing w:val="-5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</w:t>
      </w:r>
      <w:r w:rsidRPr="00EF0F03">
        <w:rPr>
          <w:color w:val="000000"/>
          <w:spacing w:val="2"/>
          <w:sz w:val="24"/>
          <w:szCs w:val="24"/>
        </w:rPr>
        <w:t xml:space="preserve">использовать первоначальные представления об идеях и о методах </w:t>
      </w:r>
      <w:r w:rsidRPr="00EF0F03">
        <w:rPr>
          <w:color w:val="000000"/>
          <w:spacing w:val="1"/>
          <w:sz w:val="24"/>
          <w:szCs w:val="24"/>
        </w:rPr>
        <w:t xml:space="preserve">математики как об </w:t>
      </w:r>
      <w:r w:rsidR="00395D98">
        <w:rPr>
          <w:color w:val="000000"/>
          <w:spacing w:val="1"/>
          <w:sz w:val="24"/>
          <w:szCs w:val="24"/>
        </w:rPr>
        <w:t>универсальном языке науки и тех</w:t>
      </w:r>
      <w:r w:rsidRPr="00EF0F03">
        <w:rPr>
          <w:color w:val="000000"/>
          <w:spacing w:val="-2"/>
          <w:sz w:val="24"/>
          <w:szCs w:val="24"/>
        </w:rPr>
        <w:t>ники, о средстве моделирования явлений и процессов.</w:t>
      </w:r>
    </w:p>
    <w:p w:rsidR="00302839" w:rsidRPr="00036DE6" w:rsidRDefault="00302839" w:rsidP="00302839">
      <w:pPr>
        <w:shd w:val="clear" w:color="auto" w:fill="FFFFFF"/>
        <w:ind w:firstLine="709"/>
        <w:jc w:val="both"/>
        <w:rPr>
          <w:bCs/>
          <w:color w:val="000000"/>
          <w:spacing w:val="-5"/>
        </w:rPr>
      </w:pPr>
      <w:r w:rsidRPr="00036DE6">
        <w:rPr>
          <w:bCs/>
          <w:color w:val="000000"/>
          <w:spacing w:val="-5"/>
        </w:rPr>
        <w:t>Ученик получит возможность:</w:t>
      </w:r>
    </w:p>
    <w:p w:rsidR="00302839" w:rsidRPr="00EF0F03" w:rsidRDefault="00302839" w:rsidP="00302839">
      <w:pPr>
        <w:pStyle w:val="a8"/>
        <w:shd w:val="clear" w:color="auto" w:fill="FFFFFF"/>
        <w:ind w:left="0" w:firstLine="709"/>
        <w:jc w:val="both"/>
        <w:rPr>
          <w:color w:val="000000"/>
          <w:spacing w:val="3"/>
          <w:sz w:val="24"/>
          <w:szCs w:val="24"/>
        </w:rPr>
      </w:pPr>
      <w:r w:rsidRPr="00EF0F03">
        <w:rPr>
          <w:color w:val="000000"/>
          <w:sz w:val="24"/>
          <w:szCs w:val="24"/>
        </w:rPr>
        <w:t>самостоятель</w:t>
      </w:r>
      <w:r>
        <w:rPr>
          <w:color w:val="000000"/>
          <w:sz w:val="24"/>
          <w:szCs w:val="24"/>
        </w:rPr>
        <w:t>но определять цели своего обуче</w:t>
      </w:r>
      <w:r w:rsidRPr="00EF0F03">
        <w:rPr>
          <w:color w:val="000000"/>
          <w:spacing w:val="3"/>
          <w:sz w:val="24"/>
          <w:szCs w:val="24"/>
        </w:rPr>
        <w:t>ния;</w:t>
      </w:r>
    </w:p>
    <w:p w:rsidR="00302839" w:rsidRPr="00EF0F03" w:rsidRDefault="00302839" w:rsidP="00302839">
      <w:pPr>
        <w:pStyle w:val="a8"/>
        <w:shd w:val="clear" w:color="auto" w:fill="FFFFFF"/>
        <w:ind w:left="0" w:right="10" w:firstLine="709"/>
        <w:jc w:val="both"/>
        <w:rPr>
          <w:sz w:val="24"/>
          <w:szCs w:val="24"/>
        </w:rPr>
      </w:pPr>
      <w:r w:rsidRPr="00EF0F03">
        <w:rPr>
          <w:color w:val="000000"/>
          <w:spacing w:val="-2"/>
          <w:sz w:val="24"/>
          <w:szCs w:val="24"/>
        </w:rPr>
        <w:t>и</w:t>
      </w:r>
      <w:r>
        <w:rPr>
          <w:color w:val="000000"/>
          <w:spacing w:val="-2"/>
          <w:sz w:val="24"/>
          <w:szCs w:val="24"/>
        </w:rPr>
        <w:t>спользовать математические сред</w:t>
      </w:r>
      <w:r w:rsidRPr="00EF0F03">
        <w:rPr>
          <w:color w:val="000000"/>
          <w:spacing w:val="1"/>
          <w:sz w:val="24"/>
          <w:szCs w:val="24"/>
        </w:rPr>
        <w:t xml:space="preserve">ства наглядности (графики, таблицы, схемы и др.) </w:t>
      </w:r>
      <w:r w:rsidRPr="00EF0F03">
        <w:rPr>
          <w:color w:val="000000"/>
          <w:sz w:val="24"/>
          <w:szCs w:val="24"/>
        </w:rPr>
        <w:t xml:space="preserve"> для интерпретации, аргументации;</w:t>
      </w:r>
    </w:p>
    <w:p w:rsidR="00302839" w:rsidRPr="00EF0F03" w:rsidRDefault="00302839" w:rsidP="00302839">
      <w:pPr>
        <w:pStyle w:val="a8"/>
        <w:shd w:val="clear" w:color="auto" w:fill="FFFFFF"/>
        <w:ind w:left="0" w:right="10" w:firstLine="709"/>
        <w:jc w:val="both"/>
        <w:rPr>
          <w:sz w:val="24"/>
          <w:szCs w:val="24"/>
        </w:rPr>
      </w:pPr>
      <w:r w:rsidRPr="00EF0F03">
        <w:rPr>
          <w:color w:val="000000"/>
          <w:spacing w:val="-3"/>
          <w:sz w:val="24"/>
          <w:szCs w:val="24"/>
        </w:rPr>
        <w:t>определять пон</w:t>
      </w:r>
      <w:r>
        <w:rPr>
          <w:color w:val="000000"/>
          <w:spacing w:val="-3"/>
          <w:sz w:val="24"/>
          <w:szCs w:val="24"/>
        </w:rPr>
        <w:t>ятия, создавать обобщения, уста</w:t>
      </w:r>
      <w:r w:rsidRPr="00EF0F03">
        <w:rPr>
          <w:color w:val="000000"/>
          <w:spacing w:val="-3"/>
          <w:sz w:val="24"/>
          <w:szCs w:val="24"/>
        </w:rPr>
        <w:t xml:space="preserve">навливать аналогии, классифицировать, самостоятельно </w:t>
      </w:r>
      <w:r w:rsidRPr="00EF0F03">
        <w:rPr>
          <w:color w:val="000000"/>
          <w:spacing w:val="-2"/>
          <w:sz w:val="24"/>
          <w:szCs w:val="24"/>
        </w:rPr>
        <w:t>выбирать основания и критерии для классификации;</w:t>
      </w:r>
    </w:p>
    <w:p w:rsidR="00302839" w:rsidRPr="00EF0F03" w:rsidRDefault="00302839" w:rsidP="00302839">
      <w:pPr>
        <w:pStyle w:val="a8"/>
        <w:shd w:val="clear" w:color="auto" w:fill="FFFFFF"/>
        <w:ind w:left="0" w:right="10"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устанавливать </w:t>
      </w:r>
      <w:r w:rsidRPr="00EF0F03">
        <w:rPr>
          <w:color w:val="000000"/>
          <w:spacing w:val="1"/>
          <w:sz w:val="24"/>
          <w:szCs w:val="24"/>
        </w:rPr>
        <w:t>причинно-следственные связи</w:t>
      </w:r>
      <w:r w:rsidRPr="00EF0F03">
        <w:rPr>
          <w:color w:val="000000"/>
          <w:spacing w:val="-5"/>
          <w:sz w:val="24"/>
          <w:szCs w:val="24"/>
        </w:rPr>
        <w:t>;</w:t>
      </w:r>
    </w:p>
    <w:p w:rsidR="00302839" w:rsidRPr="00EF0F03" w:rsidRDefault="00302839" w:rsidP="00302839">
      <w:pPr>
        <w:pStyle w:val="a8"/>
        <w:shd w:val="clear" w:color="auto" w:fill="FFFFFF"/>
        <w:tabs>
          <w:tab w:val="left" w:pos="384"/>
        </w:tabs>
        <w:ind w:left="0" w:right="10" w:firstLine="709"/>
        <w:jc w:val="both"/>
        <w:rPr>
          <w:color w:val="000000"/>
          <w:spacing w:val="-9"/>
          <w:sz w:val="24"/>
          <w:szCs w:val="24"/>
        </w:rPr>
      </w:pPr>
      <w:r w:rsidRPr="00EF0F03">
        <w:rPr>
          <w:color w:val="000000"/>
          <w:spacing w:val="-2"/>
          <w:sz w:val="24"/>
          <w:szCs w:val="24"/>
        </w:rPr>
        <w:t>видеть матема</w:t>
      </w:r>
      <w:r>
        <w:rPr>
          <w:color w:val="000000"/>
          <w:spacing w:val="-2"/>
          <w:sz w:val="24"/>
          <w:szCs w:val="24"/>
        </w:rPr>
        <w:t>тическую задачу в контексте про</w:t>
      </w:r>
      <w:r w:rsidRPr="00EF0F03">
        <w:rPr>
          <w:color w:val="000000"/>
          <w:sz w:val="24"/>
          <w:szCs w:val="24"/>
        </w:rPr>
        <w:t xml:space="preserve">блемной ситуации </w:t>
      </w:r>
      <w:r>
        <w:rPr>
          <w:color w:val="000000"/>
          <w:sz w:val="24"/>
          <w:szCs w:val="24"/>
        </w:rPr>
        <w:t>в других дисциплинах, в окружаю</w:t>
      </w:r>
      <w:r w:rsidRPr="00EF0F03">
        <w:rPr>
          <w:color w:val="000000"/>
          <w:spacing w:val="2"/>
          <w:sz w:val="24"/>
          <w:szCs w:val="24"/>
        </w:rPr>
        <w:t>щей жизни;</w:t>
      </w:r>
    </w:p>
    <w:p w:rsidR="00302839" w:rsidRPr="00EF0F03" w:rsidRDefault="00302839" w:rsidP="00302839">
      <w:pPr>
        <w:shd w:val="clear" w:color="auto" w:fill="FFFFFF"/>
        <w:ind w:firstLine="709"/>
        <w:jc w:val="both"/>
        <w:rPr>
          <w:b/>
          <w:bCs/>
          <w:color w:val="000000"/>
          <w:spacing w:val="-4"/>
        </w:rPr>
      </w:pPr>
      <w:r w:rsidRPr="00EF0F03">
        <w:rPr>
          <w:b/>
          <w:bCs/>
          <w:color w:val="000000"/>
          <w:spacing w:val="-4"/>
        </w:rPr>
        <w:t>Предметные результаты:</w:t>
      </w:r>
    </w:p>
    <w:p w:rsidR="00302839" w:rsidRPr="00302839" w:rsidRDefault="00302839" w:rsidP="00302839">
      <w:pPr>
        <w:shd w:val="clear" w:color="auto" w:fill="FFFFFF"/>
        <w:ind w:firstLine="709"/>
        <w:jc w:val="both"/>
        <w:rPr>
          <w:bCs/>
          <w:color w:val="000000"/>
          <w:spacing w:val="-4"/>
        </w:rPr>
      </w:pPr>
      <w:r w:rsidRPr="00302839">
        <w:rPr>
          <w:bCs/>
          <w:color w:val="000000"/>
          <w:spacing w:val="-4"/>
        </w:rPr>
        <w:t>Ученик научится:</w:t>
      </w:r>
    </w:p>
    <w:p w:rsidR="00302839" w:rsidRPr="00EF0F03" w:rsidRDefault="00302839" w:rsidP="00302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5"/>
        </w:rPr>
        <w:t>-</w:t>
      </w:r>
      <w:r w:rsidRPr="00EF0F03">
        <w:rPr>
          <w:color w:val="000000"/>
          <w:spacing w:val="5"/>
        </w:rPr>
        <w:t xml:space="preserve">выполнять вычисления с натуральными числами, </w:t>
      </w:r>
      <w:r w:rsidRPr="00EF0F03">
        <w:rPr>
          <w:color w:val="000000"/>
          <w:spacing w:val="1"/>
        </w:rPr>
        <w:t>обыкновенными и    десятичными дробями</w:t>
      </w:r>
      <w:r w:rsidRPr="00EF0F03">
        <w:rPr>
          <w:color w:val="000000"/>
        </w:rPr>
        <w:t>;</w:t>
      </w:r>
    </w:p>
    <w:p w:rsidR="00302839" w:rsidRPr="00EF0F03" w:rsidRDefault="00302839" w:rsidP="00302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2"/>
        </w:rPr>
        <w:t>-</w:t>
      </w:r>
      <w:r w:rsidRPr="00EF0F03">
        <w:rPr>
          <w:color w:val="000000"/>
          <w:spacing w:val="-2"/>
        </w:rPr>
        <w:t>решать текстовые задачи арифметическим способами с помощью составления и решения уравнений;</w:t>
      </w:r>
    </w:p>
    <w:p w:rsidR="00302839" w:rsidRPr="00EF0F03" w:rsidRDefault="00302839" w:rsidP="00302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-</w:t>
      </w:r>
      <w:r w:rsidRPr="00EF0F03">
        <w:rPr>
          <w:color w:val="000000"/>
          <w:spacing w:val="-1"/>
        </w:rPr>
        <w:t>изображать фигуры на плоскости;</w:t>
      </w:r>
    </w:p>
    <w:p w:rsidR="00302839" w:rsidRPr="00EF0F03" w:rsidRDefault="00302839" w:rsidP="00302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EF0F03">
        <w:rPr>
          <w:color w:val="000000"/>
        </w:rPr>
        <w:t xml:space="preserve">использовать геометрический «язык» для описания </w:t>
      </w:r>
      <w:r w:rsidRPr="00EF0F03">
        <w:rPr>
          <w:color w:val="000000"/>
          <w:spacing w:val="-2"/>
        </w:rPr>
        <w:t>предметов окружающего мира;</w:t>
      </w:r>
    </w:p>
    <w:p w:rsidR="00302839" w:rsidRPr="00EF0F03" w:rsidRDefault="00036DE6" w:rsidP="00302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-1"/>
        </w:rPr>
        <w:t>-</w:t>
      </w:r>
      <w:r w:rsidR="00302839">
        <w:rPr>
          <w:color w:val="000000"/>
          <w:spacing w:val="-1"/>
        </w:rPr>
        <w:t>распознавать</w:t>
      </w:r>
      <w:r w:rsidR="00302839" w:rsidRPr="00EF0F03">
        <w:rPr>
          <w:color w:val="000000"/>
          <w:spacing w:val="-1"/>
        </w:rPr>
        <w:t xml:space="preserve"> равные и симметричные </w:t>
      </w:r>
      <w:r w:rsidR="00302839" w:rsidRPr="00EF0F03">
        <w:rPr>
          <w:color w:val="000000"/>
          <w:spacing w:val="-2"/>
        </w:rPr>
        <w:t>фигуры;</w:t>
      </w:r>
    </w:p>
    <w:p w:rsidR="00302839" w:rsidRPr="00EF0F03" w:rsidRDefault="00036DE6" w:rsidP="00302839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709"/>
        <w:jc w:val="both"/>
        <w:rPr>
          <w:color w:val="000000"/>
        </w:rPr>
      </w:pPr>
      <w:r>
        <w:rPr>
          <w:color w:val="000000"/>
          <w:spacing w:val="2"/>
        </w:rPr>
        <w:t>-</w:t>
      </w:r>
      <w:r w:rsidR="00302839" w:rsidRPr="00EF0F03">
        <w:rPr>
          <w:color w:val="000000"/>
          <w:spacing w:val="2"/>
        </w:rPr>
        <w:t>проводить несложные практические вычисления с процентами, исп</w:t>
      </w:r>
      <w:r>
        <w:rPr>
          <w:color w:val="000000"/>
          <w:spacing w:val="2"/>
        </w:rPr>
        <w:t>ользовать прикидку и оценку; вы</w:t>
      </w:r>
      <w:r w:rsidR="00302839" w:rsidRPr="00EF0F03">
        <w:rPr>
          <w:color w:val="000000"/>
          <w:spacing w:val="-2"/>
        </w:rPr>
        <w:t>полнять необходимые измерения;</w:t>
      </w:r>
    </w:p>
    <w:p w:rsidR="00302839" w:rsidRPr="00EF0F03" w:rsidRDefault="00036DE6" w:rsidP="0030283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302839" w:rsidRPr="00EF0F03">
        <w:rPr>
          <w:color w:val="000000"/>
        </w:rPr>
        <w:t>использовать бу</w:t>
      </w:r>
      <w:r>
        <w:rPr>
          <w:color w:val="000000"/>
        </w:rPr>
        <w:t>квенную символику для записи об</w:t>
      </w:r>
      <w:r>
        <w:rPr>
          <w:color w:val="000000"/>
          <w:spacing w:val="5"/>
        </w:rPr>
        <w:t>щих утверждений, формул, выражений, уравне</w:t>
      </w:r>
      <w:r w:rsidR="00395D98">
        <w:rPr>
          <w:color w:val="000000"/>
          <w:spacing w:val="-1"/>
        </w:rPr>
        <w:t>ний.</w:t>
      </w:r>
    </w:p>
    <w:p w:rsidR="00302839" w:rsidRPr="00036DE6" w:rsidRDefault="00302839" w:rsidP="00302839">
      <w:pPr>
        <w:pStyle w:val="a8"/>
        <w:shd w:val="clear" w:color="auto" w:fill="FFFFFF"/>
        <w:tabs>
          <w:tab w:val="left" w:pos="283"/>
        </w:tabs>
        <w:ind w:left="0" w:firstLine="709"/>
        <w:jc w:val="both"/>
        <w:rPr>
          <w:color w:val="000000"/>
          <w:spacing w:val="2"/>
          <w:sz w:val="24"/>
          <w:szCs w:val="24"/>
        </w:rPr>
      </w:pPr>
      <w:r w:rsidRPr="00036DE6">
        <w:rPr>
          <w:color w:val="000000"/>
          <w:spacing w:val="2"/>
          <w:sz w:val="24"/>
          <w:szCs w:val="24"/>
        </w:rPr>
        <w:t>Ученик получит возможность:</w:t>
      </w:r>
    </w:p>
    <w:p w:rsidR="00302839" w:rsidRPr="00EF0F03" w:rsidRDefault="00036DE6" w:rsidP="00302839">
      <w:pPr>
        <w:pStyle w:val="a8"/>
        <w:shd w:val="clear" w:color="auto" w:fill="FFFFFF"/>
        <w:tabs>
          <w:tab w:val="left" w:pos="398"/>
        </w:tabs>
        <w:ind w:left="0" w:firstLine="709"/>
        <w:jc w:val="both"/>
        <w:rPr>
          <w:color w:val="000000"/>
          <w:spacing w:val="-15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 w:rsidR="00302839" w:rsidRPr="00EF0F03">
        <w:rPr>
          <w:color w:val="000000"/>
          <w:spacing w:val="-2"/>
          <w:sz w:val="24"/>
          <w:szCs w:val="24"/>
        </w:rPr>
        <w:t xml:space="preserve">осознавать значения </w:t>
      </w:r>
      <w:r>
        <w:rPr>
          <w:color w:val="000000"/>
          <w:spacing w:val="-2"/>
          <w:sz w:val="24"/>
          <w:szCs w:val="24"/>
        </w:rPr>
        <w:t>математики для повседневной жиз</w:t>
      </w:r>
      <w:r w:rsidR="00302839" w:rsidRPr="00EF0F03">
        <w:rPr>
          <w:color w:val="000000"/>
          <w:spacing w:val="-1"/>
          <w:sz w:val="24"/>
          <w:szCs w:val="24"/>
        </w:rPr>
        <w:t>ни человека;</w:t>
      </w:r>
    </w:p>
    <w:p w:rsidR="00302839" w:rsidRPr="00EF0F03" w:rsidRDefault="00036DE6" w:rsidP="00302839">
      <w:pPr>
        <w:pStyle w:val="a8"/>
        <w:shd w:val="clear" w:color="auto" w:fill="FFFFFF"/>
        <w:tabs>
          <w:tab w:val="left" w:pos="142"/>
        </w:tabs>
        <w:ind w:left="0" w:firstLine="709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</w:t>
      </w:r>
      <w:r w:rsidR="00302839" w:rsidRPr="00EF0F03">
        <w:rPr>
          <w:color w:val="000000"/>
          <w:spacing w:val="-2"/>
          <w:sz w:val="24"/>
          <w:szCs w:val="24"/>
        </w:rPr>
        <w:t>иметь предс</w:t>
      </w:r>
      <w:r>
        <w:rPr>
          <w:color w:val="000000"/>
          <w:spacing w:val="-2"/>
          <w:sz w:val="24"/>
          <w:szCs w:val="24"/>
        </w:rPr>
        <w:t>тавление о математической науке, как сфере мате</w:t>
      </w:r>
      <w:r w:rsidR="00302839" w:rsidRPr="00EF0F03">
        <w:rPr>
          <w:color w:val="000000"/>
          <w:spacing w:val="3"/>
          <w:sz w:val="24"/>
          <w:szCs w:val="24"/>
        </w:rPr>
        <w:t xml:space="preserve">матической деятельности, об этапах её развития, о её </w:t>
      </w:r>
      <w:r w:rsidR="00302839" w:rsidRPr="00EF0F03">
        <w:rPr>
          <w:color w:val="000000"/>
          <w:spacing w:val="1"/>
          <w:sz w:val="24"/>
          <w:szCs w:val="24"/>
        </w:rPr>
        <w:t>значимости для развития цивилизации;</w:t>
      </w:r>
    </w:p>
    <w:p w:rsidR="00302839" w:rsidRPr="00395D98" w:rsidRDefault="00036DE6" w:rsidP="00395D98">
      <w:pPr>
        <w:pStyle w:val="a8"/>
        <w:shd w:val="clear" w:color="auto" w:fill="FFFFFF"/>
        <w:tabs>
          <w:tab w:val="left" w:pos="283"/>
        </w:tabs>
        <w:ind w:left="0" w:firstLine="709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02839" w:rsidRPr="00EF0F03">
        <w:rPr>
          <w:color w:val="000000"/>
          <w:sz w:val="24"/>
          <w:szCs w:val="24"/>
        </w:rPr>
        <w:t xml:space="preserve">работать с учебным математическим </w:t>
      </w:r>
      <w:r w:rsidR="00302839" w:rsidRPr="00EF0F03">
        <w:rPr>
          <w:color w:val="000000"/>
          <w:spacing w:val="3"/>
          <w:sz w:val="24"/>
          <w:szCs w:val="24"/>
        </w:rPr>
        <w:t>текстом (анализир</w:t>
      </w:r>
      <w:r>
        <w:rPr>
          <w:color w:val="000000"/>
          <w:spacing w:val="3"/>
          <w:sz w:val="24"/>
          <w:szCs w:val="24"/>
        </w:rPr>
        <w:t>овать, извлекать необходимую ин</w:t>
      </w:r>
      <w:r w:rsidR="00302839" w:rsidRPr="00EF0F03">
        <w:rPr>
          <w:color w:val="000000"/>
          <w:spacing w:val="5"/>
          <w:sz w:val="24"/>
          <w:szCs w:val="24"/>
        </w:rPr>
        <w:t xml:space="preserve">формацию),точно и грамотно выражать свои мысли </w:t>
      </w:r>
      <w:r w:rsidR="00302839" w:rsidRPr="00EF0F03">
        <w:rPr>
          <w:color w:val="000000"/>
          <w:spacing w:val="-4"/>
          <w:sz w:val="24"/>
          <w:szCs w:val="24"/>
        </w:rPr>
        <w:t>с применением мате</w:t>
      </w:r>
      <w:r>
        <w:rPr>
          <w:color w:val="000000"/>
          <w:spacing w:val="-4"/>
          <w:sz w:val="24"/>
          <w:szCs w:val="24"/>
        </w:rPr>
        <w:t>матической терминологии и симво</w:t>
      </w:r>
      <w:r w:rsidR="00302839" w:rsidRPr="00EF0F03">
        <w:rPr>
          <w:color w:val="000000"/>
          <w:spacing w:val="2"/>
          <w:sz w:val="24"/>
          <w:szCs w:val="24"/>
        </w:rPr>
        <w:t xml:space="preserve">лики, </w:t>
      </w:r>
      <w:r w:rsidR="00395D98">
        <w:rPr>
          <w:color w:val="000000"/>
          <w:spacing w:val="2"/>
          <w:sz w:val="24"/>
          <w:szCs w:val="24"/>
        </w:rPr>
        <w:t>проводить классификации;</w:t>
      </w:r>
    </w:p>
    <w:p w:rsidR="00302839" w:rsidRPr="00EF0F03" w:rsidRDefault="00036DE6" w:rsidP="00302839">
      <w:pPr>
        <w:pStyle w:val="a8"/>
        <w:shd w:val="clear" w:color="auto" w:fill="FFFFFF"/>
        <w:tabs>
          <w:tab w:val="left" w:pos="283"/>
        </w:tabs>
        <w:ind w:left="0" w:firstLine="709"/>
        <w:jc w:val="both"/>
        <w:rPr>
          <w:spacing w:val="-9"/>
          <w:sz w:val="24"/>
          <w:szCs w:val="24"/>
        </w:rPr>
      </w:pPr>
      <w:r>
        <w:rPr>
          <w:spacing w:val="-4"/>
          <w:sz w:val="24"/>
          <w:szCs w:val="24"/>
        </w:rPr>
        <w:t>-</w:t>
      </w:r>
      <w:r w:rsidR="00302839" w:rsidRPr="00EF0F03">
        <w:rPr>
          <w:spacing w:val="-4"/>
          <w:sz w:val="24"/>
          <w:szCs w:val="24"/>
        </w:rPr>
        <w:t xml:space="preserve">владеть базовым понятийным аппаратом по основным </w:t>
      </w:r>
      <w:r w:rsidR="00302839" w:rsidRPr="00EF0F03">
        <w:rPr>
          <w:sz w:val="24"/>
          <w:szCs w:val="24"/>
        </w:rPr>
        <w:t>разделам содержания;</w:t>
      </w:r>
    </w:p>
    <w:p w:rsidR="00302839" w:rsidRPr="00EF0F03" w:rsidRDefault="00036DE6" w:rsidP="00302839">
      <w:pPr>
        <w:pStyle w:val="a8"/>
        <w:shd w:val="clear" w:color="auto" w:fill="FFFFFF"/>
        <w:tabs>
          <w:tab w:val="left" w:pos="283"/>
        </w:tabs>
        <w:ind w:left="0" w:firstLine="709"/>
        <w:jc w:val="both"/>
        <w:rPr>
          <w:spacing w:val="-9"/>
          <w:sz w:val="24"/>
          <w:szCs w:val="24"/>
        </w:rPr>
      </w:pPr>
      <w:r>
        <w:rPr>
          <w:spacing w:val="-3"/>
          <w:sz w:val="24"/>
          <w:szCs w:val="24"/>
        </w:rPr>
        <w:t>-</w:t>
      </w:r>
      <w:r w:rsidR="00302839" w:rsidRPr="00EF0F03">
        <w:rPr>
          <w:spacing w:val="-3"/>
          <w:sz w:val="24"/>
          <w:szCs w:val="24"/>
        </w:rPr>
        <w:t xml:space="preserve">получить практически </w:t>
      </w:r>
      <w:r w:rsidR="00302839" w:rsidRPr="00EF0F03">
        <w:rPr>
          <w:spacing w:val="-3"/>
          <w:sz w:val="24"/>
          <w:szCs w:val="24"/>
          <w:shd w:val="clear" w:color="auto" w:fill="FFFFFF"/>
        </w:rPr>
        <w:t>з</w:t>
      </w:r>
      <w:r w:rsidR="00302839" w:rsidRPr="00EF0F03">
        <w:rPr>
          <w:spacing w:val="-3"/>
          <w:sz w:val="24"/>
          <w:szCs w:val="24"/>
        </w:rPr>
        <w:t>начим</w:t>
      </w:r>
      <w:r>
        <w:rPr>
          <w:spacing w:val="-3"/>
          <w:sz w:val="24"/>
          <w:szCs w:val="24"/>
        </w:rPr>
        <w:t>ые математические умения и навы</w:t>
      </w:r>
      <w:r w:rsidR="00302839" w:rsidRPr="00EF0F03">
        <w:rPr>
          <w:spacing w:val="-2"/>
          <w:sz w:val="24"/>
          <w:szCs w:val="24"/>
        </w:rPr>
        <w:t>ки, их</w:t>
      </w:r>
    </w:p>
    <w:p w:rsidR="00302839" w:rsidRDefault="00302839" w:rsidP="00036DE6">
      <w:pPr>
        <w:shd w:val="clear" w:color="auto" w:fill="FFFFFF"/>
        <w:tabs>
          <w:tab w:val="left" w:pos="283"/>
        </w:tabs>
        <w:jc w:val="both"/>
        <w:rPr>
          <w:spacing w:val="-1"/>
        </w:rPr>
      </w:pPr>
      <w:r w:rsidRPr="00036DE6">
        <w:rPr>
          <w:spacing w:val="-2"/>
        </w:rPr>
        <w:t xml:space="preserve">применение </w:t>
      </w:r>
      <w:r w:rsidR="00036DE6">
        <w:rPr>
          <w:spacing w:val="-2"/>
        </w:rPr>
        <w:t>к решению математических и нема</w:t>
      </w:r>
      <w:r w:rsidRPr="00036DE6">
        <w:rPr>
          <w:spacing w:val="-1"/>
        </w:rPr>
        <w:t xml:space="preserve">тематических задач. </w:t>
      </w:r>
    </w:p>
    <w:p w:rsidR="00DD12F4" w:rsidRDefault="00DD12F4" w:rsidP="00036DE6">
      <w:pPr>
        <w:shd w:val="clear" w:color="auto" w:fill="FFFFFF"/>
        <w:tabs>
          <w:tab w:val="left" w:pos="283"/>
        </w:tabs>
        <w:jc w:val="both"/>
        <w:rPr>
          <w:spacing w:val="-1"/>
        </w:rPr>
      </w:pPr>
    </w:p>
    <w:p w:rsidR="00DD12F4" w:rsidRPr="00DD12F4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DD12F4">
        <w:rPr>
          <w:b/>
          <w:bCs/>
          <w:color w:val="000000"/>
        </w:rPr>
        <w:t xml:space="preserve">  Арифметика</w:t>
      </w:r>
    </w:p>
    <w:p w:rsidR="00DD12F4" w:rsidRPr="00DD12F4" w:rsidRDefault="00DD12F4" w:rsidP="00DD12F4">
      <w:pPr>
        <w:shd w:val="clear" w:color="auto" w:fill="FFFFFF"/>
        <w:ind w:firstLine="851"/>
        <w:rPr>
          <w:rFonts w:ascii="Arial" w:hAnsi="Arial" w:cs="Arial"/>
          <w:color w:val="000000"/>
          <w:sz w:val="22"/>
          <w:szCs w:val="22"/>
        </w:rPr>
      </w:pPr>
      <w:r w:rsidRPr="00DD12F4">
        <w:rPr>
          <w:bCs/>
          <w:color w:val="000000"/>
        </w:rPr>
        <w:t>По окончании изучения курса учащийся научится:</w:t>
      </w:r>
    </w:p>
    <w:p w:rsidR="00DD12F4" w:rsidRPr="00DD12F4" w:rsidRDefault="00DD12F4" w:rsidP="00DD12F4">
      <w:pPr>
        <w:shd w:val="clear" w:color="auto" w:fill="FFFFFF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DD12F4">
        <w:rPr>
          <w:color w:val="000000"/>
        </w:rPr>
        <w:t>понимать особенности десятичной системы счисления;</w:t>
      </w:r>
    </w:p>
    <w:p w:rsidR="00DD12F4" w:rsidRPr="00DD12F4" w:rsidRDefault="00DD12F4" w:rsidP="00DD12F4">
      <w:pPr>
        <w:shd w:val="clear" w:color="auto" w:fill="FFFFFF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DD12F4">
        <w:rPr>
          <w:color w:val="000000"/>
        </w:rPr>
        <w:t>использовать понятия, связанные с делимостью натуральных чисел;</w:t>
      </w:r>
    </w:p>
    <w:p w:rsidR="00DD12F4" w:rsidRPr="00DD12F4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 xml:space="preserve">- </w:t>
      </w:r>
      <w:r w:rsidRPr="00DD12F4">
        <w:rPr>
          <w:color w:val="000000"/>
        </w:rPr>
        <w:t>выражать числа в эквивалентных формах, выбирая наиболее подходящую в зависимости от конкретной ситуации;</w:t>
      </w:r>
    </w:p>
    <w:p w:rsidR="00DD12F4" w:rsidRPr="00DD12F4" w:rsidRDefault="00DD12F4" w:rsidP="00DD12F4">
      <w:pPr>
        <w:shd w:val="clear" w:color="auto" w:fill="FFFFFF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DD12F4">
        <w:rPr>
          <w:color w:val="000000"/>
        </w:rPr>
        <w:t>сравнивать и упорядочивать рациональные числа;</w:t>
      </w:r>
    </w:p>
    <w:p w:rsidR="00DD12F4" w:rsidRPr="00DD12F4" w:rsidRDefault="00DD12F4" w:rsidP="00DD12F4">
      <w:pPr>
        <w:shd w:val="clear" w:color="auto" w:fill="FFFFFF"/>
        <w:ind w:firstLine="851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DD12F4">
        <w:rPr>
          <w:color w:val="000000"/>
        </w:rPr>
        <w:t>выполнять вычисления с рациональными числами, сочетая устные и письменные приёмы вычислений, применять калькулятор;</w:t>
      </w:r>
    </w:p>
    <w:p w:rsidR="00DD12F4" w:rsidRPr="00DD12F4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DD12F4">
        <w:rPr>
          <w:color w:val="000000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расчёты;</w:t>
      </w:r>
    </w:p>
    <w:p w:rsidR="00DD12F4" w:rsidRPr="00DD12F4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DD12F4">
        <w:rPr>
          <w:color w:val="000000"/>
        </w:rPr>
        <w:t>анализировать графики зависимостей между величинами (расстояние, время; температура и т. п.).</w:t>
      </w:r>
    </w:p>
    <w:p w:rsidR="00DD12F4" w:rsidRPr="00DD12F4" w:rsidRDefault="00DD12F4" w:rsidP="00DD12F4">
      <w:pPr>
        <w:shd w:val="clear" w:color="auto" w:fill="FFFFFF"/>
        <w:ind w:firstLine="851"/>
        <w:rPr>
          <w:rFonts w:ascii="Arial" w:hAnsi="Arial" w:cs="Arial"/>
          <w:color w:val="000000"/>
          <w:sz w:val="22"/>
          <w:szCs w:val="22"/>
        </w:rPr>
      </w:pPr>
      <w:r w:rsidRPr="00DD12F4">
        <w:rPr>
          <w:bCs/>
          <w:iCs/>
          <w:color w:val="000000"/>
        </w:rPr>
        <w:t>Учащийся получит возможность:</w:t>
      </w:r>
    </w:p>
    <w:p w:rsidR="00DD12F4" w:rsidRPr="00DD12F4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Pr="00DD12F4">
        <w:rPr>
          <w:iCs/>
          <w:color w:val="000000"/>
        </w:rPr>
        <w:t>познакомиться с позиционными системами счисления с основаниями, отличными от 10;</w:t>
      </w:r>
    </w:p>
    <w:p w:rsidR="00DD12F4" w:rsidRPr="00DD12F4" w:rsidRDefault="00DD12F4" w:rsidP="00DD12F4">
      <w:pPr>
        <w:shd w:val="clear" w:color="auto" w:fill="FFFFFF"/>
        <w:ind w:left="851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Pr="00DD12F4">
        <w:rPr>
          <w:iCs/>
          <w:color w:val="000000"/>
        </w:rPr>
        <w:t>углубить и развить представления о натуральных числах и свойствах делимости;</w:t>
      </w:r>
    </w:p>
    <w:p w:rsidR="00DD12F4" w:rsidRPr="00DD12F4" w:rsidRDefault="00DD12F4" w:rsidP="00DD12F4">
      <w:pPr>
        <w:shd w:val="clear" w:color="auto" w:fill="FFFFFF"/>
        <w:ind w:right="24" w:firstLine="851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Pr="00DD12F4">
        <w:rPr>
          <w:iCs/>
          <w:color w:val="000000"/>
        </w:rPr>
        <w:t>научиться использовать приемы, рационализирующие вычисления, приобрести</w:t>
      </w:r>
      <w:r w:rsidRPr="00DD12F4">
        <w:rPr>
          <w:color w:val="000000"/>
        </w:rPr>
        <w:t> навык контролировать вычисления, выбирая подходящий для ситуации способ.</w:t>
      </w:r>
    </w:p>
    <w:p w:rsidR="00DD12F4" w:rsidRPr="00DD12F4" w:rsidRDefault="00DD12F4" w:rsidP="00DD12F4">
      <w:pPr>
        <w:shd w:val="clear" w:color="auto" w:fill="FFFFFF"/>
        <w:ind w:right="1132" w:firstLine="709"/>
        <w:rPr>
          <w:rFonts w:ascii="Arial" w:hAnsi="Arial" w:cs="Arial"/>
          <w:color w:val="000000"/>
          <w:sz w:val="22"/>
          <w:szCs w:val="22"/>
        </w:rPr>
      </w:pPr>
      <w:r w:rsidRPr="00DD12F4">
        <w:rPr>
          <w:b/>
          <w:bCs/>
          <w:color w:val="000000"/>
        </w:rPr>
        <w:t>Числовые и буквенные выражения. Уравнения</w:t>
      </w:r>
    </w:p>
    <w:p w:rsidR="00DD12F4" w:rsidRPr="00DD12F4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DD12F4">
        <w:rPr>
          <w:bCs/>
          <w:color w:val="000000"/>
        </w:rPr>
        <w:t>По окончании изучения курса учащийся научится:</w:t>
      </w:r>
    </w:p>
    <w:p w:rsidR="00DD12F4" w:rsidRPr="00DD12F4" w:rsidRDefault="00DD12F4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DD12F4">
        <w:rPr>
          <w:color w:val="000000"/>
        </w:rPr>
        <w:t>выполнять операции с числовыми выражениями;</w:t>
      </w:r>
    </w:p>
    <w:p w:rsidR="00DD12F4" w:rsidRPr="00DD12F4" w:rsidRDefault="00DD12F4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Pr="00DD12F4">
        <w:rPr>
          <w:color w:val="000000"/>
        </w:rPr>
        <w:t>выполнять преобразования буквенных выражений (раскрытие скобок, приведение подобных слагаемых);</w:t>
      </w:r>
    </w:p>
    <w:p w:rsidR="00DD12F4" w:rsidRPr="00DD12F4" w:rsidRDefault="00A53FD5" w:rsidP="00A53FD5">
      <w:pPr>
        <w:shd w:val="clear" w:color="auto" w:fill="FFFFFF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D12F4" w:rsidRPr="00DD12F4">
        <w:rPr>
          <w:color w:val="000000"/>
        </w:rPr>
        <w:t>решать линейные уравнения,</w:t>
      </w:r>
    </w:p>
    <w:p w:rsidR="00DD12F4" w:rsidRPr="00DD12F4" w:rsidRDefault="00A53FD5" w:rsidP="00A53FD5">
      <w:pPr>
        <w:shd w:val="clear" w:color="auto" w:fill="FFFFFF"/>
        <w:ind w:left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D12F4" w:rsidRPr="00DD12F4">
        <w:rPr>
          <w:color w:val="000000"/>
        </w:rPr>
        <w:t>решать текстовые задачи алгебраическим методом.</w:t>
      </w:r>
    </w:p>
    <w:p w:rsidR="00DD12F4" w:rsidRPr="00A53FD5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A53FD5">
        <w:rPr>
          <w:bCs/>
          <w:iCs/>
          <w:color w:val="000000"/>
        </w:rPr>
        <w:t>Учащийся получит возможность: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развить представления о буквенных выражениях и их преобразованиях;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овладеть специальными приёмами решения уравнений,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научиться применять аппарат уравнений для решения как текстовых, так и практических задач.</w:t>
      </w:r>
    </w:p>
    <w:p w:rsidR="00DD12F4" w:rsidRPr="00A53FD5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A53FD5">
        <w:rPr>
          <w:b/>
          <w:bCs/>
          <w:color w:val="000000"/>
        </w:rPr>
        <w:t>Геометрические фигуры. Измерение геометрических величин</w:t>
      </w:r>
    </w:p>
    <w:p w:rsidR="00DD12F4" w:rsidRPr="00A53FD5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A53FD5">
        <w:rPr>
          <w:bCs/>
          <w:color w:val="000000"/>
        </w:rPr>
        <w:t>По окончании изучения курса учащийся научится: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D12F4" w:rsidRPr="00DD12F4">
        <w:rPr>
          <w:color w:val="000000"/>
        </w:rPr>
        <w:t>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D12F4" w:rsidRPr="00DD12F4">
        <w:rPr>
          <w:color w:val="000000"/>
        </w:rPr>
        <w:t>строить углы, определять их градусную меру;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D12F4" w:rsidRPr="00DD12F4">
        <w:rPr>
          <w:color w:val="000000"/>
        </w:rPr>
        <w:t>распознавать и изображать развёртки куба, прямоугольного параллелепипеда, правильной пирамиды, цилиндра и конуса;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D12F4" w:rsidRPr="00DD12F4">
        <w:rPr>
          <w:color w:val="000000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DD12F4" w:rsidRPr="00A53FD5" w:rsidRDefault="00DD12F4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A53FD5">
        <w:rPr>
          <w:bCs/>
          <w:iCs/>
          <w:color w:val="000000"/>
        </w:rPr>
        <w:t>Учащийся получит возможность: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научиться вычислять объём пространственных геометрических фигур, составленных из прямоугольных параллелепипедов;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углубить и развить представления о пространственных геометрических фигурах;</w:t>
      </w:r>
    </w:p>
    <w:p w:rsidR="00DD12F4" w:rsidRPr="00DD12F4" w:rsidRDefault="00A53FD5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научиться применять понятие развёртки для выполнения практических расчётов.</w:t>
      </w:r>
    </w:p>
    <w:p w:rsidR="00DD12F4" w:rsidRPr="00A53FD5" w:rsidRDefault="00DD12F4" w:rsidP="00DD12F4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A53FD5">
        <w:rPr>
          <w:b/>
          <w:bCs/>
          <w:color w:val="000000"/>
        </w:rPr>
        <w:t>Элементы статистики, вероятности. Комбинаторные задачи</w:t>
      </w:r>
    </w:p>
    <w:p w:rsidR="00DD12F4" w:rsidRPr="00A53FD5" w:rsidRDefault="00DD12F4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A53FD5">
        <w:rPr>
          <w:bCs/>
          <w:color w:val="000000"/>
        </w:rPr>
        <w:t>По окончании изучения курса учащийся научится:</w:t>
      </w:r>
    </w:p>
    <w:p w:rsidR="00DD12F4" w:rsidRPr="00DD12F4" w:rsidRDefault="00A53FD5" w:rsidP="00A53FD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D12F4" w:rsidRPr="00DD12F4">
        <w:rPr>
          <w:color w:val="000000"/>
        </w:rPr>
        <w:t>использовать простейшие способы представления и анализа статистических данных;</w:t>
      </w:r>
    </w:p>
    <w:p w:rsidR="00DD12F4" w:rsidRPr="00DD12F4" w:rsidRDefault="00A53FD5" w:rsidP="00A53FD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</w:t>
      </w:r>
      <w:r w:rsidR="00DD12F4" w:rsidRPr="00DD12F4">
        <w:rPr>
          <w:color w:val="000000"/>
        </w:rPr>
        <w:t>решать комбинаторные задачи на нахождение количества объектов или комбинаций.</w:t>
      </w:r>
    </w:p>
    <w:p w:rsidR="00DD12F4" w:rsidRPr="00A53FD5" w:rsidRDefault="00DD12F4" w:rsidP="00A53FD5">
      <w:pPr>
        <w:shd w:val="clear" w:color="auto" w:fill="FFFFFF"/>
        <w:ind w:firstLine="709"/>
        <w:rPr>
          <w:rFonts w:ascii="Arial" w:hAnsi="Arial" w:cs="Arial"/>
          <w:color w:val="000000"/>
          <w:sz w:val="22"/>
          <w:szCs w:val="22"/>
        </w:rPr>
      </w:pPr>
      <w:r w:rsidRPr="00A53FD5">
        <w:rPr>
          <w:bCs/>
          <w:iCs/>
          <w:color w:val="000000"/>
        </w:rPr>
        <w:t>Учащийся получит возможность:</w:t>
      </w:r>
    </w:p>
    <w:p w:rsidR="00DD12F4" w:rsidRPr="00DD12F4" w:rsidRDefault="00A53FD5" w:rsidP="00A53FD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приобрести первоначальный опыт организации сбора данных при проведении опроса общественного мнения,</w:t>
      </w:r>
    </w:p>
    <w:p w:rsidR="00DD12F4" w:rsidRPr="00DD12F4" w:rsidRDefault="00A53FD5" w:rsidP="00A53FD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осуществлять их анализ, представлять результаты опроса в виде таблицы, диаграммы;</w:t>
      </w:r>
    </w:p>
    <w:p w:rsidR="00DD12F4" w:rsidRPr="00DD12F4" w:rsidRDefault="00A53FD5" w:rsidP="00A53FD5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</w:rPr>
        <w:t xml:space="preserve">- </w:t>
      </w:r>
      <w:r w:rsidR="00DD12F4" w:rsidRPr="00DD12F4">
        <w:rPr>
          <w:iCs/>
          <w:color w:val="000000"/>
        </w:rPr>
        <w:t>научиться некоторым специальным приёмам решения комбинаторных задач.</w:t>
      </w:r>
      <w:bookmarkStart w:id="0" w:name="_GoBack"/>
      <w:bookmarkEnd w:id="0"/>
    </w:p>
    <w:p w:rsidR="00DD12F4" w:rsidRPr="00DD12F4" w:rsidRDefault="00DD12F4" w:rsidP="00DD12F4">
      <w:pPr>
        <w:shd w:val="clear" w:color="auto" w:fill="FFFFFF"/>
        <w:tabs>
          <w:tab w:val="left" w:pos="283"/>
        </w:tabs>
        <w:ind w:firstLine="709"/>
        <w:rPr>
          <w:spacing w:val="-9"/>
        </w:rPr>
      </w:pPr>
    </w:p>
    <w:p w:rsidR="007815AA" w:rsidRPr="00CE51E9" w:rsidRDefault="007815AA" w:rsidP="00CE51E9">
      <w:pPr>
        <w:ind w:firstLine="709"/>
        <w:jc w:val="center"/>
        <w:rPr>
          <w:rStyle w:val="FontStyle43"/>
          <w:b/>
          <w:sz w:val="24"/>
          <w:szCs w:val="24"/>
        </w:rPr>
      </w:pPr>
      <w:r w:rsidRPr="00CE51E9">
        <w:rPr>
          <w:rStyle w:val="FontStyle43"/>
          <w:b/>
          <w:sz w:val="24"/>
          <w:szCs w:val="24"/>
        </w:rPr>
        <w:lastRenderedPageBreak/>
        <w:t>Информацию о количестве учебных часов</w:t>
      </w:r>
    </w:p>
    <w:p w:rsidR="00C9634D" w:rsidRDefault="00C9634D" w:rsidP="00817081">
      <w:pPr>
        <w:ind w:firstLine="709"/>
        <w:jc w:val="both"/>
      </w:pPr>
      <w:r w:rsidRPr="00C14775">
        <w:t xml:space="preserve">Согласно Федеральному базисному учебному плану для образовательных </w:t>
      </w:r>
      <w:r w:rsidR="00817081">
        <w:t xml:space="preserve">учреждений Российской Федерациив учебный план ГБОУ СОШ №553 </w:t>
      </w:r>
      <w:r>
        <w:t xml:space="preserve">предусматривается обязательное изучение математики в 5-6 классе в объеме 340 часов (5 часов в неделю). </w:t>
      </w:r>
    </w:p>
    <w:p w:rsidR="00C9634D" w:rsidRDefault="00C9634D" w:rsidP="00C9634D">
      <w:pPr>
        <w:ind w:firstLine="709"/>
      </w:pPr>
      <w:r>
        <w:t xml:space="preserve">В том числе: </w:t>
      </w:r>
    </w:p>
    <w:p w:rsidR="00C9634D" w:rsidRDefault="00C9634D" w:rsidP="00C9634D">
      <w:pPr>
        <w:ind w:firstLine="709"/>
      </w:pPr>
      <w:r>
        <w:t>в 5 классе – 170 часов,</w:t>
      </w:r>
    </w:p>
    <w:p w:rsidR="007815AA" w:rsidRDefault="00817081" w:rsidP="00817081">
      <w:pPr>
        <w:ind w:firstLine="709"/>
      </w:pPr>
      <w:r>
        <w:t>в 6 классе – 170 часов.</w:t>
      </w:r>
    </w:p>
    <w:p w:rsidR="00817081" w:rsidRPr="00817081" w:rsidRDefault="00817081" w:rsidP="00817081">
      <w:pPr>
        <w:ind w:firstLine="709"/>
      </w:pPr>
    </w:p>
    <w:p w:rsidR="0018422B" w:rsidRPr="004035EA" w:rsidRDefault="0018422B" w:rsidP="004035EA">
      <w:pPr>
        <w:spacing w:line="245" w:lineRule="atLeast"/>
        <w:ind w:firstLine="709"/>
        <w:jc w:val="center"/>
        <w:rPr>
          <w:rFonts w:ascii="Tahoma" w:hAnsi="Tahoma" w:cs="Tahoma"/>
          <w:b/>
          <w:color w:val="000000"/>
        </w:rPr>
      </w:pPr>
      <w:r w:rsidRPr="004035EA">
        <w:rPr>
          <w:rStyle w:val="FontStyle43"/>
          <w:b/>
          <w:sz w:val="24"/>
          <w:szCs w:val="24"/>
        </w:rPr>
        <w:t xml:space="preserve">Информацию об используемых технологиях, методах и приемах обучения, формах уроков </w:t>
      </w:r>
    </w:p>
    <w:p w:rsidR="0018422B" w:rsidRPr="0018422B" w:rsidRDefault="0018422B" w:rsidP="004035EA">
      <w:pPr>
        <w:spacing w:line="245" w:lineRule="atLeast"/>
        <w:ind w:firstLine="709"/>
        <w:jc w:val="both"/>
        <w:rPr>
          <w:rFonts w:ascii="Tahoma" w:hAnsi="Tahoma" w:cs="Tahoma"/>
          <w:color w:val="000000"/>
        </w:rPr>
      </w:pPr>
      <w:r w:rsidRPr="0018422B">
        <w:rPr>
          <w:color w:val="000000"/>
        </w:rPr>
        <w:t>С целью обеспечения эффективности и результативности учебного процесса используются различные технологии обучения.Все используемые технологии направлены на сохранение физического, психического и нравст</w:t>
      </w:r>
      <w:r w:rsidR="004035EA">
        <w:rPr>
          <w:color w:val="000000"/>
        </w:rPr>
        <w:t>венного здоровья каждого учащегося</w:t>
      </w:r>
      <w:r w:rsidRPr="0018422B">
        <w:rPr>
          <w:color w:val="000000"/>
        </w:rPr>
        <w:t>.</w:t>
      </w:r>
    </w:p>
    <w:p w:rsidR="0018422B" w:rsidRPr="004035EA" w:rsidRDefault="0018422B" w:rsidP="004035EA">
      <w:pPr>
        <w:spacing w:line="245" w:lineRule="atLeast"/>
        <w:ind w:firstLine="709"/>
        <w:jc w:val="both"/>
        <w:rPr>
          <w:rFonts w:ascii="Tahoma" w:hAnsi="Tahoma" w:cs="Tahoma"/>
          <w:color w:val="000000"/>
        </w:rPr>
      </w:pPr>
      <w:r w:rsidRPr="004035EA">
        <w:rPr>
          <w:bCs/>
          <w:iCs/>
          <w:color w:val="000000"/>
        </w:rPr>
        <w:t>На уроках используются элементы следующих технологий:</w:t>
      </w:r>
    </w:p>
    <w:p w:rsidR="0018422B" w:rsidRPr="0018422B" w:rsidRDefault="004035EA" w:rsidP="004035EA">
      <w:pPr>
        <w:spacing w:line="245" w:lineRule="atLeast"/>
        <w:jc w:val="both"/>
        <w:rPr>
          <w:rFonts w:ascii="Tahoma" w:hAnsi="Tahoma" w:cs="Tahoma"/>
          <w:color w:val="000000"/>
        </w:rPr>
      </w:pPr>
      <w:r>
        <w:rPr>
          <w:bCs/>
          <w:color w:val="000000"/>
        </w:rPr>
        <w:t>-</w:t>
      </w:r>
      <w:r w:rsidR="0018422B" w:rsidRPr="004035EA">
        <w:rPr>
          <w:bCs/>
          <w:color w:val="000000"/>
        </w:rPr>
        <w:t>Проблемное обучение</w:t>
      </w:r>
      <w:r>
        <w:rPr>
          <w:bCs/>
          <w:color w:val="000000"/>
        </w:rPr>
        <w:t>.</w:t>
      </w:r>
      <w:r w:rsidR="0018422B" w:rsidRPr="0018422B">
        <w:rPr>
          <w:color w:val="000000"/>
        </w:rPr>
        <w:t>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способности. </w:t>
      </w:r>
    </w:p>
    <w:p w:rsidR="0018422B" w:rsidRPr="0018422B" w:rsidRDefault="004035EA" w:rsidP="004035EA">
      <w:pPr>
        <w:spacing w:line="245" w:lineRule="atLeast"/>
        <w:jc w:val="both"/>
        <w:rPr>
          <w:rFonts w:ascii="Tahoma" w:hAnsi="Tahoma" w:cs="Tahoma"/>
          <w:color w:val="000000"/>
        </w:rPr>
      </w:pPr>
      <w:r>
        <w:rPr>
          <w:bCs/>
          <w:color w:val="000000"/>
        </w:rPr>
        <w:t>-</w:t>
      </w:r>
      <w:r w:rsidR="0018422B" w:rsidRPr="004035EA">
        <w:rPr>
          <w:bCs/>
          <w:color w:val="000000"/>
        </w:rPr>
        <w:t>Индивидуально-развивающее обучение</w:t>
      </w:r>
      <w:r w:rsidRPr="004035EA">
        <w:rPr>
          <w:bCs/>
          <w:color w:val="000000"/>
        </w:rPr>
        <w:t>.</w:t>
      </w:r>
      <w:r w:rsidR="0018422B" w:rsidRPr="0018422B">
        <w:rPr>
          <w:color w:val="000000"/>
        </w:rPr>
        <w:t>Знакомство с новыми методами мыслительной деятельности при решении творческих заданий с чертежами</w:t>
      </w:r>
      <w:r>
        <w:rPr>
          <w:color w:val="000000"/>
        </w:rPr>
        <w:t>.</w:t>
      </w:r>
    </w:p>
    <w:p w:rsidR="0018422B" w:rsidRPr="0018422B" w:rsidRDefault="004035EA" w:rsidP="004035EA">
      <w:pPr>
        <w:spacing w:line="245" w:lineRule="atLeast"/>
        <w:jc w:val="both"/>
        <w:rPr>
          <w:rFonts w:ascii="Tahoma" w:hAnsi="Tahoma" w:cs="Tahoma"/>
          <w:color w:val="000000"/>
        </w:rPr>
      </w:pPr>
      <w:r>
        <w:rPr>
          <w:b/>
          <w:bCs/>
          <w:color w:val="000000"/>
        </w:rPr>
        <w:t>-</w:t>
      </w:r>
      <w:r w:rsidR="0018422B" w:rsidRPr="004035EA">
        <w:rPr>
          <w:bCs/>
          <w:color w:val="000000"/>
        </w:rPr>
        <w:t>Разноуровневое обучение</w:t>
      </w:r>
      <w:r w:rsidRPr="004035EA">
        <w:rPr>
          <w:bCs/>
          <w:color w:val="000000"/>
        </w:rPr>
        <w:t>.</w:t>
      </w:r>
      <w:r w:rsidR="0018422B" w:rsidRPr="0018422B">
        <w:rPr>
          <w:color w:val="000000"/>
        </w:rPr>
        <w:t>У учителя появляется возможность помогать слабому, уделять внимание сильному, реализуется желание сильных учащихся быстрее и глубже продвигаться в образовании. Сильные учащиеся утверждаются в своих способностях, слабые получают возможность испытывать учебный успех, повышается уровень мотивации учения. </w:t>
      </w:r>
      <w:r w:rsidR="0018422B" w:rsidRPr="0018422B">
        <w:rPr>
          <w:color w:val="000000"/>
        </w:rPr>
        <w:br/>
      </w:r>
      <w:r>
        <w:rPr>
          <w:b/>
          <w:bCs/>
          <w:color w:val="000000"/>
        </w:rPr>
        <w:t>-</w:t>
      </w:r>
      <w:r w:rsidR="0018422B" w:rsidRPr="004035EA">
        <w:rPr>
          <w:bCs/>
          <w:color w:val="000000"/>
        </w:rPr>
        <w:t>Технология проектного обучения</w:t>
      </w:r>
      <w:r w:rsidRPr="004035EA">
        <w:rPr>
          <w:rFonts w:ascii="Tahoma" w:hAnsi="Tahoma" w:cs="Tahoma"/>
          <w:color w:val="000000"/>
        </w:rPr>
        <w:t>.</w:t>
      </w:r>
      <w:r w:rsidR="0018422B" w:rsidRPr="0018422B">
        <w:rPr>
          <w:color w:val="000000"/>
        </w:rPr>
        <w:t>Учитель организует учебно-познавательную, исследовательскую, творче</w:t>
      </w:r>
      <w:r>
        <w:rPr>
          <w:color w:val="000000"/>
        </w:rPr>
        <w:t>скую или игровую деятельность уча</w:t>
      </w:r>
      <w:r w:rsidR="0018422B" w:rsidRPr="0018422B">
        <w:rPr>
          <w:color w:val="000000"/>
        </w:rPr>
        <w:t>щихся, которые овладевают нав</w:t>
      </w:r>
      <w:r>
        <w:rPr>
          <w:color w:val="000000"/>
        </w:rPr>
        <w:t>ыками самостоятельного поиска, обработки и анализа нужной </w:t>
      </w:r>
      <w:r w:rsidR="00883F25">
        <w:rPr>
          <w:color w:val="000000"/>
        </w:rPr>
        <w:t>информации для</w:t>
      </w:r>
      <w:r w:rsidR="0018422B" w:rsidRPr="0018422B">
        <w:rPr>
          <w:color w:val="000000"/>
        </w:rPr>
        <w:t xml:space="preserve"> решения какой-либо проблемы, значимой для участников проекта.</w:t>
      </w:r>
    </w:p>
    <w:p w:rsidR="0018422B" w:rsidRPr="0018422B" w:rsidRDefault="0018422B" w:rsidP="004035EA">
      <w:pPr>
        <w:spacing w:line="245" w:lineRule="atLeast"/>
        <w:ind w:firstLine="709"/>
        <w:jc w:val="both"/>
        <w:rPr>
          <w:rFonts w:ascii="Tahoma" w:hAnsi="Tahoma" w:cs="Tahoma"/>
          <w:color w:val="000000"/>
        </w:rPr>
      </w:pPr>
      <w:r w:rsidRPr="0018422B">
        <w:rPr>
          <w:color w:val="000000"/>
        </w:rPr>
        <w:t>Работа с использованием этой технологии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самоопределению. </w:t>
      </w:r>
    </w:p>
    <w:p w:rsidR="0018422B" w:rsidRPr="0018422B" w:rsidRDefault="0018422B" w:rsidP="004035EA">
      <w:pPr>
        <w:spacing w:line="245" w:lineRule="atLeast"/>
        <w:ind w:firstLine="709"/>
        <w:jc w:val="both"/>
        <w:rPr>
          <w:rFonts w:ascii="Tahoma" w:hAnsi="Tahoma" w:cs="Tahoma"/>
          <w:color w:val="000000"/>
        </w:rPr>
      </w:pPr>
      <w:r w:rsidRPr="004035EA">
        <w:rPr>
          <w:bCs/>
          <w:color w:val="000000"/>
        </w:rPr>
        <w:t>Тестовыетехнологии</w:t>
      </w:r>
      <w:r w:rsidR="004035EA">
        <w:rPr>
          <w:rFonts w:ascii="Tahoma" w:hAnsi="Tahoma" w:cs="Tahoma"/>
          <w:color w:val="000000"/>
        </w:rPr>
        <w:t xml:space="preserve">. </w:t>
      </w:r>
      <w:r w:rsidR="004035EA">
        <w:rPr>
          <w:color w:val="000000"/>
        </w:rPr>
        <w:t>Оценка уровня обученности </w:t>
      </w:r>
      <w:r w:rsidRPr="0018422B">
        <w:rPr>
          <w:color w:val="000000"/>
        </w:rPr>
        <w:t>по конкретной теме, позволяющая реально оценить готовность обучающихся к итоговому контролю, установление количественных и качественных индивидуальных различий.</w:t>
      </w:r>
    </w:p>
    <w:p w:rsidR="0018422B" w:rsidRPr="0018422B" w:rsidRDefault="0018422B" w:rsidP="00883F25">
      <w:pPr>
        <w:spacing w:line="245" w:lineRule="atLeast"/>
        <w:ind w:firstLine="709"/>
        <w:jc w:val="both"/>
        <w:rPr>
          <w:rFonts w:ascii="Tahoma" w:hAnsi="Tahoma" w:cs="Tahoma"/>
          <w:color w:val="000000"/>
        </w:rPr>
      </w:pPr>
      <w:r w:rsidRPr="004035EA">
        <w:rPr>
          <w:bCs/>
          <w:color w:val="000000"/>
        </w:rPr>
        <w:t>Обучение в сотрудничестве (командная, групповая работа)</w:t>
      </w:r>
      <w:r w:rsidR="004035EA">
        <w:rPr>
          <w:bCs/>
          <w:color w:val="000000"/>
        </w:rPr>
        <w:t>.</w:t>
      </w:r>
      <w:r w:rsidRPr="0018422B">
        <w:rPr>
          <w:color w:val="000000"/>
        </w:rPr>
        <w:t>Сотрудничество трактуется как идея совместной развивающей деятельности взрослых и детей. Суть индивидуального подхода в том, чтобы идти не от учебного предмета, а от ребенка к предмету, идти от тех возможностей, которыми располагает ребенок, применять психолого-педа</w:t>
      </w:r>
      <w:r w:rsidR="004035EA">
        <w:rPr>
          <w:color w:val="000000"/>
        </w:rPr>
        <w:t>гогические диагностики личности. Уча</w:t>
      </w:r>
      <w:r w:rsidRPr="0018422B">
        <w:rPr>
          <w:color w:val="000000"/>
        </w:rPr>
        <w:t>щиеся и учитель занимаются совместной деятельностью. Эффективность метода не т</w:t>
      </w:r>
      <w:r w:rsidR="004035EA">
        <w:rPr>
          <w:color w:val="000000"/>
        </w:rPr>
        <w:t>олько в академических успехах уча</w:t>
      </w:r>
      <w:r w:rsidRPr="0018422B">
        <w:rPr>
          <w:color w:val="000000"/>
        </w:rPr>
        <w:t>щи</w:t>
      </w:r>
      <w:r w:rsidR="004035EA">
        <w:rPr>
          <w:color w:val="000000"/>
        </w:rPr>
        <w:t xml:space="preserve">хся, но и в их интеллектуальном </w:t>
      </w:r>
      <w:r w:rsidR="00883F25">
        <w:rPr>
          <w:color w:val="000000"/>
        </w:rPr>
        <w:t>и нравственном развитии. </w:t>
      </w:r>
      <w:r w:rsidRPr="0018422B">
        <w:rPr>
          <w:color w:val="000000"/>
        </w:rPr>
        <w:br/>
      </w:r>
      <w:hyperlink r:id="rId7" w:history="1">
        <w:r w:rsidRPr="004035EA">
          <w:rPr>
            <w:bCs/>
            <w:color w:val="000000"/>
          </w:rPr>
          <w:t>Информационно-коммуникационные технологии</w:t>
        </w:r>
      </w:hyperlink>
      <w:r w:rsidR="004035EA">
        <w:rPr>
          <w:bCs/>
          <w:color w:val="000000"/>
        </w:rPr>
        <w:t>.</w:t>
      </w:r>
      <w:r w:rsidRPr="0018422B">
        <w:rPr>
          <w:color w:val="000000"/>
        </w:rPr>
        <w:t>Использование ПК в учебном процессе. Создание рефер</w:t>
      </w:r>
      <w:r w:rsidR="004035EA">
        <w:rPr>
          <w:color w:val="000000"/>
        </w:rPr>
        <w:t>атов, слайдов, презентаций.</w:t>
      </w:r>
      <w:r w:rsidRPr="0018422B">
        <w:rPr>
          <w:color w:val="000000"/>
        </w:rPr>
        <w:t xml:space="preserve"> Поиск нужной информации в Интернет. Применение полученных знани</w:t>
      </w:r>
      <w:r w:rsidR="00883F25">
        <w:rPr>
          <w:color w:val="000000"/>
        </w:rPr>
        <w:t>й в практической деятельности. </w:t>
      </w:r>
      <w:r w:rsidRPr="0018422B">
        <w:rPr>
          <w:color w:val="000000"/>
        </w:rPr>
        <w:br/>
      </w:r>
      <w:r w:rsidRPr="00883F25">
        <w:rPr>
          <w:bCs/>
          <w:color w:val="000000"/>
        </w:rPr>
        <w:t>Здоровье сберегающиетехнологии</w:t>
      </w:r>
      <w:r w:rsidR="00883F25">
        <w:rPr>
          <w:bCs/>
          <w:color w:val="000000"/>
        </w:rPr>
        <w:t>.</w:t>
      </w:r>
      <w:r w:rsidRPr="0018422B">
        <w:rPr>
          <w:color w:val="000000"/>
        </w:rPr>
        <w:t>Использование данных технологий позволяют равномерно во время урока распределять различные виды заданий, чередовать мыслительную деятельность с физминутками, определять время подачи сложного учебного материала, выделять время на проведение самостоятельных работ, нормативно применять ТСО. </w:t>
      </w:r>
    </w:p>
    <w:p w:rsidR="0018422B" w:rsidRPr="00645A48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645A48">
        <w:rPr>
          <w:bCs/>
          <w:iCs/>
          <w:color w:val="000000"/>
        </w:rPr>
        <w:t>Основные типы учебных занятий:</w:t>
      </w:r>
    </w:p>
    <w:p w:rsidR="0018422B" w:rsidRPr="00645A48" w:rsidRDefault="00883F25" w:rsidP="00883F25">
      <w:pPr>
        <w:jc w:val="both"/>
        <w:rPr>
          <w:rFonts w:ascii="Tahoma" w:hAnsi="Tahoma" w:cs="Tahoma"/>
          <w:color w:val="000000"/>
        </w:rPr>
      </w:pPr>
      <w:r w:rsidRPr="00645A48">
        <w:rPr>
          <w:color w:val="000000"/>
        </w:rPr>
        <w:t>-</w:t>
      </w:r>
      <w:r w:rsidR="0018422B" w:rsidRPr="00645A48">
        <w:rPr>
          <w:color w:val="000000"/>
        </w:rPr>
        <w:t>урок изучения нового учебного материала;</w:t>
      </w:r>
    </w:p>
    <w:p w:rsidR="0018422B" w:rsidRPr="00645A48" w:rsidRDefault="00883F25" w:rsidP="00883F25">
      <w:pPr>
        <w:jc w:val="both"/>
        <w:rPr>
          <w:rFonts w:ascii="Tahoma" w:hAnsi="Tahoma" w:cs="Tahoma"/>
          <w:color w:val="000000"/>
        </w:rPr>
      </w:pPr>
      <w:r w:rsidRPr="00645A48">
        <w:rPr>
          <w:color w:val="000000"/>
        </w:rPr>
        <w:t>-</w:t>
      </w:r>
      <w:r w:rsidR="0018422B" w:rsidRPr="00645A48">
        <w:rPr>
          <w:color w:val="000000"/>
        </w:rPr>
        <w:t>урок закрепления и применения знаний;</w:t>
      </w:r>
    </w:p>
    <w:p w:rsidR="0018422B" w:rsidRPr="00645A48" w:rsidRDefault="00883F25" w:rsidP="00883F25">
      <w:pPr>
        <w:jc w:val="both"/>
        <w:rPr>
          <w:rFonts w:ascii="Tahoma" w:hAnsi="Tahoma" w:cs="Tahoma"/>
          <w:color w:val="000000"/>
        </w:rPr>
      </w:pPr>
      <w:r w:rsidRPr="00645A48">
        <w:rPr>
          <w:color w:val="000000"/>
        </w:rPr>
        <w:t>-</w:t>
      </w:r>
      <w:r w:rsidR="0018422B" w:rsidRPr="00645A48">
        <w:rPr>
          <w:color w:val="000000"/>
        </w:rPr>
        <w:t>урок обобщающего повторения и систематизации знаний;</w:t>
      </w:r>
    </w:p>
    <w:p w:rsidR="0018422B" w:rsidRPr="0018422B" w:rsidRDefault="00883F25" w:rsidP="00883F25">
      <w:pPr>
        <w:jc w:val="both"/>
        <w:rPr>
          <w:rFonts w:ascii="Tahoma" w:hAnsi="Tahoma" w:cs="Tahoma"/>
          <w:color w:val="000000"/>
        </w:rPr>
      </w:pPr>
      <w:r w:rsidRPr="00645A48">
        <w:rPr>
          <w:color w:val="000000"/>
        </w:rPr>
        <w:lastRenderedPageBreak/>
        <w:t>-</w:t>
      </w:r>
      <w:r w:rsidR="0018422B" w:rsidRPr="00645A48">
        <w:rPr>
          <w:color w:val="000000"/>
        </w:rPr>
        <w:t>урок контроля знаний и умений.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18422B">
        <w:rPr>
          <w:color w:val="000000"/>
        </w:rPr>
        <w:t>Основным типом урока является комбинированный.</w:t>
      </w:r>
    </w:p>
    <w:p w:rsidR="0018422B" w:rsidRPr="00883F25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883F25">
        <w:rPr>
          <w:bCs/>
          <w:iCs/>
          <w:color w:val="000000"/>
        </w:rPr>
        <w:t>Формы организации учебного процесса:</w:t>
      </w:r>
    </w:p>
    <w:p w:rsidR="0018422B" w:rsidRPr="0018422B" w:rsidRDefault="0018422B" w:rsidP="00883F25">
      <w:pPr>
        <w:jc w:val="both"/>
        <w:rPr>
          <w:rFonts w:ascii="Tahoma" w:hAnsi="Tahoma" w:cs="Tahoma"/>
          <w:color w:val="000000"/>
        </w:rPr>
      </w:pPr>
      <w:r w:rsidRPr="0018422B">
        <w:rPr>
          <w:color w:val="000000"/>
        </w:rPr>
        <w:t>индивидуальные, групповые, индивидуально-групповые, фронтальные.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18422B">
        <w:rPr>
          <w:color w:val="000000"/>
        </w:rPr>
        <w:t>На уроках используются такие формы занятий как:</w:t>
      </w:r>
    </w:p>
    <w:p w:rsidR="0018422B" w:rsidRPr="0018422B" w:rsidRDefault="00883F25" w:rsidP="00883F25">
      <w:pPr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</w:t>
      </w:r>
      <w:r w:rsidR="0018422B" w:rsidRPr="0018422B">
        <w:rPr>
          <w:color w:val="000000"/>
        </w:rPr>
        <w:t>практические занятия;</w:t>
      </w:r>
    </w:p>
    <w:p w:rsidR="0018422B" w:rsidRPr="0018422B" w:rsidRDefault="00883F25" w:rsidP="00883F25">
      <w:pPr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</w:t>
      </w:r>
      <w:r w:rsidR="0018422B" w:rsidRPr="0018422B">
        <w:rPr>
          <w:color w:val="000000"/>
        </w:rPr>
        <w:t>тренинг;</w:t>
      </w:r>
    </w:p>
    <w:p w:rsidR="0018422B" w:rsidRPr="0018422B" w:rsidRDefault="00883F25" w:rsidP="00883F25">
      <w:pPr>
        <w:jc w:val="both"/>
        <w:rPr>
          <w:rFonts w:ascii="Tahoma" w:hAnsi="Tahoma" w:cs="Tahoma"/>
          <w:color w:val="000000"/>
        </w:rPr>
      </w:pPr>
      <w:r>
        <w:rPr>
          <w:color w:val="000000"/>
        </w:rPr>
        <w:t>-</w:t>
      </w:r>
      <w:r w:rsidR="0018422B" w:rsidRPr="0018422B">
        <w:rPr>
          <w:color w:val="000000"/>
        </w:rPr>
        <w:t>консультация;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18422B">
        <w:rPr>
          <w:color w:val="000000"/>
        </w:rPr>
        <w:t>Система уроков условна, но все же выделяются следующие виды: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6B39D0">
        <w:rPr>
          <w:bCs/>
          <w:iCs/>
          <w:color w:val="000000"/>
        </w:rPr>
        <w:t>Урок-лекция.</w:t>
      </w:r>
      <w:r w:rsidR="00883F25">
        <w:rPr>
          <w:color w:val="000000"/>
        </w:rPr>
        <w:t> Предполагаются </w:t>
      </w:r>
      <w:r w:rsidRPr="0018422B">
        <w:rPr>
          <w:color w:val="000000"/>
        </w:rPr>
        <w:t>совм</w:t>
      </w:r>
      <w:r w:rsidR="006B39D0">
        <w:rPr>
          <w:color w:val="000000"/>
        </w:rPr>
        <w:t>естные усилия учителя и учащегося</w:t>
      </w:r>
      <w:r w:rsidRPr="0018422B">
        <w:rPr>
          <w:color w:val="000000"/>
        </w:rPr>
        <w:t xml:space="preserve"> для решения общей проблемной познавательной задачи. На таком уроке используется демонстрационный материал на компьютере, разр</w:t>
      </w:r>
      <w:r w:rsidR="006B39D0">
        <w:rPr>
          <w:color w:val="000000"/>
        </w:rPr>
        <w:t>аботанный учителем или учащемся</w:t>
      </w:r>
      <w:r w:rsidRPr="0018422B">
        <w:rPr>
          <w:color w:val="000000"/>
        </w:rPr>
        <w:t>, мультимедийные продукты.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6B39D0">
        <w:rPr>
          <w:bCs/>
          <w:iCs/>
          <w:color w:val="000000"/>
        </w:rPr>
        <w:t>Урок-практикум.</w:t>
      </w:r>
      <w:r w:rsidRPr="0018422B">
        <w:rPr>
          <w:color w:val="000000"/>
        </w:rPr>
        <w:t> На уроке учащиеся работают над различными заданиями в зависимости от своей подготовленности. Виды работ могут быть самыми разными:</w:t>
      </w:r>
      <w:r w:rsidR="00883F25">
        <w:rPr>
          <w:color w:val="000000"/>
        </w:rPr>
        <w:t> </w:t>
      </w:r>
      <w:r w:rsidRPr="0018422B">
        <w:rPr>
          <w:color w:val="000000"/>
        </w:rPr>
        <w:t>решение различных задач, практическое применение различных методов решения задач. Компьютер на таких уроках используется как электронный калькулятор, тренажер устного</w:t>
      </w:r>
      <w:r w:rsidR="006B39D0">
        <w:rPr>
          <w:color w:val="000000"/>
        </w:rPr>
        <w:t xml:space="preserve"> счета,</w:t>
      </w:r>
      <w:r w:rsidRPr="0018422B">
        <w:rPr>
          <w:color w:val="000000"/>
        </w:rPr>
        <w:t xml:space="preserve"> источник справочной информации.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6B39D0">
        <w:rPr>
          <w:bCs/>
          <w:iCs/>
          <w:color w:val="000000"/>
        </w:rPr>
        <w:t>Урок-исследование.</w:t>
      </w:r>
      <w:r w:rsidRPr="0018422B">
        <w:rPr>
          <w:color w:val="000000"/>
        </w:rPr>
        <w:t>На урокеучащиеся решают проблемную задачу исследовательского характера аналитическим</w:t>
      </w:r>
      <w:r w:rsidR="00883F25">
        <w:rPr>
          <w:color w:val="000000"/>
        </w:rPr>
        <w:t xml:space="preserve"> методом и с помощью компьютера</w:t>
      </w:r>
      <w:r w:rsidRPr="0018422B">
        <w:rPr>
          <w:color w:val="000000"/>
        </w:rPr>
        <w:t>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6B39D0">
        <w:rPr>
          <w:bCs/>
          <w:iCs/>
          <w:color w:val="000000"/>
        </w:rPr>
        <w:t>Комбинированный урок</w:t>
      </w:r>
      <w:r w:rsidRPr="0018422B">
        <w:rPr>
          <w:color w:val="000000"/>
        </w:rPr>
        <w:t> предполагает выполнение работ и заданий разного вида.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6B39D0">
        <w:rPr>
          <w:bCs/>
          <w:iCs/>
          <w:color w:val="000000"/>
        </w:rPr>
        <w:t>Урок решения задач</w:t>
      </w:r>
      <w:r w:rsidRPr="0018422B">
        <w:rPr>
          <w:iCs/>
          <w:color w:val="000000"/>
        </w:rPr>
        <w:t>.</w:t>
      </w:r>
      <w:r w:rsidRPr="0018422B">
        <w:rPr>
          <w:color w:val="000000"/>
        </w:rPr>
        <w:t> 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задач.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6B39D0">
        <w:rPr>
          <w:bCs/>
          <w:iCs/>
          <w:color w:val="000000"/>
        </w:rPr>
        <w:t>Урок-тест.</w:t>
      </w:r>
      <w:r w:rsidRPr="0018422B">
        <w:rPr>
          <w:color w:val="000000"/>
        </w:rPr>
        <w:t>Тестирование проводится с целью диагностики пробелов знаний, контроля уровня обученности учащихся, тренировки технике тестиро</w:t>
      </w:r>
      <w:r w:rsidR="00883F25">
        <w:rPr>
          <w:color w:val="000000"/>
        </w:rPr>
        <w:t xml:space="preserve">вания. Тесты предлагаются как в </w:t>
      </w:r>
      <w:r w:rsidR="006B39D0">
        <w:rPr>
          <w:color w:val="000000"/>
        </w:rPr>
        <w:t>печатном</w:t>
      </w:r>
      <w:r w:rsidRPr="0018422B">
        <w:rPr>
          <w:color w:val="000000"/>
        </w:rPr>
        <w:t>так и в компьютерном варианте. Причем в компьютерном варианте всегда с ограничением времени.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  <w:r w:rsidRPr="006B39D0">
        <w:rPr>
          <w:bCs/>
          <w:iCs/>
          <w:color w:val="000000"/>
        </w:rPr>
        <w:t>Урок-зачет.</w:t>
      </w:r>
      <w:r w:rsidR="00883F25">
        <w:rPr>
          <w:color w:val="000000"/>
        </w:rPr>
        <w:t> Устный опрос учащихся </w:t>
      </w:r>
      <w:r w:rsidRPr="0018422B">
        <w:rPr>
          <w:color w:val="000000"/>
        </w:rPr>
        <w:t>по заранее составленным вопросам, а также решение задач разного уровня по изученной теме.</w:t>
      </w:r>
    </w:p>
    <w:p w:rsidR="00883F25" w:rsidRDefault="0018422B" w:rsidP="004035EA">
      <w:pPr>
        <w:ind w:firstLine="709"/>
        <w:jc w:val="both"/>
        <w:rPr>
          <w:color w:val="000000"/>
        </w:rPr>
      </w:pPr>
      <w:r w:rsidRPr="006B39D0">
        <w:rPr>
          <w:bCs/>
          <w:iCs/>
          <w:color w:val="000000"/>
        </w:rPr>
        <w:t>Урок-самостоятельная работа</w:t>
      </w:r>
      <w:r w:rsidRPr="006B39D0">
        <w:rPr>
          <w:bCs/>
          <w:color w:val="000000"/>
        </w:rPr>
        <w:t>.</w:t>
      </w:r>
      <w:r w:rsidRPr="0018422B">
        <w:rPr>
          <w:color w:val="000000"/>
        </w:rPr>
        <w:t>  Предлагаются разн</w:t>
      </w:r>
      <w:r w:rsidR="00883F25">
        <w:rPr>
          <w:color w:val="000000"/>
        </w:rPr>
        <w:t>ые виды самостоятельных работ: </w:t>
      </w:r>
      <w:r w:rsidRPr="0018422B">
        <w:rPr>
          <w:color w:val="000000"/>
        </w:rPr>
        <w:t>двухуровневая – уровень обязательной подготовки - «3», уровень воз</w:t>
      </w:r>
      <w:r w:rsidR="00883F25">
        <w:rPr>
          <w:color w:val="000000"/>
        </w:rPr>
        <w:t>можной подготовки - «4» и «5»; </w:t>
      </w:r>
      <w:r w:rsidRPr="0018422B">
        <w:rPr>
          <w:color w:val="000000"/>
        </w:rPr>
        <w:t>большой список заданий разного уровня, из которого учащийся решает их по своему выбору. </w:t>
      </w:r>
    </w:p>
    <w:p w:rsidR="0018422B" w:rsidRPr="0018422B" w:rsidRDefault="0018422B" w:rsidP="006B39D0">
      <w:pPr>
        <w:ind w:firstLine="709"/>
        <w:jc w:val="both"/>
        <w:rPr>
          <w:rFonts w:ascii="Tahoma" w:hAnsi="Tahoma" w:cs="Tahoma"/>
          <w:color w:val="000000"/>
        </w:rPr>
      </w:pPr>
      <w:r w:rsidRPr="006B39D0">
        <w:rPr>
          <w:bCs/>
          <w:iCs/>
          <w:color w:val="000000"/>
        </w:rPr>
        <w:t>Урок-контрольная работа</w:t>
      </w:r>
      <w:r w:rsidRPr="0018422B">
        <w:rPr>
          <w:color w:val="000000"/>
        </w:rPr>
        <w:t>. Проводится на двух уровнях:уровень обязательной подготовки - «3», уровень возможной подготовки - «4» и «5».</w:t>
      </w:r>
    </w:p>
    <w:p w:rsidR="0018422B" w:rsidRPr="0018422B" w:rsidRDefault="0018422B" w:rsidP="004035EA">
      <w:pPr>
        <w:ind w:firstLine="709"/>
        <w:jc w:val="both"/>
        <w:rPr>
          <w:rFonts w:ascii="Tahoma" w:hAnsi="Tahoma" w:cs="Tahoma"/>
          <w:color w:val="000000"/>
        </w:rPr>
      </w:pPr>
    </w:p>
    <w:p w:rsidR="00747FFC" w:rsidRDefault="00747FFC" w:rsidP="008227BF">
      <w:pPr>
        <w:pStyle w:val="Style4"/>
        <w:widowControl/>
        <w:tabs>
          <w:tab w:val="num" w:pos="993"/>
          <w:tab w:val="left" w:pos="1134"/>
        </w:tabs>
        <w:spacing w:line="240" w:lineRule="auto"/>
        <w:ind w:firstLine="0"/>
        <w:jc w:val="center"/>
        <w:rPr>
          <w:rStyle w:val="FontStyle43"/>
          <w:b/>
          <w:sz w:val="24"/>
          <w:szCs w:val="24"/>
        </w:rPr>
      </w:pPr>
      <w:r w:rsidRPr="00747FFC">
        <w:rPr>
          <w:rStyle w:val="FontStyle43"/>
          <w:b/>
          <w:sz w:val="24"/>
          <w:szCs w:val="24"/>
        </w:rPr>
        <w:t>Виды и</w:t>
      </w:r>
      <w:r w:rsidR="00ED6D6E">
        <w:rPr>
          <w:rStyle w:val="FontStyle43"/>
          <w:b/>
          <w:sz w:val="24"/>
          <w:szCs w:val="24"/>
        </w:rPr>
        <w:t xml:space="preserve"> формы промежуточного</w:t>
      </w:r>
      <w:r w:rsidRPr="00747FFC">
        <w:rPr>
          <w:rStyle w:val="FontStyle43"/>
          <w:b/>
          <w:sz w:val="24"/>
          <w:szCs w:val="24"/>
        </w:rPr>
        <w:t xml:space="preserve"> контроля.</w:t>
      </w:r>
    </w:p>
    <w:p w:rsidR="00747FFC" w:rsidRPr="004254E4" w:rsidRDefault="00ED6D6E" w:rsidP="008227BF">
      <w:pPr>
        <w:pStyle w:val="10"/>
        <w:shd w:val="clear" w:color="auto" w:fill="auto"/>
        <w:spacing w:after="0" w:line="240" w:lineRule="auto"/>
        <w:ind w:right="20" w:firstLine="720"/>
        <w:jc w:val="both"/>
        <w:rPr>
          <w:sz w:val="24"/>
          <w:szCs w:val="24"/>
        </w:rPr>
      </w:pPr>
      <w:r>
        <w:rPr>
          <w:rStyle w:val="7"/>
          <w:sz w:val="24"/>
          <w:szCs w:val="24"/>
        </w:rPr>
        <w:t>Промежуточная</w:t>
      </w:r>
      <w:r w:rsidR="00747FFC" w:rsidRPr="004254E4">
        <w:rPr>
          <w:rStyle w:val="7"/>
          <w:sz w:val="24"/>
          <w:szCs w:val="24"/>
        </w:rPr>
        <w:t>аттестация 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</w:t>
      </w:r>
      <w:r w:rsidR="00747FFC">
        <w:rPr>
          <w:rStyle w:val="7"/>
          <w:sz w:val="24"/>
          <w:szCs w:val="24"/>
        </w:rPr>
        <w:t>.</w:t>
      </w:r>
      <w:r w:rsidR="00747FFC" w:rsidRPr="004254E4">
        <w:rPr>
          <w:rStyle w:val="7"/>
          <w:sz w:val="24"/>
          <w:szCs w:val="24"/>
        </w:rPr>
        <w:t xml:space="preserve"> Промежуточная аттестация проводится на основе результатов накопленной о</w:t>
      </w:r>
      <w:r w:rsidR="00747FFC">
        <w:rPr>
          <w:rStyle w:val="7"/>
          <w:sz w:val="24"/>
          <w:szCs w:val="24"/>
        </w:rPr>
        <w:t xml:space="preserve">ценки и результатов выполнения </w:t>
      </w:r>
      <w:r w:rsidR="00747FFC" w:rsidRPr="004254E4">
        <w:rPr>
          <w:rStyle w:val="7"/>
          <w:sz w:val="24"/>
          <w:szCs w:val="24"/>
        </w:rPr>
        <w:t xml:space="preserve">тематических проверочных работ и фиксируется в </w:t>
      </w:r>
      <w:r w:rsidR="00747FFC">
        <w:rPr>
          <w:rStyle w:val="7"/>
          <w:sz w:val="24"/>
          <w:szCs w:val="24"/>
        </w:rPr>
        <w:t xml:space="preserve">электронном журнале и </w:t>
      </w:r>
      <w:r w:rsidR="00747FFC" w:rsidRPr="004254E4">
        <w:rPr>
          <w:rStyle w:val="7"/>
          <w:sz w:val="24"/>
          <w:szCs w:val="24"/>
        </w:rPr>
        <w:t>документе об образовании (</w:t>
      </w:r>
      <w:r w:rsidR="00747FFC">
        <w:rPr>
          <w:rStyle w:val="7"/>
          <w:sz w:val="24"/>
          <w:szCs w:val="24"/>
        </w:rPr>
        <w:t xml:space="preserve">классном журнале, электронном </w:t>
      </w:r>
      <w:r w:rsidR="00747FFC" w:rsidRPr="004254E4">
        <w:rPr>
          <w:rStyle w:val="7"/>
          <w:sz w:val="24"/>
          <w:szCs w:val="24"/>
        </w:rPr>
        <w:t>дневнике).</w:t>
      </w:r>
    </w:p>
    <w:p w:rsidR="00330FE9" w:rsidRPr="00914CCE" w:rsidRDefault="00747FFC" w:rsidP="00914CCE">
      <w:pPr>
        <w:pStyle w:val="Style4"/>
        <w:widowControl/>
        <w:tabs>
          <w:tab w:val="num" w:pos="993"/>
          <w:tab w:val="left" w:pos="1134"/>
        </w:tabs>
        <w:spacing w:line="240" w:lineRule="auto"/>
        <w:ind w:firstLine="709"/>
        <w:rPr>
          <w:color w:val="000000"/>
          <w:shd w:val="clear" w:color="auto" w:fill="FFFFFF"/>
        </w:rPr>
      </w:pPr>
      <w:r w:rsidRPr="00747FFC">
        <w:rPr>
          <w:rStyle w:val="7"/>
          <w:sz w:val="24"/>
          <w:szCs w:val="24"/>
        </w:rPr>
        <w:t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класс. В период введения ФГОС ООО критерий достижения 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</w:t>
      </w:r>
    </w:p>
    <w:p w:rsidR="0062177D" w:rsidRPr="006E04AB" w:rsidRDefault="0062177D" w:rsidP="00242637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</w:rPr>
      </w:pPr>
      <w:r w:rsidRPr="006E04AB">
        <w:rPr>
          <w:b/>
          <w:bCs/>
          <w:color w:val="000000"/>
        </w:rPr>
        <w:t>Критерии оценки у</w:t>
      </w:r>
      <w:r w:rsidR="0054057A" w:rsidRPr="006E04AB">
        <w:rPr>
          <w:b/>
          <w:bCs/>
          <w:color w:val="000000"/>
        </w:rPr>
        <w:t>чебной деятельности по математике</w:t>
      </w:r>
    </w:p>
    <w:p w:rsidR="0054057A" w:rsidRDefault="0054057A" w:rsidP="00242637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D24B0C">
        <w:rPr>
          <w:iCs/>
          <w:color w:val="000000"/>
        </w:rPr>
        <w:lastRenderedPageBreak/>
        <w:t>Формы контроля</w:t>
      </w:r>
      <w:r w:rsidRPr="00D24B0C">
        <w:rPr>
          <w:color w:val="000000"/>
        </w:rPr>
        <w:t>:</w:t>
      </w:r>
      <w:r>
        <w:rPr>
          <w:color w:val="000000"/>
        </w:rPr>
        <w:t xml:space="preserve"> устный ответ, контрольная работа, самостоятельная работа, математический диктант, тест (проводится в рамках урока 5-10 минут)</w:t>
      </w:r>
    </w:p>
    <w:p w:rsidR="0054057A" w:rsidRDefault="0054057A" w:rsidP="000727F0">
      <w:pPr>
        <w:pStyle w:val="a7"/>
        <w:spacing w:before="0" w:beforeAutospacing="0" w:after="0" w:afterAutospacing="0"/>
        <w:ind w:firstLine="709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Нормы оценок письменных работ(контрольная работа, самостоятельная р</w:t>
      </w:r>
      <w:r w:rsidR="00D24B0C">
        <w:rPr>
          <w:b/>
          <w:bCs/>
          <w:color w:val="000000"/>
        </w:rPr>
        <w:t>абота</w:t>
      </w:r>
      <w:r>
        <w:rPr>
          <w:b/>
          <w:bCs/>
          <w:color w:val="000000"/>
        </w:rPr>
        <w:t>)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 характеру заданий письменные работы состоят: а) только из примеров; б) только из задач; в) из задач и примеров.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bCs/>
          <w:iCs/>
          <w:color w:val="000000"/>
        </w:rPr>
        <w:t>О</w:t>
      </w:r>
      <w:r w:rsidR="0054057A" w:rsidRPr="00242637">
        <w:rPr>
          <w:bCs/>
          <w:iCs/>
          <w:color w:val="000000"/>
        </w:rPr>
        <w:t>ценка «5»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ставится за безукоризненное выполнение письменной работы, т. е.</w:t>
      </w:r>
    </w:p>
    <w:p w:rsidR="0054057A" w:rsidRDefault="0054057A" w:rsidP="000727F0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если решение всех примеров верное;</w:t>
      </w:r>
    </w:p>
    <w:p w:rsidR="0054057A" w:rsidRDefault="0054057A" w:rsidP="000727F0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если все действия и преобразования выполнены правильно, без ошибок; все записи хода решения расположены последовательно, а также сделана проверка решения в тех случаях, когда это требуется.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bCs/>
          <w:iCs/>
          <w:color w:val="000000"/>
        </w:rPr>
        <w:t>О</w:t>
      </w:r>
      <w:r w:rsidR="00242637" w:rsidRPr="00242637">
        <w:rPr>
          <w:bCs/>
          <w:iCs/>
          <w:color w:val="000000"/>
        </w:rPr>
        <w:t xml:space="preserve">ценка </w:t>
      </w:r>
      <w:r w:rsidR="0054057A" w:rsidRPr="00242637">
        <w:rPr>
          <w:bCs/>
          <w:iCs/>
          <w:color w:val="000000"/>
        </w:rPr>
        <w:t>«4»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ставится за работу, которая выполнена в основном правильно, но допущена одна (негрубая) ошибка или два-три недочёта.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bCs/>
          <w:iCs/>
          <w:color w:val="000000"/>
        </w:rPr>
        <w:t>О</w:t>
      </w:r>
      <w:r w:rsidR="0054057A" w:rsidRPr="00242637">
        <w:rPr>
          <w:bCs/>
          <w:iCs/>
          <w:color w:val="000000"/>
        </w:rPr>
        <w:t>ценка «3»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ставится в следующих случаях:</w:t>
      </w:r>
    </w:p>
    <w:p w:rsidR="0054057A" w:rsidRDefault="0054057A" w:rsidP="000727F0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а) если в работе имеется одна грубая ошибка и не более одной негрубой ошибки;</w:t>
      </w:r>
    </w:p>
    <w:p w:rsidR="0054057A" w:rsidRDefault="0054057A" w:rsidP="000727F0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б) при наличии одной грубой ошибки и одного-двух недочётов;</w:t>
      </w:r>
    </w:p>
    <w:p w:rsidR="000727F0" w:rsidRDefault="0054057A" w:rsidP="000727F0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в) при отсутствии грубых ошибок, но при наличии от двух до четырёх (негрубых) ошибок; </w:t>
      </w:r>
    </w:p>
    <w:p w:rsidR="0054057A" w:rsidRDefault="0054057A" w:rsidP="000727F0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г) при наличии двух негрубых ошибок и не более трёх недочётов;</w:t>
      </w:r>
    </w:p>
    <w:p w:rsidR="0054057A" w:rsidRDefault="0054057A" w:rsidP="000727F0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д) при отсутствии ошибок, но при наличии четырёх и более недочётов;</w:t>
      </w:r>
    </w:p>
    <w:p w:rsidR="0054057A" w:rsidRDefault="0054057A" w:rsidP="000727F0">
      <w:pPr>
        <w:pStyle w:val="a7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е) если верно выполнено более половины объёма всей работы.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bCs/>
          <w:iCs/>
          <w:color w:val="000000"/>
        </w:rPr>
        <w:t>О</w:t>
      </w:r>
      <w:r w:rsidR="0054057A" w:rsidRPr="00242637">
        <w:rPr>
          <w:bCs/>
          <w:iCs/>
          <w:color w:val="000000"/>
        </w:rPr>
        <w:t>ценка «2»</w:t>
      </w:r>
      <w:r w:rsidR="0054057A" w:rsidRPr="00242637">
        <w:rPr>
          <w:rStyle w:val="apple-converted-space"/>
          <w:color w:val="000000"/>
        </w:rPr>
        <w:t> </w:t>
      </w:r>
      <w:r w:rsidR="0054057A">
        <w:rPr>
          <w:color w:val="000000"/>
        </w:rPr>
        <w:t>ставится, когда число ошибок превосходит норму, при которой может быть выставлена положительная оценка, или если правильно выполнено менее половины всей работы.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0727F0">
        <w:rPr>
          <w:b/>
          <w:bCs/>
          <w:iCs/>
          <w:color w:val="000000"/>
        </w:rPr>
        <w:t>Домашние письменные работы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оцениваются так же, как классная работа обучающего характера.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Нормы оценок математического диктанта</w:t>
      </w:r>
      <w:r>
        <w:rPr>
          <w:color w:val="000000"/>
        </w:rPr>
        <w:t>выставляется с учетом числа верно решенных заданий: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«5»</w:t>
      </w:r>
      <w:r w:rsidR="0054057A">
        <w:rPr>
          <w:color w:val="000000"/>
        </w:rPr>
        <w:t>число верных ответов –от 90 до 100%.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«4»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число верных ответов –от 66 до 89%.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«3»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чи</w:t>
      </w:r>
      <w:r>
        <w:rPr>
          <w:color w:val="000000"/>
        </w:rPr>
        <w:t>сло верных ответов -от 50до 65%</w:t>
      </w:r>
      <w:r w:rsidR="0054057A">
        <w:rPr>
          <w:color w:val="000000"/>
        </w:rPr>
        <w:t>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«2»</w:t>
      </w:r>
      <w:r w:rsidR="0054057A">
        <w:rPr>
          <w:color w:val="000000"/>
        </w:rPr>
        <w:t>число верных ответов менее 50%.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Нормы оценок теста</w:t>
      </w:r>
      <w:r>
        <w:rPr>
          <w:color w:val="000000"/>
        </w:rPr>
        <w:t>: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«5»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число верных ответов –от 90 до 100%.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«4</w:t>
      </w:r>
      <w:r w:rsidRPr="00242637">
        <w:rPr>
          <w:bCs/>
          <w:iCs/>
          <w:color w:val="000000"/>
        </w:rPr>
        <w:t>»</w:t>
      </w:r>
      <w:r w:rsidR="0054057A" w:rsidRPr="000727F0">
        <w:rPr>
          <w:rStyle w:val="apple-converted-space"/>
          <w:b/>
          <w:color w:val="000000"/>
        </w:rPr>
        <w:t> </w:t>
      </w:r>
      <w:r w:rsidR="0054057A">
        <w:rPr>
          <w:color w:val="000000"/>
        </w:rPr>
        <w:t>число верных ответов –от 66 до 89%.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«3»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число верных ответов -от 50до 65%.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«2»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число верных ответов менее 50%.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Нормы оценок устного ответа</w:t>
      </w:r>
      <w:r>
        <w:rPr>
          <w:color w:val="000000"/>
        </w:rPr>
        <w:t>: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«5»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выставляется, если учащийся: последовательно, чётко, связно, обоснованно и безошибочно излагает учебный материал;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дает ответ в логической последовательности с использованием принятой терминологии; показывает понимание сущности рассматриваемых понятий, явлений и закономерностей, теорий, взаимосвязей; умеет выделять главное, самостоятельно подтверждать ответ конкретными примерами, фактами;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самостоятельно анализирует и обобщает теоретический материал;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свободно устанавливает межпредметные (на основе ранее приобретенных знаний) и внутрипредметные связи;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уверенно и безошибочно применяет полученные знания в решении новых, ранее не встречавшихся задач;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рационально использует наглядные пособия, справочные материалы, учебник, дополнительную литературу, первоисточники; применяет упорядоченную систему условных обозначений при ведении записей, сопровождающих ответ; имеет необходимые навыки работы с приборами, чертежами, схемами и графиками, сопутствующими ответу; допускает в ответе недочеты, которые легко исправляет по требованию учителя.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lastRenderedPageBreak/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«4»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выставляется, если учащийся: показывает знание всего изученного учебного материала; дает в основном правильный ответ;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учебный материал излагает в обоснованной логической последовательности с приведением конкретных примеров, при этом допускает одну негрубую ошибку или не более двух недочетов в использовании терминологии учебного предмета, которые может исправить самостоятельно; анализирует и обобщает теоретический материал;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основные правила культуры устной речи;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применяет упорядоченную систему условных обозначений при ведении записей, сопровождающих ответ;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«3</w:t>
      </w:r>
      <w:r w:rsidRPr="00242637">
        <w:rPr>
          <w:iCs/>
          <w:color w:val="000000"/>
        </w:rPr>
        <w:t>»</w:t>
      </w:r>
      <w:r w:rsidR="0054057A" w:rsidRPr="00242637">
        <w:rPr>
          <w:iCs/>
          <w:color w:val="000000"/>
        </w:rPr>
        <w:t>,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выставляется, если учащийся: демонстрирует усвоение основного содержания учебного материала, имеет пробелы, не препятствующие дальнейшему усвоению учебного материала;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применяет полученные знания при ответе на вопрос, анализе предложенных ситуаций по образцу; допускает ошибки в использовании терминологии учебного предмета; показывает недостаточную сформированность отдельных знаний и умений;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выводы и обобщения аргументирует слабо, допускает в них ошибки; затрудняется при анализе и обобщении учебного материала;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дает неполные ответы на вопросы учителя или воспроизводит содержание ранее прочитанного учебного текста, слабо связанного с заданным вопросом;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использует неупорядоченную систему условных обозначений при ведении записей, сопровождающих ответ.</w:t>
      </w:r>
    </w:p>
    <w:p w:rsidR="0054057A" w:rsidRDefault="000E06C1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 w:rsidRPr="00242637">
        <w:rPr>
          <w:iCs/>
          <w:color w:val="000000"/>
        </w:rPr>
        <w:t>О</w:t>
      </w:r>
      <w:r w:rsidR="0054057A" w:rsidRPr="00242637">
        <w:rPr>
          <w:iCs/>
          <w:color w:val="000000"/>
        </w:rPr>
        <w:t>ценка</w:t>
      </w:r>
      <w:r w:rsidR="0054057A" w:rsidRPr="00242637">
        <w:rPr>
          <w:rStyle w:val="apple-converted-space"/>
          <w:iCs/>
          <w:color w:val="000000"/>
        </w:rPr>
        <w:t> </w:t>
      </w:r>
      <w:r w:rsidR="0054057A" w:rsidRPr="00242637">
        <w:rPr>
          <w:bCs/>
          <w:iCs/>
          <w:color w:val="000000"/>
        </w:rPr>
        <w:t>«2»</w:t>
      </w:r>
      <w:r w:rsidR="0054057A">
        <w:rPr>
          <w:rStyle w:val="apple-converted-space"/>
          <w:color w:val="000000"/>
        </w:rPr>
        <w:t> </w:t>
      </w:r>
      <w:r w:rsidR="0054057A">
        <w:rPr>
          <w:color w:val="000000"/>
        </w:rPr>
        <w:t>выставляется, если учащийся: не раскрыл основное содержание учебного материала в пределах поставленных вопросов;</w:t>
      </w:r>
    </w:p>
    <w:p w:rsid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не умеет применять имеющиеся знания к решению конкретных вопросов и задач по образцу;</w:t>
      </w:r>
    </w:p>
    <w:p w:rsidR="0054057A" w:rsidRPr="0054057A" w:rsidRDefault="0054057A" w:rsidP="0054057A">
      <w:pPr>
        <w:pStyle w:val="a7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допускает в ответе более двух грубых ошибок, которые не может исправить даже при помощи учащихся и учителя</w:t>
      </w:r>
    </w:p>
    <w:p w:rsidR="00F9255B" w:rsidRPr="003A72B9" w:rsidRDefault="00F9255B" w:rsidP="00F9255B">
      <w:pPr>
        <w:shd w:val="clear" w:color="auto" w:fill="FFFFFF"/>
        <w:spacing w:before="100" w:beforeAutospacing="1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t>Учебно-тематический план</w:t>
      </w:r>
    </w:p>
    <w:p w:rsidR="00F9255B" w:rsidRDefault="00F9255B" w:rsidP="00F9255B">
      <w:pPr>
        <w:ind w:firstLine="709"/>
        <w:jc w:val="both"/>
      </w:pPr>
    </w:p>
    <w:tbl>
      <w:tblPr>
        <w:tblStyle w:val="aa"/>
        <w:tblW w:w="0" w:type="auto"/>
        <w:tblLook w:val="04A0"/>
      </w:tblPr>
      <w:tblGrid>
        <w:gridCol w:w="704"/>
        <w:gridCol w:w="5804"/>
        <w:gridCol w:w="1556"/>
        <w:gridCol w:w="1565"/>
      </w:tblGrid>
      <w:tr w:rsidR="00F9255B" w:rsidTr="00310164">
        <w:tc>
          <w:tcPr>
            <w:tcW w:w="704" w:type="dxa"/>
          </w:tcPr>
          <w:p w:rsidR="00F9255B" w:rsidRPr="00330FE9" w:rsidRDefault="00F9255B" w:rsidP="0031016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№</w:t>
            </w:r>
          </w:p>
        </w:tc>
        <w:tc>
          <w:tcPr>
            <w:tcW w:w="5804" w:type="dxa"/>
          </w:tcPr>
          <w:p w:rsidR="00F9255B" w:rsidRPr="00330FE9" w:rsidRDefault="00F9255B" w:rsidP="0031016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0FE9">
              <w:rPr>
                <w:bCs/>
                <w:color w:val="000000"/>
              </w:rPr>
              <w:t>Содержание</w:t>
            </w:r>
          </w:p>
        </w:tc>
        <w:tc>
          <w:tcPr>
            <w:tcW w:w="1556" w:type="dxa"/>
          </w:tcPr>
          <w:p w:rsidR="00F9255B" w:rsidRPr="00330FE9" w:rsidRDefault="00F9255B" w:rsidP="0031016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0FE9">
              <w:rPr>
                <w:bCs/>
                <w:color w:val="000000"/>
              </w:rPr>
              <w:t>Кол-во часов</w:t>
            </w:r>
          </w:p>
        </w:tc>
        <w:tc>
          <w:tcPr>
            <w:tcW w:w="1565" w:type="dxa"/>
          </w:tcPr>
          <w:p w:rsidR="00F9255B" w:rsidRPr="00330FE9" w:rsidRDefault="00F9255B" w:rsidP="00310164">
            <w:pPr>
              <w:spacing w:before="100" w:beforeAutospacing="1" w:after="100" w:afterAutospacing="1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30FE9">
              <w:rPr>
                <w:bCs/>
                <w:color w:val="000000"/>
              </w:rPr>
              <w:t>Кол-во контрольных работ</w:t>
            </w:r>
          </w:p>
        </w:tc>
      </w:tr>
      <w:tr w:rsidR="00F9255B" w:rsidTr="00310164">
        <w:tc>
          <w:tcPr>
            <w:tcW w:w="704" w:type="dxa"/>
          </w:tcPr>
          <w:p w:rsidR="00F9255B" w:rsidRDefault="00F9255B" w:rsidP="00310164">
            <w:pPr>
              <w:jc w:val="both"/>
            </w:pPr>
            <w:r>
              <w:t>1</w:t>
            </w:r>
          </w:p>
        </w:tc>
        <w:tc>
          <w:tcPr>
            <w:tcW w:w="5804" w:type="dxa"/>
          </w:tcPr>
          <w:p w:rsidR="00F9255B" w:rsidRPr="00915535" w:rsidRDefault="00F9255B" w:rsidP="00310164">
            <w:pPr>
              <w:jc w:val="both"/>
            </w:pPr>
            <w:r w:rsidRPr="00915535">
              <w:rPr>
                <w:iCs/>
              </w:rPr>
              <w:t>Делимость натуральных чисел</w:t>
            </w:r>
          </w:p>
        </w:tc>
        <w:tc>
          <w:tcPr>
            <w:tcW w:w="1556" w:type="dxa"/>
          </w:tcPr>
          <w:p w:rsidR="00F9255B" w:rsidRDefault="00F9255B" w:rsidP="00310164">
            <w:pPr>
              <w:jc w:val="both"/>
            </w:pPr>
            <w:r w:rsidRPr="00AF1118">
              <w:t>1</w:t>
            </w:r>
            <w:r>
              <w:t>8</w:t>
            </w:r>
          </w:p>
        </w:tc>
        <w:tc>
          <w:tcPr>
            <w:tcW w:w="1565" w:type="dxa"/>
          </w:tcPr>
          <w:p w:rsidR="00F9255B" w:rsidRDefault="00F9255B" w:rsidP="00310164">
            <w:pPr>
              <w:jc w:val="both"/>
            </w:pPr>
            <w:r>
              <w:t>2</w:t>
            </w:r>
          </w:p>
        </w:tc>
      </w:tr>
      <w:tr w:rsidR="00F9255B" w:rsidTr="00310164">
        <w:tc>
          <w:tcPr>
            <w:tcW w:w="704" w:type="dxa"/>
          </w:tcPr>
          <w:p w:rsidR="00F9255B" w:rsidRDefault="00F9255B" w:rsidP="00310164">
            <w:pPr>
              <w:jc w:val="both"/>
            </w:pPr>
            <w:r>
              <w:t>2</w:t>
            </w:r>
          </w:p>
        </w:tc>
        <w:tc>
          <w:tcPr>
            <w:tcW w:w="5804" w:type="dxa"/>
          </w:tcPr>
          <w:p w:rsidR="00F9255B" w:rsidRDefault="00F9255B" w:rsidP="00310164">
            <w:pPr>
              <w:jc w:val="both"/>
            </w:pPr>
            <w:r w:rsidRPr="008D4CE7">
              <w:t>Обыкновенные дроби</w:t>
            </w:r>
          </w:p>
        </w:tc>
        <w:tc>
          <w:tcPr>
            <w:tcW w:w="1556" w:type="dxa"/>
          </w:tcPr>
          <w:p w:rsidR="00F9255B" w:rsidRDefault="00F9255B" w:rsidP="00310164">
            <w:pPr>
              <w:jc w:val="both"/>
            </w:pPr>
            <w:r>
              <w:t>38</w:t>
            </w:r>
          </w:p>
        </w:tc>
        <w:tc>
          <w:tcPr>
            <w:tcW w:w="1565" w:type="dxa"/>
          </w:tcPr>
          <w:p w:rsidR="00F9255B" w:rsidRDefault="00F9255B" w:rsidP="00310164">
            <w:pPr>
              <w:jc w:val="both"/>
            </w:pPr>
            <w:r>
              <w:t>3</w:t>
            </w:r>
          </w:p>
        </w:tc>
      </w:tr>
      <w:tr w:rsidR="00F9255B" w:rsidTr="00310164">
        <w:tc>
          <w:tcPr>
            <w:tcW w:w="704" w:type="dxa"/>
          </w:tcPr>
          <w:p w:rsidR="00F9255B" w:rsidRDefault="00F9255B" w:rsidP="00310164">
            <w:pPr>
              <w:jc w:val="both"/>
            </w:pPr>
            <w:r>
              <w:t>3</w:t>
            </w:r>
          </w:p>
        </w:tc>
        <w:tc>
          <w:tcPr>
            <w:tcW w:w="5804" w:type="dxa"/>
          </w:tcPr>
          <w:p w:rsidR="00F9255B" w:rsidRPr="008C7ADA" w:rsidRDefault="00F9255B" w:rsidP="00310164">
            <w:pPr>
              <w:jc w:val="both"/>
            </w:pPr>
            <w:r w:rsidRPr="008C7ADA">
              <w:rPr>
                <w:iCs/>
              </w:rPr>
              <w:t xml:space="preserve">Отношения и пропорции </w:t>
            </w:r>
          </w:p>
        </w:tc>
        <w:tc>
          <w:tcPr>
            <w:tcW w:w="1556" w:type="dxa"/>
          </w:tcPr>
          <w:p w:rsidR="00F9255B" w:rsidRPr="00FB6074" w:rsidRDefault="00F9255B" w:rsidP="00310164">
            <w:pPr>
              <w:jc w:val="both"/>
              <w:rPr>
                <w:highlight w:val="yellow"/>
              </w:rPr>
            </w:pPr>
            <w:r w:rsidRPr="00601082">
              <w:t>27</w:t>
            </w:r>
          </w:p>
        </w:tc>
        <w:tc>
          <w:tcPr>
            <w:tcW w:w="1565" w:type="dxa"/>
          </w:tcPr>
          <w:p w:rsidR="00F9255B" w:rsidRPr="001D777F" w:rsidRDefault="00F9255B" w:rsidP="00310164">
            <w:pPr>
              <w:jc w:val="both"/>
              <w:rPr>
                <w:highlight w:val="yellow"/>
              </w:rPr>
            </w:pPr>
            <w:r w:rsidRPr="00962787">
              <w:t>2</w:t>
            </w:r>
          </w:p>
        </w:tc>
      </w:tr>
      <w:tr w:rsidR="00F9255B" w:rsidTr="00310164">
        <w:tc>
          <w:tcPr>
            <w:tcW w:w="704" w:type="dxa"/>
          </w:tcPr>
          <w:p w:rsidR="00F9255B" w:rsidRDefault="00F9255B" w:rsidP="00310164">
            <w:pPr>
              <w:jc w:val="both"/>
            </w:pPr>
            <w:r>
              <w:t>4</w:t>
            </w:r>
          </w:p>
        </w:tc>
        <w:tc>
          <w:tcPr>
            <w:tcW w:w="5804" w:type="dxa"/>
          </w:tcPr>
          <w:p w:rsidR="00F9255B" w:rsidRPr="004B21AE" w:rsidRDefault="00F9255B" w:rsidP="00310164">
            <w:pPr>
              <w:jc w:val="both"/>
            </w:pPr>
            <w:r w:rsidRPr="004B21AE">
              <w:rPr>
                <w:iCs/>
              </w:rPr>
              <w:t xml:space="preserve">Рациональные числа и действия над ними </w:t>
            </w:r>
          </w:p>
        </w:tc>
        <w:tc>
          <w:tcPr>
            <w:tcW w:w="1556" w:type="dxa"/>
          </w:tcPr>
          <w:p w:rsidR="00F9255B" w:rsidRPr="00FB6074" w:rsidRDefault="00F9255B" w:rsidP="00310164">
            <w:pPr>
              <w:jc w:val="both"/>
              <w:rPr>
                <w:highlight w:val="yellow"/>
              </w:rPr>
            </w:pPr>
            <w:r w:rsidRPr="00A17D33">
              <w:t>70</w:t>
            </w:r>
          </w:p>
        </w:tc>
        <w:tc>
          <w:tcPr>
            <w:tcW w:w="1565" w:type="dxa"/>
          </w:tcPr>
          <w:p w:rsidR="00F9255B" w:rsidRPr="001D777F" w:rsidRDefault="00F9255B" w:rsidP="00310164">
            <w:pPr>
              <w:jc w:val="both"/>
              <w:rPr>
                <w:highlight w:val="yellow"/>
                <w:lang w:val="en-US"/>
              </w:rPr>
            </w:pPr>
            <w:r w:rsidRPr="00AB7DD0">
              <w:rPr>
                <w:lang w:val="en-US"/>
              </w:rPr>
              <w:t>5</w:t>
            </w:r>
          </w:p>
        </w:tc>
      </w:tr>
      <w:tr w:rsidR="00F9255B" w:rsidTr="00310164">
        <w:tc>
          <w:tcPr>
            <w:tcW w:w="704" w:type="dxa"/>
          </w:tcPr>
          <w:p w:rsidR="00F9255B" w:rsidRDefault="00F9255B" w:rsidP="00310164">
            <w:pPr>
              <w:jc w:val="both"/>
            </w:pPr>
            <w:r>
              <w:t>5</w:t>
            </w:r>
          </w:p>
        </w:tc>
        <w:tc>
          <w:tcPr>
            <w:tcW w:w="5804" w:type="dxa"/>
          </w:tcPr>
          <w:p w:rsidR="00F9255B" w:rsidRPr="004B21AE" w:rsidRDefault="00F9255B" w:rsidP="00310164">
            <w:pPr>
              <w:jc w:val="both"/>
            </w:pPr>
            <w:r w:rsidRPr="004B21AE">
              <w:rPr>
                <w:iCs/>
              </w:rPr>
              <w:t>Повторение и систематизация учебного материала</w:t>
            </w:r>
          </w:p>
        </w:tc>
        <w:tc>
          <w:tcPr>
            <w:tcW w:w="1556" w:type="dxa"/>
          </w:tcPr>
          <w:p w:rsidR="00F9255B" w:rsidRPr="00FB6074" w:rsidRDefault="00F9255B" w:rsidP="00310164">
            <w:pPr>
              <w:jc w:val="both"/>
              <w:rPr>
                <w:highlight w:val="yellow"/>
              </w:rPr>
            </w:pPr>
            <w:r w:rsidRPr="002C1658">
              <w:t>17</w:t>
            </w:r>
          </w:p>
        </w:tc>
        <w:tc>
          <w:tcPr>
            <w:tcW w:w="1565" w:type="dxa"/>
          </w:tcPr>
          <w:p w:rsidR="00F9255B" w:rsidRPr="001D777F" w:rsidRDefault="00F9255B" w:rsidP="00310164">
            <w:pPr>
              <w:jc w:val="both"/>
              <w:rPr>
                <w:highlight w:val="yellow"/>
              </w:rPr>
            </w:pPr>
            <w:r w:rsidRPr="002C1658">
              <w:t>1</w:t>
            </w:r>
          </w:p>
        </w:tc>
      </w:tr>
      <w:tr w:rsidR="00F9255B" w:rsidTr="00310164">
        <w:tc>
          <w:tcPr>
            <w:tcW w:w="6508" w:type="dxa"/>
            <w:gridSpan w:val="2"/>
          </w:tcPr>
          <w:p w:rsidR="00F9255B" w:rsidRDefault="00F9255B" w:rsidP="00310164">
            <w:pPr>
              <w:jc w:val="both"/>
            </w:pPr>
            <w:r>
              <w:t xml:space="preserve">Итого </w:t>
            </w:r>
          </w:p>
        </w:tc>
        <w:tc>
          <w:tcPr>
            <w:tcW w:w="1556" w:type="dxa"/>
          </w:tcPr>
          <w:p w:rsidR="00F9255B" w:rsidRDefault="00F9255B" w:rsidP="00310164">
            <w:pPr>
              <w:jc w:val="both"/>
            </w:pPr>
            <w:r>
              <w:t>170</w:t>
            </w:r>
          </w:p>
        </w:tc>
        <w:tc>
          <w:tcPr>
            <w:tcW w:w="1565" w:type="dxa"/>
          </w:tcPr>
          <w:p w:rsidR="00F9255B" w:rsidRPr="001D777F" w:rsidRDefault="00F9255B" w:rsidP="00310164">
            <w:pPr>
              <w:jc w:val="both"/>
              <w:rPr>
                <w:highlight w:val="yellow"/>
                <w:lang w:val="en-US"/>
              </w:rPr>
            </w:pPr>
            <w:r w:rsidRPr="002C1658">
              <w:t>1</w:t>
            </w:r>
            <w:r w:rsidRPr="002C1658">
              <w:rPr>
                <w:lang w:val="en-US"/>
              </w:rPr>
              <w:t>3</w:t>
            </w:r>
          </w:p>
        </w:tc>
      </w:tr>
    </w:tbl>
    <w:p w:rsidR="008227BF" w:rsidRDefault="008227BF" w:rsidP="00747FFC">
      <w:pPr>
        <w:ind w:firstLine="709"/>
        <w:jc w:val="both"/>
      </w:pPr>
    </w:p>
    <w:p w:rsidR="000A709C" w:rsidRDefault="000A709C" w:rsidP="00845FE2">
      <w:pPr>
        <w:spacing w:line="360" w:lineRule="auto"/>
        <w:ind w:left="-709" w:firstLine="709"/>
        <w:jc w:val="center"/>
        <w:rPr>
          <w:rStyle w:val="FontStyle43"/>
          <w:b/>
          <w:sz w:val="24"/>
          <w:szCs w:val="24"/>
        </w:rPr>
      </w:pPr>
    </w:p>
    <w:p w:rsidR="000A709C" w:rsidRDefault="000A709C" w:rsidP="00845FE2">
      <w:pPr>
        <w:spacing w:line="360" w:lineRule="auto"/>
        <w:ind w:left="-709" w:firstLine="709"/>
        <w:jc w:val="center"/>
        <w:rPr>
          <w:rStyle w:val="FontStyle43"/>
          <w:b/>
          <w:sz w:val="24"/>
          <w:szCs w:val="24"/>
        </w:rPr>
      </w:pPr>
    </w:p>
    <w:p w:rsidR="00845FE2" w:rsidRPr="00845FE2" w:rsidRDefault="00845FE2" w:rsidP="00845FE2">
      <w:pPr>
        <w:spacing w:line="360" w:lineRule="auto"/>
        <w:ind w:left="-709" w:firstLine="709"/>
        <w:jc w:val="center"/>
        <w:rPr>
          <w:rStyle w:val="FontStyle43"/>
          <w:b/>
          <w:sz w:val="24"/>
          <w:szCs w:val="24"/>
        </w:rPr>
      </w:pPr>
      <w:r w:rsidRPr="00845FE2">
        <w:rPr>
          <w:rStyle w:val="FontStyle43"/>
          <w:b/>
          <w:sz w:val="24"/>
          <w:szCs w:val="24"/>
        </w:rPr>
        <w:t>Количестве обязательных часов для проведения контрольных уроков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100"/>
      </w:tblGrid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 w:rsidRPr="00B21E91">
              <w:t>1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r w:rsidRPr="002C1658">
              <w:t xml:space="preserve">Входная контрольная работа 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 w:rsidRPr="00B21E91">
              <w:t>2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pStyle w:val="ParagraphStyle"/>
              <w:rPr>
                <w:rFonts w:ascii="Times New Roman" w:hAnsi="Times New Roman" w:cs="Times New Roman"/>
                <w:highlight w:val="yellow"/>
              </w:rPr>
            </w:pPr>
            <w:r w:rsidRPr="002C1658">
              <w:rPr>
                <w:rFonts w:ascii="Times New Roman" w:hAnsi="Times New Roman" w:cs="Times New Roman"/>
              </w:rPr>
              <w:t>Контрольная работа №1 «Делимость натуральных чисел»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 w:rsidRPr="006B6B76">
              <w:t>3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pStyle w:val="ParagraphStyle"/>
              <w:rPr>
                <w:rFonts w:ascii="Times New Roman" w:hAnsi="Times New Roman" w:cs="Times New Roman"/>
              </w:rPr>
            </w:pPr>
            <w:r w:rsidRPr="002C1658">
              <w:rPr>
                <w:rFonts w:ascii="Times New Roman" w:hAnsi="Times New Roman" w:cs="Times New Roman"/>
              </w:rPr>
              <w:t xml:space="preserve">Контрольная работа №2 «Сравнение, сложение и вычитание дробей </w:t>
            </w:r>
          </w:p>
          <w:p w:rsidR="00845FE2" w:rsidRPr="002C1658" w:rsidRDefault="00845FE2" w:rsidP="00310164">
            <w:pPr>
              <w:pStyle w:val="ParagraphStyle"/>
              <w:rPr>
                <w:rFonts w:ascii="Times New Roman" w:hAnsi="Times New Roman" w:cs="Times New Roman"/>
                <w:highlight w:val="yellow"/>
              </w:rPr>
            </w:pPr>
            <w:r w:rsidRPr="002C1658">
              <w:rPr>
                <w:rFonts w:ascii="Times New Roman" w:hAnsi="Times New Roman" w:cs="Times New Roman"/>
              </w:rPr>
              <w:t>с разными знаменателями»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 w:rsidRPr="00B21E91">
              <w:t>4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Контрольная работа №3 «Умножение дробей»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 w:rsidRPr="00B21E91">
              <w:t>5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Контрольная работа №4 «Деление дробей»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 w:rsidRPr="00AB7DD0">
              <w:t>6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Контрольная работа №5 «Отношения и пропорции»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 w:rsidRPr="00B21E91">
              <w:lastRenderedPageBreak/>
              <w:t>7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Контрольная работа №6 «Прямая и обратная пропорциональные зависимости. Окружность и круг.</w:t>
            </w:r>
            <w:r w:rsidRPr="002C1658">
              <w:rPr>
                <w:iCs/>
              </w:rPr>
              <w:t xml:space="preserve"> Вероятность случайного события</w:t>
            </w:r>
            <w:r w:rsidRPr="002C1658">
              <w:t>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 w:rsidRPr="00A6609E">
              <w:t>8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Контрольная работа №7 «</w:t>
            </w:r>
            <w:r w:rsidRPr="002C1658">
              <w:rPr>
                <w:shd w:val="clear" w:color="auto" w:fill="FFFFFF"/>
              </w:rPr>
              <w:t>Рациональные числа. сравнение рациональных чисел</w:t>
            </w:r>
            <w:r w:rsidRPr="002C1658">
              <w:t>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>
              <w:t>9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Контрольная работа №8 «Сложение и вычитание рациональных чисел»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>
              <w:t>10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Контрольная работа №9 «Умножение и деление рациональных чисел»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B21E91" w:rsidRDefault="00845FE2" w:rsidP="00310164">
            <w:r>
              <w:t>11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Контрольная работа №10 «Решение уравнений и задач с помощью уравнений»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Pr="00395D98" w:rsidRDefault="00845FE2" w:rsidP="00310164">
            <w:r>
              <w:t>12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b/>
                <w:highlight w:val="yellow"/>
              </w:rPr>
            </w:pPr>
            <w:r w:rsidRPr="002C1658">
              <w:t>Контрольная работа №11 «Перпендикулярные и параллельные прямые. Координатная плоскость. Графики»</w:t>
            </w:r>
          </w:p>
        </w:tc>
      </w:tr>
      <w:tr w:rsidR="00845FE2" w:rsidRPr="00865D81" w:rsidTr="00310164">
        <w:tc>
          <w:tcPr>
            <w:tcW w:w="534" w:type="dxa"/>
            <w:shd w:val="clear" w:color="auto" w:fill="auto"/>
          </w:tcPr>
          <w:p w:rsidR="00845FE2" w:rsidRDefault="00845FE2" w:rsidP="00310164">
            <w:r>
              <w:t>1</w:t>
            </w:r>
            <w:r w:rsidRPr="002C1658">
              <w:t>3</w:t>
            </w:r>
          </w:p>
        </w:tc>
        <w:tc>
          <w:tcPr>
            <w:tcW w:w="9100" w:type="dxa"/>
            <w:shd w:val="clear" w:color="auto" w:fill="auto"/>
          </w:tcPr>
          <w:p w:rsidR="00845FE2" w:rsidRPr="002C1658" w:rsidRDefault="00845FE2" w:rsidP="00310164">
            <w:pPr>
              <w:rPr>
                <w:highlight w:val="yellow"/>
              </w:rPr>
            </w:pPr>
            <w:r w:rsidRPr="002C1658">
              <w:t>Итоговая контрольная работа</w:t>
            </w:r>
          </w:p>
        </w:tc>
      </w:tr>
    </w:tbl>
    <w:p w:rsidR="008227BF" w:rsidRDefault="008227BF" w:rsidP="00747FFC">
      <w:pPr>
        <w:ind w:firstLine="709"/>
        <w:jc w:val="both"/>
      </w:pPr>
    </w:p>
    <w:p w:rsidR="0062177D" w:rsidRPr="0062177D" w:rsidRDefault="0062177D" w:rsidP="0062177D">
      <w:pPr>
        <w:tabs>
          <w:tab w:val="left" w:pos="6090"/>
        </w:tabs>
        <w:spacing w:line="360" w:lineRule="auto"/>
        <w:jc w:val="center"/>
      </w:pPr>
      <w:r w:rsidRPr="007865F6">
        <w:t>Сокращения в календарно-тематическом планировании</w:t>
      </w:r>
    </w:p>
    <w:tbl>
      <w:tblPr>
        <w:tblW w:w="9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  <w:gridCol w:w="4339"/>
      </w:tblGrid>
      <w:tr w:rsidR="0062177D" w:rsidRPr="0062177D" w:rsidTr="0062177D">
        <w:trPr>
          <w:trHeight w:val="354"/>
        </w:trPr>
        <w:tc>
          <w:tcPr>
            <w:tcW w:w="5322" w:type="dxa"/>
          </w:tcPr>
          <w:p w:rsidR="0062177D" w:rsidRPr="0062177D" w:rsidRDefault="0062177D" w:rsidP="008A00DA">
            <w:pPr>
              <w:tabs>
                <w:tab w:val="left" w:pos="6090"/>
              </w:tabs>
              <w:spacing w:line="360" w:lineRule="auto"/>
            </w:pPr>
            <w:r w:rsidRPr="0062177D">
              <w:t>Тип урока</w:t>
            </w:r>
          </w:p>
        </w:tc>
        <w:tc>
          <w:tcPr>
            <w:tcW w:w="4339" w:type="dxa"/>
          </w:tcPr>
          <w:p w:rsidR="0062177D" w:rsidRPr="0062177D" w:rsidRDefault="0062177D" w:rsidP="008A00DA">
            <w:pPr>
              <w:tabs>
                <w:tab w:val="left" w:pos="6090"/>
              </w:tabs>
              <w:spacing w:line="360" w:lineRule="auto"/>
            </w:pPr>
            <w:r w:rsidRPr="0062177D">
              <w:t xml:space="preserve"> Форма контроля</w:t>
            </w:r>
          </w:p>
        </w:tc>
      </w:tr>
      <w:tr w:rsidR="0062177D" w:rsidRPr="00690846" w:rsidTr="0062177D">
        <w:trPr>
          <w:trHeight w:val="366"/>
        </w:trPr>
        <w:tc>
          <w:tcPr>
            <w:tcW w:w="5322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УОНМ-урок ознакомления с новым материалом</w:t>
            </w:r>
          </w:p>
        </w:tc>
        <w:tc>
          <w:tcPr>
            <w:tcW w:w="4339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МД-математический диктант</w:t>
            </w:r>
          </w:p>
        </w:tc>
      </w:tr>
      <w:tr w:rsidR="0062177D" w:rsidRPr="00690846" w:rsidTr="0062177D">
        <w:trPr>
          <w:trHeight w:val="354"/>
        </w:trPr>
        <w:tc>
          <w:tcPr>
            <w:tcW w:w="5322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УЗИМ- урок закрепления изученного материала</w:t>
            </w:r>
          </w:p>
        </w:tc>
        <w:tc>
          <w:tcPr>
            <w:tcW w:w="4339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9A1D10">
              <w:t>СР-самостоятельная работа</w:t>
            </w:r>
          </w:p>
        </w:tc>
      </w:tr>
      <w:tr w:rsidR="0062177D" w:rsidRPr="00690846" w:rsidTr="0062177D">
        <w:trPr>
          <w:trHeight w:val="354"/>
        </w:trPr>
        <w:tc>
          <w:tcPr>
            <w:tcW w:w="5322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УПЗУ-урок применения знаний и умений</w:t>
            </w:r>
          </w:p>
        </w:tc>
        <w:tc>
          <w:tcPr>
            <w:tcW w:w="4339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ФО,ИО-фронтальный,индивидуальный опрос</w:t>
            </w:r>
          </w:p>
        </w:tc>
      </w:tr>
      <w:tr w:rsidR="0062177D" w:rsidRPr="00690846" w:rsidTr="0062177D">
        <w:trPr>
          <w:trHeight w:val="354"/>
        </w:trPr>
        <w:tc>
          <w:tcPr>
            <w:tcW w:w="5322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7865F6">
              <w:t>КУ-комбинированный урок</w:t>
            </w:r>
          </w:p>
        </w:tc>
        <w:tc>
          <w:tcPr>
            <w:tcW w:w="4339" w:type="dxa"/>
          </w:tcPr>
          <w:p w:rsidR="0062177D" w:rsidRPr="00690846" w:rsidRDefault="008D6A9E" w:rsidP="008A00DA">
            <w:pPr>
              <w:tabs>
                <w:tab w:val="left" w:pos="6090"/>
              </w:tabs>
              <w:spacing w:line="360" w:lineRule="auto"/>
            </w:pPr>
            <w:r>
              <w:t>Т-тест</w:t>
            </w:r>
          </w:p>
        </w:tc>
      </w:tr>
      <w:tr w:rsidR="0062177D" w:rsidRPr="00690846" w:rsidTr="0062177D">
        <w:trPr>
          <w:trHeight w:val="354"/>
        </w:trPr>
        <w:tc>
          <w:tcPr>
            <w:tcW w:w="5322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КЗУ-контроль знаний и умений</w:t>
            </w:r>
          </w:p>
        </w:tc>
        <w:tc>
          <w:tcPr>
            <w:tcW w:w="4339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ДМ-дидактические материалы</w:t>
            </w:r>
          </w:p>
        </w:tc>
      </w:tr>
      <w:tr w:rsidR="0062177D" w:rsidRPr="00150C6E" w:rsidTr="0062177D">
        <w:trPr>
          <w:trHeight w:val="366"/>
        </w:trPr>
        <w:tc>
          <w:tcPr>
            <w:tcW w:w="5322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УОСЗ-урок обобщений и систематизации знаний</w:t>
            </w:r>
          </w:p>
        </w:tc>
        <w:tc>
          <w:tcPr>
            <w:tcW w:w="4339" w:type="dxa"/>
          </w:tcPr>
          <w:p w:rsidR="0062177D" w:rsidRPr="00690846" w:rsidRDefault="0062177D" w:rsidP="008A00DA">
            <w:pPr>
              <w:tabs>
                <w:tab w:val="left" w:pos="6090"/>
              </w:tabs>
              <w:spacing w:line="360" w:lineRule="auto"/>
            </w:pPr>
            <w:r w:rsidRPr="00690846">
              <w:t>КР-контрольная работа</w:t>
            </w:r>
          </w:p>
        </w:tc>
      </w:tr>
    </w:tbl>
    <w:p w:rsidR="008227BF" w:rsidRDefault="008227BF" w:rsidP="008227BF">
      <w:pPr>
        <w:ind w:firstLine="709"/>
        <w:jc w:val="center"/>
        <w:rPr>
          <w:rStyle w:val="FontStyle43"/>
          <w:b/>
          <w:sz w:val="24"/>
          <w:szCs w:val="24"/>
        </w:rPr>
        <w:sectPr w:rsidR="008227BF" w:rsidSect="00C773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3" w:bottom="1134" w:left="1134" w:header="708" w:footer="708" w:gutter="0"/>
          <w:cols w:space="708"/>
          <w:titlePg/>
          <w:docGrid w:linePitch="360"/>
        </w:sectPr>
      </w:pPr>
    </w:p>
    <w:p w:rsidR="005F4ACA" w:rsidRDefault="005F4ACA" w:rsidP="005F4ACA">
      <w:pPr>
        <w:ind w:firstLine="709"/>
        <w:jc w:val="center"/>
        <w:rPr>
          <w:rStyle w:val="FontStyle43"/>
          <w:b/>
          <w:sz w:val="24"/>
          <w:szCs w:val="24"/>
        </w:rPr>
      </w:pPr>
      <w:r w:rsidRPr="008227BF">
        <w:rPr>
          <w:rStyle w:val="FontStyle43"/>
          <w:b/>
          <w:sz w:val="24"/>
          <w:szCs w:val="24"/>
        </w:rPr>
        <w:lastRenderedPageBreak/>
        <w:t>Календарно-тематическое планирование</w:t>
      </w:r>
    </w:p>
    <w:p w:rsidR="005F4ACA" w:rsidRDefault="005F4ACA" w:rsidP="005F4ACA">
      <w:pPr>
        <w:ind w:firstLine="709"/>
        <w:jc w:val="center"/>
        <w:rPr>
          <w:rStyle w:val="FontStyle43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48"/>
        <w:gridCol w:w="2190"/>
        <w:gridCol w:w="1006"/>
        <w:gridCol w:w="2543"/>
        <w:gridCol w:w="3233"/>
        <w:gridCol w:w="3234"/>
        <w:gridCol w:w="968"/>
        <w:gridCol w:w="849"/>
        <w:gridCol w:w="854"/>
      </w:tblGrid>
      <w:tr w:rsidR="005F4ACA" w:rsidTr="00310164">
        <w:tc>
          <w:tcPr>
            <w:tcW w:w="848" w:type="dxa"/>
            <w:vMerge w:val="restart"/>
          </w:tcPr>
          <w:p w:rsidR="005F4ACA" w:rsidRPr="0039516B" w:rsidRDefault="005F4ACA" w:rsidP="00310164">
            <w:pPr>
              <w:jc w:val="center"/>
            </w:pPr>
            <w:r w:rsidRPr="0039516B">
              <w:t>№ урока</w:t>
            </w:r>
          </w:p>
        </w:tc>
        <w:tc>
          <w:tcPr>
            <w:tcW w:w="2190" w:type="dxa"/>
            <w:vMerge w:val="restart"/>
          </w:tcPr>
          <w:p w:rsidR="005F4ACA" w:rsidRPr="0039516B" w:rsidRDefault="005F4ACA" w:rsidP="00310164">
            <w:pPr>
              <w:jc w:val="center"/>
            </w:pPr>
            <w:r w:rsidRPr="0039516B">
              <w:t>Тема урока</w:t>
            </w:r>
          </w:p>
        </w:tc>
        <w:tc>
          <w:tcPr>
            <w:tcW w:w="1006" w:type="dxa"/>
            <w:vMerge w:val="restart"/>
          </w:tcPr>
          <w:p w:rsidR="005F4ACA" w:rsidRPr="0039516B" w:rsidRDefault="005F4ACA" w:rsidP="00310164">
            <w:pPr>
              <w:jc w:val="center"/>
            </w:pPr>
            <w:r w:rsidRPr="0039516B">
              <w:t>Тип урока</w:t>
            </w:r>
          </w:p>
        </w:tc>
        <w:tc>
          <w:tcPr>
            <w:tcW w:w="9010" w:type="dxa"/>
            <w:gridSpan w:val="3"/>
          </w:tcPr>
          <w:p w:rsidR="005F4ACA" w:rsidRPr="0039516B" w:rsidRDefault="005F4ACA" w:rsidP="00310164">
            <w:pPr>
              <w:jc w:val="center"/>
            </w:pPr>
            <w:r w:rsidRPr="0039516B">
              <w:t>Планируемые результаты</w:t>
            </w:r>
          </w:p>
        </w:tc>
        <w:tc>
          <w:tcPr>
            <w:tcW w:w="968" w:type="dxa"/>
            <w:vMerge w:val="restart"/>
          </w:tcPr>
          <w:p w:rsidR="005F4ACA" w:rsidRPr="0039516B" w:rsidRDefault="005F4ACA" w:rsidP="00310164">
            <w:pPr>
              <w:jc w:val="center"/>
            </w:pPr>
            <w:r w:rsidRPr="0039516B">
              <w:rPr>
                <w:rStyle w:val="FontStyle43"/>
                <w:sz w:val="24"/>
                <w:szCs w:val="24"/>
              </w:rPr>
              <w:t>Виды, формы контро ля</w:t>
            </w:r>
          </w:p>
        </w:tc>
        <w:tc>
          <w:tcPr>
            <w:tcW w:w="1703" w:type="dxa"/>
            <w:gridSpan w:val="2"/>
          </w:tcPr>
          <w:p w:rsidR="005F4ACA" w:rsidRPr="0039516B" w:rsidRDefault="005F4ACA" w:rsidP="00310164">
            <w:pPr>
              <w:jc w:val="center"/>
            </w:pPr>
            <w:r w:rsidRPr="0039516B">
              <w:t>Сроки проведения</w:t>
            </w:r>
          </w:p>
        </w:tc>
      </w:tr>
      <w:tr w:rsidR="005F4ACA" w:rsidTr="00310164">
        <w:tc>
          <w:tcPr>
            <w:tcW w:w="848" w:type="dxa"/>
            <w:vMerge/>
          </w:tcPr>
          <w:p w:rsidR="005F4ACA" w:rsidRPr="0039516B" w:rsidRDefault="005F4ACA" w:rsidP="00310164">
            <w:pPr>
              <w:jc w:val="center"/>
            </w:pPr>
          </w:p>
        </w:tc>
        <w:tc>
          <w:tcPr>
            <w:tcW w:w="2190" w:type="dxa"/>
            <w:vMerge/>
          </w:tcPr>
          <w:p w:rsidR="005F4ACA" w:rsidRPr="0039516B" w:rsidRDefault="005F4ACA" w:rsidP="00310164">
            <w:pPr>
              <w:jc w:val="center"/>
            </w:pPr>
          </w:p>
        </w:tc>
        <w:tc>
          <w:tcPr>
            <w:tcW w:w="1006" w:type="dxa"/>
            <w:vMerge/>
          </w:tcPr>
          <w:p w:rsidR="005F4ACA" w:rsidRPr="0039516B" w:rsidRDefault="005F4ACA" w:rsidP="00310164">
            <w:pPr>
              <w:jc w:val="center"/>
            </w:pPr>
          </w:p>
        </w:tc>
        <w:tc>
          <w:tcPr>
            <w:tcW w:w="2543" w:type="dxa"/>
          </w:tcPr>
          <w:p w:rsidR="005F4ACA" w:rsidRPr="0039516B" w:rsidRDefault="005F4ACA" w:rsidP="00310164">
            <w:pPr>
              <w:jc w:val="center"/>
            </w:pPr>
            <w:r w:rsidRPr="0039516B">
              <w:t>предметные</w:t>
            </w:r>
          </w:p>
        </w:tc>
        <w:tc>
          <w:tcPr>
            <w:tcW w:w="3233" w:type="dxa"/>
          </w:tcPr>
          <w:p w:rsidR="005F4ACA" w:rsidRPr="0039516B" w:rsidRDefault="005F4ACA" w:rsidP="00310164">
            <w:pPr>
              <w:jc w:val="center"/>
            </w:pPr>
            <w:r w:rsidRPr="0039516B">
              <w:t>личностные</w:t>
            </w:r>
          </w:p>
        </w:tc>
        <w:tc>
          <w:tcPr>
            <w:tcW w:w="3234" w:type="dxa"/>
          </w:tcPr>
          <w:p w:rsidR="005F4ACA" w:rsidRPr="0039516B" w:rsidRDefault="005F4ACA" w:rsidP="00310164">
            <w:pPr>
              <w:jc w:val="center"/>
            </w:pPr>
            <w:r w:rsidRPr="0039516B">
              <w:t>метапредметные</w:t>
            </w:r>
          </w:p>
        </w:tc>
        <w:tc>
          <w:tcPr>
            <w:tcW w:w="968" w:type="dxa"/>
            <w:vMerge/>
          </w:tcPr>
          <w:p w:rsidR="005F4ACA" w:rsidRPr="0039516B" w:rsidRDefault="005F4ACA" w:rsidP="00310164">
            <w:pPr>
              <w:jc w:val="center"/>
            </w:pPr>
          </w:p>
        </w:tc>
        <w:tc>
          <w:tcPr>
            <w:tcW w:w="849" w:type="dxa"/>
          </w:tcPr>
          <w:p w:rsidR="005F4ACA" w:rsidRPr="0039516B" w:rsidRDefault="005F4ACA" w:rsidP="00310164">
            <w:pPr>
              <w:jc w:val="center"/>
            </w:pPr>
            <w:r w:rsidRPr="0039516B">
              <w:t>План.</w:t>
            </w:r>
          </w:p>
        </w:tc>
        <w:tc>
          <w:tcPr>
            <w:tcW w:w="854" w:type="dxa"/>
          </w:tcPr>
          <w:p w:rsidR="005F4ACA" w:rsidRPr="0039516B" w:rsidRDefault="005F4ACA" w:rsidP="00310164">
            <w:pPr>
              <w:jc w:val="center"/>
            </w:pPr>
            <w:r w:rsidRPr="0039516B">
              <w:t>Факт.</w:t>
            </w:r>
          </w:p>
        </w:tc>
      </w:tr>
      <w:tr w:rsidR="005F4ACA" w:rsidTr="00310164">
        <w:tc>
          <w:tcPr>
            <w:tcW w:w="15725" w:type="dxa"/>
            <w:gridSpan w:val="9"/>
          </w:tcPr>
          <w:p w:rsidR="005F4ACA" w:rsidRPr="00C04251" w:rsidRDefault="005F4ACA" w:rsidP="00310164">
            <w:pPr>
              <w:jc w:val="center"/>
            </w:pPr>
            <w:r>
              <w:rPr>
                <w:b/>
                <w:iCs/>
              </w:rPr>
              <w:t>Делимость натуральных чисел (18 часов</w:t>
            </w:r>
            <w:r w:rsidRPr="00C04251">
              <w:rPr>
                <w:b/>
                <w:iCs/>
              </w:rPr>
              <w:t>)</w:t>
            </w:r>
          </w:p>
        </w:tc>
      </w:tr>
      <w:tr w:rsidR="005F4ACA" w:rsidTr="00310164">
        <w:tc>
          <w:tcPr>
            <w:tcW w:w="15725" w:type="dxa"/>
            <w:gridSpan w:val="9"/>
          </w:tcPr>
          <w:p w:rsidR="005F4ACA" w:rsidRPr="00C04251" w:rsidRDefault="005F4ACA" w:rsidP="00310164">
            <w:pPr>
              <w:rPr>
                <w:rFonts w:eastAsia="Calibri"/>
                <w:b/>
                <w:lang w:eastAsia="en-US"/>
              </w:rPr>
            </w:pPr>
            <w:r w:rsidRPr="00C04251">
              <w:rPr>
                <w:rFonts w:eastAsia="Calibri"/>
                <w:b/>
                <w:lang w:eastAsia="en-US"/>
              </w:rPr>
              <w:t>Характеристика основных видов деятельности ученика (на уровне учебных действий):</w:t>
            </w:r>
          </w:p>
          <w:p w:rsidR="005F4ACA" w:rsidRPr="00C04251" w:rsidRDefault="005F4ACA" w:rsidP="00310164">
            <w:pPr>
              <w:rPr>
                <w:rFonts w:eastAsia="Calibri"/>
                <w:lang w:eastAsia="en-US"/>
              </w:rPr>
            </w:pPr>
            <w:r w:rsidRPr="00C04251">
              <w:rPr>
                <w:rFonts w:eastAsia="Calibri"/>
                <w:i/>
                <w:lang w:eastAsia="en-US"/>
              </w:rPr>
              <w:t>Формулировать</w:t>
            </w:r>
            <w:r w:rsidRPr="00C04251">
              <w:rPr>
                <w:rFonts w:eastAsia="Calibri"/>
                <w:lang w:eastAsia="en-US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5F4ACA" w:rsidRPr="00C04251" w:rsidRDefault="005F4ACA" w:rsidP="00310164">
            <w:r w:rsidRPr="00C04251">
              <w:rPr>
                <w:rFonts w:eastAsia="Calibri"/>
                <w:i/>
              </w:rPr>
              <w:t>Описывать</w:t>
            </w:r>
            <w:r w:rsidRPr="00C04251">
              <w:rPr>
                <w:rFonts w:eastAsia="Calibri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множители.</w:t>
            </w:r>
          </w:p>
        </w:tc>
      </w:tr>
      <w:tr w:rsidR="005F4ACA" w:rsidTr="00310164">
        <w:tc>
          <w:tcPr>
            <w:tcW w:w="848" w:type="dxa"/>
          </w:tcPr>
          <w:p w:rsidR="005F4ACA" w:rsidRPr="00807E4F" w:rsidRDefault="005F4ACA" w:rsidP="0031016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90" w:type="dxa"/>
          </w:tcPr>
          <w:p w:rsidR="005F4ACA" w:rsidRPr="00D27545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Делители и кратные </w:t>
            </w:r>
          </w:p>
        </w:tc>
        <w:tc>
          <w:tcPr>
            <w:tcW w:w="1006" w:type="dxa"/>
          </w:tcPr>
          <w:p w:rsidR="005F4ACA" w:rsidRPr="00807E4F" w:rsidRDefault="005F4ACA" w:rsidP="0031016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5F4ACA" w:rsidRPr="00283F19" w:rsidRDefault="005F4ACA" w:rsidP="0031016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83F19">
              <w:rPr>
                <w:rFonts w:ascii="Times New Roman" w:hAnsi="Times New Roman" w:cs="Times New Roman"/>
                <w:sz w:val="22"/>
                <w:szCs w:val="22"/>
              </w:rPr>
              <w:t xml:space="preserve">Выводят определения </w:t>
            </w:r>
            <w:r w:rsidRPr="00283F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делителя </w:t>
            </w:r>
          </w:p>
          <w:p w:rsidR="005F4ACA" w:rsidRPr="00283F19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3F19">
              <w:rPr>
                <w:rFonts w:ascii="Times New Roman" w:hAnsi="Times New Roman" w:cs="Times New Roman"/>
                <w:sz w:val="22"/>
                <w:szCs w:val="22"/>
              </w:rPr>
              <w:t xml:space="preserve">и </w:t>
            </w:r>
            <w:r w:rsidRPr="00283F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кратного </w:t>
            </w:r>
            <w:r w:rsidRPr="00283F19">
              <w:rPr>
                <w:rFonts w:ascii="Times New Roman" w:hAnsi="Times New Roman" w:cs="Times New Roman"/>
                <w:sz w:val="22"/>
                <w:szCs w:val="22"/>
              </w:rPr>
              <w:t>натурального числа; находят делители и кратные чисел, остаток деления</w:t>
            </w:r>
          </w:p>
        </w:tc>
        <w:tc>
          <w:tcPr>
            <w:tcW w:w="3233" w:type="dxa"/>
          </w:tcPr>
          <w:p w:rsidR="005F4ACA" w:rsidRPr="00283F19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3F19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5F4ACA" w:rsidRPr="00283F19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3F19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234" w:type="dxa"/>
          </w:tcPr>
          <w:p w:rsidR="005F4ACA" w:rsidRPr="00283F19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3F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 –</w:t>
            </w:r>
            <w:r w:rsidRPr="00283F19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5F4ACA" w:rsidRPr="00283F19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3F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283F19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5F4ACA" w:rsidRPr="00283F19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283F1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283F19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968" w:type="dxa"/>
          </w:tcPr>
          <w:p w:rsidR="005F4ACA" w:rsidRPr="00807E4F" w:rsidRDefault="005F4ACA" w:rsidP="00310164">
            <w:pPr>
              <w:spacing w:line="264" w:lineRule="auto"/>
              <w:jc w:val="center"/>
            </w:pPr>
            <w:r w:rsidRPr="00807E4F">
              <w:rPr>
                <w:iCs/>
              </w:rPr>
              <w:t>ИО</w:t>
            </w:r>
          </w:p>
          <w:p w:rsidR="005F4ACA" w:rsidRPr="00807E4F" w:rsidRDefault="005F4ACA" w:rsidP="0031016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5F4ACA" w:rsidRDefault="005F4ACA" w:rsidP="00310164"/>
        </w:tc>
        <w:tc>
          <w:tcPr>
            <w:tcW w:w="854" w:type="dxa"/>
          </w:tcPr>
          <w:p w:rsidR="005F4ACA" w:rsidRDefault="005F4ACA" w:rsidP="00310164"/>
        </w:tc>
      </w:tr>
      <w:tr w:rsidR="005F4ACA" w:rsidTr="00310164">
        <w:tc>
          <w:tcPr>
            <w:tcW w:w="848" w:type="dxa"/>
          </w:tcPr>
          <w:p w:rsidR="005F4ACA" w:rsidRPr="00807E4F" w:rsidRDefault="005F4ACA" w:rsidP="0031016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90" w:type="dxa"/>
          </w:tcPr>
          <w:p w:rsidR="005F4ACA" w:rsidRPr="00D27545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Делители и кратные </w:t>
            </w:r>
          </w:p>
        </w:tc>
        <w:tc>
          <w:tcPr>
            <w:tcW w:w="1006" w:type="dxa"/>
          </w:tcPr>
          <w:p w:rsidR="005F4ACA" w:rsidRPr="00807E4F" w:rsidRDefault="005F4ACA" w:rsidP="0031016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делители и кратные чисел; выполняют действия</w:t>
            </w:r>
          </w:p>
        </w:tc>
        <w:tc>
          <w:tcPr>
            <w:tcW w:w="323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…, то …».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968" w:type="dxa"/>
          </w:tcPr>
          <w:p w:rsidR="005F4ACA" w:rsidRPr="00807E4F" w:rsidRDefault="005F4ACA" w:rsidP="00310164">
            <w:pPr>
              <w:spacing w:line="264" w:lineRule="auto"/>
              <w:jc w:val="center"/>
            </w:pPr>
            <w:r w:rsidRPr="00807E4F">
              <w:rPr>
                <w:iCs/>
              </w:rPr>
              <w:t>ФО</w:t>
            </w:r>
          </w:p>
          <w:p w:rsidR="005F4ACA" w:rsidRPr="00807E4F" w:rsidRDefault="005F4ACA" w:rsidP="0031016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5F4ACA" w:rsidRDefault="005F4ACA" w:rsidP="00310164"/>
        </w:tc>
        <w:tc>
          <w:tcPr>
            <w:tcW w:w="854" w:type="dxa"/>
          </w:tcPr>
          <w:p w:rsidR="005F4ACA" w:rsidRDefault="005F4ACA" w:rsidP="00310164"/>
        </w:tc>
      </w:tr>
      <w:tr w:rsidR="005F4ACA" w:rsidTr="00310164">
        <w:tc>
          <w:tcPr>
            <w:tcW w:w="848" w:type="dxa"/>
          </w:tcPr>
          <w:p w:rsidR="005F4ACA" w:rsidRPr="00807E4F" w:rsidRDefault="005F4ACA" w:rsidP="0031016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90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Признаки делимости на 10, на 5 и на 2</w:t>
            </w:r>
          </w:p>
        </w:tc>
        <w:tc>
          <w:tcPr>
            <w:tcW w:w="1006" w:type="dxa"/>
          </w:tcPr>
          <w:p w:rsidR="005F4ACA" w:rsidRPr="00807E4F" w:rsidRDefault="005F4ACA" w:rsidP="0031016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Называют и записывают числа, которые делятся на 10, на 5 и на 2; выводят признаки делимости на 10, на 5 и на 2; решают уравнения</w:t>
            </w:r>
          </w:p>
        </w:tc>
        <w:tc>
          <w:tcPr>
            <w:tcW w:w="323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одноклассников</w:t>
            </w:r>
          </w:p>
        </w:tc>
        <w:tc>
          <w:tcPr>
            <w:tcW w:w="3234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пытаются принять другую точку зрения, готовы изменить свою точку зрения</w:t>
            </w:r>
          </w:p>
        </w:tc>
        <w:tc>
          <w:tcPr>
            <w:tcW w:w="968" w:type="dxa"/>
          </w:tcPr>
          <w:p w:rsidR="005F4ACA" w:rsidRPr="00807E4F" w:rsidRDefault="005F4ACA" w:rsidP="00310164">
            <w:pPr>
              <w:spacing w:line="264" w:lineRule="auto"/>
              <w:jc w:val="center"/>
            </w:pPr>
            <w:r w:rsidRPr="00807E4F">
              <w:rPr>
                <w:iCs/>
              </w:rPr>
              <w:t>ИО</w:t>
            </w:r>
          </w:p>
          <w:p w:rsidR="005F4ACA" w:rsidRPr="00807E4F" w:rsidRDefault="005F4ACA" w:rsidP="0031016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5F4ACA" w:rsidRDefault="005F4ACA" w:rsidP="00310164"/>
        </w:tc>
        <w:tc>
          <w:tcPr>
            <w:tcW w:w="854" w:type="dxa"/>
          </w:tcPr>
          <w:p w:rsidR="005F4ACA" w:rsidRDefault="005F4ACA" w:rsidP="00310164"/>
        </w:tc>
      </w:tr>
      <w:tr w:rsidR="005F4ACA" w:rsidTr="00310164">
        <w:tc>
          <w:tcPr>
            <w:tcW w:w="848" w:type="dxa"/>
          </w:tcPr>
          <w:p w:rsidR="005F4ACA" w:rsidRPr="00807E4F" w:rsidRDefault="005F4ACA" w:rsidP="0031016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90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Признаки делимости на 10, на 5 и на 2</w:t>
            </w:r>
          </w:p>
        </w:tc>
        <w:tc>
          <w:tcPr>
            <w:tcW w:w="1006" w:type="dxa"/>
          </w:tcPr>
          <w:p w:rsidR="005F4ACA" w:rsidRPr="00807E4F" w:rsidRDefault="005F4ACA" w:rsidP="0031016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Называют и записывают числа, которые делятся 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 10, на 5 и на 2; выполняют уст-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ные вычисления; решают задачи при помощи составления уравнения, с использованием признаков делимости на 10, на 5, на 2</w:t>
            </w:r>
          </w:p>
        </w:tc>
        <w:tc>
          <w:tcPr>
            <w:tcW w:w="323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68" w:type="dxa"/>
          </w:tcPr>
          <w:p w:rsidR="005F4ACA" w:rsidRPr="00807E4F" w:rsidRDefault="005F4ACA" w:rsidP="00310164">
            <w:pPr>
              <w:spacing w:line="264" w:lineRule="auto"/>
              <w:jc w:val="center"/>
            </w:pPr>
            <w:r w:rsidRPr="00807E4F">
              <w:rPr>
                <w:iCs/>
              </w:rPr>
              <w:t>МД</w:t>
            </w:r>
          </w:p>
          <w:p w:rsidR="005F4ACA" w:rsidRPr="00807E4F" w:rsidRDefault="005F4ACA" w:rsidP="0031016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5F4ACA" w:rsidRDefault="005F4ACA" w:rsidP="00310164"/>
        </w:tc>
        <w:tc>
          <w:tcPr>
            <w:tcW w:w="854" w:type="dxa"/>
          </w:tcPr>
          <w:p w:rsidR="005F4ACA" w:rsidRDefault="005F4ACA" w:rsidP="00310164"/>
        </w:tc>
      </w:tr>
      <w:tr w:rsidR="005F4ACA" w:rsidTr="00310164">
        <w:tc>
          <w:tcPr>
            <w:tcW w:w="848" w:type="dxa"/>
          </w:tcPr>
          <w:p w:rsidR="005F4ACA" w:rsidRPr="00807E4F" w:rsidRDefault="005F4ACA" w:rsidP="0031016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90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Признаки делимости на 10, на 5 и на 2.</w:t>
            </w:r>
          </w:p>
        </w:tc>
        <w:tc>
          <w:tcPr>
            <w:tcW w:w="1006" w:type="dxa"/>
          </w:tcPr>
          <w:p w:rsidR="005F4ACA" w:rsidRPr="00807E4F" w:rsidRDefault="005F4ACA" w:rsidP="0031016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и выбирают алгоритм решения нестандартной задачи 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использованием признаков делимости на 10, на 5 и на 2</w:t>
            </w:r>
          </w:p>
        </w:tc>
        <w:tc>
          <w:tcPr>
            <w:tcW w:w="323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самооценку учебной деятельности; адекватно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предметной учебной задачи.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68" w:type="dxa"/>
          </w:tcPr>
          <w:p w:rsidR="005F4ACA" w:rsidRPr="00807E4F" w:rsidRDefault="005F4ACA" w:rsidP="0031016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СР</w:t>
            </w:r>
          </w:p>
          <w:p w:rsidR="005F4ACA" w:rsidRPr="00807E4F" w:rsidRDefault="005F4ACA" w:rsidP="0031016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5F4ACA" w:rsidRDefault="005F4ACA" w:rsidP="00310164"/>
        </w:tc>
        <w:tc>
          <w:tcPr>
            <w:tcW w:w="854" w:type="dxa"/>
          </w:tcPr>
          <w:p w:rsidR="005F4ACA" w:rsidRDefault="005F4ACA" w:rsidP="00310164"/>
        </w:tc>
      </w:tr>
      <w:tr w:rsidR="005F4ACA" w:rsidTr="00310164">
        <w:tc>
          <w:tcPr>
            <w:tcW w:w="848" w:type="dxa"/>
          </w:tcPr>
          <w:p w:rsidR="005F4ACA" w:rsidRPr="00807E4F" w:rsidRDefault="005F4ACA" w:rsidP="0031016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190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1006" w:type="dxa"/>
          </w:tcPr>
          <w:p w:rsidR="005F4ACA" w:rsidRPr="00807E4F" w:rsidRDefault="005F4ACA" w:rsidP="0031016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Выводят признаки делимости чисел на 9, на 3; называют и записывают числа, которые делятся на 9, на 3; решают уравнения</w:t>
            </w:r>
          </w:p>
        </w:tc>
        <w:tc>
          <w:tcPr>
            <w:tcW w:w="323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234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своих учебных и жизненных речевых ситуаций</w:t>
            </w:r>
          </w:p>
        </w:tc>
        <w:tc>
          <w:tcPr>
            <w:tcW w:w="968" w:type="dxa"/>
          </w:tcPr>
          <w:p w:rsidR="005F4ACA" w:rsidRPr="00807E4F" w:rsidRDefault="005F4ACA" w:rsidP="00310164">
            <w:pPr>
              <w:spacing w:line="264" w:lineRule="auto"/>
              <w:jc w:val="center"/>
            </w:pPr>
            <w:r w:rsidRPr="00807E4F">
              <w:rPr>
                <w:iCs/>
              </w:rPr>
              <w:t>ИО</w:t>
            </w:r>
          </w:p>
          <w:p w:rsidR="005F4ACA" w:rsidRPr="00807E4F" w:rsidRDefault="005F4ACA" w:rsidP="0031016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5F4ACA" w:rsidRDefault="005F4ACA" w:rsidP="00310164"/>
        </w:tc>
        <w:tc>
          <w:tcPr>
            <w:tcW w:w="854" w:type="dxa"/>
          </w:tcPr>
          <w:p w:rsidR="005F4ACA" w:rsidRDefault="005F4ACA" w:rsidP="00310164"/>
        </w:tc>
      </w:tr>
      <w:tr w:rsidR="005F4ACA" w:rsidTr="00310164">
        <w:tc>
          <w:tcPr>
            <w:tcW w:w="848" w:type="dxa"/>
          </w:tcPr>
          <w:p w:rsidR="005F4ACA" w:rsidRPr="00807E4F" w:rsidRDefault="005F4ACA" w:rsidP="0031016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90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1006" w:type="dxa"/>
          </w:tcPr>
          <w:p w:rsidR="005F4ACA" w:rsidRPr="00807E4F" w:rsidRDefault="005F4ACA" w:rsidP="0031016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Называют и записывают числа, которые делятся 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 9, на 3; выполняют устные вычисления; решают задачи с ис-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пользованием признаков делимости на 9, на 3</w:t>
            </w:r>
          </w:p>
        </w:tc>
        <w:tc>
          <w:tcPr>
            <w:tcW w:w="323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…, то …».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5F4ACA" w:rsidRPr="00807E4F" w:rsidRDefault="005F4ACA" w:rsidP="00310164">
            <w:pPr>
              <w:spacing w:line="264" w:lineRule="auto"/>
              <w:jc w:val="center"/>
            </w:pPr>
            <w:r w:rsidRPr="00807E4F">
              <w:rPr>
                <w:iCs/>
              </w:rPr>
              <w:t>ФО</w:t>
            </w:r>
          </w:p>
        </w:tc>
        <w:tc>
          <w:tcPr>
            <w:tcW w:w="849" w:type="dxa"/>
          </w:tcPr>
          <w:p w:rsidR="005F4ACA" w:rsidRDefault="005F4ACA" w:rsidP="00310164"/>
        </w:tc>
        <w:tc>
          <w:tcPr>
            <w:tcW w:w="854" w:type="dxa"/>
          </w:tcPr>
          <w:p w:rsidR="005F4ACA" w:rsidRDefault="005F4ACA" w:rsidP="00310164"/>
        </w:tc>
      </w:tr>
      <w:tr w:rsidR="005F4ACA" w:rsidTr="00310164">
        <w:tc>
          <w:tcPr>
            <w:tcW w:w="848" w:type="dxa"/>
          </w:tcPr>
          <w:p w:rsidR="005F4ACA" w:rsidRPr="00807E4F" w:rsidRDefault="005F4ACA" w:rsidP="00310164">
            <w:pPr>
              <w:pStyle w:val="ParagraphSty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90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Признаки делимости на 9 и на 3</w:t>
            </w:r>
          </w:p>
        </w:tc>
        <w:tc>
          <w:tcPr>
            <w:tcW w:w="1006" w:type="dxa"/>
          </w:tcPr>
          <w:p w:rsidR="005F4ACA" w:rsidRPr="00807E4F" w:rsidRDefault="005F4ACA" w:rsidP="0031016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Называют и записывают числа, которые делятся 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 9, на 3; выполняют устные вычисления; решают задачи с ис-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пользованием признаков делимости на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9, на 3</w:t>
            </w:r>
          </w:p>
        </w:tc>
        <w:tc>
          <w:tcPr>
            <w:tcW w:w="3233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анализируют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 …».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5F4ACA" w:rsidRPr="00807E4F" w:rsidRDefault="005F4ACA" w:rsidP="003101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5F4ACA" w:rsidRPr="00807E4F" w:rsidRDefault="005F4ACA" w:rsidP="0031016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МД</w:t>
            </w:r>
          </w:p>
          <w:p w:rsidR="005F4ACA" w:rsidRPr="00807E4F" w:rsidRDefault="005F4ACA" w:rsidP="0031016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5F4ACA" w:rsidRDefault="005F4ACA" w:rsidP="00310164"/>
        </w:tc>
        <w:tc>
          <w:tcPr>
            <w:tcW w:w="854" w:type="dxa"/>
          </w:tcPr>
          <w:p w:rsidR="005F4ACA" w:rsidRDefault="005F4ACA" w:rsidP="0031016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9</w:t>
            </w:r>
          </w:p>
        </w:tc>
        <w:tc>
          <w:tcPr>
            <w:tcW w:w="2190" w:type="dxa"/>
          </w:tcPr>
          <w:p w:rsidR="003A32A4" w:rsidRPr="000A709C" w:rsidRDefault="003A32A4" w:rsidP="003A32A4">
            <w:r w:rsidRPr="00227AB2">
              <w:t>Входная контрольная работа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jc w:val="center"/>
            </w:pPr>
            <w:r w:rsidRPr="00807E4F">
              <w:t>КР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Простые и составные числа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Выводят определения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простого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составного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чисел; определяют простые и составные числа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свои мысли в устной и письменной речи с учетом учебных и жизненных речевых ситуаций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ИО</w:t>
            </w:r>
          </w:p>
          <w:p w:rsidR="003A32A4" w:rsidRPr="00807E4F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11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Наибольший общий делитель.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наибольший общий делитель среди данных чисел, взаимно простые числа; выводят определения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наибольшего общего делителя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для всех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натуральных чисел,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взаимно простые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сверстникам; дают позитивную оценку и самооценку учебной деятельности; адекватно воспринимают оценку учителя и одноклассников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уважительно относиться к позиции другого, пытаются договориться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МД</w:t>
            </w:r>
          </w:p>
          <w:p w:rsidR="003A32A4" w:rsidRPr="00807E4F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12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Наибольший общий делитель.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наибольший общий делитель, взаимно простые числа среди данных чисел; выполняют устные вычисления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СР</w:t>
            </w:r>
          </w:p>
          <w:p w:rsidR="003A32A4" w:rsidRPr="00807E4F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13</w:t>
            </w:r>
          </w:p>
        </w:tc>
        <w:tc>
          <w:tcPr>
            <w:tcW w:w="2190" w:type="dxa"/>
          </w:tcPr>
          <w:p w:rsidR="003A32A4" w:rsidRPr="00926157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Наибольший общий делитель.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Действуют по самостоятельно составленному алгоритму решения нестандартной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предметной учебной задачи.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807E4F">
              <w:rPr>
                <w:iCs/>
              </w:rPr>
              <w:t>ИО, ФО</w:t>
            </w:r>
          </w:p>
          <w:p w:rsidR="003A32A4" w:rsidRPr="00807E4F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14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Выводят определение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наименьшего общего кратного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;находят наименьшее общее кратное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материалу, способам решения новых учебных задач, доброжелательное отношение к сверстникам; дают позитивную оценку и самооценку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развернутом виде.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ИО</w:t>
            </w:r>
          </w:p>
          <w:p w:rsidR="003A32A4" w:rsidRPr="00807E4F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15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Наименьшее общее кратное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наименьшее общее кратное; выполняют устные вычисления; решают задачи с использованием понятий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наименьшее общее кратное, взаимно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простые числа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наиболее заметные достижения; проявляют познавательный интерес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к изучению математики; понимают причины ус-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пеха в учебной деятельности; дают адекватную оценку и самооценку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сопо-</w:t>
            </w:r>
          </w:p>
          <w:p w:rsidR="003A32A4" w:rsidRPr="00807E4F" w:rsidRDefault="003A32A4" w:rsidP="003A32A4">
            <w:pPr>
              <w:pStyle w:val="ParagraphStyle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ставляют и отбирают ин-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формацию, полученную из разных источников.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СР</w:t>
            </w:r>
          </w:p>
          <w:p w:rsidR="003A32A4" w:rsidRPr="00807E4F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16</w:t>
            </w:r>
          </w:p>
        </w:tc>
        <w:tc>
          <w:tcPr>
            <w:tcW w:w="2190" w:type="dxa"/>
          </w:tcPr>
          <w:p w:rsidR="003A32A4" w:rsidRPr="00926157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Наименьшее общее кратное.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наименьшее общее кратное; решают уравнения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Т</w:t>
            </w:r>
          </w:p>
          <w:p w:rsidR="003A32A4" w:rsidRPr="00807E4F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17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 по теме: «Делимость натуральных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чисел»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и устраняют ошибки логического (в ходе решения) и арифметического (в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вычислении) характера; решают задачи на движение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учебной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СР</w:t>
            </w:r>
          </w:p>
          <w:p w:rsidR="003A32A4" w:rsidRPr="00807E4F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18</w:t>
            </w:r>
          </w:p>
        </w:tc>
        <w:tc>
          <w:tcPr>
            <w:tcW w:w="2190" w:type="dxa"/>
          </w:tcPr>
          <w:p w:rsidR="003A32A4" w:rsidRPr="0059295C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59295C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№1 «Делимость натуральных чисел»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КР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15725" w:type="dxa"/>
            <w:gridSpan w:val="9"/>
          </w:tcPr>
          <w:p w:rsidR="003A32A4" w:rsidRPr="002A740F" w:rsidRDefault="003A32A4" w:rsidP="003A32A4">
            <w:pPr>
              <w:jc w:val="center"/>
            </w:pPr>
            <w:r>
              <w:rPr>
                <w:b/>
                <w:iCs/>
              </w:rPr>
              <w:t>Обыкновенные дроби</w:t>
            </w:r>
            <w:r w:rsidRPr="002A740F">
              <w:rPr>
                <w:b/>
                <w:iCs/>
              </w:rPr>
              <w:t xml:space="preserve"> (38</w:t>
            </w:r>
            <w:r>
              <w:rPr>
                <w:b/>
                <w:iCs/>
              </w:rPr>
              <w:t xml:space="preserve"> часов</w:t>
            </w:r>
            <w:r w:rsidRPr="002A740F">
              <w:rPr>
                <w:b/>
                <w:iCs/>
              </w:rPr>
              <w:t>)</w:t>
            </w:r>
          </w:p>
        </w:tc>
      </w:tr>
      <w:tr w:rsidR="003A32A4" w:rsidTr="00310164">
        <w:tc>
          <w:tcPr>
            <w:tcW w:w="15725" w:type="dxa"/>
            <w:gridSpan w:val="9"/>
          </w:tcPr>
          <w:p w:rsidR="003A32A4" w:rsidRPr="002A740F" w:rsidRDefault="003A32A4" w:rsidP="003A32A4">
            <w:pPr>
              <w:rPr>
                <w:rFonts w:eastAsia="Calibri"/>
                <w:b/>
                <w:lang w:eastAsia="en-US"/>
              </w:rPr>
            </w:pPr>
            <w:r w:rsidRPr="002A740F">
              <w:rPr>
                <w:rFonts w:eastAsia="Calibri"/>
                <w:b/>
                <w:lang w:eastAsia="en-US"/>
              </w:rPr>
              <w:t>Характеристика основных видов деятельности ученика:</w:t>
            </w:r>
          </w:p>
          <w:p w:rsidR="003A32A4" w:rsidRPr="002A740F" w:rsidRDefault="003A32A4" w:rsidP="003A32A4">
            <w:pPr>
              <w:rPr>
                <w:rFonts w:eastAsia="Calibri"/>
                <w:lang w:eastAsia="en-US"/>
              </w:rPr>
            </w:pPr>
            <w:r w:rsidRPr="002A740F">
              <w:rPr>
                <w:rFonts w:eastAsia="Calibri"/>
                <w:i/>
                <w:lang w:eastAsia="en-US"/>
              </w:rPr>
              <w:t>Формулировать</w:t>
            </w:r>
            <w:r w:rsidRPr="002A740F">
              <w:rPr>
                <w:rFonts w:eastAsia="Calibri"/>
                <w:lang w:eastAsia="en-US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 Выполнять арифметические действия над обыкновенными дробями.</w:t>
            </w:r>
          </w:p>
          <w:p w:rsidR="003A32A4" w:rsidRPr="002A740F" w:rsidRDefault="003A32A4" w:rsidP="003A32A4">
            <w:r w:rsidRPr="002A740F">
              <w:rPr>
                <w:rFonts w:eastAsia="Calibri"/>
                <w:i/>
              </w:rPr>
              <w:t>Находить</w:t>
            </w:r>
            <w:r w:rsidRPr="002A740F">
              <w:rPr>
                <w:rFonts w:eastAsia="Calibri"/>
              </w:rPr>
              <w:t xml:space="preserve"> дробь от числа и число по заданному значению его дроби. Преобразовывать обыкновенные дроби в десятичные. Находить десятичное приближение обыкновенной дроби</w:t>
            </w:r>
          </w:p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19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свойство дроби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Записывают дробь, равную данной, используя основное свойство дроби; выполняют уст-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ные вычисления; изображают координатный луч и точки с заданными координатами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20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свойство дроби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Записывают дробь, равную данной, используя основное свойство дроби; находят значение выражения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математики; понимают причины успеха в учебной деятельности; дают адекватную оценку и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 получения информации.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rPr>
                <w:iCs/>
              </w:rPr>
            </w:pPr>
            <w:r w:rsidRPr="00807E4F">
              <w:rPr>
                <w:iCs/>
              </w:rPr>
              <w:t>ФО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21</w:t>
            </w:r>
          </w:p>
        </w:tc>
        <w:tc>
          <w:tcPr>
            <w:tcW w:w="2190" w:type="dxa"/>
          </w:tcPr>
          <w:p w:rsidR="003A32A4" w:rsidRPr="006B2E1E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дробей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Сокращают дроби, выполняют действия и сокращают результат вычислений;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выводят понятия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сокращение дроби, несократимая дробь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; выполняют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22</w:t>
            </w:r>
          </w:p>
        </w:tc>
        <w:tc>
          <w:tcPr>
            <w:tcW w:w="2190" w:type="dxa"/>
          </w:tcPr>
          <w:p w:rsidR="003A32A4" w:rsidRPr="006B2E1E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дробей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Сокращают дроби, применяют распределительный закон умножения при нахождении значения выражения, а затем сокращают дробь;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решают задачи на нахождение части кило-грамма, которую составляют граммы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математики; понимают причины успеха в учебной деятельности; дают адекватную оценку и самооценку учебной деятельности; анализируют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МД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23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Сокращение дробей.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точку зрения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СР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24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Приведение дробей к общему знаменателю. Сравнение дробей.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Приводят дроби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к новому знаменателю; выводят понятие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дополнительный множитель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, правило: как привести дробь к наименьшему общему знаменателю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 и одноклассников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25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Приведение дробей к общему знаменателю. Сравнение дробей.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26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Приведение дробей к общему знаменателю. Сравнение дробей.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Выводят правило: как сравнить две дроби с разными знаменателями; сравнивают дроби с разными знаменателями; исследуют ситуации, требующие сравнения чисел и их упорядочения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 и одноклассников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МД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27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вычитают дроби с разными знаменателями; выполняют действия; изображают точку на координатном луче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воспринимают оценку учителя и одноклассников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высказывать свою точку зрения и пытаются ее обосновать, приводя аргументы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ИО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28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вычитают дроби с разными знаменателями; решают уравнения; находят значения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выражений, ис-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пользуя свойство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вычитания числа из суммы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МД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29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Сравнивают, складывают и вычитают дроби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разными знаме- нателями; решают задачи на сложение и вычитание дробей с разными знаменателями; находят значения выражения, используя свойство вычитания суммы из числа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rPr>
                <w:iCs/>
              </w:rPr>
            </w:pPr>
            <w:r w:rsidRPr="00807E4F">
              <w:rPr>
                <w:iCs/>
              </w:rPr>
              <w:t>СР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30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дробей с разными знаменателями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</w:p>
        </w:tc>
        <w:tc>
          <w:tcPr>
            <w:tcW w:w="2543" w:type="dxa"/>
          </w:tcPr>
          <w:p w:rsidR="003A32A4" w:rsidRPr="00807E4F" w:rsidRDefault="003A32A4" w:rsidP="003A32A4">
            <w:pPr>
              <w:jc w:val="center"/>
            </w:pPr>
          </w:p>
        </w:tc>
        <w:tc>
          <w:tcPr>
            <w:tcW w:w="3233" w:type="dxa"/>
          </w:tcPr>
          <w:p w:rsidR="003A32A4" w:rsidRPr="00807E4F" w:rsidRDefault="003A32A4" w:rsidP="003A32A4">
            <w:pPr>
              <w:jc w:val="center"/>
            </w:pPr>
          </w:p>
        </w:tc>
        <w:tc>
          <w:tcPr>
            <w:tcW w:w="3234" w:type="dxa"/>
          </w:tcPr>
          <w:p w:rsidR="003A32A4" w:rsidRPr="00807E4F" w:rsidRDefault="003A32A4" w:rsidP="003A32A4">
            <w:pPr>
              <w:jc w:val="center"/>
            </w:pP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31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Решение упражнений по теме «Сравнение,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сложение и вычитание дробей с разными знаменателями»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и устраняют ошибки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логического (в ходе решения) и арифметического (в вычислении)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32</w:t>
            </w:r>
          </w:p>
        </w:tc>
        <w:tc>
          <w:tcPr>
            <w:tcW w:w="2190" w:type="dxa"/>
          </w:tcPr>
          <w:p w:rsidR="003A32A4" w:rsidRPr="00E03661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E03661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работа №2 «Сравнение, сложение и вычитание дробей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03661">
              <w:rPr>
                <w:rFonts w:ascii="Times New Roman" w:hAnsi="Times New Roman" w:cs="Times New Roman"/>
                <w:sz w:val="22"/>
                <w:szCs w:val="22"/>
              </w:rPr>
              <w:t>с разными знаменателями»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КР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33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Умноже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ние дробей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Выводят правило умножения дроби на натуральное число; умножают обыкновенные дроби на натуральное число; решают задачи на нахождение периметра квадрата и др.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дают позитивную 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при необходимости отстаивать свою точку зрения, аргументируя ее, подтверждая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аргументы фактами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Т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34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дробей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Умножают обыкновенные дроби, решают задачи, в условие которых введены обыкновенные дроби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СР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35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Умножение дробей.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Выводят правило умножения смешанных чисел; умножают смешанные числа, используют переместительное и сочетательное свойства для умножения обыкновенных дробей; решают задачи на нахождение объема прямоугольного параллелепипеда; находят значение выражения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пытаются принимать другую точку зрения, готовы изменить свою точку зрения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36</w:t>
            </w:r>
          </w:p>
        </w:tc>
        <w:tc>
          <w:tcPr>
            <w:tcW w:w="2190" w:type="dxa"/>
          </w:tcPr>
          <w:p w:rsidR="003A32A4" w:rsidRPr="006B2E1E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Умножение дробей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самооценку учебной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37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дробей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38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Выводят правило нахождения дроби от числа; находят дробь от числа; объясняют ход решения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к сверстникам;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умеют взглянуть на ситуацию с иной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позиции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rPr>
                <w:iCs/>
              </w:rPr>
            </w:pPr>
            <w:r w:rsidRPr="00807E4F">
              <w:rPr>
                <w:iCs/>
              </w:rPr>
              <w:lastRenderedPageBreak/>
              <w:t>МД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39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Выводят правило нахождения процентов от числа; находят проценты от числа, планируют решение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СР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40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дроби от числа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дробь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 числа; самостоятельно выбирают способ решения задачи; решают уравнения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41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8589E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№3 «Умножение дробей»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дают адекватную самооценку учебной деятельности; анализируют соответствие результатов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КР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42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Взаимно обратные числа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число, обратное дроби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, обратное натуральному числу, обратное смешанному числу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 решении учебной задачи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МД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43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Деление дробей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Выводят правило деления дроби на дробь; выполняют деление обыкновенных дробей; решают задачи на нахождение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a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 формуле площади прямоугольника, объема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передавать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высказывают свою точку зрения и пытаются ее обосновать, приводя аргументы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44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Выполняют деление смешанных чисел, составляют уравнение как математическую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модель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познавательный интерес к изучению предмета, способам решения учебных задач; дают адекватную оценку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МД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45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Выполняют деление обыкновенных дробей и смешанных чисел,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СР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46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Деление.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Наблюдают за изменением решения задачи при изменении ее условия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задач;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 -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47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Деление.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и устраняют ошибки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логического (в ходе решения) и арифметического (в вычислении)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48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 по значению его дроби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число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 заданному значению его дроби; прогнозируют результат вычислений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СР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49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числа по значению его дроби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число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по данному значению его процентов; действуют по заданному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оценку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Т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50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значению его дроби.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изученные зависимости; находят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выбирают способ решения текстовой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СР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51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Преобразование обыкновенных дробей в десятичные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Преобразовывают обыкновенные дроби в десятичные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готовы изменить свою точку зрения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52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Бесконечные периодические десятичные дроби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УОНМ,</w:t>
            </w:r>
          </w:p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Записывают обыкновенные дроби в виде бесконечной периодической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 в учебной деятельности;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анализируют соответствие результа- 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lastRenderedPageBreak/>
              <w:t xml:space="preserve">ИО, ФО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53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Десятичное приближение обыкновенной дроби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r w:rsidRPr="00807E4F">
              <w:rPr>
                <w:iCs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учителя;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ИО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54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Десятичное приближение обыкновенной дроби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r w:rsidRPr="00807E4F">
              <w:rPr>
                <w:iCs/>
              </w:rPr>
              <w:t>Находят десятичное приближения обыкновенной дроби, округляют десятичные дроби до заданного разряда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результа- 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Cs/>
              </w:rPr>
              <w:t xml:space="preserve">МД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55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и систематизация учебного материала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теме: «Деление дробей»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и устраняют ошибки логического (в ходе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решения) и арифметического (в вычислении)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учебных задач; дают позитивную оценку и самооценку учебной деятельности; адекватно воспринимают оценку учителя и сверстников;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учителя 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самостоятельно; осуществляют поиск средств ее достижения.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/>
                <w:iCs/>
              </w:rPr>
              <w:lastRenderedPageBreak/>
              <w:t xml:space="preserve">СР </w:t>
            </w:r>
          </w:p>
          <w:p w:rsidR="003A32A4" w:rsidRPr="00807E4F" w:rsidRDefault="003A32A4" w:rsidP="003A32A4">
            <w:pPr>
              <w:spacing w:line="264" w:lineRule="auto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56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5672A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№4 «Деление дробей»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КЗУ</w:t>
            </w:r>
          </w:p>
        </w:tc>
        <w:tc>
          <w:tcPr>
            <w:tcW w:w="2543" w:type="dxa"/>
          </w:tcPr>
          <w:p w:rsidR="003A32A4" w:rsidRPr="00B80CB6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B6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B80CB6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B6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B80CB6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B6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B80CB6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B80CB6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B80CB6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B80CB6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B80CB6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80CB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B80CB6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  <w:p w:rsidR="003A32A4" w:rsidRPr="00B80CB6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32A4" w:rsidRPr="00B80CB6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</w:tcPr>
          <w:p w:rsidR="003A32A4" w:rsidRPr="00616387" w:rsidRDefault="003A32A4" w:rsidP="003A32A4">
            <w:pPr>
              <w:spacing w:line="264" w:lineRule="auto"/>
            </w:pPr>
            <w:r w:rsidRPr="00616387">
              <w:rPr>
                <w:iCs/>
              </w:rPr>
              <w:t xml:space="preserve">КР 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15725" w:type="dxa"/>
            <w:gridSpan w:val="9"/>
          </w:tcPr>
          <w:p w:rsidR="003A32A4" w:rsidRPr="002A740F" w:rsidRDefault="003A32A4" w:rsidP="003A32A4">
            <w:pPr>
              <w:jc w:val="center"/>
            </w:pPr>
            <w:r>
              <w:rPr>
                <w:b/>
                <w:iCs/>
              </w:rPr>
              <w:t>Отношения и пропорции (27 часов</w:t>
            </w:r>
            <w:r w:rsidRPr="002A740F">
              <w:rPr>
                <w:b/>
                <w:iCs/>
              </w:rPr>
              <w:t>)</w:t>
            </w:r>
          </w:p>
        </w:tc>
      </w:tr>
      <w:tr w:rsidR="003A32A4" w:rsidTr="00310164">
        <w:tc>
          <w:tcPr>
            <w:tcW w:w="15725" w:type="dxa"/>
            <w:gridSpan w:val="9"/>
          </w:tcPr>
          <w:p w:rsidR="003A32A4" w:rsidRPr="002A740F" w:rsidRDefault="003A32A4" w:rsidP="003A32A4">
            <w:pPr>
              <w:rPr>
                <w:rFonts w:eastAsia="Calibri"/>
                <w:b/>
                <w:lang w:eastAsia="en-US"/>
              </w:rPr>
            </w:pPr>
            <w:r w:rsidRPr="002A740F">
              <w:rPr>
                <w:rFonts w:eastAsia="Calibri"/>
                <w:b/>
                <w:lang w:eastAsia="en-US"/>
              </w:rPr>
              <w:t>Характеристика основных видов деятельности ученика :</w:t>
            </w:r>
          </w:p>
          <w:p w:rsidR="003A32A4" w:rsidRPr="002A740F" w:rsidRDefault="003A32A4" w:rsidP="003A32A4">
            <w:pPr>
              <w:rPr>
                <w:rFonts w:eastAsia="Calibri"/>
                <w:lang w:eastAsia="en-US"/>
              </w:rPr>
            </w:pPr>
            <w:r w:rsidRPr="002A740F">
              <w:rPr>
                <w:rFonts w:eastAsia="Calibri"/>
                <w:i/>
                <w:lang w:eastAsia="en-US"/>
              </w:rPr>
              <w:t>Формулировать</w:t>
            </w:r>
            <w:r w:rsidRPr="002A740F">
              <w:rPr>
                <w:rFonts w:eastAsia="Calibri"/>
                <w:lang w:eastAsia="en-US"/>
              </w:rPr>
              <w:t xml:space="preserve"> определения понятий: отношение, пропорция, процентное отношение двух чисел, прямо пропорциональные и обратно пропорциональные величины.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3A32A4" w:rsidRPr="002A740F" w:rsidRDefault="003A32A4" w:rsidP="003A32A4">
            <w:pPr>
              <w:rPr>
                <w:rFonts w:eastAsia="Calibri"/>
                <w:lang w:eastAsia="en-US"/>
              </w:rPr>
            </w:pPr>
            <w:r w:rsidRPr="002A740F">
              <w:rPr>
                <w:rFonts w:eastAsia="Calibri"/>
                <w:i/>
                <w:lang w:eastAsia="en-US"/>
              </w:rPr>
              <w:t>Записывать</w:t>
            </w:r>
            <w:r w:rsidRPr="002A740F">
              <w:rPr>
                <w:rFonts w:eastAsia="Calibri"/>
                <w:lang w:eastAsia="en-US"/>
              </w:rPr>
              <w:t xml:space="preserve"> с помощью букв основные свойства дроби, отношения, пропорции.</w:t>
            </w:r>
          </w:p>
          <w:p w:rsidR="003A32A4" w:rsidRPr="002A740F" w:rsidRDefault="003A32A4" w:rsidP="003A32A4">
            <w:pPr>
              <w:rPr>
                <w:rFonts w:eastAsia="Calibri"/>
                <w:lang w:eastAsia="en-US"/>
              </w:rPr>
            </w:pPr>
            <w:r w:rsidRPr="002A740F">
              <w:rPr>
                <w:rFonts w:eastAsia="Calibri"/>
                <w:i/>
                <w:lang w:eastAsia="en-US"/>
              </w:rPr>
              <w:t>Анализировать</w:t>
            </w:r>
            <w:r w:rsidRPr="002A740F">
              <w:rPr>
                <w:rFonts w:eastAsia="Calibri"/>
                <w:lang w:eastAsia="en-US"/>
              </w:rPr>
              <w:t xml:space="preserve"> информацию, представленную в виде столбчатых и круговых диаграмм. Представлять информацию в виде столбчатых и круговых диаграмм.</w:t>
            </w:r>
          </w:p>
          <w:p w:rsidR="003A32A4" w:rsidRPr="002A740F" w:rsidRDefault="003A32A4" w:rsidP="003A32A4">
            <w:pPr>
              <w:rPr>
                <w:rFonts w:eastAsia="Calibri"/>
              </w:rPr>
            </w:pPr>
            <w:r w:rsidRPr="002A740F">
              <w:rPr>
                <w:rFonts w:eastAsia="Calibri"/>
                <w:i/>
                <w:lang w:eastAsia="en-US"/>
              </w:rPr>
              <w:t>Приводить</w:t>
            </w:r>
            <w:r w:rsidRPr="002A740F">
              <w:rPr>
                <w:rFonts w:eastAsia="Calibri"/>
                <w:lang w:eastAsia="en-US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57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Определяют, что показывает отношение двух чисел; умеют находить, какую часть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число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от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числа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, решать задачи на нахождение отношения одной величины к другой; осуществляют запись числа в процентах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положительное отношение к урокам математики, широкий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 друг с другом)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58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Отношения.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способ решения задачи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выбирают удобный способ решения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готовы изменить свою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59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Записывают пропорции и проверяют полученные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пропорции, определяя отношения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60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Читают пропорции и проверяют, верны ли они, используя основное свойство пропорции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61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Пропорции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неизвестный член пропорции, самостоятельно выбирают способ решения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62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Пропорции.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новые верные пропорции из данной пропорции, переставив средние или крайние члены пропорции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учебной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63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Процентное отношение двух чисел (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открытие новых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Записывают и находят процентное отношение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умеют самостоятельно предполагать, какая информация нужна для решения предметной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при необходимости отстаивают свою точку зрения, аргументируя ее</w:t>
            </w:r>
          </w:p>
        </w:tc>
        <w:tc>
          <w:tcPr>
            <w:tcW w:w="968" w:type="dxa"/>
          </w:tcPr>
          <w:p w:rsidR="003A32A4" w:rsidRPr="00BD2B30" w:rsidRDefault="003A32A4" w:rsidP="003A32A4">
            <w:pPr>
              <w:spacing w:line="264" w:lineRule="auto"/>
              <w:jc w:val="center"/>
            </w:pPr>
            <w:r w:rsidRPr="00B96B44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64</w:t>
            </w:r>
          </w:p>
        </w:tc>
        <w:tc>
          <w:tcPr>
            <w:tcW w:w="2190" w:type="dxa"/>
          </w:tcPr>
          <w:p w:rsidR="003A32A4" w:rsidRPr="00807E4F" w:rsidRDefault="003A32A4" w:rsidP="003A32A4">
            <w:r w:rsidRPr="00807E4F">
              <w:t>Процентное отношение двух чисел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r w:rsidRPr="00807E4F">
              <w:t>Записывают и находят процентное отношение чисел, решают задачи на использование процентного отношения двух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65</w:t>
            </w:r>
          </w:p>
        </w:tc>
        <w:tc>
          <w:tcPr>
            <w:tcW w:w="2190" w:type="dxa"/>
          </w:tcPr>
          <w:p w:rsidR="003A32A4" w:rsidRPr="00807E4F" w:rsidRDefault="003A32A4" w:rsidP="003A32A4">
            <w:r w:rsidRPr="00807E4F">
              <w:t>Процентное отношение двух чисел.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r w:rsidRPr="00807E4F">
              <w:t>Записывают и находят процентное отношение чисел,</w:t>
            </w:r>
          </w:p>
          <w:p w:rsidR="003A32A4" w:rsidRPr="00807E4F" w:rsidRDefault="003A32A4" w:rsidP="003A32A4">
            <w:r w:rsidRPr="00807E4F">
              <w:t xml:space="preserve">решают задачи на использование </w:t>
            </w:r>
            <w:r w:rsidRPr="00807E4F">
              <w:lastRenderedPageBreak/>
              <w:t>процентного отношения двух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познавательный интерес к изучению математики, способам решения учебных задач; дают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позитивную оценку и самооценку учебной деятельности; адекватно воспринимают оценку учителя;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66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80C18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№5 «Отношения и пропорции»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930CEC" w:rsidRDefault="003A32A4" w:rsidP="003A32A4">
            <w:pPr>
              <w:spacing w:line="264" w:lineRule="auto"/>
              <w:jc w:val="center"/>
            </w:pPr>
            <w:r w:rsidRPr="00930CEC">
              <w:rPr>
                <w:iCs/>
              </w:rPr>
              <w:t>КР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67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Прямая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обратная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пропорциональные зависимости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Определяют, является ли прямо пропорциональной, обратно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пропорциональной или не является пропорциональной зависимость между величинами -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B96B44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68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Прямая и обратная пропорциональные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зависимости.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и устраняют ошибки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логического и арифметического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план выполнения заданий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69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отношении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Делят число в данном отношении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пытаются ее обосновать, приводя аргументы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70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Деление числа в данном отношении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Делят число в данном отношении, решают задачи при помощи уравнения на деление числа в данном отношении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71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Окружность и круг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B96B44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Строят окружность,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круг с помощью циркуля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Проявляют положительное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B96B44">
              <w:rPr>
                <w:i/>
                <w:iCs/>
              </w:rPr>
              <w:lastRenderedPageBreak/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72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Окружность и круг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Строят окружность, круг с помощью циркуля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73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C0AD7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длину окружности и площадь круга; решают задачи при помощи составления пропорции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74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площадь круга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разнообразные ситуации расположения объектов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 плоскости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lastRenderedPageBreak/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75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Длина окружности и площадь круга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Моделируют разнообразные ситуации расположения объектов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 плоскости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 и ее обосновать, приводя аргументы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76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Цилиндр, конус, шар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длину радиуса, диаметра, экватора шара, площадь боковой поверхности цилиндраобъясняют ход решения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DC6347">
        <w:tc>
          <w:tcPr>
            <w:tcW w:w="848" w:type="dxa"/>
            <w:tcBorders>
              <w:bottom w:val="single" w:sz="4" w:space="0" w:color="auto"/>
            </w:tcBorders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77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Диаграммы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Строят столбчатые диаграммы; наблюдают за изменением решения задачи при изменении ее условия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  <w:tcBorders>
              <w:bottom w:val="single" w:sz="4" w:space="0" w:color="auto"/>
            </w:tcBorders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75EF9" w:rsidTr="00723D28">
        <w:trPr>
          <w:trHeight w:val="1778"/>
        </w:trPr>
        <w:tc>
          <w:tcPr>
            <w:tcW w:w="848" w:type="dxa"/>
            <w:tcBorders>
              <w:bottom w:val="single" w:sz="4" w:space="0" w:color="auto"/>
            </w:tcBorders>
          </w:tcPr>
          <w:p w:rsidR="00375EF9" w:rsidRPr="00807E4F" w:rsidRDefault="00375EF9" w:rsidP="003A32A4">
            <w:pPr>
              <w:jc w:val="center"/>
            </w:pPr>
            <w:r w:rsidRPr="00807E4F">
              <w:t>78</w:t>
            </w:r>
          </w:p>
        </w:tc>
        <w:tc>
          <w:tcPr>
            <w:tcW w:w="2190" w:type="dxa"/>
            <w:tcBorders>
              <w:bottom w:val="single" w:sz="4" w:space="0" w:color="auto"/>
            </w:tcBorders>
          </w:tcPr>
          <w:p w:rsidR="00375EF9" w:rsidRPr="00CD63BD" w:rsidRDefault="00375EF9" w:rsidP="0068129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Диаграммы 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375EF9" w:rsidRPr="00807E4F" w:rsidRDefault="00375EF9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  <w:vMerge w:val="restart"/>
          </w:tcPr>
          <w:p w:rsidR="00375EF9" w:rsidRPr="00807E4F" w:rsidRDefault="00375EF9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Строят столбчатые диаграммы; объясняют ход решения задания</w:t>
            </w:r>
          </w:p>
        </w:tc>
        <w:tc>
          <w:tcPr>
            <w:tcW w:w="3233" w:type="dxa"/>
            <w:vMerge w:val="restart"/>
          </w:tcPr>
          <w:p w:rsidR="00375EF9" w:rsidRPr="00807E4F" w:rsidRDefault="00375EF9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75EF9" w:rsidRPr="00807E4F" w:rsidRDefault="00375EF9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  <w:vMerge w:val="restart"/>
          </w:tcPr>
          <w:p w:rsidR="00375EF9" w:rsidRPr="00807E4F" w:rsidRDefault="00375EF9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75EF9" w:rsidRPr="00807E4F" w:rsidRDefault="00375EF9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75EF9" w:rsidRPr="00807E4F" w:rsidRDefault="00375EF9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  <w:p w:rsidR="00375EF9" w:rsidRDefault="00375EF9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EF9" w:rsidRDefault="00375EF9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5EF9" w:rsidRPr="00807E4F" w:rsidRDefault="00375EF9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375EF9" w:rsidRPr="00807E4F" w:rsidRDefault="00375EF9" w:rsidP="003A32A4">
            <w:pPr>
              <w:spacing w:line="264" w:lineRule="auto"/>
              <w:jc w:val="center"/>
            </w:pPr>
            <w:r>
              <w:rPr>
                <w:iCs/>
              </w:rPr>
              <w:t>ФО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375EF9" w:rsidRDefault="00375EF9" w:rsidP="003A32A4"/>
        </w:tc>
        <w:tc>
          <w:tcPr>
            <w:tcW w:w="854" w:type="dxa"/>
            <w:tcBorders>
              <w:bottom w:val="single" w:sz="4" w:space="0" w:color="auto"/>
            </w:tcBorders>
          </w:tcPr>
          <w:p w:rsidR="00375EF9" w:rsidRDefault="00375EF9" w:rsidP="003A32A4"/>
        </w:tc>
      </w:tr>
      <w:tr w:rsidR="00375EF9" w:rsidTr="00C611A3">
        <w:trPr>
          <w:trHeight w:val="1678"/>
        </w:trPr>
        <w:tc>
          <w:tcPr>
            <w:tcW w:w="848" w:type="dxa"/>
            <w:tcBorders>
              <w:bottom w:val="single" w:sz="4" w:space="0" w:color="auto"/>
            </w:tcBorders>
          </w:tcPr>
          <w:p w:rsidR="00375EF9" w:rsidRPr="00807E4F" w:rsidRDefault="00375EF9" w:rsidP="003A32A4">
            <w:pPr>
              <w:jc w:val="center"/>
            </w:pPr>
            <w:r>
              <w:t>79</w:t>
            </w:r>
          </w:p>
        </w:tc>
        <w:tc>
          <w:tcPr>
            <w:tcW w:w="2190" w:type="dxa"/>
          </w:tcPr>
          <w:p w:rsidR="00375EF9" w:rsidRPr="00807E4F" w:rsidRDefault="00375EF9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Диаграммы</w:t>
            </w:r>
          </w:p>
        </w:tc>
        <w:tc>
          <w:tcPr>
            <w:tcW w:w="1006" w:type="dxa"/>
          </w:tcPr>
          <w:p w:rsidR="00375EF9" w:rsidRPr="00807E4F" w:rsidRDefault="00375EF9" w:rsidP="003A32A4">
            <w:pPr>
              <w:jc w:val="center"/>
            </w:pPr>
            <w:r w:rsidRPr="00690846">
              <w:t>УОСЗ</w:t>
            </w:r>
          </w:p>
        </w:tc>
        <w:tc>
          <w:tcPr>
            <w:tcW w:w="2543" w:type="dxa"/>
            <w:vMerge/>
          </w:tcPr>
          <w:p w:rsidR="00375EF9" w:rsidRPr="00807E4F" w:rsidRDefault="00375EF9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:rsidR="00375EF9" w:rsidRPr="00807E4F" w:rsidRDefault="00375EF9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</w:tcBorders>
          </w:tcPr>
          <w:p w:rsidR="00375EF9" w:rsidRPr="00807E4F" w:rsidRDefault="00375EF9" w:rsidP="003A32A4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968" w:type="dxa"/>
          </w:tcPr>
          <w:p w:rsidR="00375EF9" w:rsidRPr="00807E4F" w:rsidRDefault="00375EF9" w:rsidP="003A32A4">
            <w:pPr>
              <w:spacing w:line="264" w:lineRule="auto"/>
              <w:jc w:val="center"/>
              <w:rPr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849" w:type="dxa"/>
          </w:tcPr>
          <w:p w:rsidR="00375EF9" w:rsidRDefault="00375EF9" w:rsidP="003A32A4"/>
        </w:tc>
        <w:tc>
          <w:tcPr>
            <w:tcW w:w="854" w:type="dxa"/>
          </w:tcPr>
          <w:p w:rsidR="00375EF9" w:rsidRDefault="00375EF9" w:rsidP="003A32A4"/>
        </w:tc>
      </w:tr>
      <w:tr w:rsidR="003A32A4" w:rsidTr="009E2E51">
        <w:tc>
          <w:tcPr>
            <w:tcW w:w="848" w:type="dxa"/>
            <w:tcBorders>
              <w:top w:val="single" w:sz="4" w:space="0" w:color="auto"/>
            </w:tcBorders>
          </w:tcPr>
          <w:p w:rsidR="003A32A4" w:rsidRPr="00807E4F" w:rsidRDefault="003A32A4" w:rsidP="003A32A4">
            <w:pPr>
              <w:jc w:val="center"/>
            </w:pPr>
            <w:r w:rsidRPr="00807E4F">
              <w:t>80</w:t>
            </w:r>
          </w:p>
        </w:tc>
        <w:tc>
          <w:tcPr>
            <w:tcW w:w="2190" w:type="dxa"/>
          </w:tcPr>
          <w:p w:rsidR="003A32A4" w:rsidRPr="002C1B8B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2C1B8B">
              <w:rPr>
                <w:rFonts w:ascii="Times New Roman" w:hAnsi="Times New Roman" w:cs="Times New Roman"/>
                <w:iCs/>
                <w:sz w:val="22"/>
                <w:szCs w:val="22"/>
              </w:rPr>
              <w:t>Случайные события. вероятность случайного события</w:t>
            </w:r>
          </w:p>
          <w:p w:rsidR="001624E9" w:rsidRPr="001624E9" w:rsidRDefault="001624E9" w:rsidP="001624E9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val="en-US"/>
              </w:rPr>
            </w:pP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УОНМ</w:t>
            </w:r>
          </w:p>
        </w:tc>
        <w:tc>
          <w:tcPr>
            <w:tcW w:w="2543" w:type="dxa"/>
          </w:tcPr>
          <w:p w:rsidR="003A32A4" w:rsidRDefault="003A32A4" w:rsidP="003A32A4">
            <w:r w:rsidRPr="00807E4F">
              <w:t>Приводят примеры случайных событий, вычисляют их вероятность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новых учебных задач, доброжелательное отношение к сверстникам</w:t>
            </w:r>
          </w:p>
        </w:tc>
        <w:tc>
          <w:tcPr>
            <w:tcW w:w="3234" w:type="dxa"/>
            <w:tcBorders>
              <w:top w:val="single" w:sz="4" w:space="0" w:color="auto"/>
            </w:tcBorders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68" w:type="dxa"/>
          </w:tcPr>
          <w:p w:rsidR="003A32A4" w:rsidRPr="00BD2B30" w:rsidRDefault="003A32A4" w:rsidP="00B96B44">
            <w:pPr>
              <w:spacing w:line="264" w:lineRule="auto"/>
              <w:jc w:val="center"/>
            </w:pPr>
            <w:r w:rsidRPr="00B96B44">
              <w:rPr>
                <w:iCs/>
              </w:rPr>
              <w:lastRenderedPageBreak/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81</w:t>
            </w:r>
          </w:p>
        </w:tc>
        <w:tc>
          <w:tcPr>
            <w:tcW w:w="2190" w:type="dxa"/>
          </w:tcPr>
          <w:p w:rsidR="003A32A4" w:rsidRPr="00BC0AD7" w:rsidRDefault="003A32A4" w:rsidP="003A32A4">
            <w:pPr>
              <w:rPr>
                <w:iCs/>
              </w:rPr>
            </w:pPr>
            <w:r w:rsidRPr="00807E4F">
              <w:rPr>
                <w:iCs/>
              </w:rPr>
              <w:t xml:space="preserve">Случайные события. </w:t>
            </w:r>
            <w:r>
              <w:rPr>
                <w:iCs/>
              </w:rPr>
              <w:t xml:space="preserve">Вероятность случайного события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Default="003A32A4" w:rsidP="003A32A4">
            <w:r w:rsidRPr="00807E4F">
              <w:t>Приводят примеры случайных событий, вычисляют их вероятность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spacing w:line="264" w:lineRule="auto"/>
            </w:pPr>
            <w:r w:rsidRPr="00807E4F">
              <w:rPr>
                <w:i/>
                <w:iCs/>
              </w:rPr>
              <w:t>Познавательные –</w:t>
            </w:r>
            <w:r w:rsidRPr="00807E4F"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968" w:type="dxa"/>
          </w:tcPr>
          <w:p w:rsidR="003A32A4" w:rsidRPr="00807E4F" w:rsidRDefault="003A32A4" w:rsidP="00DC6347">
            <w:pPr>
              <w:spacing w:line="264" w:lineRule="auto"/>
              <w:jc w:val="center"/>
            </w:pPr>
            <w:r w:rsidRPr="00807E4F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BC0AD7" w:rsidRDefault="003A32A4" w:rsidP="003A32A4">
            <w:pPr>
              <w:jc w:val="center"/>
              <w:rPr>
                <w:highlight w:val="red"/>
              </w:rPr>
            </w:pPr>
            <w:r>
              <w:t>82</w:t>
            </w:r>
          </w:p>
        </w:tc>
        <w:tc>
          <w:tcPr>
            <w:tcW w:w="2190" w:type="dxa"/>
          </w:tcPr>
          <w:p w:rsidR="003A32A4" w:rsidRPr="00BC0AD7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red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учебного материала по теме: «Прямая и обратная пропорциональные зависимости. Окружность и круг.</w:t>
            </w:r>
            <w:r w:rsidRPr="00807E4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Вероятность случайного события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Default="003A32A4" w:rsidP="003A32A4">
            <w:pPr>
              <w:pStyle w:val="ParagraphStyle"/>
              <w:spacing w:line="264" w:lineRule="auto"/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(в ходе решения) и арифметического (в вычислении) характера; решают задачи на движение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</w:t>
            </w:r>
          </w:p>
          <w:p w:rsidR="003A32A4" w:rsidRDefault="003A32A4" w:rsidP="003A32A4">
            <w:pPr>
              <w:pStyle w:val="ParagraphStyle"/>
              <w:spacing w:line="264" w:lineRule="auto"/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деятельности; адекватно воспринимают оценку учителя и сверстников; анализируют соответствие результатов требованиям конкретной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передают содержание в сжатом или развернутом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виде.</w:t>
            </w:r>
          </w:p>
          <w:p w:rsidR="003A32A4" w:rsidRDefault="003A32A4" w:rsidP="003A32A4">
            <w:pPr>
              <w:pStyle w:val="ParagraphStyle"/>
              <w:spacing w:line="264" w:lineRule="auto"/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умеют высказывать свою точку зрения и пытаются ее обосновать</w:t>
            </w:r>
          </w:p>
        </w:tc>
        <w:tc>
          <w:tcPr>
            <w:tcW w:w="968" w:type="dxa"/>
          </w:tcPr>
          <w:p w:rsidR="003A32A4" w:rsidRPr="00807E4F" w:rsidRDefault="003A32A4" w:rsidP="003A32A4">
            <w:pPr>
              <w:spacing w:line="264" w:lineRule="auto"/>
              <w:jc w:val="center"/>
            </w:pPr>
            <w:r w:rsidRPr="00807E4F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rPr>
          <w:trHeight w:val="3061"/>
        </w:trPr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>
              <w:lastRenderedPageBreak/>
              <w:t>83</w:t>
            </w:r>
          </w:p>
        </w:tc>
        <w:tc>
          <w:tcPr>
            <w:tcW w:w="2190" w:type="dxa"/>
          </w:tcPr>
          <w:p w:rsidR="003A32A4" w:rsidRPr="00331AC3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highlight w:val="cyan"/>
              </w:rPr>
            </w:pPr>
            <w:r w:rsidRPr="007F663B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№6 «Прямая и обратная пропорциональные зависимости. Окружность и круг.</w:t>
            </w:r>
            <w:r w:rsidRPr="007F663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Вероятность случайного события</w:t>
            </w:r>
            <w:r w:rsidRPr="007F663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6" w:type="dxa"/>
          </w:tcPr>
          <w:p w:rsidR="003A32A4" w:rsidRPr="008F7DF5" w:rsidRDefault="003A32A4" w:rsidP="003A32A4">
            <w:pPr>
              <w:jc w:val="center"/>
            </w:pPr>
            <w:r w:rsidRPr="008F7DF5">
              <w:t>КЗУ</w:t>
            </w:r>
          </w:p>
        </w:tc>
        <w:tc>
          <w:tcPr>
            <w:tcW w:w="2543" w:type="dxa"/>
          </w:tcPr>
          <w:p w:rsidR="003A32A4" w:rsidRPr="008F7DF5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DF5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F7DF5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DF5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F7DF5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DF5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</w:t>
            </w:r>
          </w:p>
          <w:p w:rsidR="003A32A4" w:rsidRPr="008F7DF5" w:rsidRDefault="003A32A4" w:rsidP="003A32A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8F7DF5">
              <w:rPr>
                <w:rFonts w:ascii="Times New Roman" w:hAnsi="Times New Roman" w:cs="Times New Roman"/>
                <w:sz w:val="22"/>
                <w:szCs w:val="22"/>
              </w:rPr>
              <w:t>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F7DF5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D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F7DF5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F7DF5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D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F7DF5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F7DF5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F7DF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F7DF5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B96B44" w:rsidRDefault="00B96B44" w:rsidP="003A32A4">
            <w:pPr>
              <w:spacing w:line="264" w:lineRule="auto"/>
              <w:jc w:val="center"/>
            </w:pPr>
            <w:r>
              <w:rPr>
                <w:iCs/>
              </w:rPr>
              <w:t>КР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15725" w:type="dxa"/>
            <w:gridSpan w:val="9"/>
          </w:tcPr>
          <w:p w:rsidR="003A32A4" w:rsidRPr="002A740F" w:rsidRDefault="003A32A4" w:rsidP="003A32A4">
            <w:pPr>
              <w:jc w:val="center"/>
            </w:pPr>
            <w:r>
              <w:rPr>
                <w:b/>
                <w:iCs/>
              </w:rPr>
              <w:t xml:space="preserve">Рациональные числа и действия над ними </w:t>
            </w:r>
            <w:r w:rsidRPr="002A740F">
              <w:rPr>
                <w:b/>
                <w:iCs/>
              </w:rPr>
              <w:t>(70</w:t>
            </w:r>
            <w:r>
              <w:rPr>
                <w:b/>
                <w:iCs/>
              </w:rPr>
              <w:t xml:space="preserve"> часов</w:t>
            </w:r>
            <w:r w:rsidRPr="002A740F">
              <w:rPr>
                <w:b/>
                <w:iCs/>
              </w:rPr>
              <w:t>)</w:t>
            </w:r>
          </w:p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84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Положительные и отрицательные числа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противоположные данным; записывают натуральные числа по заданному условию, положительные и отрицательные числа.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Пошагово контролируют правильность и полноту выполнения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85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Положительные и отрицательные числа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противоположные данным; записывают натуральные числа по заданному условию,  положительные и отрицательные числа.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принимать точку зрения другого, для этого владеют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приемами слушания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86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Координатная прямая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Определяют, какими числами являются координаты точек на горизонтальной прямой, расположенные справа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(слева) от начала координат, какими числами являются координаты точек на вертикальной прямой, расположенные выше (ниже) начала координат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уважительно относиться к позиции другого, пытаются договориться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87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Координатная прямая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координаты точки, отмечают точки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заданными координатами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для этого владеют приемами слушания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88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Координатная прямая.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учебной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деятельности; 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слушать других, принимать другую точку зрения, изменить свою точку зрения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89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Целые числа. Рациональные числа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числа, противоположные данным; записывают натуральные числа по заданному условию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характера;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90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Целые числа. Рациональные числа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Обнаруживают и устраняют ошибки логического и арифметического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оценку и самооценку учебной дея- 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подтверждать аргументы фактами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91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модуль числа; значение выражения, содержащего модуль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92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93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Модуль числа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все числа, имеющие заданный модуль; на координатной прямой отмечают числа, модули которых равны данным числам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общих законов, определяющих предметную область.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при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необходимости отстаивать свою точку зрения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94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95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оценку и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96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Сравнение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самооценку учебной деятельности; адекватно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высказывать свою точку зрения, ее обосновать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97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Сравнение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Сравнивают числа; исследуют ситуацию, требующую сравнения чисел и их упорядочения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highlight w:val="yellow"/>
              </w:rPr>
            </w:pPr>
            <w:r w:rsidRPr="00C8073B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98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 w:rsidRPr="00897284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№7 «</w:t>
            </w:r>
            <w:r w:rsidRPr="00897284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Рациональные числа. сравнение рациональных чисел</w:t>
            </w:r>
            <w:r w:rsidRPr="00897284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умеют критично относиться к своему мнению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highlight w:val="yellow"/>
              </w:rPr>
            </w:pPr>
            <w:r w:rsidRPr="00EB19C3">
              <w:rPr>
                <w:iCs/>
              </w:rPr>
              <w:t>КР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99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Складывают числа с помощью координатной прямой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уважительно относиться к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позиции другого, пытаются договориться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100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УОНМ,</w:t>
            </w:r>
          </w:p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Складывают числа с разными знаками; прогнозируют результат вычисления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101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УОНМ,</w:t>
            </w:r>
          </w:p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Складывают отрицательные числа, прогнозируют результат вычисления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C8073B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102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Складывают рациональные числа; вычисляют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числовое значение буквенного выражения при заданных значениях букв -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воспринимают оценку учителя -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ду с основными и допол-нительные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103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сложения 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Складывают рациональные числа, используя свойства сложения; прогнозируют результат вычисления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C8073B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104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Свойства сложения рациональных  чисел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Складывают рациональные числа, используя свойства сложения; прогнозируют результат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105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Вычитание рациональных чисел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Заменяют вычитание сложением и находят сумму данных чисел; вычисляют числовое значение буквенного выражения при заданных значениях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букв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новых учебных задач, доброжелательное отношение к сверстникам; дают адекватную оценку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C8073B"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106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Вычитание рациональных чисел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107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Вычитание рациональных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расстояние между точками; решают простейшие уравнения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108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Вычитание рациональных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расстояние между точками; решают простейшие уравнения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математики, способам решения учебных задач; дают позитивную оценку 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109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Вычитание рациональных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Находят расстояние между точками; решают простейшие уравнения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110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F25E93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№8 «Сложение и вычитание рациональных чисел»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КР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111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Умножают отрицательные числа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числа с разными знаками; прогнозируют результат вычисления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lastRenderedPageBreak/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112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Умножают отрицательные числа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числа с разными знаками;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113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Умножение рациональных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Умножают отрицательные числа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числа с разными знаками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114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Умножение рациональных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Умножают отрицательные числа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числа с разными знаками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математики,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115</w:t>
            </w:r>
          </w:p>
        </w:tc>
        <w:tc>
          <w:tcPr>
            <w:tcW w:w="2190" w:type="dxa"/>
          </w:tcPr>
          <w:p w:rsidR="003A32A4" w:rsidRPr="000E47E2" w:rsidRDefault="003A32A4" w:rsidP="003A32A4">
            <w:r w:rsidRPr="000E47E2">
              <w:t xml:space="preserve">Свойства умножения 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Умножают рациональные числа используя соответствующие свойства умножения рациональных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116</w:t>
            </w:r>
          </w:p>
        </w:tc>
        <w:tc>
          <w:tcPr>
            <w:tcW w:w="2190" w:type="dxa"/>
          </w:tcPr>
          <w:p w:rsidR="003A32A4" w:rsidRPr="000E47E2" w:rsidRDefault="003A32A4" w:rsidP="003A32A4">
            <w:r w:rsidRPr="000E47E2">
              <w:t>Свойства умножения</w:t>
            </w:r>
          </w:p>
          <w:p w:rsidR="003A32A4" w:rsidRPr="000E47E2" w:rsidRDefault="003A32A4" w:rsidP="003A32A4">
            <w:r w:rsidRPr="000E47E2">
              <w:t xml:space="preserve">рациональных чисел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Умножают рациональные числа используя соответствующие свойства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117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умножения рациональных чисел.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Умножают рациональные числа используя соответствующие свойства умножения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рациональных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математики,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A84652">
              <w:rPr>
                <w:iCs/>
              </w:rPr>
              <w:lastRenderedPageBreak/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118</w:t>
            </w:r>
          </w:p>
        </w:tc>
        <w:tc>
          <w:tcPr>
            <w:tcW w:w="2190" w:type="dxa"/>
          </w:tcPr>
          <w:p w:rsidR="003A32A4" w:rsidRPr="000E47E2" w:rsidRDefault="003A32A4" w:rsidP="003A32A4">
            <w:r w:rsidRPr="000E47E2">
              <w:t>Коэффициент. Распределительное свойство умножения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5B5B22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119</w:t>
            </w:r>
          </w:p>
        </w:tc>
        <w:tc>
          <w:tcPr>
            <w:tcW w:w="2190" w:type="dxa"/>
          </w:tcPr>
          <w:p w:rsidR="003A32A4" w:rsidRPr="000E47E2" w:rsidRDefault="003A32A4" w:rsidP="003A32A4">
            <w:r w:rsidRPr="000E47E2">
              <w:t>Коэффициент. Распределительное свойство умножения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120</w:t>
            </w:r>
          </w:p>
        </w:tc>
        <w:tc>
          <w:tcPr>
            <w:tcW w:w="2190" w:type="dxa"/>
          </w:tcPr>
          <w:p w:rsidR="003A32A4" w:rsidRPr="000E47E2" w:rsidRDefault="003A32A4" w:rsidP="003A32A4">
            <w:r w:rsidRPr="000E47E2">
              <w:t>Коэффициент. Распределительное свойство умножения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r w:rsidRPr="00807E4F"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математики,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способам решения учебных задач; дают позитивную оценку и самооценку учебной деятельности; адекватно воспринимают оценку учителя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A84652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121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Коэффициент. Распределительное свойство умножения.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r w:rsidRPr="00807E4F">
              <w:t>Умножают рациональные числа используя распределительное свойство умножения рациональных чисел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122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Коэффициент. Распределительное свойство умножения.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Умножают рациональные числа используя распределительное свойство умножения рациональных чисел;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обосновать, приводя аргументы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123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Деление рациональных чисел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частное от деления отрицательных чисел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и чисел с разными знаками; прогнозируют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результат вычисления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сопоставляют и отбирают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124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Деление рациональных чисел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частное от деления отрицательных чисел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чисел с разными знаками; вычисляют числовое значение буквенного выражения при заданных значениях букв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деятельности; анализируют соответствие результатов требованиям учебной задачи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A84652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125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Деление рациональных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частное от деления отрицательных чисел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чисел с разными знаками; решают простейшие уравнения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126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Деление рациональных чисел.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частное от деления отрицательных чисел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чисел с разными знаками; решают простейшие уравнения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наиболее заметные достижения; проявляют познавательный интерес к изучению математики, способам решения учебных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задач; дают позитивную оценку и самооценку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организовывают учебное взаимодействие 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127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905832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№9 «Умножение и деление рациональных чисел»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31542">
              <w:rPr>
                <w:iCs/>
              </w:rPr>
              <w:t>КР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128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Решают уравнения, объясняют ход решения за-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Коммуникативные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умеют выполнять различные роли в группе, сотрудничают в совместном решении задачи -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129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уравнения, пошагово контролируют правильность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изучению предмета, способам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A84652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130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уравнения, пошагово контролируют правильность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131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уравнения, пошагово контролируют правильность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132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 и задачи при помощи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уравнений; выбирают удобный способ решения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133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уравнений.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 и задачи при помощи уравнений; действуют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134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Решение задач с помощью уравнений.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 и задачи при помощи уравнений; действуют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заданному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самостоятельно составленному плану решения задачи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обнаруживают и формулируют учебную проблему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/>
                <w:iCs/>
              </w:rPr>
            </w:pPr>
            <w:r w:rsidRPr="00A84652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135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и устраняют ошибки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логического и арифметического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136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Решение задач с помощью уравнений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УОСЗ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137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27798E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№10 «Решение уравнений и задач с помощью уравнений»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138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Перпендикулярные прямые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на чертеже перпендикулярные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прямые, строят перпендикулярные прямые при помощи чертежного треугольника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транспортира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5B5B22">
              <w:rPr>
                <w:iCs/>
              </w:rPr>
              <w:lastRenderedPageBreak/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139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Перпендикулярные прямые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транспортира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      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140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Перпендикулярные прямые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на чертеже перпендикулярные прямые, строят перпендикулярные прямые при помощи чертежного треугольника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транспортира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      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141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Осевая и центральная симметрия </w:t>
            </w:r>
          </w:p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r w:rsidRPr="00807E4F">
              <w:t>Распознают на чертеже симметричные фигуры, строят симметричные фигуры.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142</w:t>
            </w:r>
          </w:p>
        </w:tc>
        <w:tc>
          <w:tcPr>
            <w:tcW w:w="2190" w:type="dxa"/>
          </w:tcPr>
          <w:p w:rsidR="003A32A4" w:rsidRPr="000E47E2" w:rsidRDefault="003A32A4" w:rsidP="003A32A4">
            <w:r w:rsidRPr="000E47E2">
              <w:t xml:space="preserve">Осевая и центральная симметрия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r w:rsidRPr="00807E4F">
              <w:t>Распознают на чертеже симметричные фигуры, строят симметричные фигуры.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      в группе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A84652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143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Осевая и центральная симметрия.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Распознают на чертеже симметричные фигуры, строят симметричные фигуры.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сверстникам; дают адекватную 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подтверждая аргументы фактами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144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Параллельные прямые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Распознают 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сверстникам; дают адекватную 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 (распределяют роли, договариваются друг с другом)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5B5B22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145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Параллельные прямые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Распознают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на чертеже параллельные прямые; строят параллельные прямые при помощи треугольника и линейки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146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Координатная плоскость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Строят точки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по заданным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координатам, определяют координаты точки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отношение к сверстникам; дают адекватную 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5B5B22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147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Координатная плоскость.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Строят точки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 заданным координатам, определяют координаты точки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людьми, имеющими другой взгляд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A84652">
              <w:rPr>
                <w:iCs/>
              </w:rPr>
              <w:t>Т</w:t>
            </w:r>
          </w:p>
          <w:p w:rsidR="003A32A4" w:rsidRPr="00A84652" w:rsidRDefault="003A32A4" w:rsidP="003A32A4">
            <w:pPr>
              <w:spacing w:line="264" w:lineRule="auto"/>
              <w:jc w:val="center"/>
            </w:pP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148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Координатная плоскость.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УПЗУ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Строят точки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 заданным координатам, определяют координаты точки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Объясняют самому себе свои отдельные ближайшие цели саморазвития; проявляют познавательный интерес к изучению математики, способам решения учебных задач; дают позитивную оценку и самооценку учебной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Коммуникативные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lastRenderedPageBreak/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149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УОНМ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Читают графики; объясняют ход решения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положительное отношение к урокам математики, широкий интерес к новому учебному материалу, способам решения новых учебных задач, доброжелательное отношение к сверстникам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самостоятельно предполагают, какая информация нужна для решения предметной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150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 xml:space="preserve">Графики 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Читают графики; объясняют ход решения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rPr>
          <w:trHeight w:val="2504"/>
        </w:trPr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151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знаний по теме: «Перпендикулярные и параллельные прямые. Координатная плоскость. Графики»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УОСЗ</w:t>
            </w:r>
          </w:p>
        </w:tc>
        <w:tc>
          <w:tcPr>
            <w:tcW w:w="2543" w:type="dxa"/>
            <w:vMerge w:val="restart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устраняют ошибки логического и арифметического характера</w:t>
            </w:r>
          </w:p>
        </w:tc>
        <w:tc>
          <w:tcPr>
            <w:tcW w:w="3233" w:type="dxa"/>
            <w:vMerge w:val="restart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математики, способам решения учебных задач; дают позитивную оценку и самооценку учебной деятельности; адекватно воспринимают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оценку учителя и сверстников; понимают причины успеха в учебной деятельности</w:t>
            </w:r>
          </w:p>
        </w:tc>
        <w:tc>
          <w:tcPr>
            <w:tcW w:w="3234" w:type="dxa"/>
            <w:vMerge w:val="restart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 цель учебной деятельности с помощью учителя и самостоятельно, осуществляют поиск средств ее достижения.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ИО, 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rPr>
          <w:trHeight w:val="2505"/>
        </w:trPr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152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E47E2">
              <w:rPr>
                <w:rFonts w:ascii="Times New Roman" w:hAnsi="Times New Roman" w:cs="Times New Roman"/>
                <w:sz w:val="22"/>
                <w:szCs w:val="22"/>
              </w:rPr>
              <w:t>Повторение и систематизация знаний по теме: «Перпендикулярные и параллельные прямые. Координатная плоскость. Графики»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УОСЗ</w:t>
            </w:r>
          </w:p>
        </w:tc>
        <w:tc>
          <w:tcPr>
            <w:tcW w:w="2543" w:type="dxa"/>
            <w:vMerge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:rsidR="003A32A4" w:rsidRPr="00807E4F" w:rsidRDefault="003A32A4" w:rsidP="003A32A4">
            <w:pPr>
              <w:pStyle w:val="ParagraphStyle"/>
              <w:spacing w:line="264" w:lineRule="auto"/>
              <w:ind w:right="-13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4" w:type="dxa"/>
            <w:vMerge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</w:tcPr>
          <w:p w:rsidR="003A32A4" w:rsidRPr="00A84652" w:rsidRDefault="003A32A4" w:rsidP="003A32A4">
            <w:pPr>
              <w:spacing w:line="264" w:lineRule="auto"/>
              <w:jc w:val="center"/>
            </w:pPr>
            <w:r w:rsidRPr="00A84652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153</w:t>
            </w:r>
          </w:p>
        </w:tc>
        <w:tc>
          <w:tcPr>
            <w:tcW w:w="2190" w:type="dxa"/>
          </w:tcPr>
          <w:p w:rsidR="003A32A4" w:rsidRPr="000E47E2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907ED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№11 «Перпендикулярные и параллельные прямые. Координатная плоскость. Графики»</w:t>
            </w:r>
          </w:p>
        </w:tc>
        <w:tc>
          <w:tcPr>
            <w:tcW w:w="1006" w:type="dxa"/>
          </w:tcPr>
          <w:p w:rsidR="003A32A4" w:rsidRPr="00A84652" w:rsidRDefault="003A32A4" w:rsidP="003A32A4">
            <w:pPr>
              <w:jc w:val="center"/>
            </w:pPr>
            <w:r w:rsidRPr="00A84652">
              <w:t>КЗУ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A84652" w:rsidRDefault="003A32A4" w:rsidP="003A32A4">
            <w:pPr>
              <w:jc w:val="center"/>
            </w:pPr>
            <w:r w:rsidRPr="00A84652">
              <w:t>КР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15725" w:type="dxa"/>
            <w:gridSpan w:val="9"/>
          </w:tcPr>
          <w:p w:rsidR="003A32A4" w:rsidRPr="00F85A10" w:rsidRDefault="003A32A4" w:rsidP="003A32A4">
            <w:pPr>
              <w:jc w:val="center"/>
            </w:pPr>
            <w:r>
              <w:rPr>
                <w:b/>
                <w:iCs/>
              </w:rPr>
              <w:t xml:space="preserve">Повторение и систематизация учебного материала </w:t>
            </w:r>
            <w:r w:rsidR="001C1BE6">
              <w:rPr>
                <w:b/>
                <w:iCs/>
              </w:rPr>
              <w:t>(17 часов)</w:t>
            </w:r>
          </w:p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18418A">
              <w:t>154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Делимость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чисел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Раскладывают числа на простые множители; находят наибольший общий делитель 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наименьшее общее кратное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достижения; проявляют познавательный интерес к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работают по составленному плану, используют наряду с основными и дополнительные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передают содержание в сжатом, выборочном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ее, подтверждают аргументы фактами -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lastRenderedPageBreak/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155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дробей с разными знаменателями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Сравнивают, складывают и вычитают дроби с разными знаменателями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156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дробей с разными знаменателями.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Используют математическую терминологию при записи и выполнении арифметического действия (сложения и вычитания)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 -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выполнять различные роли в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группе, сотрудничают в совместном решении задачи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lastRenderedPageBreak/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157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и деление обыкновенных дробей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Пошагово контролируют правильность и полноту выполнения алгоритма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преобразовывают модели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 целью выявления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щих законов, определяющих предметную об-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ласть.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при необходимости отстаивать свою точку зрения, аргументируя ее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158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Отношения и пропорции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Определяют, что показывает отношение двух чисел, находят, какую часть число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составляет от числа </w:t>
            </w: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b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, неизвестный член пропорции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организовывать учебное взаимодействие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группе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159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Положительные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и отрицательные числа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Находят числа, противоположные данным; записывают натуральные числа по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заданному условию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саморазвития; проявляют познавательный интерес к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умеют взглянуть на ситуацию с иной позиции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договориться с людьми иных позиций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  <w:rPr>
                <w:i/>
                <w:iCs/>
              </w:rPr>
            </w:pPr>
            <w:r w:rsidRPr="006B244C">
              <w:rPr>
                <w:iCs/>
              </w:rPr>
              <w:lastRenderedPageBreak/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160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вычитают положительные и от-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рицательные числа; пошагово контролируют правильность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161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положительных и отрицательных чисел 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Складывают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вычитают положительные и отрицательные числа; вычисляют числовое значение буквенного выражения при заданных значениях букв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информации,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162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Умножение и деление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положительных и отрицательных чисел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Умножают и делят числа с разными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знаками и от-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рицательные числа; используют математическую терминологию при записи и выполнении арифметического действия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Объясняют самому себе свои отдельные ближайшие цели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цель учебной деятельности с помощью учителя и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самостоятельно, осуществляют поиск средства ее достижения.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высказывать свою точку зрения, ее обосновать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lastRenderedPageBreak/>
              <w:t>Т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163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Решение уравнений.</w:t>
            </w:r>
          </w:p>
          <w:p w:rsidR="003A32A4" w:rsidRPr="00807E4F" w:rsidRDefault="003A32A4" w:rsidP="00720853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Решают уравнения, объясняют ход решения за-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дачи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отдельные ближайшие цели саморазвития; проявляют познавательный интерес к изучению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предмета, способам решения учебных задач; дают адекватную самооценку учебной деятельности; понимают причины успеха/неуспеха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сопоставляют и отбирают информацию, полученную из разных источников.</w:t>
            </w:r>
          </w:p>
          <w:p w:rsidR="003A32A4" w:rsidRPr="00807E4F" w:rsidRDefault="003A32A4" w:rsidP="003A32A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t>СР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164</w:t>
            </w:r>
          </w:p>
        </w:tc>
        <w:tc>
          <w:tcPr>
            <w:tcW w:w="2190" w:type="dxa"/>
          </w:tcPr>
          <w:p w:rsidR="003A32A4" w:rsidRPr="006D35D3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Решение уравнений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Решают уравнения, пошагово контролируют правильность 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и полноту выполнения задания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Регулятивные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 … , то …».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Коммуникативные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умеют оформлять мысли в устной и письменной речи с учетом ситуаций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</w:pPr>
            <w:r w:rsidRPr="006B244C"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rPr>
          <w:trHeight w:val="1005"/>
        </w:trPr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lastRenderedPageBreak/>
              <w:t>165</w:t>
            </w:r>
          </w:p>
        </w:tc>
        <w:tc>
          <w:tcPr>
            <w:tcW w:w="2190" w:type="dxa"/>
          </w:tcPr>
          <w:p w:rsidR="003A32A4" w:rsidRPr="00653FDD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FDD">
              <w:rPr>
                <w:rFonts w:ascii="Times New Roman" w:hAnsi="Times New Roman" w:cs="Times New Roman"/>
                <w:sz w:val="22"/>
                <w:szCs w:val="22"/>
              </w:rPr>
              <w:t>Координаты на плоскости</w:t>
            </w:r>
          </w:p>
          <w:p w:rsidR="003A32A4" w:rsidRDefault="003A32A4" w:rsidP="003A32A4"/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  <w:vMerge w:val="restart"/>
          </w:tcPr>
          <w:p w:rsidR="003A32A4" w:rsidRDefault="003A32A4" w:rsidP="003A32A4">
            <w:r w:rsidRPr="00807E4F">
              <w:t>Строят точки по заданным координатам, определяют координаты точки</w:t>
            </w:r>
          </w:p>
        </w:tc>
        <w:tc>
          <w:tcPr>
            <w:tcW w:w="3233" w:type="dxa"/>
            <w:vMerge w:val="restart"/>
          </w:tcPr>
          <w:p w:rsidR="003A32A4" w:rsidRDefault="003A32A4" w:rsidP="003A32A4">
            <w:r w:rsidRPr="00807E4F">
              <w:t>Объясняют самому себе свои наиболее заметные достижения; проявляют познавательный интерес к изучению предмета, способам решения учебных задач; дают адекватную самооценку учебной деятельности; понимают причины успеха/неуспеха в учебной деятельности</w:t>
            </w:r>
          </w:p>
        </w:tc>
        <w:tc>
          <w:tcPr>
            <w:tcW w:w="3234" w:type="dxa"/>
            <w:vMerge w:val="restart"/>
          </w:tcPr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решают проблемы творческого и поискового характера.</w:t>
            </w:r>
          </w:p>
          <w:p w:rsidR="003A32A4" w:rsidRPr="00807E4F" w:rsidRDefault="003A32A4" w:rsidP="003A32A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Default="003A32A4" w:rsidP="003A32A4">
            <w:r w:rsidRPr="00807E4F">
              <w:rPr>
                <w:i/>
                <w:iCs/>
              </w:rPr>
              <w:t xml:space="preserve">Коммуникативные – </w:t>
            </w:r>
            <w:r w:rsidRPr="00807E4F"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968" w:type="dxa"/>
          </w:tcPr>
          <w:p w:rsidR="003A32A4" w:rsidRPr="006B244C" w:rsidRDefault="005B5B22" w:rsidP="005B5B22">
            <w:pPr>
              <w:spacing w:line="264" w:lineRule="auto"/>
              <w:jc w:val="center"/>
            </w:pPr>
            <w:r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rPr>
          <w:trHeight w:val="1005"/>
        </w:trPr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166</w:t>
            </w:r>
          </w:p>
        </w:tc>
        <w:tc>
          <w:tcPr>
            <w:tcW w:w="2190" w:type="dxa"/>
          </w:tcPr>
          <w:p w:rsidR="003A32A4" w:rsidRPr="00653FDD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FDD">
              <w:rPr>
                <w:rFonts w:ascii="Times New Roman" w:hAnsi="Times New Roman" w:cs="Times New Roman"/>
                <w:sz w:val="22"/>
                <w:szCs w:val="22"/>
              </w:rPr>
              <w:t>Координаты на плоскости</w:t>
            </w:r>
          </w:p>
          <w:p w:rsidR="003A32A4" w:rsidRDefault="003A32A4" w:rsidP="003A32A4"/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  <w:vMerge/>
          </w:tcPr>
          <w:p w:rsidR="003A32A4" w:rsidRDefault="003A32A4" w:rsidP="003A32A4"/>
        </w:tc>
        <w:tc>
          <w:tcPr>
            <w:tcW w:w="3233" w:type="dxa"/>
            <w:vMerge/>
          </w:tcPr>
          <w:p w:rsidR="003A32A4" w:rsidRDefault="003A32A4" w:rsidP="003A32A4"/>
        </w:tc>
        <w:tc>
          <w:tcPr>
            <w:tcW w:w="3234" w:type="dxa"/>
            <w:vMerge/>
          </w:tcPr>
          <w:p w:rsidR="003A32A4" w:rsidRDefault="003A32A4" w:rsidP="003A32A4"/>
        </w:tc>
        <w:tc>
          <w:tcPr>
            <w:tcW w:w="968" w:type="dxa"/>
          </w:tcPr>
          <w:p w:rsidR="003A32A4" w:rsidRPr="00652C1F" w:rsidRDefault="005B5B22" w:rsidP="003A32A4">
            <w:pPr>
              <w:spacing w:line="264" w:lineRule="auto"/>
              <w:jc w:val="center"/>
              <w:rPr>
                <w:highlight w:val="yellow"/>
              </w:rPr>
            </w:pPr>
            <w:r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rPr>
          <w:trHeight w:val="1006"/>
        </w:trPr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167</w:t>
            </w:r>
          </w:p>
        </w:tc>
        <w:tc>
          <w:tcPr>
            <w:tcW w:w="2190" w:type="dxa"/>
          </w:tcPr>
          <w:p w:rsidR="003A32A4" w:rsidRPr="00653FDD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53FDD">
              <w:rPr>
                <w:rFonts w:ascii="Times New Roman" w:hAnsi="Times New Roman" w:cs="Times New Roman"/>
                <w:sz w:val="22"/>
                <w:szCs w:val="22"/>
              </w:rPr>
              <w:t>Координаты на плоскости</w:t>
            </w:r>
          </w:p>
          <w:p w:rsidR="003A32A4" w:rsidRDefault="003A32A4" w:rsidP="003A32A4"/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УЗИМ</w:t>
            </w:r>
          </w:p>
        </w:tc>
        <w:tc>
          <w:tcPr>
            <w:tcW w:w="2543" w:type="dxa"/>
            <w:vMerge/>
          </w:tcPr>
          <w:p w:rsidR="003A32A4" w:rsidRDefault="003A32A4" w:rsidP="003A32A4"/>
        </w:tc>
        <w:tc>
          <w:tcPr>
            <w:tcW w:w="3233" w:type="dxa"/>
            <w:vMerge/>
          </w:tcPr>
          <w:p w:rsidR="003A32A4" w:rsidRDefault="003A32A4" w:rsidP="003A32A4"/>
        </w:tc>
        <w:tc>
          <w:tcPr>
            <w:tcW w:w="3234" w:type="dxa"/>
            <w:vMerge/>
          </w:tcPr>
          <w:p w:rsidR="003A32A4" w:rsidRDefault="003A32A4" w:rsidP="003A32A4"/>
        </w:tc>
        <w:tc>
          <w:tcPr>
            <w:tcW w:w="968" w:type="dxa"/>
          </w:tcPr>
          <w:p w:rsidR="003A32A4" w:rsidRPr="00652C1F" w:rsidRDefault="005B5B22" w:rsidP="003A32A4">
            <w:pPr>
              <w:spacing w:line="264" w:lineRule="auto"/>
              <w:jc w:val="center"/>
              <w:rPr>
                <w:highlight w:val="yellow"/>
              </w:rPr>
            </w:pPr>
            <w:r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168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44360">
              <w:rPr>
                <w:rFonts w:ascii="Times New Roman" w:hAnsi="Times New Roman" w:cs="Times New Roman"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КЗУ</w:t>
            </w:r>
          </w:p>
        </w:tc>
        <w:tc>
          <w:tcPr>
            <w:tcW w:w="2543" w:type="dxa"/>
          </w:tcPr>
          <w:p w:rsidR="003A32A4" w:rsidRDefault="003A32A4" w:rsidP="003A32A4">
            <w:r w:rsidRPr="00807E4F">
              <w:t>Используют различные приемы проверки правильности выполняемых заданий</w:t>
            </w:r>
          </w:p>
        </w:tc>
        <w:tc>
          <w:tcPr>
            <w:tcW w:w="3233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Объясняют самому себе свои наиболее заметные</w:t>
            </w:r>
          </w:p>
          <w:p w:rsidR="003A32A4" w:rsidRDefault="003A32A4" w:rsidP="003A32A4">
            <w:r w:rsidRPr="00807E4F">
              <w:t>достижения; дают адекватную самооценку учебной деятельности; анализируют соответствие результатов требованиям учебной задачи; понимают причины успеха/неуспеха в учебной деятельности</w:t>
            </w:r>
          </w:p>
        </w:tc>
        <w:tc>
          <w:tcPr>
            <w:tcW w:w="3234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Познавательные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 предполагают, какая информация нужна для решения учебной задачи.</w:t>
            </w:r>
          </w:p>
          <w:p w:rsidR="003A32A4" w:rsidRDefault="003A32A4" w:rsidP="003A32A4">
            <w:r w:rsidRPr="00807E4F">
              <w:rPr>
                <w:i/>
                <w:iCs/>
              </w:rPr>
              <w:t xml:space="preserve">Коммуникативные – </w:t>
            </w:r>
            <w:r w:rsidRPr="00807E4F">
              <w:t>умеют критично относиться к своему мнению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6B244C">
              <w:rPr>
                <w:iCs/>
              </w:rPr>
              <w:t>КР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169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47B4">
              <w:rPr>
                <w:rFonts w:ascii="Times New Roman" w:hAnsi="Times New Roman" w:cs="Times New Roman"/>
                <w:sz w:val="22"/>
                <w:szCs w:val="22"/>
              </w:rPr>
              <w:t>Уроки обобщения, систематизации, коррекции знаний за курс математики 6 класса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УОСЗ</w:t>
            </w:r>
          </w:p>
        </w:tc>
        <w:tc>
          <w:tcPr>
            <w:tcW w:w="2543" w:type="dxa"/>
            <w:vMerge w:val="restart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Выполняют задания за курс 6 класса</w:t>
            </w:r>
          </w:p>
        </w:tc>
        <w:tc>
          <w:tcPr>
            <w:tcW w:w="3233" w:type="dxa"/>
            <w:vMerge w:val="restart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Проявляют познавательный интерес к изучению</w:t>
            </w:r>
          </w:p>
          <w:p w:rsidR="003A32A4" w:rsidRDefault="003A32A4" w:rsidP="003A32A4">
            <w:r w:rsidRPr="00807E4F">
              <w:t>математики, способам решения учебных задач; дают позитивную оценку и самооценку учебной деятельности; адекватно воспринимают оценку учителя и сверстников; понимают причины успеха в учебной деятельности</w:t>
            </w:r>
          </w:p>
        </w:tc>
        <w:tc>
          <w:tcPr>
            <w:tcW w:w="3234" w:type="dxa"/>
            <w:vMerge w:val="restart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Регулятивные –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Познавательные – </w:t>
            </w: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передают содержание в сжатом или развернутом виде.</w:t>
            </w:r>
          </w:p>
          <w:p w:rsidR="003A32A4" w:rsidRDefault="003A32A4" w:rsidP="003A32A4">
            <w:r w:rsidRPr="00807E4F">
              <w:rPr>
                <w:i/>
                <w:iCs/>
              </w:rPr>
              <w:t>Коммуникативные –</w:t>
            </w:r>
            <w:r w:rsidRPr="00807E4F">
              <w:t xml:space="preserve"> умеют слушать других, принимать другую точку зрения, изменить свою точку зрения</w:t>
            </w:r>
          </w:p>
        </w:tc>
        <w:tc>
          <w:tcPr>
            <w:tcW w:w="968" w:type="dxa"/>
          </w:tcPr>
          <w:p w:rsidR="003A32A4" w:rsidRPr="006B244C" w:rsidRDefault="003A32A4" w:rsidP="003A32A4">
            <w:pPr>
              <w:spacing w:line="264" w:lineRule="auto"/>
              <w:jc w:val="center"/>
              <w:rPr>
                <w:iCs/>
              </w:rPr>
            </w:pPr>
            <w:r w:rsidRPr="006B244C">
              <w:rPr>
                <w:iCs/>
              </w:rPr>
              <w:t>МД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  <w:tr w:rsidR="003A32A4" w:rsidTr="00310164">
        <w:tc>
          <w:tcPr>
            <w:tcW w:w="848" w:type="dxa"/>
          </w:tcPr>
          <w:p w:rsidR="003A32A4" w:rsidRPr="00807E4F" w:rsidRDefault="003A32A4" w:rsidP="003A32A4">
            <w:pPr>
              <w:jc w:val="center"/>
            </w:pPr>
            <w:r w:rsidRPr="00807E4F">
              <w:t>170</w:t>
            </w:r>
          </w:p>
        </w:tc>
        <w:tc>
          <w:tcPr>
            <w:tcW w:w="2190" w:type="dxa"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07E4F">
              <w:rPr>
                <w:rFonts w:ascii="Times New Roman" w:hAnsi="Times New Roman" w:cs="Times New Roman"/>
                <w:sz w:val="22"/>
                <w:szCs w:val="22"/>
              </w:rPr>
              <w:t>Уроки обобщения, систематизации, коррекции знаний за курс математики 6 класса</w:t>
            </w:r>
          </w:p>
        </w:tc>
        <w:tc>
          <w:tcPr>
            <w:tcW w:w="1006" w:type="dxa"/>
          </w:tcPr>
          <w:p w:rsidR="003A32A4" w:rsidRPr="00807E4F" w:rsidRDefault="003A32A4" w:rsidP="003A32A4">
            <w:pPr>
              <w:jc w:val="center"/>
            </w:pPr>
            <w:r w:rsidRPr="00807E4F">
              <w:t>УОСЗ</w:t>
            </w:r>
          </w:p>
        </w:tc>
        <w:tc>
          <w:tcPr>
            <w:tcW w:w="2543" w:type="dxa"/>
            <w:vMerge/>
          </w:tcPr>
          <w:p w:rsidR="003A32A4" w:rsidRPr="00807E4F" w:rsidRDefault="003A32A4" w:rsidP="003A32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3" w:type="dxa"/>
            <w:vMerge/>
          </w:tcPr>
          <w:p w:rsidR="003A32A4" w:rsidRDefault="003A32A4" w:rsidP="003A32A4"/>
        </w:tc>
        <w:tc>
          <w:tcPr>
            <w:tcW w:w="3234" w:type="dxa"/>
            <w:vMerge/>
          </w:tcPr>
          <w:p w:rsidR="003A32A4" w:rsidRDefault="003A32A4" w:rsidP="003A32A4"/>
        </w:tc>
        <w:tc>
          <w:tcPr>
            <w:tcW w:w="968" w:type="dxa"/>
          </w:tcPr>
          <w:p w:rsidR="003A32A4" w:rsidRPr="006B244C" w:rsidRDefault="007247B4" w:rsidP="003A32A4">
            <w:pPr>
              <w:spacing w:line="264" w:lineRule="auto"/>
              <w:jc w:val="center"/>
              <w:rPr>
                <w:i/>
                <w:iCs/>
              </w:rPr>
            </w:pPr>
            <w:r>
              <w:rPr>
                <w:iCs/>
              </w:rPr>
              <w:t>ФО</w:t>
            </w:r>
          </w:p>
        </w:tc>
        <w:tc>
          <w:tcPr>
            <w:tcW w:w="849" w:type="dxa"/>
          </w:tcPr>
          <w:p w:rsidR="003A32A4" w:rsidRDefault="003A32A4" w:rsidP="003A32A4"/>
        </w:tc>
        <w:tc>
          <w:tcPr>
            <w:tcW w:w="854" w:type="dxa"/>
          </w:tcPr>
          <w:p w:rsidR="003A32A4" w:rsidRDefault="003A32A4" w:rsidP="003A32A4"/>
        </w:tc>
      </w:tr>
    </w:tbl>
    <w:p w:rsidR="005F4ACA" w:rsidRDefault="005F4ACA" w:rsidP="005551C5">
      <w:pPr>
        <w:jc w:val="center"/>
      </w:pPr>
    </w:p>
    <w:p w:rsidR="00310164" w:rsidRDefault="00310164" w:rsidP="005551C5">
      <w:pPr>
        <w:jc w:val="center"/>
      </w:pPr>
    </w:p>
    <w:p w:rsidR="00310164" w:rsidRDefault="00310164" w:rsidP="005551C5">
      <w:pPr>
        <w:jc w:val="center"/>
      </w:pPr>
    </w:p>
    <w:p w:rsidR="00310164" w:rsidRDefault="00310164" w:rsidP="005551C5">
      <w:pPr>
        <w:jc w:val="center"/>
      </w:pPr>
    </w:p>
    <w:p w:rsidR="00310164" w:rsidRDefault="00310164" w:rsidP="005551C5">
      <w:pPr>
        <w:jc w:val="center"/>
      </w:pPr>
    </w:p>
    <w:p w:rsidR="00310164" w:rsidRDefault="00310164" w:rsidP="005551C5">
      <w:pPr>
        <w:jc w:val="center"/>
      </w:pPr>
    </w:p>
    <w:p w:rsidR="00310164" w:rsidRDefault="00310164" w:rsidP="005551C5">
      <w:pPr>
        <w:jc w:val="center"/>
      </w:pPr>
    </w:p>
    <w:p w:rsidR="00310164" w:rsidRDefault="00310164" w:rsidP="005551C5">
      <w:pPr>
        <w:jc w:val="center"/>
        <w:rPr>
          <w:rStyle w:val="FontStyle43"/>
          <w:b/>
          <w:sz w:val="24"/>
          <w:szCs w:val="24"/>
        </w:rPr>
        <w:sectPr w:rsidR="00310164" w:rsidSect="005551C5">
          <w:pgSz w:w="16838" w:h="11906" w:orient="landscape"/>
          <w:pgMar w:top="1134" w:right="536" w:bottom="1134" w:left="567" w:header="709" w:footer="709" w:gutter="0"/>
          <w:cols w:space="708"/>
          <w:titlePg/>
          <w:docGrid w:linePitch="360"/>
        </w:sectPr>
      </w:pPr>
    </w:p>
    <w:p w:rsidR="00310164" w:rsidRDefault="00310164" w:rsidP="005551C5">
      <w:pPr>
        <w:jc w:val="center"/>
        <w:rPr>
          <w:rStyle w:val="FontStyle43"/>
          <w:b/>
          <w:sz w:val="24"/>
          <w:szCs w:val="24"/>
        </w:rPr>
      </w:pPr>
      <w:r w:rsidRPr="00310164">
        <w:rPr>
          <w:rStyle w:val="FontStyle43"/>
          <w:b/>
          <w:sz w:val="24"/>
          <w:szCs w:val="24"/>
        </w:rPr>
        <w:lastRenderedPageBreak/>
        <w:t>Список литературы</w:t>
      </w:r>
    </w:p>
    <w:p w:rsidR="002F3F97" w:rsidRPr="002F0E03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Математика: 6</w:t>
      </w:r>
      <w:r w:rsidRPr="002F0E03">
        <w:rPr>
          <w:color w:val="000000"/>
        </w:rPr>
        <w:t xml:space="preserve"> класс: учебник для учащихся общеобразовательных учреждений / А.Г. Мерзляк, В.Б. Полон</w:t>
      </w:r>
      <w:r w:rsidRPr="002F0E03">
        <w:rPr>
          <w:color w:val="000000"/>
        </w:rPr>
        <w:softHyphen/>
        <w:t>ский, М.С. Якир. — М.: Вентана-</w:t>
      </w:r>
      <w:r>
        <w:rPr>
          <w:color w:val="000000"/>
        </w:rPr>
        <w:t>Граф, 2017</w:t>
      </w:r>
      <w:r w:rsidRPr="002F0E03">
        <w:rPr>
          <w:color w:val="000000"/>
        </w:rPr>
        <w:t>.</w:t>
      </w:r>
      <w:r>
        <w:rPr>
          <w:color w:val="000000"/>
        </w:rPr>
        <w:t xml:space="preserve"> – 304 с.:ил.</w:t>
      </w:r>
    </w:p>
    <w:p w:rsidR="002F3F97" w:rsidRPr="002F3F97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5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Математика: 6</w:t>
      </w:r>
      <w:r w:rsidRPr="002F0E03">
        <w:rPr>
          <w:color w:val="000000"/>
        </w:rPr>
        <w:t xml:space="preserve"> класс: дидактические материалы: </w:t>
      </w:r>
      <w:r>
        <w:rPr>
          <w:color w:val="000000"/>
        </w:rPr>
        <w:t xml:space="preserve">приложение к учебнику </w:t>
      </w:r>
      <w:r w:rsidRPr="002F0E03">
        <w:rPr>
          <w:color w:val="000000"/>
        </w:rPr>
        <w:t>/ А.Г. Мерзляк, В.Б. По</w:t>
      </w:r>
      <w:r w:rsidRPr="002F0E03">
        <w:rPr>
          <w:color w:val="000000"/>
        </w:rPr>
        <w:softHyphen/>
        <w:t>лонский, М.С</w:t>
      </w:r>
      <w:r>
        <w:rPr>
          <w:color w:val="000000"/>
        </w:rPr>
        <w:t>. Якир. — М.: Вентана-Граф, 2017</w:t>
      </w:r>
      <w:r w:rsidRPr="002F0E03">
        <w:rPr>
          <w:color w:val="000000"/>
        </w:rPr>
        <w:t>.</w:t>
      </w:r>
      <w:r>
        <w:rPr>
          <w:color w:val="000000"/>
        </w:rPr>
        <w:t xml:space="preserve"> – 32 с.</w:t>
      </w:r>
    </w:p>
    <w:p w:rsidR="002F3F97" w:rsidRPr="002F0E03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F0E03">
        <w:rPr>
          <w:color w:val="000000"/>
        </w:rPr>
        <w:t>Видео уроки: </w:t>
      </w:r>
      <w:hyperlink r:id="rId14" w:history="1">
        <w:r w:rsidRPr="002F0E03">
          <w:rPr>
            <w:color w:val="0000FF"/>
          </w:rPr>
          <w:t>http://interneturok.ru/</w:t>
        </w:r>
      </w:hyperlink>
    </w:p>
    <w:p w:rsidR="002F3F97" w:rsidRPr="002F0E03" w:rsidRDefault="002F3F97" w:rsidP="002F3F97">
      <w:pPr>
        <w:numPr>
          <w:ilvl w:val="0"/>
          <w:numId w:val="21"/>
        </w:numPr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F0E03">
        <w:rPr>
          <w:color w:val="000000"/>
        </w:rPr>
        <w:t>Электронные учебники </w:t>
      </w:r>
      <w:hyperlink r:id="rId15" w:history="1">
        <w:r w:rsidRPr="002F0E03">
          <w:rPr>
            <w:color w:val="0000FF"/>
          </w:rPr>
          <w:t>http://www.vse-dlya-detey.ru/shkolnye-uchebniki.html</w:t>
        </w:r>
      </w:hyperlink>
      <w:r w:rsidRPr="002F0E03">
        <w:rPr>
          <w:color w:val="000000"/>
        </w:rPr>
        <w:t>;</w:t>
      </w:r>
    </w:p>
    <w:p w:rsidR="002F3F97" w:rsidRPr="002F0E03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F0E03">
        <w:rPr>
          <w:color w:val="000000"/>
        </w:rPr>
        <w:t>Математика: уроки, тесты, конспекты, презентации: </w:t>
      </w:r>
      <w:hyperlink r:id="rId16" w:history="1">
        <w:r w:rsidRPr="002F0E03">
          <w:rPr>
            <w:color w:val="0000FF"/>
          </w:rPr>
          <w:t>http://kopilkaurokov.ru/matematika</w:t>
        </w:r>
      </w:hyperlink>
    </w:p>
    <w:p w:rsidR="002F3F97" w:rsidRPr="002F0E03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F0E03">
        <w:rPr>
          <w:color w:val="000000"/>
        </w:rPr>
        <w:t>Учительский портал: </w:t>
      </w:r>
      <w:hyperlink r:id="rId17" w:history="1">
        <w:r w:rsidRPr="002F0E03">
          <w:rPr>
            <w:color w:val="0000FF"/>
          </w:rPr>
          <w:t>http://www.uchportal.ru/</w:t>
        </w:r>
      </w:hyperlink>
    </w:p>
    <w:p w:rsidR="002F3F97" w:rsidRPr="002F0E03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F0E03">
        <w:rPr>
          <w:color w:val="000000"/>
        </w:rPr>
        <w:t>Проект "Образовательные тесты": </w:t>
      </w:r>
      <w:hyperlink r:id="rId18" w:history="1">
        <w:r w:rsidRPr="002F0E03">
          <w:rPr>
            <w:color w:val="0000FF"/>
          </w:rPr>
          <w:t>http://testedu.ru/</w:t>
        </w:r>
      </w:hyperlink>
    </w:p>
    <w:p w:rsidR="002F3F97" w:rsidRPr="002F0E03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F0E03">
        <w:rPr>
          <w:color w:val="000000"/>
        </w:rPr>
        <w:t>Внеклассный урок - </w:t>
      </w:r>
      <w:hyperlink r:id="rId19" w:history="1">
        <w:r w:rsidRPr="002F0E03">
          <w:rPr>
            <w:color w:val="0000FF"/>
          </w:rPr>
          <w:t>http://raal100.narod.ru/</w:t>
        </w:r>
      </w:hyperlink>
    </w:p>
    <w:p w:rsidR="002F3F97" w:rsidRPr="002F0E03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F0E03">
        <w:rPr>
          <w:color w:val="000000"/>
        </w:rPr>
        <w:t>Презентация к уроку - </w:t>
      </w:r>
      <w:hyperlink r:id="rId20" w:history="1">
        <w:r w:rsidRPr="002F0E03">
          <w:rPr>
            <w:color w:val="0000FF"/>
          </w:rPr>
          <w:t>http://ppt4web.ru</w:t>
        </w:r>
      </w:hyperlink>
    </w:p>
    <w:p w:rsidR="002F3F97" w:rsidRPr="002F0E03" w:rsidRDefault="002F3F97" w:rsidP="002F3F97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Tahoma" w:hAnsi="Tahoma" w:cs="Tahoma"/>
          <w:color w:val="000000"/>
          <w:sz w:val="18"/>
          <w:szCs w:val="18"/>
        </w:rPr>
      </w:pPr>
      <w:r w:rsidRPr="002F0E03">
        <w:rPr>
          <w:color w:val="000000"/>
        </w:rPr>
        <w:t>Справочные материалы по математике </w:t>
      </w:r>
      <w:hyperlink r:id="rId21" w:history="1">
        <w:r w:rsidRPr="002F0E03">
          <w:rPr>
            <w:color w:val="0000FF"/>
          </w:rPr>
          <w:t>http://www.zada4i.ru</w:t>
        </w:r>
      </w:hyperlink>
    </w:p>
    <w:p w:rsidR="002F3F97" w:rsidRPr="002F0E03" w:rsidRDefault="002F3F97" w:rsidP="002F3F97">
      <w:pPr>
        <w:shd w:val="clear" w:color="auto" w:fill="FFFFFF"/>
        <w:spacing w:before="100" w:beforeAutospacing="1" w:after="100" w:afterAutospacing="1" w:line="245" w:lineRule="atLeast"/>
        <w:ind w:left="360"/>
        <w:rPr>
          <w:rFonts w:ascii="Tahoma" w:hAnsi="Tahoma" w:cs="Tahoma"/>
          <w:color w:val="000000"/>
          <w:sz w:val="18"/>
          <w:szCs w:val="18"/>
        </w:rPr>
      </w:pPr>
    </w:p>
    <w:p w:rsidR="00310164" w:rsidRPr="00310164" w:rsidRDefault="00310164" w:rsidP="00310164"/>
    <w:sectPr w:rsidR="00310164" w:rsidRPr="00310164" w:rsidSect="00310164">
      <w:pgSz w:w="11906" w:h="16838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F6" w:rsidRDefault="00E72BF6" w:rsidP="00C773CB">
      <w:r>
        <w:separator/>
      </w:r>
    </w:p>
  </w:endnote>
  <w:endnote w:type="continuationSeparator" w:id="1">
    <w:p w:rsidR="00E72BF6" w:rsidRDefault="00E72BF6" w:rsidP="00C77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F4" w:rsidRDefault="00DD12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507017"/>
      <w:docPartObj>
        <w:docPartGallery w:val="Page Numbers (Bottom of Page)"/>
        <w:docPartUnique/>
      </w:docPartObj>
    </w:sdtPr>
    <w:sdtContent>
      <w:p w:rsidR="00DD12F4" w:rsidRDefault="0035034F">
        <w:pPr>
          <w:pStyle w:val="a5"/>
          <w:jc w:val="center"/>
        </w:pPr>
        <w:r>
          <w:fldChar w:fldCharType="begin"/>
        </w:r>
        <w:r w:rsidR="00DD12F4">
          <w:instrText>PAGE   \* MERGEFORMAT</w:instrText>
        </w:r>
        <w:r>
          <w:fldChar w:fldCharType="separate"/>
        </w:r>
        <w:r w:rsidR="000229C8">
          <w:rPr>
            <w:noProof/>
          </w:rPr>
          <w:t>2</w:t>
        </w:r>
        <w:r>
          <w:fldChar w:fldCharType="end"/>
        </w:r>
      </w:p>
    </w:sdtContent>
  </w:sdt>
  <w:p w:rsidR="00DD12F4" w:rsidRDefault="00DD12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F4" w:rsidRDefault="00DD12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F6" w:rsidRDefault="00E72BF6" w:rsidP="00C773CB">
      <w:r>
        <w:separator/>
      </w:r>
    </w:p>
  </w:footnote>
  <w:footnote w:type="continuationSeparator" w:id="1">
    <w:p w:rsidR="00E72BF6" w:rsidRDefault="00E72BF6" w:rsidP="00C77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F4" w:rsidRDefault="00DD12F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F4" w:rsidRDefault="00DD12F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F4" w:rsidRDefault="00DD12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>
    <w:nsid w:val="07492794"/>
    <w:multiLevelType w:val="hybridMultilevel"/>
    <w:tmpl w:val="18C80EEE"/>
    <w:lvl w:ilvl="0" w:tplc="796A3B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0A0354B5"/>
    <w:multiLevelType w:val="multilevel"/>
    <w:tmpl w:val="BB0AF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F7EEF"/>
    <w:multiLevelType w:val="multilevel"/>
    <w:tmpl w:val="D3D6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FE130D"/>
    <w:multiLevelType w:val="hybridMultilevel"/>
    <w:tmpl w:val="360A9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9">
    <w:nsid w:val="2EB87714"/>
    <w:multiLevelType w:val="multilevel"/>
    <w:tmpl w:val="F68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2469DA"/>
    <w:multiLevelType w:val="multilevel"/>
    <w:tmpl w:val="49C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719FE"/>
    <w:multiLevelType w:val="multilevel"/>
    <w:tmpl w:val="AFDA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3800FE"/>
    <w:multiLevelType w:val="multilevel"/>
    <w:tmpl w:val="9492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E43CA"/>
    <w:multiLevelType w:val="multilevel"/>
    <w:tmpl w:val="CD70C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8A7F91"/>
    <w:multiLevelType w:val="multilevel"/>
    <w:tmpl w:val="6FE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49650A1"/>
    <w:multiLevelType w:val="multilevel"/>
    <w:tmpl w:val="F4BA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C74D64"/>
    <w:multiLevelType w:val="multilevel"/>
    <w:tmpl w:val="61A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A5F60"/>
    <w:multiLevelType w:val="multilevel"/>
    <w:tmpl w:val="5EE8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A12A73"/>
    <w:multiLevelType w:val="multilevel"/>
    <w:tmpl w:val="7D16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F0B7E"/>
    <w:multiLevelType w:val="multilevel"/>
    <w:tmpl w:val="09B8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1A6083"/>
    <w:multiLevelType w:val="multilevel"/>
    <w:tmpl w:val="B15CA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D0503"/>
    <w:multiLevelType w:val="multilevel"/>
    <w:tmpl w:val="ED92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8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7"/>
  </w:num>
  <w:num w:numId="5">
    <w:abstractNumId w:val="8"/>
  </w:num>
  <w:num w:numId="6">
    <w:abstractNumId w:val="23"/>
  </w:num>
  <w:num w:numId="7">
    <w:abstractNumId w:val="19"/>
  </w:num>
  <w:num w:numId="8">
    <w:abstractNumId w:val="1"/>
  </w:num>
  <w:num w:numId="9">
    <w:abstractNumId w:val="21"/>
  </w:num>
  <w:num w:numId="10">
    <w:abstractNumId w:val="11"/>
  </w:num>
  <w:num w:numId="11">
    <w:abstractNumId w:val="2"/>
  </w:num>
  <w:num w:numId="12">
    <w:abstractNumId w:val="5"/>
  </w:num>
  <w:num w:numId="13">
    <w:abstractNumId w:val="29"/>
  </w:num>
  <w:num w:numId="14">
    <w:abstractNumId w:val="25"/>
  </w:num>
  <w:num w:numId="15">
    <w:abstractNumId w:val="30"/>
  </w:num>
  <w:num w:numId="16">
    <w:abstractNumId w:val="12"/>
  </w:num>
  <w:num w:numId="17">
    <w:abstractNumId w:val="15"/>
  </w:num>
  <w:num w:numId="18">
    <w:abstractNumId w:val="28"/>
  </w:num>
  <w:num w:numId="19">
    <w:abstractNumId w:val="3"/>
  </w:num>
  <w:num w:numId="20">
    <w:abstractNumId w:val="7"/>
  </w:num>
  <w:num w:numId="21">
    <w:abstractNumId w:val="13"/>
  </w:num>
  <w:num w:numId="22">
    <w:abstractNumId w:val="18"/>
  </w:num>
  <w:num w:numId="23">
    <w:abstractNumId w:val="20"/>
  </w:num>
  <w:num w:numId="24">
    <w:abstractNumId w:val="6"/>
  </w:num>
  <w:num w:numId="25">
    <w:abstractNumId w:val="17"/>
  </w:num>
  <w:num w:numId="26">
    <w:abstractNumId w:val="14"/>
  </w:num>
  <w:num w:numId="27">
    <w:abstractNumId w:val="9"/>
  </w:num>
  <w:num w:numId="28">
    <w:abstractNumId w:val="4"/>
  </w:num>
  <w:num w:numId="29">
    <w:abstractNumId w:val="26"/>
  </w:num>
  <w:num w:numId="30">
    <w:abstractNumId w:val="16"/>
  </w:num>
  <w:num w:numId="31">
    <w:abstractNumId w:val="22"/>
  </w:num>
  <w:num w:numId="3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56E"/>
    <w:rsid w:val="000229C8"/>
    <w:rsid w:val="00023D80"/>
    <w:rsid w:val="00036DE6"/>
    <w:rsid w:val="00066674"/>
    <w:rsid w:val="00067094"/>
    <w:rsid w:val="000727F0"/>
    <w:rsid w:val="000828D5"/>
    <w:rsid w:val="00090ABB"/>
    <w:rsid w:val="000A709C"/>
    <w:rsid w:val="000B17D9"/>
    <w:rsid w:val="000D1366"/>
    <w:rsid w:val="000E06C1"/>
    <w:rsid w:val="001028F7"/>
    <w:rsid w:val="00104184"/>
    <w:rsid w:val="0010519F"/>
    <w:rsid w:val="00131E9E"/>
    <w:rsid w:val="00134CC8"/>
    <w:rsid w:val="0014009B"/>
    <w:rsid w:val="001624E9"/>
    <w:rsid w:val="001807BA"/>
    <w:rsid w:val="0018418A"/>
    <w:rsid w:val="0018422B"/>
    <w:rsid w:val="001A2D40"/>
    <w:rsid w:val="001A3586"/>
    <w:rsid w:val="001A4FF0"/>
    <w:rsid w:val="001A51AE"/>
    <w:rsid w:val="001A598C"/>
    <w:rsid w:val="001C1BE6"/>
    <w:rsid w:val="001D777F"/>
    <w:rsid w:val="001F0B55"/>
    <w:rsid w:val="00210372"/>
    <w:rsid w:val="00210B72"/>
    <w:rsid w:val="002130A3"/>
    <w:rsid w:val="00227AB2"/>
    <w:rsid w:val="00234A84"/>
    <w:rsid w:val="00242637"/>
    <w:rsid w:val="00242EA1"/>
    <w:rsid w:val="002468DD"/>
    <w:rsid w:val="00252386"/>
    <w:rsid w:val="00265138"/>
    <w:rsid w:val="002658E5"/>
    <w:rsid w:val="00277058"/>
    <w:rsid w:val="00277189"/>
    <w:rsid w:val="00280616"/>
    <w:rsid w:val="00287D2E"/>
    <w:rsid w:val="002A6AE2"/>
    <w:rsid w:val="002F3F97"/>
    <w:rsid w:val="00302839"/>
    <w:rsid w:val="00307C75"/>
    <w:rsid w:val="00310164"/>
    <w:rsid w:val="0031524F"/>
    <w:rsid w:val="00330FE9"/>
    <w:rsid w:val="003327DB"/>
    <w:rsid w:val="00337A5E"/>
    <w:rsid w:val="00343FEE"/>
    <w:rsid w:val="0035034F"/>
    <w:rsid w:val="00375EF9"/>
    <w:rsid w:val="0038312C"/>
    <w:rsid w:val="00395D98"/>
    <w:rsid w:val="003A32A4"/>
    <w:rsid w:val="003A72B9"/>
    <w:rsid w:val="003A7858"/>
    <w:rsid w:val="003D21F0"/>
    <w:rsid w:val="003E3031"/>
    <w:rsid w:val="003E4782"/>
    <w:rsid w:val="003F756F"/>
    <w:rsid w:val="004035EA"/>
    <w:rsid w:val="00416371"/>
    <w:rsid w:val="0041699B"/>
    <w:rsid w:val="00416B3C"/>
    <w:rsid w:val="004238F4"/>
    <w:rsid w:val="004441FF"/>
    <w:rsid w:val="00452C55"/>
    <w:rsid w:val="00456BE3"/>
    <w:rsid w:val="00481501"/>
    <w:rsid w:val="004847EE"/>
    <w:rsid w:val="00485D32"/>
    <w:rsid w:val="00494B0D"/>
    <w:rsid w:val="004A2AFE"/>
    <w:rsid w:val="004A5753"/>
    <w:rsid w:val="004B21AE"/>
    <w:rsid w:val="004D3F31"/>
    <w:rsid w:val="004E2949"/>
    <w:rsid w:val="004E30B5"/>
    <w:rsid w:val="004E6DE8"/>
    <w:rsid w:val="004F1A0E"/>
    <w:rsid w:val="004F3F96"/>
    <w:rsid w:val="004F4889"/>
    <w:rsid w:val="00503330"/>
    <w:rsid w:val="005209BE"/>
    <w:rsid w:val="00524A98"/>
    <w:rsid w:val="00527F00"/>
    <w:rsid w:val="005319A4"/>
    <w:rsid w:val="0054019E"/>
    <w:rsid w:val="0054057A"/>
    <w:rsid w:val="00543066"/>
    <w:rsid w:val="0054643F"/>
    <w:rsid w:val="005551C5"/>
    <w:rsid w:val="005564B9"/>
    <w:rsid w:val="00560F2F"/>
    <w:rsid w:val="0059295C"/>
    <w:rsid w:val="005A088C"/>
    <w:rsid w:val="005A5811"/>
    <w:rsid w:val="005B078D"/>
    <w:rsid w:val="005B5B22"/>
    <w:rsid w:val="005B6BB3"/>
    <w:rsid w:val="005D5664"/>
    <w:rsid w:val="005E263C"/>
    <w:rsid w:val="005E2AAE"/>
    <w:rsid w:val="005F49B3"/>
    <w:rsid w:val="005F4ACA"/>
    <w:rsid w:val="005F7D48"/>
    <w:rsid w:val="0060301A"/>
    <w:rsid w:val="0061530E"/>
    <w:rsid w:val="00616387"/>
    <w:rsid w:val="0062177D"/>
    <w:rsid w:val="006233AA"/>
    <w:rsid w:val="0062651F"/>
    <w:rsid w:val="00630A7D"/>
    <w:rsid w:val="00644223"/>
    <w:rsid w:val="00645A48"/>
    <w:rsid w:val="00655649"/>
    <w:rsid w:val="00660125"/>
    <w:rsid w:val="00677616"/>
    <w:rsid w:val="0068129D"/>
    <w:rsid w:val="00691A2C"/>
    <w:rsid w:val="0069264E"/>
    <w:rsid w:val="00693CD1"/>
    <w:rsid w:val="006944AB"/>
    <w:rsid w:val="006A5056"/>
    <w:rsid w:val="006B0CB5"/>
    <w:rsid w:val="006B39D0"/>
    <w:rsid w:val="006B4271"/>
    <w:rsid w:val="006C7A05"/>
    <w:rsid w:val="006C7CE5"/>
    <w:rsid w:val="006E04AB"/>
    <w:rsid w:val="006E4766"/>
    <w:rsid w:val="006E5EE1"/>
    <w:rsid w:val="006F0524"/>
    <w:rsid w:val="006F54E3"/>
    <w:rsid w:val="006F553B"/>
    <w:rsid w:val="00720853"/>
    <w:rsid w:val="00723D28"/>
    <w:rsid w:val="007247B4"/>
    <w:rsid w:val="007308DF"/>
    <w:rsid w:val="00742903"/>
    <w:rsid w:val="00747FFC"/>
    <w:rsid w:val="00751175"/>
    <w:rsid w:val="0075301D"/>
    <w:rsid w:val="007546A2"/>
    <w:rsid w:val="007815AA"/>
    <w:rsid w:val="007865F6"/>
    <w:rsid w:val="007961D4"/>
    <w:rsid w:val="007A548A"/>
    <w:rsid w:val="007B5660"/>
    <w:rsid w:val="007C20C0"/>
    <w:rsid w:val="007C5545"/>
    <w:rsid w:val="007F27CC"/>
    <w:rsid w:val="00807E4F"/>
    <w:rsid w:val="00812E54"/>
    <w:rsid w:val="00813F4C"/>
    <w:rsid w:val="00817081"/>
    <w:rsid w:val="008227BF"/>
    <w:rsid w:val="00837CE3"/>
    <w:rsid w:val="00845FE2"/>
    <w:rsid w:val="0085000C"/>
    <w:rsid w:val="008513EE"/>
    <w:rsid w:val="00854B9C"/>
    <w:rsid w:val="00861B65"/>
    <w:rsid w:val="00883F25"/>
    <w:rsid w:val="00884775"/>
    <w:rsid w:val="0089110E"/>
    <w:rsid w:val="008A00DA"/>
    <w:rsid w:val="008B1B60"/>
    <w:rsid w:val="008B3B9F"/>
    <w:rsid w:val="008C1D5A"/>
    <w:rsid w:val="008C6AD2"/>
    <w:rsid w:val="008C7ADA"/>
    <w:rsid w:val="008D015C"/>
    <w:rsid w:val="008D6A9E"/>
    <w:rsid w:val="008F4290"/>
    <w:rsid w:val="008F7DF5"/>
    <w:rsid w:val="00914CCE"/>
    <w:rsid w:val="00915535"/>
    <w:rsid w:val="00916C51"/>
    <w:rsid w:val="00930CEC"/>
    <w:rsid w:val="00943902"/>
    <w:rsid w:val="00956E15"/>
    <w:rsid w:val="00971714"/>
    <w:rsid w:val="0097286C"/>
    <w:rsid w:val="0099395E"/>
    <w:rsid w:val="009A1D10"/>
    <w:rsid w:val="009A265E"/>
    <w:rsid w:val="009B5E7A"/>
    <w:rsid w:val="009D1B0F"/>
    <w:rsid w:val="009D67B4"/>
    <w:rsid w:val="009D68BC"/>
    <w:rsid w:val="009E2E51"/>
    <w:rsid w:val="009F7953"/>
    <w:rsid w:val="00A03149"/>
    <w:rsid w:val="00A31542"/>
    <w:rsid w:val="00A44EB7"/>
    <w:rsid w:val="00A53FD5"/>
    <w:rsid w:val="00A56360"/>
    <w:rsid w:val="00A70735"/>
    <w:rsid w:val="00A72CD8"/>
    <w:rsid w:val="00A95E23"/>
    <w:rsid w:val="00AB0A3F"/>
    <w:rsid w:val="00AB1750"/>
    <w:rsid w:val="00AC3132"/>
    <w:rsid w:val="00AD02DF"/>
    <w:rsid w:val="00AD40AB"/>
    <w:rsid w:val="00AD69AF"/>
    <w:rsid w:val="00AD7AD0"/>
    <w:rsid w:val="00AE2071"/>
    <w:rsid w:val="00AE5FA6"/>
    <w:rsid w:val="00AF1118"/>
    <w:rsid w:val="00AF1BE6"/>
    <w:rsid w:val="00B01E4B"/>
    <w:rsid w:val="00B076BE"/>
    <w:rsid w:val="00B225DF"/>
    <w:rsid w:val="00B23FA2"/>
    <w:rsid w:val="00B25A4B"/>
    <w:rsid w:val="00B262E3"/>
    <w:rsid w:val="00B50738"/>
    <w:rsid w:val="00B602DF"/>
    <w:rsid w:val="00B96B44"/>
    <w:rsid w:val="00BD1957"/>
    <w:rsid w:val="00BD7D8B"/>
    <w:rsid w:val="00BE0E83"/>
    <w:rsid w:val="00BF0D39"/>
    <w:rsid w:val="00BF1F9F"/>
    <w:rsid w:val="00C279CB"/>
    <w:rsid w:val="00C27C45"/>
    <w:rsid w:val="00C27FEC"/>
    <w:rsid w:val="00C32560"/>
    <w:rsid w:val="00C46C45"/>
    <w:rsid w:val="00C5416E"/>
    <w:rsid w:val="00C611A3"/>
    <w:rsid w:val="00C71E09"/>
    <w:rsid w:val="00C773CB"/>
    <w:rsid w:val="00C80613"/>
    <w:rsid w:val="00C8073B"/>
    <w:rsid w:val="00C9104B"/>
    <w:rsid w:val="00C9324E"/>
    <w:rsid w:val="00C9634D"/>
    <w:rsid w:val="00CA2B5E"/>
    <w:rsid w:val="00CC7F83"/>
    <w:rsid w:val="00CD505E"/>
    <w:rsid w:val="00CD63BD"/>
    <w:rsid w:val="00CD652C"/>
    <w:rsid w:val="00CE24E0"/>
    <w:rsid w:val="00CE51E9"/>
    <w:rsid w:val="00CE6E7D"/>
    <w:rsid w:val="00D06966"/>
    <w:rsid w:val="00D1256E"/>
    <w:rsid w:val="00D1382C"/>
    <w:rsid w:val="00D20975"/>
    <w:rsid w:val="00D24B0C"/>
    <w:rsid w:val="00D25141"/>
    <w:rsid w:val="00D2782C"/>
    <w:rsid w:val="00D30313"/>
    <w:rsid w:val="00D313B4"/>
    <w:rsid w:val="00D42C31"/>
    <w:rsid w:val="00D4489A"/>
    <w:rsid w:val="00D56813"/>
    <w:rsid w:val="00D676EE"/>
    <w:rsid w:val="00D83889"/>
    <w:rsid w:val="00D944B2"/>
    <w:rsid w:val="00DA1437"/>
    <w:rsid w:val="00DA26CB"/>
    <w:rsid w:val="00DB39D3"/>
    <w:rsid w:val="00DB4A14"/>
    <w:rsid w:val="00DB4D10"/>
    <w:rsid w:val="00DC558A"/>
    <w:rsid w:val="00DC6347"/>
    <w:rsid w:val="00DD12F4"/>
    <w:rsid w:val="00DE2036"/>
    <w:rsid w:val="00DE6869"/>
    <w:rsid w:val="00DF09EF"/>
    <w:rsid w:val="00E07DB1"/>
    <w:rsid w:val="00E20E66"/>
    <w:rsid w:val="00E21430"/>
    <w:rsid w:val="00E223B9"/>
    <w:rsid w:val="00E26E73"/>
    <w:rsid w:val="00E44992"/>
    <w:rsid w:val="00E51FF7"/>
    <w:rsid w:val="00E5304A"/>
    <w:rsid w:val="00E54323"/>
    <w:rsid w:val="00E563E7"/>
    <w:rsid w:val="00E6432F"/>
    <w:rsid w:val="00E653D0"/>
    <w:rsid w:val="00E72BF6"/>
    <w:rsid w:val="00E8425A"/>
    <w:rsid w:val="00E85C96"/>
    <w:rsid w:val="00EA64CC"/>
    <w:rsid w:val="00EB19C3"/>
    <w:rsid w:val="00EC6FE7"/>
    <w:rsid w:val="00ED661A"/>
    <w:rsid w:val="00ED6D6E"/>
    <w:rsid w:val="00EE2819"/>
    <w:rsid w:val="00EF2290"/>
    <w:rsid w:val="00EF4A5E"/>
    <w:rsid w:val="00F03E2A"/>
    <w:rsid w:val="00F20356"/>
    <w:rsid w:val="00F23204"/>
    <w:rsid w:val="00F3589C"/>
    <w:rsid w:val="00F36DEB"/>
    <w:rsid w:val="00F4545E"/>
    <w:rsid w:val="00F630F7"/>
    <w:rsid w:val="00F80D17"/>
    <w:rsid w:val="00F82A11"/>
    <w:rsid w:val="00F854F0"/>
    <w:rsid w:val="00F9255B"/>
    <w:rsid w:val="00FA210C"/>
    <w:rsid w:val="00FB4E7B"/>
    <w:rsid w:val="00FC11C3"/>
    <w:rsid w:val="00FC6BD1"/>
    <w:rsid w:val="00FD0C57"/>
    <w:rsid w:val="00FD28E3"/>
    <w:rsid w:val="00FD2D58"/>
    <w:rsid w:val="00FE41C5"/>
    <w:rsid w:val="00FE5E5F"/>
    <w:rsid w:val="00FE6985"/>
    <w:rsid w:val="00FF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3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773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C773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773CB"/>
  </w:style>
  <w:style w:type="paragraph" w:customStyle="1" w:styleId="c45">
    <w:name w:val="c45"/>
    <w:basedOn w:val="a"/>
    <w:rsid w:val="00AE2071"/>
    <w:pPr>
      <w:spacing w:before="100" w:beforeAutospacing="1" w:after="100" w:afterAutospacing="1"/>
    </w:pPr>
  </w:style>
  <w:style w:type="character" w:customStyle="1" w:styleId="c27">
    <w:name w:val="c27"/>
    <w:rsid w:val="00AE2071"/>
  </w:style>
  <w:style w:type="character" w:customStyle="1" w:styleId="c28">
    <w:name w:val="c28"/>
    <w:rsid w:val="00AE2071"/>
  </w:style>
  <w:style w:type="character" w:customStyle="1" w:styleId="FontStyle43">
    <w:name w:val="Font Style43"/>
    <w:rsid w:val="004441FF"/>
    <w:rPr>
      <w:rFonts w:ascii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0283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18422B"/>
    <w:rPr>
      <w:color w:val="0000FF"/>
      <w:u w:val="single"/>
    </w:rPr>
  </w:style>
  <w:style w:type="paragraph" w:customStyle="1" w:styleId="Style4">
    <w:name w:val="Style4"/>
    <w:basedOn w:val="a"/>
    <w:rsid w:val="00747FFC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16">
    <w:name w:val="Style16"/>
    <w:basedOn w:val="a"/>
    <w:uiPriority w:val="99"/>
    <w:rsid w:val="00747FFC"/>
    <w:pPr>
      <w:widowControl w:val="0"/>
      <w:autoSpaceDE w:val="0"/>
      <w:autoSpaceDN w:val="0"/>
      <w:adjustRightInd w:val="0"/>
      <w:spacing w:line="251" w:lineRule="exact"/>
      <w:jc w:val="both"/>
    </w:pPr>
  </w:style>
  <w:style w:type="character" w:customStyle="1" w:styleId="7">
    <w:name w:val="Основной текст7"/>
    <w:rsid w:val="00747F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747FFC"/>
    <w:pPr>
      <w:widowControl w:val="0"/>
      <w:shd w:val="clear" w:color="auto" w:fill="FFFFFF"/>
      <w:spacing w:after="60" w:line="0" w:lineRule="atLeast"/>
      <w:ind w:hanging="360"/>
    </w:pPr>
    <w:rPr>
      <w:color w:val="000000"/>
      <w:sz w:val="27"/>
      <w:szCs w:val="27"/>
    </w:rPr>
  </w:style>
  <w:style w:type="table" w:styleId="aa">
    <w:name w:val="Table Grid"/>
    <w:basedOn w:val="a1"/>
    <w:uiPriority w:val="39"/>
    <w:rsid w:val="006A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A59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">
    <w:name w:val="Сетка таблицы1"/>
    <w:basedOn w:val="a1"/>
    <w:next w:val="aa"/>
    <w:uiPriority w:val="39"/>
    <w:rsid w:val="00EF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3">
    <w:name w:val="c63"/>
    <w:basedOn w:val="a"/>
    <w:rsid w:val="00DD12F4"/>
    <w:pPr>
      <w:spacing w:before="100" w:beforeAutospacing="1" w:after="100" w:afterAutospacing="1"/>
    </w:pPr>
  </w:style>
  <w:style w:type="paragraph" w:customStyle="1" w:styleId="c135">
    <w:name w:val="c135"/>
    <w:basedOn w:val="a"/>
    <w:rsid w:val="00DD12F4"/>
    <w:pPr>
      <w:spacing w:before="100" w:beforeAutospacing="1" w:after="100" w:afterAutospacing="1"/>
    </w:pPr>
  </w:style>
  <w:style w:type="paragraph" w:customStyle="1" w:styleId="c151">
    <w:name w:val="c151"/>
    <w:basedOn w:val="a"/>
    <w:rsid w:val="00DD12F4"/>
    <w:pPr>
      <w:spacing w:before="100" w:beforeAutospacing="1" w:after="100" w:afterAutospacing="1"/>
    </w:pPr>
  </w:style>
  <w:style w:type="paragraph" w:customStyle="1" w:styleId="c7">
    <w:name w:val="c7"/>
    <w:basedOn w:val="a"/>
    <w:rsid w:val="00DD12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infourok.ru/go.html?href=http%3A%2F%2Ftestedu.ru%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zada4i.ru%2F" TargetMode="External"/><Relationship Id="rId7" Type="http://schemas.openxmlformats.org/officeDocument/2006/relationships/hyperlink" Target="https://infourok.ru/go.html?href=http%3A%2F%2Fwww.uchportal.ru%2Fload%2F131-1-0-4040" TargetMode="External"/><Relationship Id="rId12" Type="http://schemas.openxmlformats.org/officeDocument/2006/relationships/header" Target="header3.xml"/><Relationship Id="rId17" Type="http://schemas.openxmlformats.org/officeDocument/2006/relationships/hyperlink" Target="https://infourok.ru/go.html?href=http%3A%2F%2Fwww.uchportal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kopilkaurokov.ru%2Fmatematika" TargetMode="External"/><Relationship Id="rId20" Type="http://schemas.openxmlformats.org/officeDocument/2006/relationships/hyperlink" Target="https://infourok.ru/go.html?href=http%3A%2F%2Fppt4web.ru%2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http%3A%2F%2Fwww.vse-dlya-detey.ru%2Fshkolnye-uchebniki.htm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infourok.ru/go.html?href=http%3A%2F%2Fraal100.narod.ru%2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infourok.ru/go.html?href=http%3A%2F%2Finterneturok.ru%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74</Pages>
  <Words>21806</Words>
  <Characters>124296</Characters>
  <Application>Microsoft Office Word</Application>
  <DocSecurity>0</DocSecurity>
  <Lines>1035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234</cp:revision>
  <dcterms:created xsi:type="dcterms:W3CDTF">2017-07-01T21:40:00Z</dcterms:created>
  <dcterms:modified xsi:type="dcterms:W3CDTF">2017-09-18T18:07:00Z</dcterms:modified>
</cp:coreProperties>
</file>