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57" w:rsidRDefault="00966E57" w:rsidP="00F14848">
      <w:pPr>
        <w:ind w:left="6804"/>
        <w:jc w:val="right"/>
        <w:rPr>
          <w:b/>
        </w:rPr>
      </w:pPr>
      <w:r>
        <w:rPr>
          <w:b/>
        </w:rPr>
        <w:t xml:space="preserve">Приложение № </w:t>
      </w:r>
      <w:r w:rsidR="00F1153D">
        <w:rPr>
          <w:b/>
        </w:rPr>
        <w:t>5</w:t>
      </w:r>
    </w:p>
    <w:p w:rsidR="00966E57" w:rsidRPr="00DF2E4B" w:rsidRDefault="00966E57" w:rsidP="00F14848">
      <w:pPr>
        <w:tabs>
          <w:tab w:val="left" w:pos="2250"/>
        </w:tabs>
        <w:ind w:left="6804"/>
        <w:jc w:val="right"/>
        <w:rPr>
          <w:b/>
        </w:rPr>
      </w:pPr>
      <w:r w:rsidRPr="00DF2E4B">
        <w:rPr>
          <w:b/>
        </w:rPr>
        <w:t xml:space="preserve">«Перевод </w:t>
      </w:r>
      <w:r w:rsidR="00723B56">
        <w:rPr>
          <w:b/>
        </w:rPr>
        <w:t>специального</w:t>
      </w:r>
      <w:r w:rsidR="00720469">
        <w:rPr>
          <w:b/>
        </w:rPr>
        <w:t xml:space="preserve"> текста с русского языка на английский</w:t>
      </w:r>
      <w:r w:rsidRPr="00DF2E4B">
        <w:rPr>
          <w:b/>
        </w:rPr>
        <w:t>».</w:t>
      </w:r>
    </w:p>
    <w:p w:rsidR="00966E57" w:rsidRDefault="00966E57" w:rsidP="00966E57">
      <w:pPr>
        <w:rPr>
          <w:b/>
          <w:sz w:val="28"/>
          <w:szCs w:val="28"/>
        </w:rPr>
      </w:pPr>
    </w:p>
    <w:p w:rsidR="00A52210" w:rsidRPr="00A52210" w:rsidRDefault="00A52210" w:rsidP="00A52210">
      <w:pPr>
        <w:jc w:val="center"/>
        <w:rPr>
          <w:b/>
          <w:sz w:val="28"/>
          <w:szCs w:val="28"/>
        </w:rPr>
      </w:pPr>
      <w:r w:rsidRPr="00A52210">
        <w:rPr>
          <w:b/>
          <w:sz w:val="28"/>
          <w:szCs w:val="28"/>
        </w:rPr>
        <w:t>Советская экономика: достижения и проблемы (1960-1985)</w:t>
      </w:r>
    </w:p>
    <w:p w:rsidR="00A52210" w:rsidRDefault="00A52210" w:rsidP="00A52210">
      <w:pPr>
        <w:jc w:val="center"/>
        <w:rPr>
          <w:sz w:val="28"/>
          <w:szCs w:val="28"/>
        </w:rPr>
      </w:pPr>
    </w:p>
    <w:p w:rsidR="005C067E" w:rsidRDefault="00083E7C" w:rsidP="00A522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212417</wp:posOffset>
                </wp:positionH>
                <wp:positionV relativeFrom="paragraph">
                  <wp:posOffset>129238</wp:posOffset>
                </wp:positionV>
                <wp:extent cx="5851632" cy="3630734"/>
                <wp:effectExtent l="0" t="0" r="15875" b="27305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632" cy="3630734"/>
                          <a:chOff x="0" y="0"/>
                          <a:chExt cx="5851632" cy="3630734"/>
                        </a:xfrm>
                      </wpg:grpSpPr>
                      <wpg:grpSp>
                        <wpg:cNvPr id="30" name="Группа 30"/>
                        <wpg:cNvGrpSpPr/>
                        <wpg:grpSpPr>
                          <a:xfrm>
                            <a:off x="0" y="0"/>
                            <a:ext cx="5851632" cy="3423029"/>
                            <a:chOff x="0" y="0"/>
                            <a:chExt cx="5851632" cy="3423029"/>
                          </a:xfrm>
                        </wpg:grpSpPr>
                        <wps:wsp>
                          <wps:cNvPr id="14" name="Поле 14"/>
                          <wps:cNvSpPr txBox="1"/>
                          <wps:spPr>
                            <a:xfrm>
                              <a:off x="2186412" y="2127565"/>
                              <a:ext cx="3665220" cy="499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210" w:rsidRDefault="00A52210" w:rsidP="00FA4EC8">
                                <w:pPr>
                                  <w:pStyle w:val="a3"/>
                                  <w:ind w:left="0"/>
                                  <w:jc w:val="both"/>
                                  <w:rPr>
                                    <w:sz w:val="22"/>
                                  </w:rPr>
                                </w:pPr>
                                <w:r w:rsidRPr="00A52210">
                                  <w:rPr>
                                    <w:sz w:val="22"/>
                                  </w:rPr>
                                  <w:t>-</w:t>
                                </w:r>
                                <w:r>
                                  <w:rPr>
                                    <w:sz w:val="22"/>
                                  </w:rPr>
                                  <w:t>Господство государственной торговли</w:t>
                                </w:r>
                                <w:r w:rsidR="00FA4EC8">
                                  <w:rPr>
                                    <w:sz w:val="22"/>
                                  </w:rPr>
                                  <w:t>;</w:t>
                                </w:r>
                              </w:p>
                              <w:p w:rsidR="00A52210" w:rsidRPr="00A52210" w:rsidRDefault="00A52210" w:rsidP="00FA4EC8">
                                <w:pPr>
                                  <w:pStyle w:val="a3"/>
                                  <w:ind w:left="0"/>
                                  <w:jc w:val="both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-Ограниченная колхозная (частная) торговля</w:t>
                                </w:r>
                                <w:r w:rsidR="00FA4EC8">
                                  <w:rPr>
                                    <w:sz w:val="22"/>
                                  </w:rPr>
                                  <w:t>.</w:t>
                                </w:r>
                              </w:p>
                              <w:p w:rsidR="00A52210" w:rsidRPr="00A52210" w:rsidRDefault="00A52210" w:rsidP="00A52210">
                                <w:pPr>
                                  <w:pStyle w:val="a3"/>
                                  <w:ind w:left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Группа 29"/>
                          <wpg:cNvGrpSpPr/>
                          <wpg:grpSpPr>
                            <a:xfrm>
                              <a:off x="0" y="0"/>
                              <a:ext cx="5851632" cy="3423029"/>
                              <a:chOff x="0" y="0"/>
                              <a:chExt cx="5851632" cy="3423029"/>
                            </a:xfrm>
                          </wpg:grpSpPr>
                          <wps:wsp>
                            <wps:cNvPr id="13" name="Поле 13"/>
                            <wps:cNvSpPr txBox="1"/>
                            <wps:spPr>
                              <a:xfrm>
                                <a:off x="2186412" y="1507402"/>
                                <a:ext cx="3665220" cy="483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2210" w:rsidRPr="00A52210" w:rsidRDefault="00A52210" w:rsidP="00FA4EC8">
                                  <w:pPr>
                                    <w:pStyle w:val="a3"/>
                                    <w:ind w:left="0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A52210">
                                    <w:rPr>
                                      <w:sz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</w:rPr>
                                    <w:t>Бурное развитие железнодорожного, трубопроводного, автомобильного, авиатранспорта</w:t>
                                  </w:r>
                                  <w:r w:rsidR="00FA4EC8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A52210" w:rsidRPr="00A52210" w:rsidRDefault="00A52210" w:rsidP="00A52210">
                                  <w:pPr>
                                    <w:pStyle w:val="a3"/>
                                    <w:ind w:left="0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" name="Группа 28"/>
                            <wpg:cNvGrpSpPr/>
                            <wpg:grpSpPr>
                              <a:xfrm>
                                <a:off x="0" y="0"/>
                                <a:ext cx="5851632" cy="3423029"/>
                                <a:chOff x="0" y="0"/>
                                <a:chExt cx="5851632" cy="3423029"/>
                              </a:xfrm>
                            </wpg:grpSpPr>
                            <wps:wsp>
                              <wps:cNvPr id="12" name="Поле 12"/>
                              <wps:cNvSpPr txBox="1"/>
                              <wps:spPr>
                                <a:xfrm>
                                  <a:off x="2186412" y="692590"/>
                                  <a:ext cx="3665220" cy="7006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52210" w:rsidRDefault="00A52210" w:rsidP="00FA4EC8">
                                    <w:pPr>
                                      <w:pStyle w:val="a3"/>
                                      <w:ind w:left="0"/>
                                      <w:jc w:val="both"/>
                                      <w:rPr>
                                        <w:sz w:val="22"/>
                                      </w:rPr>
                                    </w:pPr>
                                    <w:r w:rsidRPr="00A52210">
                                      <w:rPr>
                                        <w:sz w:val="22"/>
                                      </w:rPr>
                                      <w:t>-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>Попытки интенсификации сельскохозяйственного производства</w:t>
                                    </w:r>
                                    <w:r w:rsidR="00FA4EC8">
                                      <w:rPr>
                                        <w:sz w:val="22"/>
                                      </w:rPr>
                                      <w:t>;</w:t>
                                    </w:r>
                                  </w:p>
                                  <w:p w:rsidR="00A52210" w:rsidRPr="00A52210" w:rsidRDefault="00A52210" w:rsidP="00FA4EC8">
                                    <w:pPr>
                                      <w:pStyle w:val="a3"/>
                                      <w:ind w:left="0"/>
                                      <w:jc w:val="both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-Мелиорация (улучшение земель), механизация и химизация</w:t>
                                    </w:r>
                                    <w:r w:rsidR="00FA4EC8">
                                      <w:rPr>
                                        <w:sz w:val="22"/>
                                      </w:rPr>
                                      <w:t>.</w:t>
                                    </w:r>
                                  </w:p>
                                  <w:p w:rsidR="00A52210" w:rsidRPr="00A52210" w:rsidRDefault="00A52210" w:rsidP="00A52210">
                                    <w:pPr>
                                      <w:pStyle w:val="a3"/>
                                      <w:ind w:left="0"/>
                                      <w:rPr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7" name="Группа 27"/>
                              <wpg:cNvGrpSpPr/>
                              <wpg:grpSpPr>
                                <a:xfrm>
                                  <a:off x="0" y="0"/>
                                  <a:ext cx="5850362" cy="3423029"/>
                                  <a:chOff x="0" y="0"/>
                                  <a:chExt cx="5850362" cy="3423029"/>
                                </a:xfrm>
                              </wpg:grpSpPr>
                              <wps:wsp>
                                <wps:cNvPr id="11" name="Поле 11"/>
                                <wps:cNvSpPr txBox="1"/>
                                <wps:spPr>
                                  <a:xfrm>
                                    <a:off x="2186412" y="0"/>
                                    <a:ext cx="3663950" cy="590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52210" w:rsidRPr="00A52210" w:rsidRDefault="00A52210" w:rsidP="00FA4EC8">
                                      <w:pPr>
                                        <w:pStyle w:val="a3"/>
                                        <w:ind w:left="0"/>
                                        <w:jc w:val="both"/>
                                        <w:rPr>
                                          <w:sz w:val="22"/>
                                        </w:rPr>
                                      </w:pPr>
                                      <w:r w:rsidRPr="00A52210">
                                        <w:rPr>
                                          <w:sz w:val="22"/>
                                        </w:rPr>
                                        <w:t>-Наращивание производственных мощностей</w:t>
                                      </w:r>
                                      <w:r w:rsidR="00FA4EC8">
                                        <w:rPr>
                                          <w:sz w:val="22"/>
                                        </w:rPr>
                                        <w:t>;</w:t>
                                      </w:r>
                                    </w:p>
                                    <w:p w:rsidR="00A52210" w:rsidRPr="00A52210" w:rsidRDefault="00A52210" w:rsidP="00FA4EC8">
                                      <w:pPr>
                                        <w:pStyle w:val="a3"/>
                                        <w:ind w:left="0"/>
                                        <w:jc w:val="both"/>
                                        <w:rPr>
                                          <w:sz w:val="22"/>
                                        </w:rPr>
                                      </w:pPr>
                                      <w:r w:rsidRPr="00A52210">
                                        <w:rPr>
                                          <w:sz w:val="22"/>
                                        </w:rPr>
                                        <w:t>-Наращивание военно-промышленного комплекса</w:t>
                                      </w:r>
                                      <w:r w:rsidR="00FA4EC8">
                                        <w:rPr>
                                          <w:sz w:val="22"/>
                                        </w:rPr>
                                        <w:t>;</w:t>
                                      </w:r>
                                    </w:p>
                                    <w:p w:rsidR="00A52210" w:rsidRPr="00A52210" w:rsidRDefault="00A52210" w:rsidP="00FA4EC8">
                                      <w:pPr>
                                        <w:pStyle w:val="a3"/>
                                        <w:ind w:left="0"/>
                                        <w:jc w:val="both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-Нарастающее от</w:t>
                                      </w:r>
                                      <w:r w:rsidRPr="00A52210">
                                        <w:rPr>
                                          <w:sz w:val="22"/>
                                        </w:rPr>
                                        <w:t>став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>ание во внедрении достижений НТ</w:t>
                                      </w:r>
                                      <w:r w:rsidRPr="00A52210">
                                        <w:rPr>
                                          <w:sz w:val="22"/>
                                        </w:rPr>
                                        <w:t>Р</w:t>
                                      </w:r>
                                    </w:p>
                                    <w:p w:rsidR="00A52210" w:rsidRPr="00A52210" w:rsidRDefault="00A52210" w:rsidP="00A52210">
                                      <w:pPr>
                                        <w:pStyle w:val="a3"/>
                                        <w:ind w:left="0"/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" name="Группа 26"/>
                                <wpg:cNvGrpSpPr/>
                                <wpg:grpSpPr>
                                  <a:xfrm>
                                    <a:off x="0" y="67901"/>
                                    <a:ext cx="2079814" cy="3355128"/>
                                    <a:chOff x="0" y="0"/>
                                    <a:chExt cx="2079814" cy="3355128"/>
                                  </a:xfrm>
                                </wpg:grpSpPr>
                                <wps:wsp>
                                  <wps:cNvPr id="6" name="Стрелка вправо 6"/>
                                  <wps:cNvSpPr/>
                                  <wps:spPr>
                                    <a:xfrm>
                                      <a:off x="1740089" y="109182"/>
                                      <a:ext cx="339725" cy="2546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Стрелка вправо 7"/>
                                  <wps:cNvSpPr/>
                                  <wps:spPr>
                                    <a:xfrm>
                                      <a:off x="1740089" y="887104"/>
                                      <a:ext cx="339725" cy="2546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Стрелка вправо 8"/>
                                  <wps:cNvSpPr/>
                                  <wps:spPr>
                                    <a:xfrm>
                                      <a:off x="1733265" y="1562669"/>
                                      <a:ext cx="339725" cy="2546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Стрелка вправо 9"/>
                                  <wps:cNvSpPr/>
                                  <wps:spPr>
                                    <a:xfrm>
                                      <a:off x="1733265" y="2975212"/>
                                      <a:ext cx="339725" cy="2546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Стрелка вправо 10"/>
                                  <wps:cNvSpPr/>
                                  <wps:spPr>
                                    <a:xfrm>
                                      <a:off x="1740089" y="2169994"/>
                                      <a:ext cx="339725" cy="2546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0" name="Группа 20"/>
                                  <wpg:cNvGrpSpPr/>
                                  <wpg:grpSpPr>
                                    <a:xfrm>
                                      <a:off x="0" y="0"/>
                                      <a:ext cx="1648047" cy="489098"/>
                                      <a:chOff x="0" y="0"/>
                                      <a:chExt cx="1648047" cy="489098"/>
                                    </a:xfrm>
                                  </wpg:grpSpPr>
                                  <wps:wsp>
                                    <wps:cNvPr id="1" name="Овал 1"/>
                                    <wps:cNvSpPr/>
                                    <wps:spPr>
                                      <a:xfrm>
                                        <a:off x="0" y="0"/>
                                        <a:ext cx="1648047" cy="489098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Поле 15"/>
                                    <wps:cNvSpPr txBox="1"/>
                                    <wps:spPr>
                                      <a:xfrm>
                                        <a:off x="175564" y="106070"/>
                                        <a:ext cx="1275715" cy="27023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52210" w:rsidRPr="00A52210" w:rsidRDefault="00A52210" w:rsidP="00A52210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A52210">
                                            <w:rPr>
                                              <w:sz w:val="22"/>
                                            </w:rPr>
                                            <w:t>Промышленность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" name="Группа 21"/>
                                  <wpg:cNvGrpSpPr/>
                                  <wpg:grpSpPr>
                                    <a:xfrm>
                                      <a:off x="6824" y="777922"/>
                                      <a:ext cx="1647825" cy="488950"/>
                                      <a:chOff x="-54871" y="18294"/>
                                      <a:chExt cx="1648047" cy="489098"/>
                                    </a:xfrm>
                                  </wpg:grpSpPr>
                                  <wps:wsp>
                                    <wps:cNvPr id="2" name="Овал 2"/>
                                    <wps:cNvSpPr/>
                                    <wps:spPr>
                                      <a:xfrm>
                                        <a:off x="-54871" y="18294"/>
                                        <a:ext cx="1648047" cy="489098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оле 16"/>
                                    <wps:cNvSpPr txBox="1"/>
                                    <wps:spPr>
                                      <a:xfrm>
                                        <a:off x="139059" y="128789"/>
                                        <a:ext cx="1288720" cy="28045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52210" w:rsidRPr="00A52210" w:rsidRDefault="00A52210" w:rsidP="00A52210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A52210">
                                            <w:rPr>
                                              <w:sz w:val="20"/>
                                            </w:rPr>
                                            <w:t>Сельское хозяйство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" name="Группа 22"/>
                                  <wpg:cNvGrpSpPr/>
                                  <wpg:grpSpPr>
                                    <a:xfrm>
                                      <a:off x="6824" y="1439839"/>
                                      <a:ext cx="1647825" cy="488950"/>
                                      <a:chOff x="0" y="0"/>
                                      <a:chExt cx="1648047" cy="489098"/>
                                    </a:xfrm>
                                  </wpg:grpSpPr>
                                  <wps:wsp>
                                    <wps:cNvPr id="3" name="Овал 3"/>
                                    <wps:cNvSpPr/>
                                    <wps:spPr>
                                      <a:xfrm>
                                        <a:off x="0" y="0"/>
                                        <a:ext cx="1648047" cy="489098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Поле 17"/>
                                    <wps:cNvSpPr txBox="1"/>
                                    <wps:spPr>
                                      <a:xfrm>
                                        <a:off x="190195" y="102413"/>
                                        <a:ext cx="1275715" cy="2816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52210" w:rsidRPr="00A52210" w:rsidRDefault="00A52210" w:rsidP="00A52210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</w:rPr>
                                            <w:t>Транспорт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" name="Группа 23"/>
                                  <wpg:cNvGrpSpPr/>
                                  <wpg:grpSpPr>
                                    <a:xfrm>
                                      <a:off x="6824" y="2060812"/>
                                      <a:ext cx="1647825" cy="488950"/>
                                      <a:chOff x="0" y="0"/>
                                      <a:chExt cx="1648047" cy="489098"/>
                                    </a:xfrm>
                                  </wpg:grpSpPr>
                                  <wps:wsp>
                                    <wps:cNvPr id="4" name="Овал 4"/>
                                    <wps:cNvSpPr/>
                                    <wps:spPr>
                                      <a:xfrm>
                                        <a:off x="0" y="0"/>
                                        <a:ext cx="1648047" cy="489098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Поле 18"/>
                                    <wps:cNvSpPr txBox="1"/>
                                    <wps:spPr>
                                      <a:xfrm>
                                        <a:off x="190195" y="109728"/>
                                        <a:ext cx="1275715" cy="2686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52210" w:rsidRDefault="00A52210" w:rsidP="00A52210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</w:rPr>
                                            <w:t>Торговля</w:t>
                                          </w:r>
                                        </w:p>
                                        <w:p w:rsidR="00A52210" w:rsidRPr="00A52210" w:rsidRDefault="00A52210" w:rsidP="00A52210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" name="Группа 24"/>
                                  <wpg:cNvGrpSpPr/>
                                  <wpg:grpSpPr>
                                    <a:xfrm>
                                      <a:off x="6824" y="2866030"/>
                                      <a:ext cx="1648047" cy="489098"/>
                                      <a:chOff x="0" y="0"/>
                                      <a:chExt cx="1648047" cy="489098"/>
                                    </a:xfrm>
                                  </wpg:grpSpPr>
                                  <wps:wsp>
                                    <wps:cNvPr id="5" name="Овал 5"/>
                                    <wps:cNvSpPr/>
                                    <wps:spPr>
                                      <a:xfrm>
                                        <a:off x="0" y="0"/>
                                        <a:ext cx="1648047" cy="489098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оле 19"/>
                                    <wps:cNvSpPr txBox="1"/>
                                    <wps:spPr>
                                      <a:xfrm>
                                        <a:off x="212112" y="109695"/>
                                        <a:ext cx="1235314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52210" w:rsidRPr="00A52210" w:rsidRDefault="00A52210" w:rsidP="00A52210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</w:rPr>
                                            <w:t>Финансы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25" name="Поле 25"/>
                        <wps:cNvSpPr txBox="1"/>
                        <wps:spPr>
                          <a:xfrm>
                            <a:off x="2186412" y="2734147"/>
                            <a:ext cx="3665220" cy="8965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EC8" w:rsidRDefault="00FA4EC8" w:rsidP="00FA4EC8">
                              <w:pPr>
                                <w:pStyle w:val="a3"/>
                                <w:ind w:left="0"/>
                                <w:jc w:val="both"/>
                                <w:rPr>
                                  <w:sz w:val="22"/>
                                </w:rPr>
                              </w:pPr>
                              <w:r w:rsidRPr="00A52210">
                                <w:rPr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sz w:val="22"/>
                                </w:rPr>
                                <w:t>Решение экономических проблем за счет экспорта сырья и топлива, импорта продовольствия и потребительских товаров;</w:t>
                              </w:r>
                            </w:p>
                            <w:p w:rsidR="00FA4EC8" w:rsidRPr="00A52210" w:rsidRDefault="00FA4EC8" w:rsidP="00FA4EC8">
                              <w:pPr>
                                <w:pStyle w:val="a3"/>
                                <w:ind w:left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-Стабильность цен при нарастании дефицита потребительски товаров</w:t>
                              </w:r>
                            </w:p>
                            <w:p w:rsidR="00FA4EC8" w:rsidRPr="00A52210" w:rsidRDefault="00FA4EC8" w:rsidP="00FA4EC8">
                              <w:pPr>
                                <w:pStyle w:val="a3"/>
                                <w:ind w:left="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1" o:spid="_x0000_s1026" style="position:absolute;left:0;text-align:left;margin-left:16.75pt;margin-top:10.2pt;width:460.75pt;height:285.9pt;z-index:251695104" coordsize="58516,3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">
                <v:group id="Группа 30" o:spid="_x0000_s1027" style="position:absolute;width:58516;height:34230" coordsize="58516,34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4" o:spid="_x0000_s1028" type="#_x0000_t202" style="position:absolute;left:21864;top:21275;width:36652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  <v:textbox>
                      <w:txbxContent>
                        <w:p w:rsidR="00A52210" w:rsidRDefault="00A52210" w:rsidP="00FA4EC8">
                          <w:pPr>
                            <w:pStyle w:val="a3"/>
                            <w:ind w:left="0"/>
                            <w:jc w:val="both"/>
                            <w:rPr>
                              <w:sz w:val="22"/>
                            </w:rPr>
                          </w:pPr>
                          <w:r w:rsidRPr="00A52210">
                            <w:rPr>
                              <w:sz w:val="22"/>
                            </w:rPr>
                            <w:t>-</w:t>
                          </w:r>
                          <w:r>
                            <w:rPr>
                              <w:sz w:val="22"/>
                            </w:rPr>
                            <w:t>Господство государственной торговли</w:t>
                          </w:r>
                          <w:r w:rsidR="00FA4EC8">
                            <w:rPr>
                              <w:sz w:val="22"/>
                            </w:rPr>
                            <w:t>;</w:t>
                          </w:r>
                        </w:p>
                        <w:p w:rsidR="00A52210" w:rsidRPr="00A52210" w:rsidRDefault="00A52210" w:rsidP="00FA4EC8">
                          <w:pPr>
                            <w:pStyle w:val="a3"/>
                            <w:ind w:left="0"/>
                            <w:jc w:val="both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-Ограниченная колхозная (частная) торговля</w:t>
                          </w:r>
                          <w:r w:rsidR="00FA4EC8">
                            <w:rPr>
                              <w:sz w:val="22"/>
                            </w:rPr>
                            <w:t>.</w:t>
                          </w:r>
                        </w:p>
                        <w:p w:rsidR="00A52210" w:rsidRPr="00A52210" w:rsidRDefault="00A52210" w:rsidP="00A52210">
                          <w:pPr>
                            <w:pStyle w:val="a3"/>
                            <w:ind w:left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group id="Группа 29" o:spid="_x0000_s1029" style="position:absolute;width:58516;height:34230" coordsize="58516,34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Поле 13" o:spid="_x0000_s1030" type="#_x0000_t202" style="position:absolute;left:21864;top:15074;width:36652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    <v:textbox>
                        <w:txbxContent>
                          <w:p w:rsidR="00A52210" w:rsidRPr="00A52210" w:rsidRDefault="00A52210" w:rsidP="00FA4EC8">
                            <w:pPr>
                              <w:pStyle w:val="a3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A52210">
                              <w:rPr>
                                <w:sz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</w:rPr>
                              <w:t>Бурное развитие железнодорожного, трубопроводного, автомобильного, авиатранспорта</w:t>
                            </w:r>
                            <w:r w:rsidR="00FA4EC8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A52210" w:rsidRPr="00A52210" w:rsidRDefault="00A52210" w:rsidP="00A52210">
                            <w:pPr>
                              <w:pStyle w:val="a3"/>
                              <w:ind w:left="0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group id="Группа 28" o:spid="_x0000_s1031" style="position:absolute;width:58516;height:34230" coordsize="58516,34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Поле 12" o:spid="_x0000_s1032" type="#_x0000_t202" style="position:absolute;left:21864;top:6925;width:36652;height:7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    <v:textbox>
                          <w:txbxContent>
                            <w:p w:rsidR="00A52210" w:rsidRDefault="00A52210" w:rsidP="00FA4EC8">
                              <w:pPr>
                                <w:pStyle w:val="a3"/>
                                <w:ind w:left="0"/>
                                <w:jc w:val="both"/>
                                <w:rPr>
                                  <w:sz w:val="22"/>
                                </w:rPr>
                              </w:pPr>
                              <w:r w:rsidRPr="00A52210">
                                <w:rPr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sz w:val="22"/>
                                </w:rPr>
                                <w:t>Попытки интенсификации сельскохозяйственного производства</w:t>
                              </w:r>
                              <w:r w:rsidR="00FA4EC8">
                                <w:rPr>
                                  <w:sz w:val="22"/>
                                </w:rPr>
                                <w:t>;</w:t>
                              </w:r>
                            </w:p>
                            <w:p w:rsidR="00A52210" w:rsidRPr="00A52210" w:rsidRDefault="00A52210" w:rsidP="00FA4EC8">
                              <w:pPr>
                                <w:pStyle w:val="a3"/>
                                <w:ind w:left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-Мелиорация (улучшение земель), механизация и химизация</w:t>
                              </w:r>
                              <w:r w:rsidR="00FA4EC8">
                                <w:rPr>
                                  <w:sz w:val="22"/>
                                </w:rPr>
                                <w:t>.</w:t>
                              </w:r>
                            </w:p>
                            <w:p w:rsidR="00A52210" w:rsidRPr="00A52210" w:rsidRDefault="00A52210" w:rsidP="00A52210">
                              <w:pPr>
                                <w:pStyle w:val="a3"/>
                                <w:ind w:left="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group id="Группа 27" o:spid="_x0000_s1033" style="position:absolute;width:58503;height:34230" coordsize="58503,34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Поле 11" o:spid="_x0000_s1034" type="#_x0000_t202" style="position:absolute;left:21864;width:36639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  <v:textbox>
                            <w:txbxContent>
                              <w:p w:rsidR="00A52210" w:rsidRPr="00A52210" w:rsidRDefault="00A52210" w:rsidP="00FA4EC8">
                                <w:pPr>
                                  <w:pStyle w:val="a3"/>
                                  <w:ind w:left="0"/>
                                  <w:jc w:val="both"/>
                                  <w:rPr>
                                    <w:sz w:val="22"/>
                                  </w:rPr>
                                </w:pPr>
                                <w:r w:rsidRPr="00A52210">
                                  <w:rPr>
                                    <w:sz w:val="22"/>
                                  </w:rPr>
                                  <w:t>-Наращивание производственных мощностей</w:t>
                                </w:r>
                                <w:r w:rsidR="00FA4EC8">
                                  <w:rPr>
                                    <w:sz w:val="22"/>
                                  </w:rPr>
                                  <w:t>;</w:t>
                                </w:r>
                              </w:p>
                              <w:p w:rsidR="00A52210" w:rsidRPr="00A52210" w:rsidRDefault="00A52210" w:rsidP="00FA4EC8">
                                <w:pPr>
                                  <w:pStyle w:val="a3"/>
                                  <w:ind w:left="0"/>
                                  <w:jc w:val="both"/>
                                  <w:rPr>
                                    <w:sz w:val="22"/>
                                  </w:rPr>
                                </w:pPr>
                                <w:r w:rsidRPr="00A52210">
                                  <w:rPr>
                                    <w:sz w:val="22"/>
                                  </w:rPr>
                                  <w:t>-Наращивание военно-промышленного комплекса</w:t>
                                </w:r>
                                <w:r w:rsidR="00FA4EC8">
                                  <w:rPr>
                                    <w:sz w:val="22"/>
                                  </w:rPr>
                                  <w:t>;</w:t>
                                </w:r>
                              </w:p>
                              <w:p w:rsidR="00A52210" w:rsidRPr="00A52210" w:rsidRDefault="00A52210" w:rsidP="00FA4EC8">
                                <w:pPr>
                                  <w:pStyle w:val="a3"/>
                                  <w:ind w:left="0"/>
                                  <w:jc w:val="both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-Нарастающее от</w:t>
                                </w:r>
                                <w:r w:rsidRPr="00A52210">
                                  <w:rPr>
                                    <w:sz w:val="22"/>
                                  </w:rPr>
                                  <w:t>став</w:t>
                                </w:r>
                                <w:r>
                                  <w:rPr>
                                    <w:sz w:val="22"/>
                                  </w:rPr>
                                  <w:t>ание во внедрении достижений НТ</w:t>
                                </w:r>
                                <w:r w:rsidRPr="00A52210">
                                  <w:rPr>
                                    <w:sz w:val="22"/>
                                  </w:rPr>
                                  <w:t>Р</w:t>
                                </w:r>
                              </w:p>
                              <w:p w:rsidR="00A52210" w:rsidRPr="00A52210" w:rsidRDefault="00A52210" w:rsidP="00A52210">
                                <w:pPr>
                                  <w:pStyle w:val="a3"/>
                                  <w:ind w:left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Группа 26" o:spid="_x0000_s1035" style="position:absolute;top:679;width:20798;height:33551" coordsize="20798,33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6" o:spid="_x0000_s1036" type="#_x0000_t13" style="position:absolute;left:17400;top:1091;width:3398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ddcQA&#10;AADaAAAADwAAAGRycy9kb3ducmV2LnhtbESPQWvCQBSE74X+h+UVvDWbCkpJ3YRaEAWhog30+pJ9&#10;Jmmzb0N2TeK/7woFj8PMfMOsssm0YqDeNZYVvEQxCOLS6oYrBfnX5vkVhPPIGlvLpOBKDrL08WGF&#10;ibYjH2k4+UoECLsEFdTed4mUrqzJoItsRxy8s+0N+iD7SuoexwA3rZzH8VIabDgs1NjRR03l7+li&#10;FHwWjTlv1/vi+7g48DAf8+JnnSs1e5re30B4mvw9/N/eaQVLuF0JN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OXXXEAAAA2gAAAA8AAAAAAAAAAAAAAAAAmAIAAGRycy9k&#10;b3ducmV2LnhtbFBLBQYAAAAABAAEAPUAAACJAwAAAAA=&#10;" adj="13505" fillcolor="#4f81bd [3204]" strokecolor="#243f60 [1604]" strokeweight="2pt"/>
                          <v:shape id="Стрелка вправо 7" o:spid="_x0000_s1037" type="#_x0000_t13" style="position:absolute;left:17400;top:8871;width:3398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47sMA&#10;AADaAAAADwAAAGRycy9kb3ducmV2LnhtbESPQWvCQBSE7wX/w/IEb3Wj0Cqpq6ggLRQUNdDrS/aZ&#10;pM2+Ddk1Sf+9Kwgeh5n5hlmselOJlhpXWlYwGUcgiDOrS84VJOfd6xyE88gaK8uk4J8crJaDlwXG&#10;2nZ8pPbkcxEg7GJUUHhfx1K6rCCDbmxr4uBdbGPQB9nkUjfYBbip5DSK3qXBksNCgTVtC8r+Tlej&#10;YJ+W5vK5+U5/jm8Hbqddkv5uEqVGw379AcJT75/hR/tLK5jB/Uq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L47sMAAADaAAAADwAAAAAAAAAAAAAAAACYAgAAZHJzL2Rv&#10;d25yZXYueG1sUEsFBgAAAAAEAAQA9QAAAIgDAAAAAA==&#10;" adj="13505" fillcolor="#4f81bd [3204]" strokecolor="#243f60 [1604]" strokeweight="2pt"/>
                          <v:shape id="Стрелка вправо 8" o:spid="_x0000_s1038" type="#_x0000_t13" style="position:absolute;left:17332;top:15626;width:3397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snMAA&#10;AADaAAAADwAAAGRycy9kb3ducmV2LnhtbERPTYvCMBC9C/sfwix403QFRbpG0YVFQVDUwl6nzdjW&#10;bSaliW399+YgeHy878WqN5VoqXGlZQVf4wgEcWZ1ybmC5PI7moNwHlljZZkUPMjBavkxWGCsbccn&#10;as8+FyGEXYwKCu/rWEqXFWTQjW1NHLirbQz6AJtc6ga7EG4qOYmimTRYcmgosKafgrL/890oOKSl&#10;uW43+/TvND1yO+mS9LZJlBp+9utvEJ56/xa/3DutIGwNV8IN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1snMAAAADaAAAADwAAAAAAAAAAAAAAAACYAgAAZHJzL2Rvd25y&#10;ZXYueG1sUEsFBgAAAAAEAAQA9QAAAIUDAAAAAA==&#10;" adj="13505" fillcolor="#4f81bd [3204]" strokecolor="#243f60 [1604]" strokeweight="2pt"/>
                          <v:shape id="Стрелка вправо 9" o:spid="_x0000_s1039" type="#_x0000_t13" style="position:absolute;left:17332;top:29752;width:3397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JB8MA&#10;AADaAAAADwAAAGRycy9kb3ducmV2LnhtbESPQWvCQBSE7wX/w/IEb3Wj0KKpq6ggLRQUNdDrS/aZ&#10;pM2+Ddk1Sf+9Kwgeh5n5hlmselOJlhpXWlYwGUcgiDOrS84VJOfd6wyE88gaK8uk4J8crJaDlwXG&#10;2nZ8pPbkcxEg7GJUUHhfx1K6rCCDbmxr4uBdbGPQB9nkUjfYBbip5DSK3qXBksNCgTVtC8r+Tlej&#10;YJ+W5vK5+U5/jm8Hbqddkv5uEqVGw379AcJT75/hR/tLK5jD/Uq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HJB8MAAADaAAAADwAAAAAAAAAAAAAAAACYAgAAZHJzL2Rv&#10;d25yZXYueG1sUEsFBgAAAAAEAAQA9QAAAIgDAAAAAA==&#10;" adj="13505" fillcolor="#4f81bd [3204]" strokecolor="#243f60 [1604]" strokeweight="2pt"/>
                          <v:shape id="Стрелка вправо 10" o:spid="_x0000_s1040" type="#_x0000_t13" style="position:absolute;left:17400;top:21699;width:3398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K6MUA&#10;AADbAAAADwAAAGRycy9kb3ducmV2LnhtbESPQWvCQBCF74X+h2UKvdVNBaWkrqKFolCoqIFeJ9kx&#10;ic3OhuyapP/eOQi9zfDevPfNYjW6RvXUhdqzgddJAoq48Lbm0kB2+nx5AxUissXGMxn4owCr5ePD&#10;AlPrBz5Qf4ylkhAOKRqoYmxTrUNRkcMw8S2xaGffOYyydqW2HQ4S7ho9TZK5dlizNFTY0kdFxe/x&#10;6gx857U7bzdf+c9htud+OmT5ZZMZ8/w0rt9BRRrjv/l+vbOCL/T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YroxQAAANsAAAAPAAAAAAAAAAAAAAAAAJgCAABkcnMv&#10;ZG93bnJldi54bWxQSwUGAAAAAAQABAD1AAAAigMAAAAA&#10;" adj="13505" fillcolor="#4f81bd [3204]" strokecolor="#243f60 [1604]" strokeweight="2pt"/>
                          <v:group id="Группа 20" o:spid="_x0000_s1041" style="position:absolute;width:16480;height:4890" coordsize="16480,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<v:oval id="Овал 1" o:spid="_x0000_s1042" style="position:absolute;width:16480;height: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FJMIA&#10;AADaAAAADwAAAGRycy9kb3ducmV2LnhtbERPTWvCQBC9F/wPyxS8lLrRQ5DUTVDBUrAHq5bqbciO&#10;SWh2NmZXTf31XUHwNDze50yyztTiTK2rLCsYDiIQxLnVFRcKtpvF6xiE88gaa8uk4I8cZGnvaYKJ&#10;thf+ovPaFyKEsEtQQel9k0jp8pIMuoFtiAN3sK1BH2BbSN3iJYSbWo6iKJYGKw4NJTY0Lyn/XZ+M&#10;gn28mHG8Wr7wZ+Py2fc7Xnc/R6X6z930DYSnzj/Ed/eHDvPh9srt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UkwgAAANoAAAAPAAAAAAAAAAAAAAAAAJgCAABkcnMvZG93&#10;bnJldi54bWxQSwUGAAAAAAQABAD1AAAAhwMAAAAA&#10;" fillcolor="#4f81bd [3204]" strokecolor="#243f60 [1604]" strokeweight="2pt"/>
                            <v:shape id="Поле 15" o:spid="_x0000_s1043" type="#_x0000_t202" style="position:absolute;left:1755;top:1060;width:12757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          <v:textbox>
                                <w:txbxContent>
                                  <w:p w:rsidR="00A52210" w:rsidRPr="00A52210" w:rsidRDefault="00A52210" w:rsidP="00A52210">
                                    <w:pPr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A52210">
                                      <w:rPr>
                                        <w:sz w:val="22"/>
                                      </w:rPr>
                                      <w:t>Промышленность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Группа 21" o:spid="_x0000_s1044" style="position:absolute;left:68;top:7779;width:16478;height:4889" coordorigin="-548,182" coordsize="16480,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oval id="Овал 2" o:spid="_x0000_s1045" style="position:absolute;left:-548;top:182;width:16479;height:4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/>
                            <v:shape id="Поле 16" o:spid="_x0000_s1046" type="#_x0000_t202" style="position:absolute;left:1390;top:1287;width:12887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            <v:textbox>
                                <w:txbxContent>
                                  <w:p w:rsidR="00A52210" w:rsidRPr="00A52210" w:rsidRDefault="00A52210" w:rsidP="00A5221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A52210">
                                      <w:rPr>
                                        <w:sz w:val="20"/>
                                      </w:rPr>
                                      <w:t>Сельское хозяйство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Группа 22" o:spid="_x0000_s1047" style="position:absolute;left:68;top:14398;width:16478;height:4889" coordsize="16480,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oval id="Овал 3" o:spid="_x0000_s1048" style="position:absolute;width:16480;height: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/>
                            <v:shape id="Поле 17" o:spid="_x0000_s1049" type="#_x0000_t202" style="position:absolute;left:1901;top:1024;width:12758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            <v:textbox>
                                <w:txbxContent>
                                  <w:p w:rsidR="00A52210" w:rsidRPr="00A52210" w:rsidRDefault="00A52210" w:rsidP="00A52210">
                                    <w:pPr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Транспорт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Группа 23" o:spid="_x0000_s1050" style="position:absolute;left:68;top:20608;width:16478;height:4889" coordsize="16480,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Овал 4" o:spid="_x0000_s1051" style="position:absolute;width:16480;height: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/>
                            <v:shape id="Поле 18" o:spid="_x0000_s1052" type="#_x0000_t202" style="position:absolute;left:1901;top:1097;width:1275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          <v:textbox>
                                <w:txbxContent>
                                  <w:p w:rsidR="00A52210" w:rsidRDefault="00A52210" w:rsidP="00A52210">
                                    <w:pPr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Торговля</w:t>
                                    </w:r>
                                  </w:p>
                                  <w:p w:rsidR="00A52210" w:rsidRPr="00A52210" w:rsidRDefault="00A52210" w:rsidP="00A52210">
                                    <w:pPr>
                                      <w:rPr>
                                        <w:sz w:val="2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Группа 24" o:spid="_x0000_s1053" style="position:absolute;left:68;top:28660;width:16480;height:4891" coordsize="16480,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oval id="Овал 5" o:spid="_x0000_s1054" style="position:absolute;width:16480;height: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DJ8UA&#10;AADaAAAADwAAAGRycy9kb3ducmV2LnhtbESPT2vCQBTE74V+h+UVeim6ac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EMnxQAAANoAAAAPAAAAAAAAAAAAAAAAAJgCAABkcnMv&#10;ZG93bnJldi54bWxQSwUGAAAAAAQABAD1AAAAigMAAAAA&#10;" fillcolor="#4f81bd [3204]" strokecolor="#243f60 [1604]" strokeweight="2pt"/>
                            <v:shape id="Поле 19" o:spid="_x0000_s1055" type="#_x0000_t202" style="position:absolute;left:2121;top:1096;width:1235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          <v:textbox>
                                <w:txbxContent>
                                  <w:p w:rsidR="00A52210" w:rsidRPr="00A52210" w:rsidRDefault="00A52210" w:rsidP="00A52210">
                                    <w:pPr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Финансы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  <v:shape id="Поле 25" o:spid="_x0000_s1056" type="#_x0000_t202" style="position:absolute;left:21864;top:27341;width:36652;height:8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FA4EC8" w:rsidRDefault="00FA4EC8" w:rsidP="00FA4EC8">
                        <w:pPr>
                          <w:pStyle w:val="a3"/>
                          <w:ind w:left="0"/>
                          <w:jc w:val="both"/>
                          <w:rPr>
                            <w:sz w:val="22"/>
                          </w:rPr>
                        </w:pPr>
                        <w:r w:rsidRPr="00A52210"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z w:val="22"/>
                          </w:rPr>
                          <w:t>Решение экономических проблем за счет экспорта сырья и топлива, импорта продовольствия и потребительских товаров;</w:t>
                        </w:r>
                      </w:p>
                      <w:p w:rsidR="00FA4EC8" w:rsidRPr="00A52210" w:rsidRDefault="00FA4EC8" w:rsidP="00FA4EC8">
                        <w:pPr>
                          <w:pStyle w:val="a3"/>
                          <w:ind w:left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-Стабильность цен при нарастании дефицита потребительски товаров</w:t>
                        </w:r>
                      </w:p>
                      <w:p w:rsidR="00FA4EC8" w:rsidRPr="00A52210" w:rsidRDefault="00FA4EC8" w:rsidP="00FA4EC8">
                        <w:pPr>
                          <w:pStyle w:val="a3"/>
                          <w:ind w:left="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Pr="005C067E" w:rsidRDefault="005C067E" w:rsidP="005C067E">
      <w:pPr>
        <w:rPr>
          <w:sz w:val="28"/>
          <w:szCs w:val="28"/>
        </w:rPr>
      </w:pPr>
    </w:p>
    <w:p w:rsidR="005C067E" w:rsidRDefault="005C067E" w:rsidP="005C067E">
      <w:pPr>
        <w:rPr>
          <w:sz w:val="28"/>
          <w:szCs w:val="28"/>
        </w:rPr>
      </w:pPr>
    </w:p>
    <w:p w:rsidR="005C067E" w:rsidRDefault="005C067E" w:rsidP="002055C4">
      <w:pPr>
        <w:tabs>
          <w:tab w:val="left" w:pos="13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стране продолжалось наращивание производственных мощностей. Была построена сеть газопроводов из Западной Сибири в Европейскую часть страны и в Европу. К 1984 г. Завершилось строительство Байкало-Амурской магистрали. Военно-промышленный комплекс обеспечил паритет в атомных вооружениях с Западом.</w:t>
      </w:r>
    </w:p>
    <w:p w:rsidR="00A52210" w:rsidRDefault="005C067E" w:rsidP="002055C4">
      <w:pPr>
        <w:tabs>
          <w:tab w:val="left" w:pos="13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постоянно ухудшались качественные показатели экономики: росла капиталоемкость, материалоемкость и энергоемкость производимой продукции; падали отдача от</w:t>
      </w:r>
      <w:r w:rsidR="002055C4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капиталовложений и производительность труда; низким было качество большинства отечественных товаров. Постепенно рос дефицит (нехватка) промышленных и продовольственных товаров. Вокруг распределения ресур</w:t>
      </w:r>
      <w:r w:rsidR="002055C4">
        <w:rPr>
          <w:sz w:val="28"/>
          <w:szCs w:val="28"/>
        </w:rPr>
        <w:t>сов и</w:t>
      </w:r>
      <w:r>
        <w:rPr>
          <w:sz w:val="28"/>
          <w:szCs w:val="28"/>
        </w:rPr>
        <w:t xml:space="preserve"> товарных потоков</w:t>
      </w:r>
      <w:r w:rsidR="002055C4">
        <w:rPr>
          <w:sz w:val="28"/>
          <w:szCs w:val="28"/>
        </w:rPr>
        <w:t xml:space="preserve"> сложилась теневая экономика. На предприятиях создавались закрытые для посторонних системы распределения. Большая часть населения довольствовалась тем, что «давали» в длиннейших очередях, «доставали по блату». Население в своих трудовых коллективах, но далеко не во всех, стояло в очередях на квартиру, на машину, на телефон, на место в детском саду, за холодильниками, телевизорами, коврами и т.д. В оплате труда преобладала уравниловка. </w:t>
      </w:r>
      <w:proofErr w:type="gramStart"/>
      <w:r w:rsidR="002055C4">
        <w:rPr>
          <w:sz w:val="28"/>
          <w:szCs w:val="28"/>
        </w:rPr>
        <w:t xml:space="preserve">Для привлечения людей к неквалифицированной, грязной, непрестижной работе занятым физическим трудом (шахтерам, лесорубам, грузчикам и др.) платили в 2-3 раза больше, чем </w:t>
      </w:r>
      <w:r w:rsidR="002055C4">
        <w:rPr>
          <w:sz w:val="28"/>
          <w:szCs w:val="28"/>
        </w:rPr>
        <w:lastRenderedPageBreak/>
        <w:t>лицам интеллигентских профессий (инженерам, учителям, врачам, научным работникам), получавшим около 100 рублей.</w:t>
      </w:r>
      <w:proofErr w:type="gramEnd"/>
    </w:p>
    <w:p w:rsidR="002055C4" w:rsidRDefault="002055C4" w:rsidP="002055C4">
      <w:pPr>
        <w:tabs>
          <w:tab w:val="left" w:pos="13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Брежневское руководство не видело большой нужды в реформах.</w:t>
      </w:r>
      <w:r w:rsidR="00E27DD5">
        <w:rPr>
          <w:sz w:val="28"/>
          <w:szCs w:val="28"/>
        </w:rPr>
        <w:t xml:space="preserve"> С 1973 г. начался рост цен на нефть и газ на мировых рынках. СССР как крупнейший поставщик сырья получал десятки миллиардов нефтедолларов. Все необходимое, но отсутствовавшее в стране стало закупаться за границей.</w:t>
      </w:r>
    </w:p>
    <w:p w:rsidR="00E27DD5" w:rsidRDefault="00E27DD5" w:rsidP="002055C4">
      <w:pPr>
        <w:tabs>
          <w:tab w:val="left" w:pos="13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Стабильность для большинства простых советских людей состояла в том, что зарплату и отпускные платили вовремя. Дети ходили в школу, а летом их можно было бесплатно «сбыть» в пионерский лагерь и по льготной профсоюзной путевке (за 10-30% стоимости) поехать отдыхать в санаторий, на море. Советские хоккеисты</w:t>
      </w:r>
      <w:r w:rsidR="009B70EE">
        <w:rPr>
          <w:sz w:val="28"/>
          <w:szCs w:val="28"/>
        </w:rPr>
        <w:t xml:space="preserve"> стабильно становились чемпионами Европы, мира и Олимпийских игр, а фигуристы занимали почти весь пьедестал почета. Каждый год отмечали советские праздники, ходили на демонстрации, смотрели новогодний «Голубой огонек». Уверенность в завтрашнем дне считалась важным достижением советского строя.</w:t>
      </w:r>
    </w:p>
    <w:p w:rsidR="00D5241B" w:rsidRDefault="00D5241B" w:rsidP="002055C4">
      <w:pPr>
        <w:tabs>
          <w:tab w:val="left" w:pos="1372"/>
        </w:tabs>
        <w:ind w:firstLine="567"/>
        <w:jc w:val="both"/>
        <w:rPr>
          <w:sz w:val="28"/>
          <w:szCs w:val="28"/>
        </w:rPr>
      </w:pPr>
    </w:p>
    <w:p w:rsidR="00D5241B" w:rsidRDefault="00D5241B" w:rsidP="00D5241B">
      <w:pPr>
        <w:tabs>
          <w:tab w:val="left" w:pos="1372"/>
        </w:tabs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(Фортунатов В.В., Сниги</w:t>
      </w:r>
      <w:bookmarkStart w:id="0" w:name="_GoBack"/>
      <w:bookmarkEnd w:id="0"/>
      <w:r>
        <w:rPr>
          <w:sz w:val="28"/>
          <w:szCs w:val="28"/>
        </w:rPr>
        <w:t xml:space="preserve">рев С.Ф., Фирсов А.Г. </w:t>
      </w:r>
      <w:proofErr w:type="gramEnd"/>
    </w:p>
    <w:p w:rsidR="00D5241B" w:rsidRPr="005C067E" w:rsidRDefault="00D5241B" w:rsidP="00D5241B">
      <w:pPr>
        <w:tabs>
          <w:tab w:val="left" w:pos="1372"/>
        </w:tabs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«Отечественная история в схемах и комментариях»)</w:t>
      </w:r>
      <w:proofErr w:type="gramEnd"/>
    </w:p>
    <w:sectPr w:rsidR="00D5241B" w:rsidRPr="005C067E" w:rsidSect="00966E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0D0D"/>
    <w:multiLevelType w:val="hybridMultilevel"/>
    <w:tmpl w:val="C05A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57"/>
    <w:rsid w:val="000519A4"/>
    <w:rsid w:val="00083E7C"/>
    <w:rsid w:val="000C4E15"/>
    <w:rsid w:val="001911EB"/>
    <w:rsid w:val="002055C4"/>
    <w:rsid w:val="002538EE"/>
    <w:rsid w:val="00290274"/>
    <w:rsid w:val="00336196"/>
    <w:rsid w:val="003E1B25"/>
    <w:rsid w:val="004B572A"/>
    <w:rsid w:val="005C067E"/>
    <w:rsid w:val="005F29C8"/>
    <w:rsid w:val="00720469"/>
    <w:rsid w:val="00723B56"/>
    <w:rsid w:val="007306AF"/>
    <w:rsid w:val="009378C2"/>
    <w:rsid w:val="00966E57"/>
    <w:rsid w:val="009B70EE"/>
    <w:rsid w:val="00A52210"/>
    <w:rsid w:val="00A60363"/>
    <w:rsid w:val="00B01FED"/>
    <w:rsid w:val="00B61552"/>
    <w:rsid w:val="00B85AF4"/>
    <w:rsid w:val="00BC2CD6"/>
    <w:rsid w:val="00CC1C83"/>
    <w:rsid w:val="00D5241B"/>
    <w:rsid w:val="00E27DD5"/>
    <w:rsid w:val="00E6501A"/>
    <w:rsid w:val="00F1153D"/>
    <w:rsid w:val="00F14848"/>
    <w:rsid w:val="00F408CC"/>
    <w:rsid w:val="00FA4EC8"/>
    <w:rsid w:val="00FB1693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2017-09-26T22:40:00Z</cp:lastPrinted>
  <dcterms:created xsi:type="dcterms:W3CDTF">2017-09-26T21:30:00Z</dcterms:created>
  <dcterms:modified xsi:type="dcterms:W3CDTF">2017-09-26T22:43:00Z</dcterms:modified>
</cp:coreProperties>
</file>