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64" w:rsidRPr="00CA5764" w:rsidRDefault="00CA5764">
      <w:pPr>
        <w:rPr>
          <w:sz w:val="52"/>
          <w:szCs w:val="52"/>
        </w:rPr>
      </w:pPr>
      <w:r w:rsidRPr="00CA5764">
        <w:rPr>
          <w:sz w:val="52"/>
          <w:szCs w:val="52"/>
        </w:rPr>
        <w:t>Леонова Лариса Николаевна – начальник ГОЛ «Радуга» 2 смена.</w:t>
      </w:r>
    </w:p>
    <w:p w:rsidR="00CA5764" w:rsidRPr="00CA5764" w:rsidRDefault="00CA5764">
      <w:pPr>
        <w:rPr>
          <w:sz w:val="52"/>
          <w:szCs w:val="52"/>
        </w:rPr>
      </w:pPr>
      <w:r w:rsidRPr="00CA5764">
        <w:rPr>
          <w:sz w:val="52"/>
          <w:szCs w:val="52"/>
        </w:rPr>
        <w:t>+7 904 634 87 03</w:t>
      </w:r>
      <w:bookmarkStart w:id="0" w:name="_GoBack"/>
      <w:bookmarkEnd w:id="0"/>
    </w:p>
    <w:sectPr w:rsidR="00CA5764" w:rsidRPr="00CA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64"/>
    <w:rsid w:val="003F4858"/>
    <w:rsid w:val="00941A10"/>
    <w:rsid w:val="00C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77CB"/>
  <w15:chartTrackingRefBased/>
  <w15:docId w15:val="{2F7ECFAE-C4F5-4EAD-A01B-73207531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2018-05-08T12:33:00Z</dcterms:created>
  <dcterms:modified xsi:type="dcterms:W3CDTF">2018-05-08T12:35:00Z</dcterms:modified>
</cp:coreProperties>
</file>