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98" w:rsidRPr="00DB291C" w:rsidRDefault="004076EA" w:rsidP="004076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291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076EA" w:rsidRPr="00DB291C" w:rsidRDefault="004076EA" w:rsidP="004076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1C">
        <w:rPr>
          <w:rFonts w:ascii="Times New Roman" w:hAnsi="Times New Roman" w:cs="Times New Roman"/>
          <w:b/>
          <w:sz w:val="24"/>
          <w:szCs w:val="24"/>
        </w:rPr>
        <w:t>инновационной деятельности ГБОУ СОШ № 553 на 2019-2020 уч. год</w:t>
      </w:r>
    </w:p>
    <w:p w:rsidR="004076EA" w:rsidRPr="00DB291C" w:rsidRDefault="007D40C4" w:rsidP="004076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4076EA" w:rsidRPr="00DB2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Пояснительная записка</w:t>
      </w:r>
    </w:p>
    <w:p w:rsidR="00167D00" w:rsidRPr="00167D00" w:rsidRDefault="004076EA" w:rsidP="0040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29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F41A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нормативными документами, регулирующими деятельность образовательных учреждений на современном этапе, одной из основных составляющих стратегии развития системы образования является обеспечение инновационного характера общего образования, формирование инновационной культуры руково</w:t>
      </w:r>
      <w:r w:rsidR="007D4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дителей, учителей и обучающихся</w:t>
      </w:r>
      <w:r w:rsidR="00F41AD7" w:rsidRPr="00F41A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41AD7" w:rsidRPr="00167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E0709" w:rsidRPr="00167D00" w:rsidRDefault="00167D00" w:rsidP="0040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Вовлечение учащихся в исследовательские проекты и творческие занятия является непременным условием </w:t>
      </w:r>
      <w:r w:rsidR="00D70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модернизации и инновационного развития среднего образования</w:t>
      </w:r>
      <w:r w:rsidR="00D11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7D4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E07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федеральному проекту "Успех</w:t>
      </w:r>
      <w:r w:rsidR="00D11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каждого ребенка</w:t>
      </w:r>
      <w:r w:rsidR="002E07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", входящему в национальный проект "Образование", большое значение придает</w:t>
      </w:r>
      <w:r w:rsidR="007D4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 раннему развитию личности, которому призвано способствовать, в частности участие школьников в проектной деятельности.</w:t>
      </w:r>
      <w:r w:rsidR="002E07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076EA" w:rsidRPr="00DB291C" w:rsidRDefault="00F41AD7" w:rsidP="007D40C4">
      <w:pPr>
        <w:shd w:val="clear" w:color="auto" w:fill="FFFFFF"/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076EA" w:rsidRPr="00DB29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Федеральном государственном образовательном стандарте проектная деятельность рассматривается как необходимая составляющая деятельности по формированию универсальных учебных действий (УУД), а проект – как одна из форм оценки планируемых результатов освоения основной образовательной программы (ООП).</w:t>
      </w:r>
    </w:p>
    <w:p w:rsidR="004076EA" w:rsidRDefault="004076EA" w:rsidP="00D7070A">
      <w:pPr>
        <w:tabs>
          <w:tab w:val="num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0A">
        <w:rPr>
          <w:rFonts w:ascii="Times New Roman" w:hAnsi="Times New Roman" w:cs="Times New Roman"/>
          <w:sz w:val="24"/>
          <w:szCs w:val="24"/>
        </w:rPr>
        <w:t>В соответствии с требованиями ФГОС ООО</w:t>
      </w:r>
      <w:r w:rsidR="00D7070A" w:rsidRPr="00D7070A">
        <w:rPr>
          <w:rFonts w:ascii="Times New Roman" w:hAnsi="Times New Roman" w:cs="Times New Roman"/>
          <w:sz w:val="24"/>
          <w:szCs w:val="24"/>
        </w:rPr>
        <w:t>, о</w:t>
      </w:r>
      <w:r w:rsidRPr="00D7070A">
        <w:rPr>
          <w:rFonts w:ascii="Times New Roman" w:hAnsi="Times New Roman" w:cs="Times New Roman"/>
          <w:sz w:val="24"/>
          <w:szCs w:val="24"/>
        </w:rPr>
        <w:t>сновной процедурой итоговой оценки достижения метапредметных результатов является защита итогового индивидуального проекта</w:t>
      </w:r>
      <w:r w:rsidR="009B567C">
        <w:rPr>
          <w:rFonts w:ascii="Times New Roman" w:hAnsi="Times New Roman" w:cs="Times New Roman"/>
          <w:sz w:val="24"/>
          <w:szCs w:val="24"/>
        </w:rPr>
        <w:t>, пр</w:t>
      </w:r>
      <w:r w:rsidR="00D7070A">
        <w:rPr>
          <w:rFonts w:ascii="Times New Roman" w:hAnsi="Times New Roman" w:cs="Times New Roman"/>
          <w:sz w:val="24"/>
          <w:szCs w:val="24"/>
        </w:rPr>
        <w:t xml:space="preserve">едставляющего собой </w:t>
      </w:r>
      <w:r w:rsidRPr="00D7070A">
        <w:rPr>
          <w:rFonts w:ascii="Times New Roman" w:hAnsi="Times New Roman" w:cs="Times New Roman"/>
          <w:sz w:val="24"/>
          <w:szCs w:val="24"/>
        </w:rPr>
        <w:t>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240077" w:rsidRDefault="007D40C4" w:rsidP="00D7070A">
      <w:pPr>
        <w:tabs>
          <w:tab w:val="num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организация проектной деят</w:t>
      </w:r>
      <w:r w:rsidR="00822463">
        <w:rPr>
          <w:rFonts w:ascii="Times New Roman" w:hAnsi="Times New Roman" w:cs="Times New Roman"/>
          <w:sz w:val="24"/>
          <w:szCs w:val="24"/>
        </w:rPr>
        <w:t>ельности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ФГОС</w:t>
      </w:r>
      <w:r w:rsidR="00822463">
        <w:rPr>
          <w:rFonts w:ascii="Times New Roman" w:hAnsi="Times New Roman" w:cs="Times New Roman"/>
          <w:sz w:val="24"/>
          <w:szCs w:val="24"/>
        </w:rPr>
        <w:t xml:space="preserve"> последнего поколения является сравнительно новой составляющей педагогической практики средней школы, которая нуждается в нормировании и адаптации применительно к особенностям педагогического коллектива, характеру контингента обучающихся.</w:t>
      </w:r>
      <w:r w:rsidR="00240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37A" w:rsidRDefault="00240077" w:rsidP="00D7070A">
      <w:pPr>
        <w:tabs>
          <w:tab w:val="num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внедрения ФГОС на этапе начального и среднего образования демонстрирует необходимость нормирования и стандартизации процессов руководства проектной деятельностью обучающихся, принятия единого понятийного аппарата и критериев оценки результатов проектной деятельности. К сожалению,</w:t>
      </w:r>
      <w:r w:rsidR="00CA4F78">
        <w:rPr>
          <w:rFonts w:ascii="Times New Roman" w:hAnsi="Times New Roman" w:cs="Times New Roman"/>
          <w:sz w:val="24"/>
          <w:szCs w:val="24"/>
        </w:rPr>
        <w:t xml:space="preserve"> со стороны учителей, руководящих учебными проектами,</w:t>
      </w:r>
      <w:r>
        <w:rPr>
          <w:rFonts w:ascii="Times New Roman" w:hAnsi="Times New Roman" w:cs="Times New Roman"/>
          <w:sz w:val="24"/>
          <w:szCs w:val="24"/>
        </w:rPr>
        <w:t xml:space="preserve"> до сих пор име</w:t>
      </w:r>
      <w:r w:rsidR="00CA4F78">
        <w:rPr>
          <w:rFonts w:ascii="Times New Roman" w:hAnsi="Times New Roman" w:cs="Times New Roman"/>
          <w:sz w:val="24"/>
          <w:szCs w:val="24"/>
        </w:rPr>
        <w:t>ют места случаи отождествления учебного проекта с рефератом, простой компиляцией или переводом (если речь идет об иностранном языке). Все это препятствует созданию в учебном заведении целостной системы управления проектной деятельностью.</w:t>
      </w:r>
    </w:p>
    <w:p w:rsidR="007D40C4" w:rsidRPr="00D7070A" w:rsidRDefault="009E237A" w:rsidP="00D7070A">
      <w:pPr>
        <w:tabs>
          <w:tab w:val="num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Безусловно, на уровне практики реализации учебных проектов нуждается в уточнении определение характеристик метапредметного проекта и критериев метапредметности, в отношении которых до сих пор отсутствует единство</w:t>
      </w:r>
      <w:r w:rsidR="009A0652">
        <w:rPr>
          <w:rFonts w:ascii="Times New Roman" w:hAnsi="Times New Roman" w:cs="Times New Roman"/>
          <w:sz w:val="24"/>
          <w:szCs w:val="24"/>
        </w:rPr>
        <w:t xml:space="preserve"> взглядов не только среди участников учебного процесса, но и на уровне теории.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4F78">
        <w:rPr>
          <w:rFonts w:ascii="Times New Roman" w:hAnsi="Times New Roman" w:cs="Times New Roman"/>
          <w:sz w:val="24"/>
          <w:szCs w:val="24"/>
        </w:rPr>
        <w:t xml:space="preserve">  </w:t>
      </w:r>
      <w:r w:rsidR="00822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37A" w:rsidRDefault="00851E56" w:rsidP="00DB291C">
      <w:pPr>
        <w:pStyle w:val="a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Следует отметить, что, несмотря на наличие определенного позитивного опыта организации проектной деятельности в ряде школ в рамках пилотных проектов и экспериментальных площадок, не всегда и не в полном объеме можно применить полученные ими результаты в </w:t>
      </w:r>
      <w:r w:rsidR="00DE142D">
        <w:rPr>
          <w:sz w:val="24"/>
          <w:szCs w:val="24"/>
        </w:rPr>
        <w:t xml:space="preserve">условиях </w:t>
      </w:r>
      <w:r>
        <w:rPr>
          <w:sz w:val="24"/>
          <w:szCs w:val="24"/>
        </w:rPr>
        <w:t>каждого конкретного учебного заведения в силу специфики контекста осуществления образовательной деятельности. Более того, даже уже вполне сложившаяся, отработанная и апробированная система не может не претерпевать</w:t>
      </w:r>
      <w:r w:rsidR="009E237A">
        <w:rPr>
          <w:sz w:val="24"/>
          <w:szCs w:val="24"/>
        </w:rPr>
        <w:t xml:space="preserve"> с течением времени</w:t>
      </w:r>
      <w:r>
        <w:rPr>
          <w:sz w:val="24"/>
          <w:szCs w:val="24"/>
        </w:rPr>
        <w:t xml:space="preserve"> некоторой коррекции и адаптации</w:t>
      </w:r>
      <w:r w:rsidR="009E237A">
        <w:rPr>
          <w:sz w:val="24"/>
          <w:szCs w:val="24"/>
        </w:rPr>
        <w:t>.</w:t>
      </w:r>
    </w:p>
    <w:p w:rsidR="000D5E76" w:rsidRDefault="009E237A" w:rsidP="00DB291C">
      <w:pPr>
        <w:pStyle w:val="a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связи с вышеизложенным, приоритетным направлением </w:t>
      </w:r>
      <w:r w:rsidR="00D7070A">
        <w:rPr>
          <w:sz w:val="24"/>
          <w:szCs w:val="24"/>
        </w:rPr>
        <w:t>инновационн</w:t>
      </w:r>
      <w:r>
        <w:rPr>
          <w:sz w:val="24"/>
          <w:szCs w:val="24"/>
        </w:rPr>
        <w:t>ой деятельности</w:t>
      </w:r>
      <w:r w:rsidR="00D7070A">
        <w:rPr>
          <w:sz w:val="24"/>
          <w:szCs w:val="24"/>
        </w:rPr>
        <w:t xml:space="preserve"> ГБОУ СОШ № 553</w:t>
      </w:r>
      <w:r>
        <w:rPr>
          <w:sz w:val="24"/>
          <w:szCs w:val="24"/>
        </w:rPr>
        <w:t xml:space="preserve"> является разработка системы управления проектной деятельностью, нашедшая отражение в общешкольном системном проекте</w:t>
      </w:r>
      <w:r w:rsidR="000D5E76">
        <w:rPr>
          <w:sz w:val="24"/>
          <w:szCs w:val="24"/>
        </w:rPr>
        <w:t xml:space="preserve">, </w:t>
      </w:r>
      <w:r w:rsidR="0014356B">
        <w:rPr>
          <w:sz w:val="24"/>
          <w:szCs w:val="24"/>
        </w:rPr>
        <w:t>з</w:t>
      </w:r>
      <w:r>
        <w:rPr>
          <w:sz w:val="24"/>
          <w:szCs w:val="24"/>
        </w:rPr>
        <w:t>апланированном</w:t>
      </w:r>
      <w:r w:rsidR="0014356B">
        <w:rPr>
          <w:sz w:val="24"/>
          <w:szCs w:val="24"/>
        </w:rPr>
        <w:t xml:space="preserve"> к реализации в 2019-2020 учебном году.</w:t>
      </w:r>
    </w:p>
    <w:p w:rsidR="00F41AD7" w:rsidRPr="000D5E76" w:rsidRDefault="000D5E76" w:rsidP="00DB291C">
      <w:pPr>
        <w:pStyle w:val="a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B291C" w:rsidRDefault="00753886" w:rsidP="00DB291C">
      <w:pPr>
        <w:pStyle w:val="a3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B291C" w:rsidRPr="00DB291C">
        <w:rPr>
          <w:b/>
          <w:sz w:val="24"/>
          <w:szCs w:val="24"/>
        </w:rPr>
        <w:t>. Основные направления инновационной деятельности</w:t>
      </w:r>
      <w:r w:rsidR="003C11D9">
        <w:rPr>
          <w:b/>
          <w:sz w:val="24"/>
          <w:szCs w:val="24"/>
        </w:rPr>
        <w:t xml:space="preserve"> ОУ в рамках реализации проекта "</w:t>
      </w:r>
      <w:r w:rsidR="00DB291C" w:rsidRPr="00DB291C">
        <w:rPr>
          <w:b/>
          <w:sz w:val="24"/>
          <w:szCs w:val="24"/>
        </w:rPr>
        <w:t>Организация проектной исследовательской деятельности учащихся как одно из условий успешной реализации ФГОС</w:t>
      </w:r>
      <w:r w:rsidR="003C11D9">
        <w:rPr>
          <w:b/>
          <w:sz w:val="24"/>
          <w:szCs w:val="24"/>
        </w:rPr>
        <w:t>".</w:t>
      </w:r>
    </w:p>
    <w:p w:rsidR="003C11D9" w:rsidRDefault="003C11D9" w:rsidP="00DB291C">
      <w:pPr>
        <w:pStyle w:val="a3"/>
        <w:spacing w:line="240" w:lineRule="auto"/>
        <w:ind w:firstLine="709"/>
        <w:rPr>
          <w:b/>
          <w:sz w:val="24"/>
          <w:szCs w:val="24"/>
        </w:rPr>
      </w:pPr>
    </w:p>
    <w:p w:rsidR="00A2128A" w:rsidRDefault="00A2128A" w:rsidP="00A2128A">
      <w:pPr>
        <w:pStyle w:val="a3"/>
        <w:spacing w:line="240" w:lineRule="auto"/>
        <w:ind w:firstLine="709"/>
        <w:rPr>
          <w:sz w:val="24"/>
          <w:szCs w:val="24"/>
        </w:rPr>
      </w:pPr>
      <w:r w:rsidRPr="00A2128A">
        <w:rPr>
          <w:sz w:val="24"/>
          <w:szCs w:val="24"/>
        </w:rPr>
        <w:t xml:space="preserve">Куратор - </w:t>
      </w:r>
      <w:r>
        <w:rPr>
          <w:sz w:val="24"/>
          <w:szCs w:val="24"/>
        </w:rPr>
        <w:t xml:space="preserve"> ответственный за инновационную деятельность ОУ, к.ф.н., доцент А.А. Кручинина</w:t>
      </w:r>
    </w:p>
    <w:p w:rsidR="00A2128A" w:rsidRDefault="00A2128A" w:rsidP="00A2128A">
      <w:pPr>
        <w:pStyle w:val="a3"/>
        <w:spacing w:line="240" w:lineRule="auto"/>
        <w:ind w:firstLine="709"/>
        <w:rPr>
          <w:rStyle w:val="11"/>
          <w:rFonts w:ascii="Times New Roman" w:hAnsi="Times New Roman"/>
          <w:sz w:val="24"/>
          <w:szCs w:val="24"/>
        </w:rPr>
      </w:pPr>
    </w:p>
    <w:p w:rsidR="00DB291C" w:rsidRPr="00DB291C" w:rsidRDefault="00DB291C" w:rsidP="00DB291C">
      <w:pPr>
        <w:rPr>
          <w:rStyle w:val="11"/>
          <w:rFonts w:ascii="Times New Roman" w:hAnsi="Times New Roman"/>
          <w:sz w:val="24"/>
          <w:szCs w:val="24"/>
        </w:rPr>
      </w:pPr>
      <w:r w:rsidRPr="00DB291C">
        <w:rPr>
          <w:rStyle w:val="11"/>
          <w:rFonts w:ascii="Times New Roman" w:hAnsi="Times New Roman"/>
          <w:sz w:val="24"/>
          <w:szCs w:val="24"/>
        </w:rPr>
        <w:t xml:space="preserve">Предполагаемые </w:t>
      </w:r>
      <w:r w:rsidR="00613D31">
        <w:rPr>
          <w:rStyle w:val="11"/>
          <w:rFonts w:ascii="Times New Roman" w:hAnsi="Times New Roman"/>
          <w:sz w:val="24"/>
          <w:szCs w:val="24"/>
        </w:rPr>
        <w:t>сроки реализации проекта - 3 года.</w:t>
      </w:r>
    </w:p>
    <w:p w:rsidR="003C11D9" w:rsidRDefault="003C11D9" w:rsidP="00613D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Общая характеристика проекта:</w:t>
      </w:r>
    </w:p>
    <w:p w:rsidR="003C11D9" w:rsidRDefault="003C11D9" w:rsidP="003C11D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613D31" w:rsidRDefault="00613D31" w:rsidP="003C11D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В связи с тем, что в соответствии с ФГОС основного общего образования с 2019-2020 учебного года становится обязательным вовлечение в</w:t>
      </w:r>
      <w:r w:rsidR="00CB05C0">
        <w:rPr>
          <w:rStyle w:val="11"/>
          <w:rFonts w:ascii="Times New Roman" w:hAnsi="Times New Roman"/>
          <w:sz w:val="24"/>
          <w:szCs w:val="24"/>
        </w:rPr>
        <w:t xml:space="preserve"> работу над учебно-исследовательскими</w:t>
      </w:r>
      <w:r>
        <w:rPr>
          <w:rStyle w:val="11"/>
          <w:rFonts w:ascii="Times New Roman" w:hAnsi="Times New Roman"/>
          <w:sz w:val="24"/>
          <w:szCs w:val="24"/>
        </w:rPr>
        <w:t xml:space="preserve"> проект</w:t>
      </w:r>
      <w:r w:rsidR="00CB05C0">
        <w:rPr>
          <w:rStyle w:val="11"/>
          <w:rFonts w:ascii="Times New Roman" w:hAnsi="Times New Roman"/>
          <w:sz w:val="24"/>
          <w:szCs w:val="24"/>
        </w:rPr>
        <w:t>ами</w:t>
      </w:r>
      <w:r>
        <w:rPr>
          <w:rStyle w:val="11"/>
          <w:rFonts w:ascii="Times New Roman" w:hAnsi="Times New Roman"/>
          <w:sz w:val="24"/>
          <w:szCs w:val="24"/>
        </w:rPr>
        <w:t xml:space="preserve"> не только наиболее мотивированных учащихся, склонных к такого рода деятельности, но </w:t>
      </w:r>
      <w:r w:rsidR="00F976E5">
        <w:rPr>
          <w:rStyle w:val="11"/>
          <w:rFonts w:ascii="Times New Roman" w:hAnsi="Times New Roman"/>
          <w:sz w:val="24"/>
          <w:szCs w:val="24"/>
        </w:rPr>
        <w:t xml:space="preserve">всех учащихся 9-х классов в рамках итоговой аттестации, представляется необходимым определить основные параметры итогового проекта, критерии его оценки, формы и методы руководства проектной деятельностью обучающихся, чтобы обеспечить равные (сопоставимые) условия </w:t>
      </w:r>
      <w:r w:rsidR="00410120">
        <w:rPr>
          <w:rStyle w:val="11"/>
          <w:rFonts w:ascii="Times New Roman" w:hAnsi="Times New Roman"/>
          <w:sz w:val="24"/>
          <w:szCs w:val="24"/>
        </w:rPr>
        <w:t>выполнения проектов</w:t>
      </w:r>
      <w:r w:rsidR="00F976E5">
        <w:rPr>
          <w:rStyle w:val="11"/>
          <w:rFonts w:ascii="Times New Roman" w:hAnsi="Times New Roman"/>
          <w:sz w:val="24"/>
          <w:szCs w:val="24"/>
        </w:rPr>
        <w:t xml:space="preserve"> обучающимся с различным стартовым уровнем в условиях формирования индивидуальных образовательных траекторий. </w:t>
      </w:r>
      <w:r>
        <w:rPr>
          <w:rStyle w:val="11"/>
          <w:rFonts w:ascii="Times New Roman" w:hAnsi="Times New Roman"/>
          <w:sz w:val="24"/>
          <w:szCs w:val="24"/>
        </w:rPr>
        <w:t xml:space="preserve">  </w:t>
      </w:r>
    </w:p>
    <w:p w:rsidR="00D75B3E" w:rsidRDefault="00D75B3E" w:rsidP="00D75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11"/>
          <w:rFonts w:ascii="Times New Roman" w:hAnsi="Times New Roman"/>
          <w:sz w:val="24"/>
          <w:szCs w:val="24"/>
        </w:rPr>
      </w:pPr>
    </w:p>
    <w:p w:rsidR="00DB291C" w:rsidRDefault="00DB291C" w:rsidP="00DB2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Style w:val="11"/>
          <w:rFonts w:ascii="Times New Roman" w:hAnsi="Times New Roman"/>
          <w:sz w:val="24"/>
          <w:szCs w:val="24"/>
        </w:rPr>
      </w:pPr>
      <w:r w:rsidRPr="00DB291C">
        <w:rPr>
          <w:rStyle w:val="11"/>
          <w:rFonts w:ascii="Times New Roman" w:hAnsi="Times New Roman"/>
          <w:sz w:val="24"/>
          <w:szCs w:val="24"/>
        </w:rPr>
        <w:t>Цели инновационного проекта</w:t>
      </w:r>
      <w:r w:rsidR="00F976E5">
        <w:rPr>
          <w:rStyle w:val="11"/>
          <w:rFonts w:ascii="Times New Roman" w:hAnsi="Times New Roman"/>
          <w:sz w:val="24"/>
          <w:szCs w:val="24"/>
        </w:rPr>
        <w:t>:</w:t>
      </w:r>
    </w:p>
    <w:p w:rsidR="00D75B3E" w:rsidRDefault="00D75B3E" w:rsidP="00D75B3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Style w:val="11"/>
          <w:rFonts w:ascii="Times New Roman" w:hAnsi="Times New Roman"/>
          <w:sz w:val="24"/>
          <w:szCs w:val="24"/>
        </w:rPr>
      </w:pPr>
    </w:p>
    <w:p w:rsidR="00F976E5" w:rsidRDefault="00F976E5" w:rsidP="00D767B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rPr>
          <w:rStyle w:val="11"/>
          <w:rFonts w:ascii="Times New Roman" w:hAnsi="Times New Roman"/>
          <w:sz w:val="24"/>
          <w:szCs w:val="24"/>
        </w:rPr>
      </w:pPr>
      <w:r w:rsidRPr="00D767BC">
        <w:rPr>
          <w:rStyle w:val="11"/>
          <w:rFonts w:ascii="Times New Roman" w:hAnsi="Times New Roman"/>
          <w:sz w:val="24"/>
          <w:szCs w:val="24"/>
        </w:rPr>
        <w:t xml:space="preserve">Создание тематического банка учебно-исследовательских проектов. </w:t>
      </w:r>
    </w:p>
    <w:p w:rsidR="00D75B3E" w:rsidRDefault="00D767BC" w:rsidP="00D75B3E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Разработка системы управления проектной исследовательской деятельностью на уровне образовательного учреждения.</w:t>
      </w:r>
    </w:p>
    <w:p w:rsidR="00D75B3E" w:rsidRPr="00D75B3E" w:rsidRDefault="00D75B3E" w:rsidP="00D75B3E">
      <w:pPr>
        <w:pStyle w:val="a7"/>
        <w:widowControl w:val="0"/>
        <w:autoSpaceDE w:val="0"/>
        <w:autoSpaceDN w:val="0"/>
        <w:adjustRightInd w:val="0"/>
        <w:ind w:left="786"/>
        <w:rPr>
          <w:rStyle w:val="11"/>
          <w:rFonts w:ascii="Times New Roman" w:hAnsi="Times New Roman"/>
          <w:sz w:val="24"/>
          <w:szCs w:val="24"/>
        </w:rPr>
      </w:pPr>
    </w:p>
    <w:p w:rsidR="002B1DCA" w:rsidRDefault="00DB291C" w:rsidP="00DB291C">
      <w:pPr>
        <w:rPr>
          <w:rStyle w:val="11"/>
          <w:rFonts w:ascii="Times New Roman" w:hAnsi="Times New Roman"/>
          <w:sz w:val="24"/>
          <w:szCs w:val="24"/>
        </w:rPr>
      </w:pPr>
      <w:r w:rsidRPr="00DB291C">
        <w:rPr>
          <w:rStyle w:val="11"/>
          <w:rFonts w:ascii="Times New Roman" w:hAnsi="Times New Roman"/>
          <w:sz w:val="24"/>
          <w:szCs w:val="24"/>
        </w:rPr>
        <w:t>III. Задачи инновационного проекта</w:t>
      </w:r>
      <w:r w:rsidR="00D75B3E">
        <w:rPr>
          <w:rStyle w:val="11"/>
          <w:rFonts w:ascii="Times New Roman" w:hAnsi="Times New Roman"/>
          <w:sz w:val="24"/>
          <w:szCs w:val="24"/>
        </w:rPr>
        <w:t xml:space="preserve"> (1-й год реализации)</w:t>
      </w:r>
      <w:r w:rsidR="002B1DCA">
        <w:rPr>
          <w:rStyle w:val="11"/>
          <w:rFonts w:ascii="Times New Roman" w:hAnsi="Times New Roman"/>
          <w:sz w:val="24"/>
          <w:szCs w:val="24"/>
        </w:rPr>
        <w:t>:</w:t>
      </w:r>
    </w:p>
    <w:p w:rsidR="002B1DCA" w:rsidRDefault="002B1DCA" w:rsidP="002B1DCA">
      <w:pPr>
        <w:pStyle w:val="a7"/>
        <w:numPr>
          <w:ilvl w:val="0"/>
          <w:numId w:val="10"/>
        </w:numPr>
        <w:jc w:val="both"/>
        <w:rPr>
          <w:rStyle w:val="11"/>
          <w:rFonts w:ascii="Times New Roman" w:hAnsi="Times New Roman"/>
          <w:sz w:val="24"/>
          <w:szCs w:val="24"/>
        </w:rPr>
      </w:pPr>
      <w:r w:rsidRPr="002B1DCA">
        <w:rPr>
          <w:rStyle w:val="11"/>
          <w:rFonts w:ascii="Times New Roman" w:hAnsi="Times New Roman"/>
          <w:sz w:val="24"/>
          <w:szCs w:val="24"/>
        </w:rPr>
        <w:t>Анализ приоритетных направлений выбора обучаю</w:t>
      </w:r>
      <w:r w:rsidR="003C11D9">
        <w:rPr>
          <w:rStyle w:val="11"/>
          <w:rFonts w:ascii="Times New Roman" w:hAnsi="Times New Roman"/>
          <w:sz w:val="24"/>
          <w:szCs w:val="24"/>
        </w:rPr>
        <w:t xml:space="preserve">щимися </w:t>
      </w:r>
      <w:r w:rsidR="00CE0543">
        <w:rPr>
          <w:rStyle w:val="11"/>
          <w:rFonts w:ascii="Times New Roman" w:hAnsi="Times New Roman"/>
          <w:sz w:val="24"/>
          <w:szCs w:val="24"/>
        </w:rPr>
        <w:t>областей</w:t>
      </w:r>
      <w:r w:rsidR="003C11D9">
        <w:rPr>
          <w:rStyle w:val="11"/>
          <w:rFonts w:ascii="Times New Roman" w:hAnsi="Times New Roman"/>
          <w:sz w:val="24"/>
          <w:szCs w:val="24"/>
        </w:rPr>
        <w:t xml:space="preserve"> и</w:t>
      </w:r>
      <w:r w:rsidRPr="002B1DCA">
        <w:rPr>
          <w:rStyle w:val="11"/>
          <w:rFonts w:ascii="Times New Roman" w:hAnsi="Times New Roman"/>
          <w:sz w:val="24"/>
          <w:szCs w:val="24"/>
        </w:rPr>
        <w:t xml:space="preserve"> тем проект</w:t>
      </w:r>
      <w:r w:rsidR="00DE2FA5">
        <w:rPr>
          <w:rStyle w:val="11"/>
          <w:rFonts w:ascii="Times New Roman" w:hAnsi="Times New Roman"/>
          <w:sz w:val="24"/>
          <w:szCs w:val="24"/>
        </w:rPr>
        <w:t>н</w:t>
      </w:r>
      <w:r w:rsidRPr="002B1DCA">
        <w:rPr>
          <w:rStyle w:val="11"/>
          <w:rFonts w:ascii="Times New Roman" w:hAnsi="Times New Roman"/>
          <w:sz w:val="24"/>
          <w:szCs w:val="24"/>
        </w:rPr>
        <w:t>ой исследовательской деятельности.</w:t>
      </w:r>
    </w:p>
    <w:p w:rsidR="002B1DCA" w:rsidRDefault="002B1DCA" w:rsidP="002B1DCA">
      <w:pPr>
        <w:pStyle w:val="a7"/>
        <w:numPr>
          <w:ilvl w:val="0"/>
          <w:numId w:val="10"/>
        </w:numPr>
        <w:jc w:val="both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Анализ метапредметной направленности учебных проектов и определение критериев метапредметности.</w:t>
      </w:r>
    </w:p>
    <w:p w:rsidR="00D75B3E" w:rsidRDefault="00D75B3E" w:rsidP="002B1DCA">
      <w:pPr>
        <w:pStyle w:val="a7"/>
        <w:numPr>
          <w:ilvl w:val="0"/>
          <w:numId w:val="10"/>
        </w:numPr>
        <w:jc w:val="both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Разработка памятки руководителя учебного исследовательского проекта.</w:t>
      </w:r>
    </w:p>
    <w:p w:rsidR="00D75B3E" w:rsidRDefault="00D75B3E" w:rsidP="002B1DCA">
      <w:pPr>
        <w:pStyle w:val="a7"/>
        <w:numPr>
          <w:ilvl w:val="0"/>
          <w:numId w:val="10"/>
        </w:numPr>
        <w:jc w:val="both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Создание дорожной карты (системы поэтапного планирования) работы над учебными итоговыми проектами.</w:t>
      </w:r>
    </w:p>
    <w:p w:rsidR="002B1DCA" w:rsidRDefault="002B1DCA" w:rsidP="002B1DCA">
      <w:pPr>
        <w:pStyle w:val="a7"/>
        <w:numPr>
          <w:ilvl w:val="0"/>
          <w:numId w:val="10"/>
        </w:numPr>
        <w:jc w:val="both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 xml:space="preserve">Апробация предложенных критериев самооценки и экспертной оценки результатов проектной деятельности. </w:t>
      </w:r>
    </w:p>
    <w:p w:rsidR="00D75B3E" w:rsidRDefault="00D75B3E" w:rsidP="00D75B3E">
      <w:pPr>
        <w:widowControl w:val="0"/>
        <w:tabs>
          <w:tab w:val="num" w:pos="1146"/>
        </w:tabs>
        <w:autoSpaceDE w:val="0"/>
        <w:autoSpaceDN w:val="0"/>
        <w:adjustRightInd w:val="0"/>
        <w:spacing w:after="0" w:line="240" w:lineRule="auto"/>
        <w:rPr>
          <w:rStyle w:val="11"/>
          <w:rFonts w:ascii="Times New Roman" w:hAnsi="Times New Roman"/>
          <w:sz w:val="24"/>
          <w:szCs w:val="24"/>
        </w:rPr>
      </w:pPr>
    </w:p>
    <w:p w:rsidR="00372A31" w:rsidRDefault="00372A31" w:rsidP="00372A31">
      <w:pPr>
        <w:widowControl w:val="0"/>
        <w:tabs>
          <w:tab w:val="num" w:pos="1146"/>
        </w:tabs>
        <w:autoSpaceDE w:val="0"/>
        <w:autoSpaceDN w:val="0"/>
        <w:adjustRightInd w:val="0"/>
        <w:spacing w:after="0" w:line="240" w:lineRule="auto"/>
        <w:ind w:left="1145"/>
        <w:rPr>
          <w:rStyle w:val="11"/>
          <w:rFonts w:ascii="Times New Roman" w:hAnsi="Times New Roman"/>
          <w:sz w:val="24"/>
          <w:szCs w:val="24"/>
        </w:rPr>
      </w:pPr>
    </w:p>
    <w:p w:rsidR="00372A31" w:rsidRDefault="00372A31" w:rsidP="00372A31">
      <w:pPr>
        <w:widowControl w:val="0"/>
        <w:tabs>
          <w:tab w:val="num" w:pos="1146"/>
        </w:tabs>
        <w:autoSpaceDE w:val="0"/>
        <w:autoSpaceDN w:val="0"/>
        <w:adjustRightInd w:val="0"/>
        <w:spacing w:after="0" w:line="240" w:lineRule="auto"/>
        <w:ind w:left="1145"/>
        <w:rPr>
          <w:rStyle w:val="11"/>
          <w:rFonts w:ascii="Times New Roman" w:hAnsi="Times New Roman"/>
          <w:sz w:val="24"/>
          <w:szCs w:val="24"/>
        </w:rPr>
      </w:pPr>
    </w:p>
    <w:p w:rsidR="00372A31" w:rsidRDefault="00372A31" w:rsidP="00372A31">
      <w:pPr>
        <w:widowControl w:val="0"/>
        <w:tabs>
          <w:tab w:val="num" w:pos="1146"/>
        </w:tabs>
        <w:autoSpaceDE w:val="0"/>
        <w:autoSpaceDN w:val="0"/>
        <w:adjustRightInd w:val="0"/>
        <w:spacing w:after="0" w:line="240" w:lineRule="auto"/>
        <w:ind w:left="1145"/>
        <w:rPr>
          <w:rStyle w:val="11"/>
          <w:rFonts w:ascii="Times New Roman" w:hAnsi="Times New Roman"/>
          <w:sz w:val="24"/>
          <w:szCs w:val="24"/>
        </w:rPr>
      </w:pPr>
    </w:p>
    <w:p w:rsidR="00372A31" w:rsidRDefault="00372A31" w:rsidP="00372A31">
      <w:pPr>
        <w:widowControl w:val="0"/>
        <w:tabs>
          <w:tab w:val="num" w:pos="1146"/>
        </w:tabs>
        <w:autoSpaceDE w:val="0"/>
        <w:autoSpaceDN w:val="0"/>
        <w:adjustRightInd w:val="0"/>
        <w:spacing w:after="0" w:line="240" w:lineRule="auto"/>
        <w:ind w:left="1145"/>
        <w:rPr>
          <w:rStyle w:val="11"/>
          <w:rFonts w:ascii="Times New Roman" w:hAnsi="Times New Roman"/>
          <w:sz w:val="24"/>
          <w:szCs w:val="24"/>
        </w:rPr>
      </w:pPr>
    </w:p>
    <w:p w:rsidR="00372A31" w:rsidRDefault="00372A31" w:rsidP="00372A31">
      <w:pPr>
        <w:widowControl w:val="0"/>
        <w:tabs>
          <w:tab w:val="num" w:pos="1146"/>
        </w:tabs>
        <w:autoSpaceDE w:val="0"/>
        <w:autoSpaceDN w:val="0"/>
        <w:adjustRightInd w:val="0"/>
        <w:spacing w:after="0" w:line="240" w:lineRule="auto"/>
        <w:ind w:left="1145"/>
        <w:rPr>
          <w:rStyle w:val="11"/>
          <w:rFonts w:ascii="Times New Roman" w:hAnsi="Times New Roman"/>
          <w:sz w:val="24"/>
          <w:szCs w:val="24"/>
        </w:rPr>
      </w:pPr>
    </w:p>
    <w:p w:rsidR="00372A31" w:rsidRDefault="00372A31" w:rsidP="00372A31">
      <w:pPr>
        <w:widowControl w:val="0"/>
        <w:tabs>
          <w:tab w:val="num" w:pos="1146"/>
        </w:tabs>
        <w:autoSpaceDE w:val="0"/>
        <w:autoSpaceDN w:val="0"/>
        <w:adjustRightInd w:val="0"/>
        <w:spacing w:after="0" w:line="240" w:lineRule="auto"/>
        <w:ind w:left="1145"/>
        <w:rPr>
          <w:rStyle w:val="11"/>
          <w:rFonts w:ascii="Times New Roman" w:hAnsi="Times New Roman"/>
          <w:sz w:val="24"/>
          <w:szCs w:val="24"/>
        </w:rPr>
      </w:pPr>
    </w:p>
    <w:p w:rsidR="00372A31" w:rsidRDefault="00372A31" w:rsidP="00372A31">
      <w:pPr>
        <w:widowControl w:val="0"/>
        <w:tabs>
          <w:tab w:val="num" w:pos="1146"/>
        </w:tabs>
        <w:autoSpaceDE w:val="0"/>
        <w:autoSpaceDN w:val="0"/>
        <w:adjustRightInd w:val="0"/>
        <w:spacing w:after="0" w:line="240" w:lineRule="auto"/>
        <w:ind w:left="1145"/>
        <w:rPr>
          <w:rStyle w:val="11"/>
          <w:rFonts w:ascii="Times New Roman" w:hAnsi="Times New Roman"/>
          <w:sz w:val="24"/>
          <w:szCs w:val="24"/>
        </w:rPr>
      </w:pPr>
    </w:p>
    <w:p w:rsidR="00372A31" w:rsidRDefault="00372A31" w:rsidP="00372A31">
      <w:pPr>
        <w:widowControl w:val="0"/>
        <w:tabs>
          <w:tab w:val="num" w:pos="1146"/>
        </w:tabs>
        <w:autoSpaceDE w:val="0"/>
        <w:autoSpaceDN w:val="0"/>
        <w:adjustRightInd w:val="0"/>
        <w:spacing w:after="0" w:line="240" w:lineRule="auto"/>
        <w:ind w:left="1145"/>
        <w:rPr>
          <w:rStyle w:val="11"/>
          <w:rFonts w:ascii="Times New Roman" w:hAnsi="Times New Roman"/>
          <w:sz w:val="24"/>
          <w:szCs w:val="24"/>
        </w:rPr>
      </w:pPr>
    </w:p>
    <w:p w:rsidR="00372A31" w:rsidRDefault="00372A31" w:rsidP="00372A31">
      <w:pPr>
        <w:widowControl w:val="0"/>
        <w:tabs>
          <w:tab w:val="num" w:pos="1146"/>
        </w:tabs>
        <w:autoSpaceDE w:val="0"/>
        <w:autoSpaceDN w:val="0"/>
        <w:adjustRightInd w:val="0"/>
        <w:spacing w:after="0" w:line="240" w:lineRule="auto"/>
        <w:ind w:left="1145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br w:type="page"/>
      </w:r>
    </w:p>
    <w:p w:rsidR="00DB291C" w:rsidRDefault="00DB291C" w:rsidP="00DB291C">
      <w:pPr>
        <w:widowControl w:val="0"/>
        <w:numPr>
          <w:ilvl w:val="0"/>
          <w:numId w:val="6"/>
        </w:numPr>
        <w:tabs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1145" w:hanging="1145"/>
        <w:rPr>
          <w:rStyle w:val="11"/>
          <w:rFonts w:ascii="Times New Roman" w:hAnsi="Times New Roman"/>
          <w:sz w:val="24"/>
          <w:szCs w:val="24"/>
        </w:rPr>
      </w:pPr>
      <w:r w:rsidRPr="00DB291C">
        <w:rPr>
          <w:rStyle w:val="11"/>
          <w:rFonts w:ascii="Times New Roman" w:hAnsi="Times New Roman"/>
          <w:sz w:val="24"/>
          <w:szCs w:val="24"/>
        </w:rPr>
        <w:lastRenderedPageBreak/>
        <w:t xml:space="preserve">Программа </w:t>
      </w:r>
      <w:r w:rsidR="00DC5A97">
        <w:rPr>
          <w:rStyle w:val="11"/>
          <w:rFonts w:ascii="Times New Roman" w:hAnsi="Times New Roman"/>
          <w:sz w:val="24"/>
          <w:szCs w:val="24"/>
        </w:rPr>
        <w:t xml:space="preserve">1-го года </w:t>
      </w:r>
      <w:r w:rsidRPr="00DB291C">
        <w:rPr>
          <w:rStyle w:val="11"/>
          <w:rFonts w:ascii="Times New Roman" w:hAnsi="Times New Roman"/>
          <w:sz w:val="24"/>
          <w:szCs w:val="24"/>
        </w:rPr>
        <w:t>реализации проекта ОЭР</w:t>
      </w:r>
    </w:p>
    <w:p w:rsidR="003D553C" w:rsidRPr="00DB291C" w:rsidRDefault="003D553C" w:rsidP="003D553C">
      <w:pPr>
        <w:widowControl w:val="0"/>
        <w:tabs>
          <w:tab w:val="num" w:pos="1146"/>
        </w:tabs>
        <w:autoSpaceDE w:val="0"/>
        <w:autoSpaceDN w:val="0"/>
        <w:adjustRightInd w:val="0"/>
        <w:spacing w:after="0" w:line="240" w:lineRule="auto"/>
        <w:ind w:left="1145"/>
        <w:rPr>
          <w:rStyle w:val="11"/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1237"/>
        <w:gridCol w:w="1247"/>
        <w:gridCol w:w="1198"/>
        <w:gridCol w:w="1140"/>
        <w:gridCol w:w="1271"/>
        <w:gridCol w:w="1160"/>
        <w:gridCol w:w="865"/>
      </w:tblGrid>
      <w:tr w:rsidR="001A559A" w:rsidRPr="00DB291C" w:rsidTr="00FD763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1C" w:rsidRPr="00DB291C" w:rsidRDefault="00DB291C" w:rsidP="002937AD">
            <w:pPr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DB291C">
              <w:rPr>
                <w:rStyle w:val="11"/>
                <w:rFonts w:ascii="Times New Roman" w:hAnsi="Times New Roman"/>
                <w:sz w:val="24"/>
                <w:szCs w:val="24"/>
              </w:rPr>
              <w:t>Этап работы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1C" w:rsidRPr="00DB291C" w:rsidRDefault="00DB291C" w:rsidP="002937AD">
            <w:pPr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DB291C">
              <w:rPr>
                <w:rStyle w:val="11"/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1C" w:rsidRPr="00DB291C" w:rsidRDefault="00DB291C" w:rsidP="002937AD">
            <w:pPr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DB291C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Основное содержание работы </w:t>
            </w:r>
            <w:r w:rsidRPr="00DB291C">
              <w:rPr>
                <w:rStyle w:val="11"/>
                <w:rFonts w:ascii="Times New Roman" w:hAnsi="Times New Roman"/>
                <w:sz w:val="24"/>
                <w:szCs w:val="24"/>
              </w:rPr>
              <w:br/>
              <w:t>и методы деятельности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1C" w:rsidRPr="00DB291C" w:rsidRDefault="00DB291C" w:rsidP="002937AD">
            <w:pPr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DB291C">
              <w:rPr>
                <w:rStyle w:val="11"/>
                <w:rFonts w:ascii="Times New Roman" w:hAnsi="Times New Roman"/>
                <w:sz w:val="24"/>
                <w:szCs w:val="24"/>
              </w:rPr>
              <w:t>Необходимые условия организации работ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1C" w:rsidRPr="00DB291C" w:rsidRDefault="00DB291C" w:rsidP="002937AD">
            <w:pPr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DB291C">
              <w:rPr>
                <w:rStyle w:val="11"/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1C" w:rsidRPr="00DB291C" w:rsidRDefault="00DB291C" w:rsidP="002937AD">
            <w:pPr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DB291C">
              <w:rPr>
                <w:rStyle w:val="11"/>
                <w:rFonts w:ascii="Times New Roman" w:hAnsi="Times New Roman"/>
                <w:sz w:val="24"/>
                <w:szCs w:val="24"/>
              </w:rPr>
              <w:t xml:space="preserve">Средства контроля </w:t>
            </w:r>
            <w:r w:rsidRPr="00DB291C">
              <w:rPr>
                <w:rStyle w:val="11"/>
                <w:rFonts w:ascii="Times New Roman" w:hAnsi="Times New Roman"/>
                <w:sz w:val="24"/>
                <w:szCs w:val="24"/>
              </w:rPr>
              <w:br/>
              <w:t>и обеспечения достоверности результатов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1C" w:rsidRPr="00DB291C" w:rsidRDefault="00DB291C" w:rsidP="002937AD">
            <w:pPr>
              <w:jc w:val="center"/>
              <w:rPr>
                <w:rStyle w:val="11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291C">
              <w:rPr>
                <w:rStyle w:val="11"/>
                <w:rFonts w:ascii="Times New Roman" w:hAnsi="Times New Roman"/>
                <w:sz w:val="24"/>
                <w:szCs w:val="24"/>
              </w:rPr>
              <w:t>Материалы, подтверждающие выполнение работ по этапу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1C" w:rsidRPr="00DB291C" w:rsidRDefault="00DB291C" w:rsidP="002937AD">
            <w:pPr>
              <w:jc w:val="center"/>
              <w:rPr>
                <w:rStyle w:val="11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291C">
              <w:rPr>
                <w:rStyle w:val="11"/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</w:tr>
      <w:tr w:rsidR="001A559A" w:rsidRPr="00DB291C" w:rsidTr="00FD763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1C" w:rsidRPr="00DB291C" w:rsidRDefault="00DC5A97" w:rsidP="00D75B3E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1.</w:t>
            </w:r>
            <w:r w:rsidR="0035284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Подготовка к исследовательской работе (проекту)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B" w:rsidRDefault="006E0F8B" w:rsidP="006E0F8B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1) </w:t>
            </w:r>
            <w:r w:rsidRPr="007C6EBC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Анализ приоритетных направлений выбора обучающимися 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областей  и</w:t>
            </w:r>
            <w:r w:rsidRPr="007C6EBC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тем проектой исследовательской деятельности.</w:t>
            </w:r>
          </w:p>
          <w:p w:rsidR="006E0F8B" w:rsidRPr="007C6EBC" w:rsidRDefault="006E0F8B" w:rsidP="006E0F8B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2) </w:t>
            </w:r>
            <w:r w:rsidRPr="007C6EBC">
              <w:rPr>
                <w:rStyle w:val="11"/>
                <w:rFonts w:ascii="Times New Roman" w:hAnsi="Times New Roman"/>
                <w:sz w:val="24"/>
                <w:szCs w:val="24"/>
              </w:rPr>
              <w:t>Анализ метапредметной направленности учебных проектов и определение критериев метапредметности.</w:t>
            </w:r>
          </w:p>
          <w:p w:rsidR="006E0F8B" w:rsidRDefault="006E0F8B" w:rsidP="006E0F8B">
            <w:pPr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6E0F8B" w:rsidRDefault="006E0F8B" w:rsidP="006E0F8B">
            <w:pPr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6E0F8B" w:rsidRDefault="006E0F8B" w:rsidP="006E0F8B">
            <w:pPr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6E0F8B" w:rsidRDefault="006E0F8B" w:rsidP="006E0F8B">
            <w:pPr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1B7806" w:rsidRDefault="001B7806" w:rsidP="006E0F8B">
            <w:pPr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1B7806" w:rsidRDefault="001B7806" w:rsidP="006E0F8B">
            <w:pPr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DB291C" w:rsidRPr="00DB291C" w:rsidRDefault="00DB291C" w:rsidP="006E0F8B">
            <w:pPr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B" w:rsidRDefault="006E0F8B" w:rsidP="006E0F8B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1)Входное тестирование готовности к проектной деятельности учителей и учащихся.</w:t>
            </w:r>
          </w:p>
          <w:p w:rsidR="006E0F8B" w:rsidRDefault="006E0F8B" w:rsidP="006E0F8B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2)Предварительная оценка приоритетов выбора тематики проектной деятельности со стороны учащихся (контент-анализ).</w:t>
            </w:r>
          </w:p>
          <w:p w:rsidR="006E0F8B" w:rsidRDefault="006E0F8B" w:rsidP="006E0F8B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3)П</w:t>
            </w:r>
            <w:r w:rsidR="00FC07B8">
              <w:rPr>
                <w:rStyle w:val="11"/>
                <w:rFonts w:ascii="Times New Roman" w:hAnsi="Times New Roman"/>
                <w:sz w:val="24"/>
                <w:szCs w:val="24"/>
              </w:rPr>
              <w:t xml:space="preserve">роведение заседаний методических объединений </w:t>
            </w:r>
            <w:r w:rsidR="00FC07B8"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учителей-предметников, посвященных определению направлений управления проектной деятельностью.</w:t>
            </w:r>
          </w:p>
          <w:p w:rsidR="00FC07B8" w:rsidRPr="00DB291C" w:rsidRDefault="00FC07B8" w:rsidP="006E0F8B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3)Включение в повестку дня родительских собраний пункта о проектной делятельности учащихся.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1C" w:rsidRPr="00DB291C" w:rsidRDefault="007C6EBC" w:rsidP="002937AD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FC07B8">
              <w:rPr>
                <w:rStyle w:val="11"/>
                <w:rFonts w:ascii="Times New Roman" w:hAnsi="Times New Roman"/>
                <w:sz w:val="24"/>
                <w:szCs w:val="24"/>
              </w:rPr>
              <w:t>тлажен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ная и четкая система информационного взаимодействия с председателями методических объединений преподавателей.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B" w:rsidRDefault="006E0F8B" w:rsidP="006E0F8B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Формирование банка предложенных к реализации проектов и анализ их метапредметных составляющих.</w:t>
            </w:r>
          </w:p>
          <w:p w:rsidR="00DB291C" w:rsidRPr="00DB291C" w:rsidRDefault="00DB291C" w:rsidP="006E0F8B">
            <w:pPr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1C" w:rsidRPr="00DB291C" w:rsidRDefault="007C6EBC" w:rsidP="002937AD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Мониторинг проектной документации на уровне методических объединений учителей.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1C" w:rsidRPr="00DB291C" w:rsidRDefault="00DC5A97" w:rsidP="002937AD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Аналитическая записка по итогам первого этапа.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1C" w:rsidRPr="00DB291C" w:rsidRDefault="00DC5A97" w:rsidP="002937AD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1-30 сентября 2019 г.</w:t>
            </w:r>
          </w:p>
        </w:tc>
      </w:tr>
      <w:tr w:rsidR="001A559A" w:rsidRPr="00DB291C" w:rsidTr="00FD763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1C" w:rsidRPr="00DB291C" w:rsidRDefault="00DC5A97" w:rsidP="002937AD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2.</w:t>
            </w:r>
            <w:r w:rsidR="00DB379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Планирование исследовательской работы учащихся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1C" w:rsidRPr="00DB291C" w:rsidRDefault="00DC5A97" w:rsidP="002937AD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Создание дорожной карты (системы поэтапного </w:t>
            </w:r>
            <w:r w:rsidR="00052334">
              <w:rPr>
                <w:rStyle w:val="11"/>
                <w:rFonts w:ascii="Times New Roman" w:hAnsi="Times New Roman"/>
                <w:sz w:val="24"/>
                <w:szCs w:val="24"/>
              </w:rPr>
              <w:t>планирования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) работы над учебными итоговыми проектами.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1C" w:rsidRDefault="0018001A" w:rsidP="00DC5A97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1)</w:t>
            </w:r>
            <w:r w:rsidR="00DC5A97">
              <w:rPr>
                <w:rStyle w:val="11"/>
                <w:rFonts w:ascii="Times New Roman" w:hAnsi="Times New Roman"/>
                <w:sz w:val="24"/>
                <w:szCs w:val="24"/>
              </w:rPr>
              <w:t>Определение и описание этапов работы над проектом с точки зрения взаимодействия руководителя и обучающегося.</w:t>
            </w:r>
          </w:p>
          <w:p w:rsidR="00D92F96" w:rsidRDefault="00D92F96" w:rsidP="00DC5A97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2)Формирование творческих групп 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учителей-руководителей проектов.</w:t>
            </w:r>
          </w:p>
          <w:p w:rsidR="0018001A" w:rsidRPr="00DB291C" w:rsidRDefault="00D92F96" w:rsidP="00DC5A97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3</w:t>
            </w:r>
            <w:r w:rsidR="0018001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)Проведение заседаний методических объединений учителей.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1C" w:rsidRPr="00DB291C" w:rsidRDefault="00DC5A97" w:rsidP="002937AD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 xml:space="preserve">Готовность к сотрудничеству участников проектной деятельности.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1C" w:rsidRPr="00DB291C" w:rsidRDefault="00DC5A97" w:rsidP="002937AD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Подготовка проекта дорожной карты ру</w:t>
            </w:r>
            <w:r w:rsidR="00A4369E">
              <w:rPr>
                <w:rStyle w:val="11"/>
                <w:rFonts w:ascii="Times New Roman" w:hAnsi="Times New Roman"/>
                <w:sz w:val="24"/>
                <w:szCs w:val="24"/>
              </w:rPr>
              <w:t>ководства проектной деятельностью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1C" w:rsidRPr="00DB291C" w:rsidRDefault="00EB6422" w:rsidP="002937AD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Обсуждение результатов работы на заседании методических объединений учителей с участием администрации ОУ.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1C" w:rsidRPr="00DB291C" w:rsidRDefault="00EB6422" w:rsidP="00EB6422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Принятый на заседаниях МО и утвержденный администрацией ОУ проект дорожной к</w:t>
            </w:r>
            <w:r w:rsidR="0018001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арты 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руководства проектной деятельност</w:t>
            </w:r>
            <w:r w:rsidR="0018001A">
              <w:rPr>
                <w:rStyle w:val="11"/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ю.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1C" w:rsidRPr="00DB291C" w:rsidRDefault="00EB6422" w:rsidP="002937AD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1-31 октября 2019 г.</w:t>
            </w:r>
          </w:p>
        </w:tc>
      </w:tr>
      <w:tr w:rsidR="0032724A" w:rsidRPr="00DB291C" w:rsidTr="00FD763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A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3. Процесс выполнения исследовательских проектов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A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1)Мониторинг на уровне метод. Объединений учителей сбора необходимой информации и проведения научно-исследовательских мероприятий  для проведения исследований (интервью, опросов, опытов и т.п.).</w:t>
            </w:r>
          </w:p>
          <w:p w:rsidR="0032724A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2)Проведение заседаний метод. Объединений 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учителей.</w:t>
            </w:r>
          </w:p>
          <w:p w:rsidR="0032724A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3)Включение в повестку дня родительских собраний вопросов о проектной деятельности учащихся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A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Проведение координационных совещаний руководителей проектов на уровне методических объединений учителей и общешкольного педагогического совета.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A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Наличие отлаженной системы сетевого взаимодействия внутри методических объединений и между методическими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A" w:rsidRPr="00DB291C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Апробация проекта дорожной карты руководства проектной деятельностью.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A" w:rsidRPr="00DB291C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Обсуждение результатов работы на заседании методических объединений учителей с участием администрации ОУ.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A" w:rsidRPr="00DB291C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Аналитическая записка по результатам апробации проекта дорожной карты руководства проектной деятельностью.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A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1 ноября 2019 г. - 15 января 2020 г.</w:t>
            </w:r>
          </w:p>
        </w:tc>
      </w:tr>
      <w:tr w:rsidR="0032724A" w:rsidRPr="00DB291C" w:rsidTr="00FD763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A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4. Анализ информации, полученной в ходе проектной деятельности и формулирование выводов.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A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Апробация предложенных критериев самооценки и экспертной оценки результатов проектной деятельности.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A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Формирование экспертных групп итоговой оценки результатов проектной деятельности.</w:t>
            </w:r>
          </w:p>
          <w:p w:rsidR="0032724A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Анализ проектных работ на соотсетствие критериям самооценки и экспертной оценки.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A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Наличие отлаженной системы сетевого взаимодействия внутри методических объединений и между методическими объединениями учителей.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A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Оценка валидности используемых критериев оценки.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A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Использование количественных методов оценки результатов.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A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Подготовка итоговой аналитической записки по результатам этапа выполнения проекта.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A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16 января - 1 марта 2010 г.</w:t>
            </w:r>
          </w:p>
        </w:tc>
      </w:tr>
      <w:tr w:rsidR="0032724A" w:rsidRPr="00DB291C" w:rsidTr="00FD763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A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5.</w:t>
            </w:r>
            <w:r w:rsidR="0012384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Оформление и защита исследовательской работы </w:t>
            </w:r>
            <w:r w:rsidR="0012384F"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(проекта)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A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Разработка памятки руководителя учебного итогового проекта.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A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С учетом результатов предшествующих этапов работы и их 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апробации по итогам защиты проектов разработка методических рекомендаций по руководству учебными итоговыми проектами.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A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 xml:space="preserve">Наличие полных данных по всем предшествующим этапам проекта и 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анализ проблем и достижений по итогам работы.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A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 xml:space="preserve">Создание памятки руководителя итогового учебного 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проекта.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A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Рецензирование результатов работы и экспертная оценка представи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 xml:space="preserve">телями профессионального педагогического сообщества Санкт-Петербурга.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A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Памятка руководителя итогового учебного проекта с результа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тами экспертной оценки.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A" w:rsidRDefault="0012384F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2-25</w:t>
            </w:r>
            <w:r w:rsidR="0032724A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марта 2020 г.</w:t>
            </w:r>
          </w:p>
        </w:tc>
      </w:tr>
      <w:tr w:rsidR="0032724A" w:rsidRPr="00DB291C" w:rsidTr="00FD763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A" w:rsidRDefault="0012384F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6</w:t>
            </w:r>
            <w:r w:rsidR="0032724A">
              <w:rPr>
                <w:rStyle w:val="11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Оценка результатов проектной деятельности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A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Апробация результатов проектной деятельности в ходе школьной декады нвуки.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A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Выступление учащихся с презентациями и стендовыми докладами по результатам работы над проектами.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A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Участие всех авторов и руководителей проектов в учебных конференциях в рамках Декады науки с целью обмена опытом и оптимизации дальнейшей работы в области проектной деятельности.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A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Формирование навыков руководства проектной деятельностью (учителя) и навыков выполнения учебных исследований (учащиеся).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A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Фотоотчеты и протоколы заседаний секций конференции.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A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Публикация отчетов о заседаниях секций  конференции на сайте образовательного учреждения.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A" w:rsidRDefault="0032724A" w:rsidP="0032724A">
            <w:pPr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1-20 апреля 2020 г.</w:t>
            </w:r>
          </w:p>
        </w:tc>
      </w:tr>
    </w:tbl>
    <w:p w:rsidR="00DB291C" w:rsidRPr="00DB291C" w:rsidRDefault="00DB291C" w:rsidP="00DB291C">
      <w:pPr>
        <w:pStyle w:val="ListParagraph1"/>
        <w:tabs>
          <w:tab w:val="left" w:pos="426"/>
        </w:tabs>
        <w:ind w:left="1146"/>
        <w:rPr>
          <w:rFonts w:ascii="Times New Roman" w:hAnsi="Times New Roman" w:cs="Times New Roman"/>
          <w:sz w:val="24"/>
          <w:szCs w:val="24"/>
        </w:rPr>
      </w:pPr>
    </w:p>
    <w:p w:rsidR="00DD6608" w:rsidRDefault="005B23AD" w:rsidP="00DD6608">
      <w:pPr>
        <w:pStyle w:val="ListParagraph1"/>
        <w:numPr>
          <w:ilvl w:val="0"/>
          <w:numId w:val="6"/>
        </w:numPr>
        <w:tabs>
          <w:tab w:val="left" w:pos="426"/>
        </w:tabs>
        <w:ind w:hanging="1146"/>
        <w:rPr>
          <w:rStyle w:val="11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Конечные результаты</w:t>
      </w:r>
      <w:r w:rsidR="00DB291C" w:rsidRPr="00DB291C">
        <w:rPr>
          <w:rFonts w:ascii="Times New Roman" w:hAnsi="Times New Roman" w:cs="Times New Roman"/>
          <w:sz w:val="24"/>
          <w:szCs w:val="24"/>
        </w:rPr>
        <w:t xml:space="preserve"> </w:t>
      </w:r>
      <w:r w:rsidR="00DB291C" w:rsidRPr="00DB291C">
        <w:rPr>
          <w:rStyle w:val="11"/>
          <w:rFonts w:ascii="Times New Roman" w:hAnsi="Times New Roman"/>
          <w:sz w:val="24"/>
          <w:szCs w:val="24"/>
        </w:rPr>
        <w:t>инновационного проекта</w:t>
      </w:r>
      <w:r>
        <w:rPr>
          <w:rStyle w:val="11"/>
          <w:rFonts w:ascii="Times New Roman" w:hAnsi="Times New Roman"/>
          <w:sz w:val="24"/>
          <w:szCs w:val="24"/>
        </w:rPr>
        <w:t>:</w:t>
      </w:r>
      <w:r w:rsidR="00DD6608">
        <w:rPr>
          <w:rStyle w:val="11"/>
          <w:rFonts w:ascii="Times New Roman" w:hAnsi="Times New Roman"/>
          <w:sz w:val="24"/>
          <w:szCs w:val="24"/>
        </w:rPr>
        <w:t xml:space="preserve"> </w:t>
      </w:r>
    </w:p>
    <w:p w:rsidR="00DB291C" w:rsidRPr="00DD6608" w:rsidRDefault="00DD6608" w:rsidP="00DD6608">
      <w:pPr>
        <w:pStyle w:val="ListParagraph1"/>
        <w:tabs>
          <w:tab w:val="left" w:pos="426"/>
        </w:tabs>
        <w:ind w:left="1146"/>
        <w:rPr>
          <w:rStyle w:val="11"/>
          <w:rFonts w:ascii="Times New Roman" w:hAnsi="Times New Roman"/>
          <w:sz w:val="24"/>
          <w:szCs w:val="24"/>
        </w:rPr>
      </w:pPr>
      <w:r w:rsidRPr="00DD6608">
        <w:rPr>
          <w:rStyle w:val="11"/>
          <w:rFonts w:ascii="Times New Roman" w:hAnsi="Times New Roman"/>
          <w:sz w:val="24"/>
          <w:szCs w:val="24"/>
        </w:rPr>
        <w:t>Подготовка банка учебных исследовательских проектов</w:t>
      </w:r>
      <w:r>
        <w:rPr>
          <w:rStyle w:val="11"/>
          <w:rFonts w:ascii="Times New Roman" w:hAnsi="Times New Roman"/>
          <w:sz w:val="24"/>
          <w:szCs w:val="24"/>
        </w:rPr>
        <w:t xml:space="preserve"> и организационно-</w:t>
      </w:r>
      <w:r>
        <w:rPr>
          <w:rStyle w:val="11"/>
          <w:rFonts w:ascii="Times New Roman" w:hAnsi="Times New Roman"/>
          <w:sz w:val="24"/>
          <w:szCs w:val="24"/>
        </w:rPr>
        <w:lastRenderedPageBreak/>
        <w:t>методических материалов в области руководства итоговыми метапредметными учебно-исследовательскими проектами.</w:t>
      </w:r>
    </w:p>
    <w:p w:rsidR="005B23AD" w:rsidRPr="00DB291C" w:rsidRDefault="005B23AD" w:rsidP="005B23AD">
      <w:pPr>
        <w:pStyle w:val="ListParagraph1"/>
        <w:tabs>
          <w:tab w:val="left" w:pos="426"/>
        </w:tabs>
        <w:ind w:left="1146"/>
        <w:rPr>
          <w:rStyle w:val="11"/>
          <w:rFonts w:ascii="Times New Roman" w:hAnsi="Times New Roman"/>
          <w:sz w:val="24"/>
          <w:szCs w:val="24"/>
        </w:rPr>
      </w:pPr>
    </w:p>
    <w:p w:rsidR="009F4D29" w:rsidRPr="009F4D29" w:rsidRDefault="00DB291C" w:rsidP="005A4B36">
      <w:pPr>
        <w:pStyle w:val="ListParagraph1"/>
        <w:numPr>
          <w:ilvl w:val="0"/>
          <w:numId w:val="6"/>
        </w:numPr>
        <w:tabs>
          <w:tab w:val="left" w:pos="426"/>
        </w:tabs>
        <w:ind w:hanging="1146"/>
        <w:jc w:val="both"/>
        <w:rPr>
          <w:rStyle w:val="11"/>
          <w:rFonts w:ascii="Times New Roman" w:hAnsi="Times New Roman"/>
          <w:b/>
          <w:sz w:val="24"/>
          <w:szCs w:val="24"/>
          <w:lang w:eastAsia="ru-RU"/>
        </w:rPr>
      </w:pPr>
      <w:r w:rsidRPr="009F4D29">
        <w:rPr>
          <w:rStyle w:val="11"/>
          <w:rFonts w:ascii="Times New Roman" w:hAnsi="Times New Roman"/>
          <w:sz w:val="24"/>
          <w:szCs w:val="24"/>
        </w:rPr>
        <w:t>Диагностика полученных результатов</w:t>
      </w:r>
      <w:r w:rsidR="00457221" w:rsidRPr="009F4D29">
        <w:rPr>
          <w:rStyle w:val="11"/>
          <w:rFonts w:ascii="Times New Roman" w:hAnsi="Times New Roman"/>
          <w:sz w:val="24"/>
          <w:szCs w:val="24"/>
        </w:rPr>
        <w:t xml:space="preserve"> будет осуществляться</w:t>
      </w:r>
      <w:r w:rsidR="00C42195">
        <w:rPr>
          <w:rStyle w:val="11"/>
          <w:rFonts w:ascii="Times New Roman" w:hAnsi="Times New Roman"/>
          <w:sz w:val="24"/>
          <w:szCs w:val="24"/>
        </w:rPr>
        <w:t xml:space="preserve"> путем поэтапного мониторинга выполнения Программы реализации проекта экспертной группой на уровне администрации ОУ и</w:t>
      </w:r>
      <w:r w:rsidR="00457221" w:rsidRPr="009F4D29">
        <w:rPr>
          <w:rStyle w:val="11"/>
          <w:rFonts w:ascii="Times New Roman" w:hAnsi="Times New Roman"/>
          <w:sz w:val="24"/>
          <w:szCs w:val="24"/>
        </w:rPr>
        <w:t xml:space="preserve"> в соответствии с критериями экс</w:t>
      </w:r>
      <w:r w:rsidR="00DE2FA5">
        <w:rPr>
          <w:rStyle w:val="11"/>
          <w:rFonts w:ascii="Times New Roman" w:hAnsi="Times New Roman"/>
          <w:sz w:val="24"/>
          <w:szCs w:val="24"/>
        </w:rPr>
        <w:t>пертной оценки (См</w:t>
      </w:r>
      <w:r w:rsidR="00FB0519">
        <w:rPr>
          <w:rStyle w:val="11"/>
          <w:rFonts w:ascii="Times New Roman" w:hAnsi="Times New Roman"/>
          <w:sz w:val="24"/>
          <w:szCs w:val="24"/>
        </w:rPr>
        <w:t>. Приложение 2</w:t>
      </w:r>
      <w:r w:rsidR="00457221" w:rsidRPr="009F4D29">
        <w:rPr>
          <w:rStyle w:val="11"/>
          <w:rFonts w:ascii="Times New Roman" w:hAnsi="Times New Roman"/>
          <w:sz w:val="24"/>
          <w:szCs w:val="24"/>
        </w:rPr>
        <w:t xml:space="preserve">). </w:t>
      </w:r>
    </w:p>
    <w:p w:rsidR="009F4D29" w:rsidRDefault="009F4D29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Pr="00DB291C" w:rsidRDefault="009E3273" w:rsidP="009E3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ГБОУ СОШ № 553</w:t>
      </w:r>
      <w:r w:rsidRPr="00DB291C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А.А. Судаков </w:t>
      </w:r>
    </w:p>
    <w:p w:rsidR="009E3273" w:rsidRPr="00DB291C" w:rsidRDefault="009E3273" w:rsidP="009E3273">
      <w:pPr>
        <w:jc w:val="both"/>
        <w:rPr>
          <w:rFonts w:ascii="Times New Roman" w:hAnsi="Times New Roman" w:cs="Times New Roman"/>
          <w:sz w:val="24"/>
          <w:szCs w:val="24"/>
        </w:rPr>
      </w:pPr>
      <w:r w:rsidRPr="00DB29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подпись                                                                  ФИО</w:t>
      </w:r>
    </w:p>
    <w:p w:rsidR="009E3273" w:rsidRPr="00DB291C" w:rsidRDefault="009E3273" w:rsidP="009E327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B29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М.П.</w:t>
      </w: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9E3273" w:rsidRDefault="009E3273" w:rsidP="009F4D29">
      <w:pPr>
        <w:pStyle w:val="ListParagraph1"/>
        <w:tabs>
          <w:tab w:val="left" w:pos="426"/>
        </w:tabs>
        <w:ind w:left="1146"/>
        <w:jc w:val="both"/>
        <w:rPr>
          <w:rStyle w:val="11"/>
          <w:rFonts w:ascii="Times New Roman" w:hAnsi="Times New Roman"/>
          <w:sz w:val="24"/>
          <w:szCs w:val="24"/>
        </w:rPr>
      </w:pPr>
    </w:p>
    <w:p w:rsidR="00247581" w:rsidRPr="009F4D29" w:rsidRDefault="00247581" w:rsidP="009F4D29">
      <w:pPr>
        <w:pStyle w:val="ListParagraph1"/>
        <w:tabs>
          <w:tab w:val="left" w:pos="426"/>
        </w:tabs>
        <w:ind w:left="114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4D29">
        <w:rPr>
          <w:rFonts w:ascii="Times New Roman" w:hAnsi="Times New Roman" w:cs="Times New Roman"/>
          <w:b/>
          <w:sz w:val="24"/>
          <w:szCs w:val="24"/>
        </w:rPr>
        <w:t xml:space="preserve">Приложение 1. </w:t>
      </w:r>
    </w:p>
    <w:p w:rsidR="00484DA1" w:rsidRPr="00484DA1" w:rsidRDefault="00484DA1" w:rsidP="00484DA1">
      <w:pPr>
        <w:pStyle w:val="a7"/>
        <w:jc w:val="center"/>
        <w:rPr>
          <w:b/>
          <w:sz w:val="28"/>
          <w:szCs w:val="28"/>
        </w:rPr>
      </w:pPr>
      <w:r w:rsidRPr="00484DA1">
        <w:rPr>
          <w:b/>
          <w:sz w:val="28"/>
          <w:szCs w:val="28"/>
        </w:rPr>
        <w:t>Паспорт проекта</w:t>
      </w:r>
    </w:p>
    <w:p w:rsidR="00484DA1" w:rsidRPr="00887539" w:rsidRDefault="00484DA1" w:rsidP="00484DA1">
      <w:pPr>
        <w:pStyle w:val="a7"/>
      </w:pPr>
    </w:p>
    <w:p w:rsidR="00484DA1" w:rsidRPr="00887539" w:rsidRDefault="00484DA1" w:rsidP="00484DA1">
      <w:pPr>
        <w:rPr>
          <w:rFonts w:ascii="Times New Roman" w:hAnsi="Times New Roman" w:cs="Times New Roman"/>
          <w:b/>
          <w:sz w:val="24"/>
          <w:szCs w:val="24"/>
        </w:rPr>
      </w:pPr>
      <w:r w:rsidRPr="00887539">
        <w:rPr>
          <w:rFonts w:ascii="Times New Roman" w:hAnsi="Times New Roman" w:cs="Times New Roman"/>
          <w:b/>
          <w:sz w:val="24"/>
          <w:szCs w:val="24"/>
        </w:rPr>
        <w:t>Название проекта _________________________________________________</w:t>
      </w:r>
    </w:p>
    <w:p w:rsidR="00484DA1" w:rsidRPr="00887539" w:rsidRDefault="00484DA1" w:rsidP="00484DA1">
      <w:pPr>
        <w:rPr>
          <w:rFonts w:ascii="Times New Roman" w:hAnsi="Times New Roman" w:cs="Times New Roman"/>
          <w:b/>
          <w:sz w:val="24"/>
          <w:szCs w:val="24"/>
        </w:rPr>
      </w:pPr>
      <w:r w:rsidRPr="0088753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484DA1" w:rsidRPr="00887539" w:rsidRDefault="00484DA1" w:rsidP="00484DA1">
      <w:pPr>
        <w:rPr>
          <w:rFonts w:ascii="Times New Roman" w:hAnsi="Times New Roman" w:cs="Times New Roman"/>
          <w:b/>
          <w:sz w:val="24"/>
          <w:szCs w:val="24"/>
        </w:rPr>
      </w:pPr>
      <w:r w:rsidRPr="00887539">
        <w:rPr>
          <w:rFonts w:ascii="Times New Roman" w:hAnsi="Times New Roman" w:cs="Times New Roman"/>
          <w:b/>
          <w:sz w:val="24"/>
          <w:szCs w:val="24"/>
        </w:rPr>
        <w:t>Руководитель проекта _____________________________________________</w:t>
      </w:r>
    </w:p>
    <w:p w:rsidR="00484DA1" w:rsidRPr="00887539" w:rsidRDefault="00484DA1" w:rsidP="00484DA1">
      <w:pPr>
        <w:rPr>
          <w:rFonts w:ascii="Times New Roman" w:hAnsi="Times New Roman" w:cs="Times New Roman"/>
          <w:b/>
          <w:sz w:val="24"/>
          <w:szCs w:val="24"/>
        </w:rPr>
      </w:pPr>
      <w:r w:rsidRPr="00887539">
        <w:rPr>
          <w:rFonts w:ascii="Times New Roman" w:hAnsi="Times New Roman" w:cs="Times New Roman"/>
          <w:b/>
          <w:sz w:val="24"/>
          <w:szCs w:val="24"/>
        </w:rPr>
        <w:t>Автор проекта ____________________________________________________</w:t>
      </w:r>
    </w:p>
    <w:p w:rsidR="00484DA1" w:rsidRPr="00887539" w:rsidRDefault="00484DA1" w:rsidP="00484DA1">
      <w:pPr>
        <w:rPr>
          <w:rFonts w:ascii="Times New Roman" w:hAnsi="Times New Roman" w:cs="Times New Roman"/>
          <w:b/>
          <w:sz w:val="24"/>
          <w:szCs w:val="24"/>
        </w:rPr>
      </w:pPr>
      <w:r w:rsidRPr="00887539">
        <w:rPr>
          <w:rFonts w:ascii="Times New Roman" w:hAnsi="Times New Roman" w:cs="Times New Roman"/>
          <w:b/>
          <w:sz w:val="24"/>
          <w:szCs w:val="24"/>
        </w:rPr>
        <w:t>Учебная дисциплина ______________________________________________</w:t>
      </w:r>
    </w:p>
    <w:p w:rsidR="00484DA1" w:rsidRPr="00887539" w:rsidRDefault="00484DA1" w:rsidP="00484DA1">
      <w:pPr>
        <w:rPr>
          <w:rFonts w:ascii="Times New Roman" w:hAnsi="Times New Roman" w:cs="Times New Roman"/>
          <w:b/>
          <w:sz w:val="24"/>
          <w:szCs w:val="24"/>
        </w:rPr>
      </w:pPr>
      <w:r w:rsidRPr="00887539">
        <w:rPr>
          <w:rFonts w:ascii="Times New Roman" w:hAnsi="Times New Roman" w:cs="Times New Roman"/>
          <w:b/>
          <w:sz w:val="24"/>
          <w:szCs w:val="24"/>
        </w:rPr>
        <w:t>Тип проекта ______________________________________________________</w:t>
      </w:r>
    </w:p>
    <w:p w:rsidR="00484DA1" w:rsidRPr="00887539" w:rsidRDefault="00484DA1" w:rsidP="00484DA1">
      <w:pPr>
        <w:rPr>
          <w:rFonts w:ascii="Times New Roman" w:hAnsi="Times New Roman" w:cs="Times New Roman"/>
          <w:b/>
          <w:sz w:val="24"/>
          <w:szCs w:val="24"/>
        </w:rPr>
      </w:pPr>
      <w:r w:rsidRPr="00887539">
        <w:rPr>
          <w:rFonts w:ascii="Times New Roman" w:hAnsi="Times New Roman" w:cs="Times New Roman"/>
          <w:b/>
          <w:sz w:val="24"/>
          <w:szCs w:val="24"/>
        </w:rPr>
        <w:t>Цель работы ______________________________________________________</w:t>
      </w:r>
    </w:p>
    <w:p w:rsidR="00484DA1" w:rsidRPr="00887539" w:rsidRDefault="00484DA1" w:rsidP="00484DA1">
      <w:pPr>
        <w:rPr>
          <w:rFonts w:ascii="Times New Roman" w:hAnsi="Times New Roman" w:cs="Times New Roman"/>
          <w:b/>
          <w:sz w:val="24"/>
          <w:szCs w:val="24"/>
        </w:rPr>
      </w:pPr>
      <w:r w:rsidRPr="0088753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484DA1" w:rsidRPr="00887539" w:rsidRDefault="00484DA1" w:rsidP="00484DA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7539">
        <w:rPr>
          <w:rFonts w:ascii="Times New Roman" w:hAnsi="Times New Roman" w:cs="Times New Roman"/>
          <w:b/>
          <w:sz w:val="24"/>
          <w:szCs w:val="24"/>
        </w:rPr>
        <w:t>Задачи работы ____________________________________________________</w:t>
      </w:r>
    </w:p>
    <w:p w:rsidR="00484DA1" w:rsidRPr="00887539" w:rsidRDefault="00484DA1" w:rsidP="00484DA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753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DA1" w:rsidRPr="00887539" w:rsidRDefault="00484DA1" w:rsidP="00484DA1">
      <w:pPr>
        <w:rPr>
          <w:rFonts w:ascii="Times New Roman" w:hAnsi="Times New Roman" w:cs="Times New Roman"/>
          <w:b/>
          <w:sz w:val="24"/>
          <w:szCs w:val="24"/>
        </w:rPr>
      </w:pPr>
      <w:r w:rsidRPr="00887539">
        <w:rPr>
          <w:rFonts w:ascii="Times New Roman" w:hAnsi="Times New Roman" w:cs="Times New Roman"/>
          <w:b/>
          <w:sz w:val="24"/>
          <w:szCs w:val="24"/>
        </w:rPr>
        <w:t>Вопрос проекта ___________________________________________________</w:t>
      </w:r>
    </w:p>
    <w:p w:rsidR="00484DA1" w:rsidRPr="00887539" w:rsidRDefault="00484DA1" w:rsidP="00484DA1">
      <w:pPr>
        <w:rPr>
          <w:rFonts w:ascii="Times New Roman" w:hAnsi="Times New Roman" w:cs="Times New Roman"/>
          <w:b/>
          <w:sz w:val="24"/>
          <w:szCs w:val="24"/>
        </w:rPr>
      </w:pPr>
      <w:r w:rsidRPr="00887539">
        <w:rPr>
          <w:rFonts w:ascii="Times New Roman" w:hAnsi="Times New Roman" w:cs="Times New Roman"/>
          <w:b/>
          <w:sz w:val="24"/>
          <w:szCs w:val="24"/>
        </w:rPr>
        <w:t>Краткое содержание проекта_______________________________________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DA1" w:rsidRPr="00887539" w:rsidRDefault="00484DA1" w:rsidP="00484DA1">
      <w:pPr>
        <w:rPr>
          <w:rFonts w:ascii="Times New Roman" w:hAnsi="Times New Roman" w:cs="Times New Roman"/>
          <w:b/>
          <w:sz w:val="24"/>
          <w:szCs w:val="24"/>
        </w:rPr>
      </w:pPr>
      <w:r w:rsidRPr="00887539">
        <w:rPr>
          <w:rFonts w:ascii="Times New Roman" w:hAnsi="Times New Roman" w:cs="Times New Roman"/>
          <w:b/>
          <w:sz w:val="24"/>
          <w:szCs w:val="24"/>
        </w:rPr>
        <w:t>Результат проекта (продукт) ______________________________________________________________________________________________________________________________________________________________________________________________________</w:t>
      </w:r>
    </w:p>
    <w:p w:rsidR="00484DA1" w:rsidRDefault="00484DA1" w:rsidP="00484DA1">
      <w:pPr>
        <w:pStyle w:val="a7"/>
      </w:pPr>
    </w:p>
    <w:p w:rsidR="00484DA1" w:rsidRDefault="00484DA1" w:rsidP="00484DA1">
      <w:pPr>
        <w:pStyle w:val="a7"/>
      </w:pPr>
    </w:p>
    <w:p w:rsidR="00484DA1" w:rsidRPr="00887539" w:rsidRDefault="00484DA1" w:rsidP="00484DA1">
      <w:pPr>
        <w:pStyle w:val="a7"/>
      </w:pPr>
    </w:p>
    <w:p w:rsidR="00484DA1" w:rsidRDefault="00484DA1" w:rsidP="00247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DA1" w:rsidRDefault="00484DA1" w:rsidP="00247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84DA1" w:rsidRDefault="00484DA1" w:rsidP="00484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2. </w:t>
      </w:r>
    </w:p>
    <w:p w:rsidR="00484DA1" w:rsidRDefault="00484DA1" w:rsidP="00484D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7581" w:rsidRPr="00247581" w:rsidRDefault="00247581" w:rsidP="00247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81">
        <w:rPr>
          <w:rFonts w:ascii="Times New Roman" w:hAnsi="Times New Roman" w:cs="Times New Roman"/>
          <w:b/>
          <w:sz w:val="24"/>
          <w:szCs w:val="24"/>
        </w:rPr>
        <w:t>Карта оценки</w:t>
      </w:r>
    </w:p>
    <w:p w:rsidR="00247581" w:rsidRPr="00247581" w:rsidRDefault="00247581" w:rsidP="00247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81">
        <w:rPr>
          <w:rFonts w:ascii="Times New Roman" w:hAnsi="Times New Roman" w:cs="Times New Roman"/>
          <w:b/>
          <w:sz w:val="24"/>
          <w:szCs w:val="24"/>
        </w:rPr>
        <w:t>метапредметных результатов освоения основной образовательной программы в ходе защиты индивидуального итогового проекта</w:t>
      </w:r>
    </w:p>
    <w:tbl>
      <w:tblPr>
        <w:tblStyle w:val="a8"/>
        <w:tblW w:w="5070" w:type="pct"/>
        <w:tblLayout w:type="fixed"/>
        <w:tblLook w:val="04A0" w:firstRow="1" w:lastRow="0" w:firstColumn="1" w:lastColumn="0" w:noHBand="0" w:noVBand="1"/>
      </w:tblPr>
      <w:tblGrid>
        <w:gridCol w:w="410"/>
        <w:gridCol w:w="1578"/>
        <w:gridCol w:w="2671"/>
        <w:gridCol w:w="3395"/>
        <w:gridCol w:w="1009"/>
        <w:gridCol w:w="642"/>
      </w:tblGrid>
      <w:tr w:rsidR="00247581" w:rsidRPr="003D7862" w:rsidTr="002937AD">
        <w:tc>
          <w:tcPr>
            <w:tcW w:w="211" w:type="pct"/>
          </w:tcPr>
          <w:p w:rsidR="00247581" w:rsidRPr="003D7862" w:rsidRDefault="00247581" w:rsidP="00293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pct"/>
          </w:tcPr>
          <w:p w:rsidR="00247581" w:rsidRPr="003D7862" w:rsidRDefault="00247581" w:rsidP="00293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  <w:p w:rsidR="00247581" w:rsidRPr="003D7862" w:rsidRDefault="00247581" w:rsidP="00293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1376" w:type="pct"/>
          </w:tcPr>
          <w:p w:rsidR="00247581" w:rsidRPr="003D7862" w:rsidRDefault="00247581" w:rsidP="00293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749" w:type="pct"/>
          </w:tcPr>
          <w:p w:rsidR="00247581" w:rsidRPr="003D7862" w:rsidRDefault="00247581" w:rsidP="00293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520" w:type="pct"/>
          </w:tcPr>
          <w:p w:rsidR="00247581" w:rsidRPr="003D7862" w:rsidRDefault="00247581" w:rsidP="00293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331" w:type="pct"/>
          </w:tcPr>
          <w:p w:rsidR="00247581" w:rsidRPr="003D7862" w:rsidRDefault="00247581" w:rsidP="00293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247581" w:rsidRPr="003D7862" w:rsidTr="002937AD">
        <w:tc>
          <w:tcPr>
            <w:tcW w:w="211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749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581" w:rsidRPr="003D7862" w:rsidTr="002937AD">
        <w:tc>
          <w:tcPr>
            <w:tcW w:w="211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М1</w:t>
            </w:r>
          </w:p>
        </w:tc>
        <w:tc>
          <w:tcPr>
            <w:tcW w:w="813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1376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1.1.Умение самостоятельно ставить цель проекта. 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1.2. Умение определять ее актуальность (общественную значимость, злободневность).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1.3.Уметь обосновывать мотивацию выбора (чем важна эта тема для меня, школы, города?)</w:t>
            </w:r>
          </w:p>
        </w:tc>
        <w:tc>
          <w:tcPr>
            <w:tcW w:w="1749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Цель сформулирована самостоятельно, четко;  выполнима.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Представлено  обоснование выбора темы и осознание перспективы работы в данном направлении.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Автор понимает и может обосновать  ее актуальность и общественную значимость для ученика, школы, города.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Работа отличается творческим подходом, собственным оригинальным отношением автора к идее проекта.</w:t>
            </w:r>
          </w:p>
        </w:tc>
        <w:tc>
          <w:tcPr>
            <w:tcW w:w="520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полностью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частично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Не выражен</w:t>
            </w:r>
          </w:p>
        </w:tc>
        <w:tc>
          <w:tcPr>
            <w:tcW w:w="331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7581" w:rsidRPr="003D7862" w:rsidTr="002937AD">
        <w:tc>
          <w:tcPr>
            <w:tcW w:w="211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813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376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2.1. Умение самостоятельно планировать задачи  и ход выполнения проекта. 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2.2. Строить гипотезу. 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2.3. Осознанно выбирать наиболее эффективные способы достижения планируемых результатов</w:t>
            </w:r>
          </w:p>
        </w:tc>
        <w:tc>
          <w:tcPr>
            <w:tcW w:w="1749" w:type="pct"/>
          </w:tcPr>
          <w:p w:rsidR="00247581" w:rsidRPr="003D7862" w:rsidRDefault="00247581" w:rsidP="002937AD">
            <w:pPr>
              <w:ind w:right="-1375"/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Задачи соответствуют цели, обеспечивают ее полную</w:t>
            </w:r>
          </w:p>
          <w:p w:rsidR="00247581" w:rsidRPr="003D7862" w:rsidRDefault="00247581" w:rsidP="002937AD">
            <w:pPr>
              <w:ind w:right="-1375"/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реализацию, подтверждены грамотно сформулиро-</w:t>
            </w:r>
          </w:p>
          <w:p w:rsidR="00247581" w:rsidRPr="003D7862" w:rsidRDefault="00247581" w:rsidP="002937AD">
            <w:pPr>
              <w:ind w:right="-1375"/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ванной гипотезой,  основаны на эффективных </w:t>
            </w:r>
          </w:p>
          <w:p w:rsidR="00247581" w:rsidRPr="003D7862" w:rsidRDefault="00247581" w:rsidP="002937AD">
            <w:pPr>
              <w:ind w:right="-1375"/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способах достижения планируемых результатов, </w:t>
            </w:r>
          </w:p>
          <w:p w:rsidR="00247581" w:rsidRPr="003D7862" w:rsidRDefault="00247581" w:rsidP="002937AD">
            <w:pPr>
              <w:ind w:right="-13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полностью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частично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Не выражен</w:t>
            </w:r>
          </w:p>
        </w:tc>
        <w:tc>
          <w:tcPr>
            <w:tcW w:w="331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7581" w:rsidRPr="003D7862" w:rsidTr="002937AD">
        <w:tc>
          <w:tcPr>
            <w:tcW w:w="211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13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изменяющейся ситуацией.</w:t>
            </w:r>
          </w:p>
        </w:tc>
        <w:tc>
          <w:tcPr>
            <w:tcW w:w="1376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3.1. Умение соотносить свои действия с планируемыми результатами. 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3.2.  Определять  совместно с педагогом критерии оценки планируемых результатов своей деятельности 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3.3.Отбирать  инструменты для  их оценивания.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3.4. Сверять  свои действия с целью и, при необходимости, исправлять ошибки самостоятельно. </w:t>
            </w:r>
          </w:p>
        </w:tc>
        <w:tc>
          <w:tcPr>
            <w:tcW w:w="1749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Критерии оценки планируемых результатов  четко сформулированы, 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инструменты для их оценивания эффективны и способствуют достижению цели.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Обучающийся демонстрирует умение  в процессе работы над проектом самостоятельно исправлять ошибки.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полностью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частично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Не выражен</w:t>
            </w:r>
          </w:p>
        </w:tc>
        <w:tc>
          <w:tcPr>
            <w:tcW w:w="331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7581" w:rsidRPr="003D7862" w:rsidTr="002937AD">
        <w:tc>
          <w:tcPr>
            <w:tcW w:w="211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М4</w:t>
            </w:r>
          </w:p>
        </w:tc>
        <w:tc>
          <w:tcPr>
            <w:tcW w:w="813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4.Умение оценивать правильность выполнения учебной задачи, собственные возможности ее выполнения</w:t>
            </w:r>
          </w:p>
        </w:tc>
        <w:tc>
          <w:tcPr>
            <w:tcW w:w="1376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4.1. Умение определять критерии правильности выполнения учебной задачи.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4.2. Умение анализировать  и обосновывать применение соответствующего инструментария для выполнения учебной задачи.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4.3.Умение свободно пользоваться выработанными критериями оценки и самооценки, исходя из цели и имеющихся средств, различая результат и способы действий.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4.4. Умение оценивать продукт своей деятельности по заданными и/или самостоятельно определенным критериям в соответствии с целью деятельности.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Обучающийся определяет критерии правильности выполнения учебной задачи.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Свободно пользуется выработанными критериями оценки и самооценки, исходя из цели проекта.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свой деятельности по заданным критериям в соответствии с целью проекта.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Оценивает продукт своей деятельности по определенным критериям  соответствиии с целью деятельности.</w:t>
            </w:r>
          </w:p>
        </w:tc>
        <w:tc>
          <w:tcPr>
            <w:tcW w:w="520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полностью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частично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Не выражен</w:t>
            </w:r>
          </w:p>
        </w:tc>
        <w:tc>
          <w:tcPr>
            <w:tcW w:w="331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7581" w:rsidRPr="003D7862" w:rsidTr="002937AD">
        <w:tc>
          <w:tcPr>
            <w:tcW w:w="211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М5</w:t>
            </w:r>
          </w:p>
        </w:tc>
        <w:tc>
          <w:tcPr>
            <w:tcW w:w="813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5. Владение основами самоконтроля, самооценки, принятия решения и осуществления осознанного выбора в учебной и познавательной деятельности</w:t>
            </w:r>
          </w:p>
        </w:tc>
        <w:tc>
          <w:tcPr>
            <w:tcW w:w="1376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5.1.Умение оценивать результаты своей деятельности, соотносить ее реальные и планируемые результаты.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5.2. Самостоятельно определять причины успеха/неуспеха и находить способы выхода из ситуации  неуспеха.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5.3 Принимать решение в учебной ситуации и нести за него ответственность.</w:t>
            </w:r>
          </w:p>
        </w:tc>
        <w:tc>
          <w:tcPr>
            <w:tcW w:w="1749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Обучающийся правильно соотносит реальные и планируемые результаты,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определяет причины успеха/неуспеха и находит способы выхода из ситуации  неуспеха</w:t>
            </w:r>
            <w:r w:rsidRPr="003D7862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принимает решение в учебной ситуации и несет за него ответственность.</w:t>
            </w:r>
          </w:p>
        </w:tc>
        <w:tc>
          <w:tcPr>
            <w:tcW w:w="520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полностью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частично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Не выражен</w:t>
            </w:r>
          </w:p>
        </w:tc>
        <w:tc>
          <w:tcPr>
            <w:tcW w:w="331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7581" w:rsidRPr="003D7862" w:rsidTr="002937AD">
        <w:tc>
          <w:tcPr>
            <w:tcW w:w="211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1749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581" w:rsidRPr="003D7862" w:rsidTr="002937AD">
        <w:tc>
          <w:tcPr>
            <w:tcW w:w="211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М6</w:t>
            </w:r>
          </w:p>
        </w:tc>
        <w:tc>
          <w:tcPr>
            <w:tcW w:w="813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Умения определять понятия, создавать обобщения, устанав-ливать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рассуждение, умозаключение (индуктивное, дедуктивное, по аналогии) и делать выводы.</w:t>
            </w:r>
          </w:p>
        </w:tc>
        <w:tc>
          <w:tcPr>
            <w:tcW w:w="1376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 Умение строить логическое рассуждение (тезис-доказательства-вывод), умозаключение.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1.2.  Устанавливать причинно-следственные связи.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1.3.Классифицировать,  самостоятельно выбирая основания и критерии.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1.4. Делать выводы.</w:t>
            </w:r>
          </w:p>
        </w:tc>
        <w:tc>
          <w:tcPr>
            <w:tcW w:w="1749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1. Проект носит логически завершенную форму и отвечает требованиям к структуре.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2. Обучающийся умеет объединять предметы и явления в группы по определенным признакам, сравнивать, классифицировать и обобщать факты и явления.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3. А также выявлять причинно-следственные связи и делать выводы на основе критического анализа разных точек зрения.</w:t>
            </w:r>
          </w:p>
        </w:tc>
        <w:tc>
          <w:tcPr>
            <w:tcW w:w="520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полностью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частично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Не выражен</w:t>
            </w:r>
          </w:p>
        </w:tc>
        <w:tc>
          <w:tcPr>
            <w:tcW w:w="331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7581" w:rsidRPr="003D7862" w:rsidTr="002937AD">
        <w:tc>
          <w:tcPr>
            <w:tcW w:w="211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М7</w:t>
            </w:r>
          </w:p>
        </w:tc>
        <w:tc>
          <w:tcPr>
            <w:tcW w:w="813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2. Умение создавать, 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376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.1. Строить модель-схему  на основе условий задачи или способа ее решения. 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2.2. Преобразовывать модели с целью выявления общих законов,  определяющих данную область,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2.3.Переводить сложную по составу информацию из графического или формализованного (символьного) представления в текстовое, и наоборот ( уметь читать графики, диаграммы, гистограммы и т.п.).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2.4.Умение оформлять результаты деятельности в обобщенном виде.</w:t>
            </w:r>
          </w:p>
        </w:tc>
        <w:tc>
          <w:tcPr>
            <w:tcW w:w="1749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1. Обучающийся  обозначает  символом/ знаком предмет (явление).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2. Обозначает  логические связи между предметами с помощью знаков в схеме.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3. Строит модель/схему  на основе условий задачи и/или способа ее решения.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4. Переводит сложную по составу информацию из графического или формализованного (символьного) представления в текстовое, и наоборот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( уметь читать графики, диаграммы, гистограммы и т.п.), 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5. Строит алгоритм действий.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6  Оформляет  результаты деятельности в обобщенном виде.</w:t>
            </w:r>
          </w:p>
        </w:tc>
        <w:tc>
          <w:tcPr>
            <w:tcW w:w="520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полностью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частично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Не выражен</w:t>
            </w:r>
          </w:p>
        </w:tc>
        <w:tc>
          <w:tcPr>
            <w:tcW w:w="331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7581" w:rsidRPr="003D7862" w:rsidTr="002937AD">
        <w:tc>
          <w:tcPr>
            <w:tcW w:w="211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М8</w:t>
            </w:r>
          </w:p>
        </w:tc>
        <w:tc>
          <w:tcPr>
            <w:tcW w:w="813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3. Смысловое чтение.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Pr="003D78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использовать требуемую и дополнительную информацию, выходящую за пределы учебного курса. 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3.2. Выделять главное, оформлять в виде тезисов. 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3.3. Структурировать текст. 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3.4. Преобразовывать его, переводя в нужную модальность (в соответствии с отношением к сообщаемому).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3.5. Интерпретировать, используя нужную форму (стиль)</w:t>
            </w:r>
          </w:p>
        </w:tc>
        <w:tc>
          <w:tcPr>
            <w:tcW w:w="1749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1. Тема проекта раскрыта  исчерпывающе, автор показал глубокие знания, выходящие за рамки школьной программы.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2.. Текст работы четко структурирован, логически выдержан.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3. Стиль работы соответствует форме.</w:t>
            </w:r>
          </w:p>
        </w:tc>
        <w:tc>
          <w:tcPr>
            <w:tcW w:w="520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полностью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частично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Не выражен</w:t>
            </w:r>
          </w:p>
        </w:tc>
        <w:tc>
          <w:tcPr>
            <w:tcW w:w="331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7581" w:rsidRPr="003D7862" w:rsidTr="002937AD">
        <w:tc>
          <w:tcPr>
            <w:tcW w:w="211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1749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581" w:rsidRPr="003D7862" w:rsidTr="002937AD">
        <w:tc>
          <w:tcPr>
            <w:tcW w:w="211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М9</w:t>
            </w:r>
          </w:p>
        </w:tc>
        <w:tc>
          <w:tcPr>
            <w:tcW w:w="813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1.Умение организо-вывать учебное сотрудничество и совместную деятель-ность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интересов; формулировать, аргументировать и отстаивать собст-венное мнение.</w:t>
            </w:r>
          </w:p>
        </w:tc>
        <w:tc>
          <w:tcPr>
            <w:tcW w:w="1376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1.1. Организовывать учебное взаимодействие с учителем и другими участниками проектной деятельности в ходе работы над проектом. 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2.2. Корректно и аргументированно отстаивать свою точку зрения.  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2.3. Уметь отвечать на вопросы.</w:t>
            </w:r>
          </w:p>
        </w:tc>
        <w:tc>
          <w:tcPr>
            <w:tcW w:w="1749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1. Автору удалось вызвать интерес к теме и уложиться в регламент.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2.Автор проявляет хорошее владение материалом, уверенно отвечает на вопросы, доказательно и развернуто обосновывает свою точку зрения</w:t>
            </w:r>
          </w:p>
        </w:tc>
        <w:tc>
          <w:tcPr>
            <w:tcW w:w="520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полностью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частично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Не выражен</w:t>
            </w:r>
          </w:p>
        </w:tc>
        <w:tc>
          <w:tcPr>
            <w:tcW w:w="331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7581" w:rsidRPr="003D7862" w:rsidTr="002937AD">
        <w:tc>
          <w:tcPr>
            <w:tcW w:w="211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М10</w:t>
            </w:r>
          </w:p>
        </w:tc>
        <w:tc>
          <w:tcPr>
            <w:tcW w:w="813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2. Умение осознанно использовать речевые средства в соответствии с задачей коммуникации для выражения своих чувств, мыслей и потребностей,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1376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2. Умение определять задачу коммуникации и в соответствии с ней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2.1. Целесообразно отбирать речевые средства..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2.2. Соблюдать нормы и правила публичной речи.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2.3.  Применять вербальные и невербальные средства делового общения. 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2.4. Эффективно использовать наглядные средства.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2.5.Соблюдать  этические и правовые нормы.</w:t>
            </w:r>
          </w:p>
        </w:tc>
        <w:tc>
          <w:tcPr>
            <w:tcW w:w="1749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Наблюдается правильность, точность устной и письменной речи, четкость, лаконизм; немотивированные отступления от заявленной темы в ходе выступления отсутствуют.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Эффективно используются вербальные и невербальные средства делового общения, наглядность.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Этические и правовые нормы не нарушаются.</w:t>
            </w:r>
          </w:p>
        </w:tc>
        <w:tc>
          <w:tcPr>
            <w:tcW w:w="520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полностью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частично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Не выражен</w:t>
            </w:r>
          </w:p>
        </w:tc>
        <w:tc>
          <w:tcPr>
            <w:tcW w:w="331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7581" w:rsidRPr="003D7862" w:rsidTr="002937AD">
        <w:tc>
          <w:tcPr>
            <w:tcW w:w="211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М11</w:t>
            </w:r>
          </w:p>
        </w:tc>
        <w:tc>
          <w:tcPr>
            <w:tcW w:w="813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3. Формирование и развитие компетентности в области использования информационно-коммуникативных технологий (далее – ИКТ ).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Развитие мотивации к овладению культурой активного использо-вания словарей и других поисковых систем.</w:t>
            </w:r>
          </w:p>
        </w:tc>
        <w:tc>
          <w:tcPr>
            <w:tcW w:w="1376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3.1. Целенаправленно искать и использовать информационные ресурсы, необходимые для решения учебных и практических задач с помощью средств ИКТ.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3.2.Выбирать,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3.3. Использовать  компьютерные технологии  для решения информационных и коммуникационных учебных задач (вычисление, написание писем, сочинений, докладов, рефератов, создание презентаций и др.)</w:t>
            </w:r>
          </w:p>
        </w:tc>
        <w:tc>
          <w:tcPr>
            <w:tcW w:w="1749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Работа содержит достаточно полную информацию из различных источников.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наглядности , в т.ч ТСО, используются эффективно, выдержаны основные требования к дизайну презентации, подача материала логична, презентация и текст доклада полностью согласованы.</w:t>
            </w:r>
          </w:p>
        </w:tc>
        <w:tc>
          <w:tcPr>
            <w:tcW w:w="520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полностью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частично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Не выражен</w:t>
            </w:r>
          </w:p>
        </w:tc>
        <w:tc>
          <w:tcPr>
            <w:tcW w:w="331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7581" w:rsidRPr="003D7862" w:rsidTr="002937AD">
        <w:tc>
          <w:tcPr>
            <w:tcW w:w="211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М12</w:t>
            </w:r>
          </w:p>
        </w:tc>
        <w:tc>
          <w:tcPr>
            <w:tcW w:w="813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5. Формирование и развитие экологического мышления, умение 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применять его в познавательной, коммуникативной и социальной практике и профессиональной ориентации</w:t>
            </w:r>
          </w:p>
        </w:tc>
        <w:tc>
          <w:tcPr>
            <w:tcW w:w="1376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1.Умение выражать свое отношение к природе через созданный проект.  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5.2. Умение определять его  практическую направленность.   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5.3 Умение определять степень полезности приобретенных навыков для будущей жизнедеятельности.</w:t>
            </w:r>
          </w:p>
        </w:tc>
        <w:tc>
          <w:tcPr>
            <w:tcW w:w="1749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полностью соответствует требованиям качества (эстетичен, экологичен, удобен в использовании, соответствует заявленным целям).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Сформулированы рекомендации по 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использованию полученного продукта, спланированы действия по его продвижению</w:t>
            </w:r>
            <w:r w:rsidRPr="003D78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Обучающийся понимает степень полезности приобретенных навыков для будущей жизнедеятельности.</w:t>
            </w:r>
          </w:p>
        </w:tc>
        <w:tc>
          <w:tcPr>
            <w:tcW w:w="520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выражен полностью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 выражен частично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Не выражен</w:t>
            </w:r>
          </w:p>
        </w:tc>
        <w:tc>
          <w:tcPr>
            <w:tcW w:w="331" w:type="pct"/>
          </w:tcPr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81" w:rsidRPr="003D7862" w:rsidRDefault="00247581" w:rsidP="00293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</w:tbl>
    <w:p w:rsidR="00247581" w:rsidRPr="003D7862" w:rsidRDefault="00247581" w:rsidP="00247581">
      <w:pPr>
        <w:rPr>
          <w:rFonts w:ascii="Times New Roman" w:hAnsi="Times New Roman" w:cs="Times New Roman"/>
          <w:b/>
          <w:sz w:val="20"/>
          <w:szCs w:val="20"/>
        </w:rPr>
      </w:pPr>
    </w:p>
    <w:p w:rsidR="00B925D8" w:rsidRPr="00B925D8" w:rsidRDefault="00B925D8" w:rsidP="00B925D8">
      <w:pPr>
        <w:pStyle w:val="a7"/>
        <w:jc w:val="right"/>
        <w:rPr>
          <w:b/>
        </w:rPr>
      </w:pPr>
      <w:r w:rsidRPr="00B925D8">
        <w:rPr>
          <w:b/>
        </w:rPr>
        <w:t xml:space="preserve">Приложение 3. </w:t>
      </w:r>
    </w:p>
    <w:p w:rsidR="00B925D8" w:rsidRDefault="00B925D8" w:rsidP="00B925D8">
      <w:pPr>
        <w:pStyle w:val="a7"/>
      </w:pPr>
    </w:p>
    <w:p w:rsidR="00B925D8" w:rsidRPr="00B925D8" w:rsidRDefault="00B925D8" w:rsidP="00B925D8">
      <w:pPr>
        <w:pStyle w:val="a7"/>
        <w:jc w:val="center"/>
        <w:rPr>
          <w:b/>
        </w:rPr>
      </w:pPr>
      <w:r w:rsidRPr="00B925D8">
        <w:rPr>
          <w:b/>
        </w:rPr>
        <w:t>Оценочный лист устного публичного выступления</w:t>
      </w:r>
    </w:p>
    <w:p w:rsidR="00B925D8" w:rsidRPr="00EF7458" w:rsidRDefault="00B925D8" w:rsidP="00B92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4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ФИ______________________________класс___________</w:t>
      </w: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848"/>
        <w:gridCol w:w="4828"/>
        <w:gridCol w:w="1063"/>
        <w:gridCol w:w="1213"/>
      </w:tblGrid>
      <w:tr w:rsidR="00B925D8" w:rsidRPr="00EF7458" w:rsidTr="00EC5FFB">
        <w:trPr>
          <w:tblCellSpacing w:w="15" w:type="dxa"/>
        </w:trPr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5D8" w:rsidRPr="00EF7458" w:rsidRDefault="00B925D8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B925D8" w:rsidRPr="00EF7458" w:rsidTr="00EC5FF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925D8" w:rsidRPr="00EF7458" w:rsidRDefault="00B925D8" w:rsidP="00EC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925D8" w:rsidRPr="00EF7458" w:rsidRDefault="00B925D8" w:rsidP="00EC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925D8" w:rsidRPr="00EF7458" w:rsidRDefault="00B925D8" w:rsidP="00EC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каждому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5D8" w:rsidRPr="00EF7458" w:rsidRDefault="00B925D8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925D8" w:rsidRPr="00EF7458" w:rsidTr="00EC5FFB">
        <w:trPr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сторона выступления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выступления соответствует теме, целям и задачам проекта.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5D8" w:rsidRPr="00EF7458" w:rsidRDefault="00B925D8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925D8" w:rsidRPr="00EF7458" w:rsidTr="00EC5FFB">
        <w:trPr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Приведены необходимые примеры и аргументы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5D8" w:rsidRPr="00EF7458" w:rsidRDefault="00B925D8" w:rsidP="00EC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5D8" w:rsidRPr="00EF7458" w:rsidTr="00EC5FFB">
        <w:trPr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оформление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текста без чтения по написанному (возможны план или тезисы)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5D8" w:rsidRPr="00EF7458" w:rsidRDefault="00B925D8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925D8" w:rsidRPr="00EF7458" w:rsidTr="00EC5FFB">
        <w:trPr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выступления: вступление, основная часть, заключение.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5D8" w:rsidRPr="00EF7458" w:rsidRDefault="00B925D8" w:rsidP="00EC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5D8" w:rsidRPr="00EF7458" w:rsidTr="00EC5FFB">
        <w:trPr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Артикуляция, отсутствие ошибок в речи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5D8" w:rsidRPr="00EF7458" w:rsidRDefault="00B925D8" w:rsidP="00EC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5D8" w:rsidRPr="00EF7458" w:rsidTr="00EC5FFB">
        <w:trPr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выступления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выступлению слушателей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5D8" w:rsidRPr="00EF7458" w:rsidRDefault="00B925D8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925D8" w:rsidRPr="00EF7458" w:rsidTr="00EC5FFB">
        <w:trPr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и яркость оформления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5D8" w:rsidRPr="00EF7458" w:rsidRDefault="00B925D8" w:rsidP="00EC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5D8" w:rsidRPr="00EF7458" w:rsidTr="00EC5FFB">
        <w:trPr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регламента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5D8" w:rsidRPr="00EF7458" w:rsidRDefault="00B925D8" w:rsidP="00EC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5D8" w:rsidRPr="00EF7458" w:rsidTr="00EC5FFB">
        <w:trPr>
          <w:tblCellSpacing w:w="15" w:type="dxa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5D8" w:rsidRPr="00EF7458" w:rsidRDefault="00B925D8" w:rsidP="00EC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5D8" w:rsidRPr="00EF7458" w:rsidRDefault="00B925D8" w:rsidP="00EC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25D8" w:rsidRDefault="00B925D8" w:rsidP="00B92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25D8" w:rsidRDefault="00B925D8" w:rsidP="00B92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273" w:rsidRPr="009E3273" w:rsidRDefault="00B925D8" w:rsidP="009E3273">
      <w:pPr>
        <w:pStyle w:val="a7"/>
        <w:jc w:val="right"/>
        <w:rPr>
          <w:b/>
        </w:rPr>
      </w:pPr>
      <w:r>
        <w:br w:type="page"/>
      </w:r>
      <w:r w:rsidR="009E3273" w:rsidRPr="009E3273">
        <w:rPr>
          <w:b/>
        </w:rPr>
        <w:lastRenderedPageBreak/>
        <w:t xml:space="preserve">Приложение 4. </w:t>
      </w:r>
    </w:p>
    <w:p w:rsidR="009E3273" w:rsidRDefault="009E3273" w:rsidP="009E3273">
      <w:pPr>
        <w:pStyle w:val="a7"/>
      </w:pPr>
    </w:p>
    <w:p w:rsidR="009E3273" w:rsidRPr="009E3273" w:rsidRDefault="009E3273" w:rsidP="009E3273">
      <w:pPr>
        <w:pStyle w:val="a7"/>
        <w:jc w:val="center"/>
        <w:rPr>
          <w:b/>
        </w:rPr>
      </w:pPr>
      <w:r w:rsidRPr="009E3273">
        <w:rPr>
          <w:b/>
        </w:rPr>
        <w:t>КАРТА САМООЦЕНКИ</w:t>
      </w:r>
    </w:p>
    <w:p w:rsidR="009E3273" w:rsidRPr="00EF7458" w:rsidRDefault="009E3273" w:rsidP="009E32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7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(заполняется обучающимся)</w:t>
      </w:r>
    </w:p>
    <w:p w:rsidR="009E3273" w:rsidRPr="00EF7458" w:rsidRDefault="009E3273" w:rsidP="009E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обучающегося _______________________________________Класс___________</w:t>
      </w:r>
    </w:p>
    <w:p w:rsidR="009E3273" w:rsidRPr="00EF7458" w:rsidRDefault="009E3273" w:rsidP="009E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_____________________________________________________________</w:t>
      </w:r>
    </w:p>
    <w:p w:rsidR="009E3273" w:rsidRPr="00EF7458" w:rsidRDefault="009E3273" w:rsidP="009E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работы ______________________________________________________________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  <w:gridCol w:w="567"/>
        <w:gridCol w:w="709"/>
        <w:gridCol w:w="992"/>
      </w:tblGrid>
      <w:tr w:rsidR="009E3273" w:rsidRPr="00EF7458" w:rsidTr="00EC5FFB">
        <w:trPr>
          <w:trHeight w:val="317"/>
        </w:trPr>
        <w:tc>
          <w:tcPr>
            <w:tcW w:w="8784" w:type="dxa"/>
            <w:gridSpan w:val="6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Осмысление проблемы проекта и формулирование цели и задач проекта</w:t>
            </w:r>
          </w:p>
        </w:tc>
      </w:tr>
      <w:tr w:rsidR="009E3273" w:rsidRPr="00EF7458" w:rsidTr="00EC5FFB">
        <w:trPr>
          <w:cantSplit/>
          <w:trHeight w:val="1134"/>
        </w:trPr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Проблема</w:t>
            </w:r>
          </w:p>
        </w:tc>
        <w:tc>
          <w:tcPr>
            <w:tcW w:w="567" w:type="dxa"/>
            <w:textDirection w:val="btLr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Целеполагание</w:t>
            </w:r>
          </w:p>
        </w:tc>
        <w:tc>
          <w:tcPr>
            <w:tcW w:w="567" w:type="dxa"/>
            <w:textDirection w:val="btLr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Планирование</w:t>
            </w:r>
          </w:p>
          <w:p w:rsidR="009E3273" w:rsidRPr="00EF7458" w:rsidRDefault="009E3273" w:rsidP="00EC5FF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результата</w:t>
            </w:r>
          </w:p>
          <w:p w:rsidR="009E3273" w:rsidRPr="00EF7458" w:rsidRDefault="009E3273" w:rsidP="00EC5FF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полученных результатов</w:t>
            </w:r>
          </w:p>
          <w:p w:rsidR="009E3273" w:rsidRPr="00EF7458" w:rsidRDefault="009E3273" w:rsidP="00EC5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Я самостоятельно сформулировал (3б)</w:t>
            </w:r>
          </w:p>
        </w:tc>
        <w:tc>
          <w:tcPr>
            <w:tcW w:w="425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учителя(1б)</w:t>
            </w:r>
          </w:p>
        </w:tc>
        <w:tc>
          <w:tcPr>
            <w:tcW w:w="425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 но были трудности(2б)</w:t>
            </w:r>
          </w:p>
        </w:tc>
        <w:tc>
          <w:tcPr>
            <w:tcW w:w="425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8784" w:type="dxa"/>
            <w:gridSpan w:val="6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Работа с информацией (</w:t>
            </w:r>
            <w:r w:rsidRPr="00EF7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новой информации использованной для выполнения проекта, степень осмысления использованной информации)</w:t>
            </w:r>
          </w:p>
        </w:tc>
      </w:tr>
      <w:tr w:rsidR="009E3273" w:rsidRPr="00EF7458" w:rsidTr="00EC5FFB">
        <w:tc>
          <w:tcPr>
            <w:tcW w:w="8784" w:type="dxa"/>
            <w:gridSpan w:val="6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 Поиск информации</w:t>
            </w: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 (1б)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 но были трудности (2б)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8784" w:type="dxa"/>
            <w:gridSpan w:val="6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 Обработка информации</w:t>
            </w: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Я сам сделал вывод и привел аргументы(3б)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 (1б)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 но были трудности     (2б)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8784" w:type="dxa"/>
            <w:gridSpan w:val="6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3. Оформление работы</w:t>
            </w: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Я изложил тему со сложной структурой, использовал вспомогательные средства(3б)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 (1б)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 но были трудности(2б)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8784" w:type="dxa"/>
            <w:gridSpan w:val="6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4. Коммуникация</w:t>
            </w:r>
          </w:p>
        </w:tc>
      </w:tr>
      <w:tr w:rsidR="009E3273" w:rsidRPr="00EF7458" w:rsidTr="00EC5FFB">
        <w:tc>
          <w:tcPr>
            <w:tcW w:w="8784" w:type="dxa"/>
            <w:gridSpan w:val="6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 Устная коммуникация</w:t>
            </w: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Я использовал предложенные невербальные средства или наглядные материалы(3б)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 (1б)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 но были трудности(2б)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8784" w:type="dxa"/>
            <w:gridSpan w:val="6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4.2. Продуктивная коммуникация</w:t>
            </w: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Я дал развернутый ответ, привел примеры(3б)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учителя(1б)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 но были трудности(2б)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8784" w:type="dxa"/>
            <w:gridSpan w:val="6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4.3. Владение рефлексией</w:t>
            </w: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Я указал причины успехов и неудач(3б)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помощью учителя(1б)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 но были трудности(2б)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8784" w:type="dxa"/>
            <w:gridSpan w:val="6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Степень самостоятельности в выполнении различных этапов работы над проектом</w:t>
            </w: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Я выполнил работу в заданное время, самостоятельно, с соблюдением технологической последовательности, качественно и творчески (3б)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учителя(1б)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 но были трудности(2б)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ind w:left="4423" w:hanging="4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Я дал рекомендации по использованию продукта(3б)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учителя(1б)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 но были трудности(2б)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8784" w:type="dxa"/>
            <w:gridSpan w:val="6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Дизайн, оригинальность представления результатов</w:t>
            </w: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Я оригинально представил работу(3б)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учителя(1б)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 но были трудности(2б)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273" w:rsidRPr="00EF7458" w:rsidTr="00EC5FFB">
        <w:tc>
          <w:tcPr>
            <w:tcW w:w="5524" w:type="dxa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5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3260" w:type="dxa"/>
            <w:gridSpan w:val="5"/>
          </w:tcPr>
          <w:p w:rsidR="009E3273" w:rsidRPr="00EF7458" w:rsidRDefault="009E3273" w:rsidP="00EC5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4D29" w:rsidRPr="00DB291C" w:rsidRDefault="009F4D29" w:rsidP="009E32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4D29" w:rsidRPr="00DB29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0B" w:rsidRDefault="00B70B0B">
      <w:pPr>
        <w:spacing w:after="0" w:line="240" w:lineRule="auto"/>
      </w:pPr>
      <w:r>
        <w:separator/>
      </w:r>
    </w:p>
  </w:endnote>
  <w:endnote w:type="continuationSeparator" w:id="0">
    <w:p w:rsidR="00B70B0B" w:rsidRDefault="00B7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9342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46E24" w:rsidRPr="00346E24" w:rsidRDefault="009E3273">
        <w:pPr>
          <w:pStyle w:val="a9"/>
          <w:jc w:val="center"/>
          <w:rPr>
            <w:rFonts w:ascii="Times New Roman" w:hAnsi="Times New Roman" w:cs="Times New Roman"/>
          </w:rPr>
        </w:pPr>
        <w:r w:rsidRPr="00346E24">
          <w:rPr>
            <w:rFonts w:ascii="Times New Roman" w:hAnsi="Times New Roman" w:cs="Times New Roman"/>
          </w:rPr>
          <w:fldChar w:fldCharType="begin"/>
        </w:r>
        <w:r w:rsidRPr="00346E24">
          <w:rPr>
            <w:rFonts w:ascii="Times New Roman" w:hAnsi="Times New Roman" w:cs="Times New Roman"/>
          </w:rPr>
          <w:instrText>PAGE   \* MERGEFORMAT</w:instrText>
        </w:r>
        <w:r w:rsidRPr="00346E24">
          <w:rPr>
            <w:rFonts w:ascii="Times New Roman" w:hAnsi="Times New Roman" w:cs="Times New Roman"/>
          </w:rPr>
          <w:fldChar w:fldCharType="separate"/>
        </w:r>
        <w:r w:rsidR="008743A4">
          <w:rPr>
            <w:rFonts w:ascii="Times New Roman" w:hAnsi="Times New Roman" w:cs="Times New Roman"/>
            <w:noProof/>
          </w:rPr>
          <w:t>2</w:t>
        </w:r>
        <w:r w:rsidRPr="00346E24">
          <w:rPr>
            <w:rFonts w:ascii="Times New Roman" w:hAnsi="Times New Roman" w:cs="Times New Roman"/>
          </w:rPr>
          <w:fldChar w:fldCharType="end"/>
        </w:r>
      </w:p>
    </w:sdtContent>
  </w:sdt>
  <w:p w:rsidR="00346E24" w:rsidRDefault="008743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0B" w:rsidRDefault="00B70B0B">
      <w:pPr>
        <w:spacing w:after="0" w:line="240" w:lineRule="auto"/>
      </w:pPr>
      <w:r>
        <w:separator/>
      </w:r>
    </w:p>
  </w:footnote>
  <w:footnote w:type="continuationSeparator" w:id="0">
    <w:p w:rsidR="00B70B0B" w:rsidRDefault="00B70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8786A0E4"/>
    <w:name w:val="WW8Num19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ascii="Symbol" w:hAnsi="Symbol" w:cs="Symbol"/>
        <w:b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A227CA"/>
    <w:multiLevelType w:val="hybridMultilevel"/>
    <w:tmpl w:val="C876C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BCC"/>
    <w:multiLevelType w:val="multilevel"/>
    <w:tmpl w:val="FAB2161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B634E0"/>
    <w:multiLevelType w:val="hybridMultilevel"/>
    <w:tmpl w:val="C876C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E01D0B"/>
    <w:multiLevelType w:val="hybridMultilevel"/>
    <w:tmpl w:val="BBDC7D4C"/>
    <w:lvl w:ilvl="0" w:tplc="9FA4F634">
      <w:start w:val="4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5E7AC2"/>
    <w:multiLevelType w:val="hybridMultilevel"/>
    <w:tmpl w:val="6AE8D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47601"/>
    <w:multiLevelType w:val="multilevel"/>
    <w:tmpl w:val="45B497B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9"/>
        </w:tabs>
        <w:ind w:left="2119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468"/>
        </w:tabs>
        <w:ind w:left="2468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817"/>
        </w:tabs>
        <w:ind w:left="2817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3166"/>
        </w:tabs>
        <w:ind w:left="3166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3515"/>
        </w:tabs>
        <w:ind w:left="3515" w:hanging="141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9" w15:restartNumberingAfterBreak="0">
    <w:nsid w:val="4E6B199F"/>
    <w:multiLevelType w:val="hybridMultilevel"/>
    <w:tmpl w:val="3AF4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556522"/>
    <w:multiLevelType w:val="hybridMultilevel"/>
    <w:tmpl w:val="C876C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662A1"/>
    <w:multiLevelType w:val="hybridMultilevel"/>
    <w:tmpl w:val="FAB21616"/>
    <w:lvl w:ilvl="0" w:tplc="0E508A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4DA3DA3"/>
    <w:multiLevelType w:val="hybridMultilevel"/>
    <w:tmpl w:val="8E9ECE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4"/>
  </w:num>
  <w:num w:numId="5">
    <w:abstractNumId w:val="8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9"/>
  </w:num>
  <w:num w:numId="13">
    <w:abstractNumId w:val="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03"/>
    <w:rsid w:val="00052334"/>
    <w:rsid w:val="0007237F"/>
    <w:rsid w:val="000D5E76"/>
    <w:rsid w:val="0012384F"/>
    <w:rsid w:val="0014356B"/>
    <w:rsid w:val="00162D8F"/>
    <w:rsid w:val="00167D00"/>
    <w:rsid w:val="0018001A"/>
    <w:rsid w:val="001A559A"/>
    <w:rsid w:val="001B7806"/>
    <w:rsid w:val="001C454B"/>
    <w:rsid w:val="002319EC"/>
    <w:rsid w:val="00240077"/>
    <w:rsid w:val="002472CA"/>
    <w:rsid w:val="00247581"/>
    <w:rsid w:val="00274266"/>
    <w:rsid w:val="002800F9"/>
    <w:rsid w:val="002937AD"/>
    <w:rsid w:val="002B1DCA"/>
    <w:rsid w:val="002E0709"/>
    <w:rsid w:val="0032724A"/>
    <w:rsid w:val="00352841"/>
    <w:rsid w:val="00372A31"/>
    <w:rsid w:val="003B1581"/>
    <w:rsid w:val="003B46DD"/>
    <w:rsid w:val="003B558F"/>
    <w:rsid w:val="003C11D9"/>
    <w:rsid w:val="003D553C"/>
    <w:rsid w:val="004076EA"/>
    <w:rsid w:val="00410120"/>
    <w:rsid w:val="00447502"/>
    <w:rsid w:val="00457221"/>
    <w:rsid w:val="00484DA1"/>
    <w:rsid w:val="004D54BB"/>
    <w:rsid w:val="00594B04"/>
    <w:rsid w:val="005A6504"/>
    <w:rsid w:val="005B23AD"/>
    <w:rsid w:val="00613D31"/>
    <w:rsid w:val="006E0F8B"/>
    <w:rsid w:val="00753886"/>
    <w:rsid w:val="00770C17"/>
    <w:rsid w:val="007C6EBC"/>
    <w:rsid w:val="007D40C4"/>
    <w:rsid w:val="00822463"/>
    <w:rsid w:val="008270E9"/>
    <w:rsid w:val="0083784A"/>
    <w:rsid w:val="00851E56"/>
    <w:rsid w:val="00873D7C"/>
    <w:rsid w:val="008743A4"/>
    <w:rsid w:val="00906CC7"/>
    <w:rsid w:val="00937767"/>
    <w:rsid w:val="00981E29"/>
    <w:rsid w:val="009A0652"/>
    <w:rsid w:val="009B567C"/>
    <w:rsid w:val="009E237A"/>
    <w:rsid w:val="009E3273"/>
    <w:rsid w:val="009F4D29"/>
    <w:rsid w:val="00A2128A"/>
    <w:rsid w:val="00A4369E"/>
    <w:rsid w:val="00B14E98"/>
    <w:rsid w:val="00B66DB9"/>
    <w:rsid w:val="00B67A70"/>
    <w:rsid w:val="00B70B0B"/>
    <w:rsid w:val="00B925D8"/>
    <w:rsid w:val="00BE5703"/>
    <w:rsid w:val="00C42195"/>
    <w:rsid w:val="00CA4F78"/>
    <w:rsid w:val="00CB05C0"/>
    <w:rsid w:val="00CE0543"/>
    <w:rsid w:val="00D1156F"/>
    <w:rsid w:val="00D1365B"/>
    <w:rsid w:val="00D65326"/>
    <w:rsid w:val="00D7070A"/>
    <w:rsid w:val="00D75B3E"/>
    <w:rsid w:val="00D767BC"/>
    <w:rsid w:val="00D86008"/>
    <w:rsid w:val="00D90C25"/>
    <w:rsid w:val="00D92F96"/>
    <w:rsid w:val="00DB291C"/>
    <w:rsid w:val="00DB3795"/>
    <w:rsid w:val="00DC5A97"/>
    <w:rsid w:val="00DD6608"/>
    <w:rsid w:val="00DE142D"/>
    <w:rsid w:val="00DE2FA5"/>
    <w:rsid w:val="00E421B0"/>
    <w:rsid w:val="00EB0395"/>
    <w:rsid w:val="00EB6422"/>
    <w:rsid w:val="00F05D0F"/>
    <w:rsid w:val="00F27848"/>
    <w:rsid w:val="00F36C08"/>
    <w:rsid w:val="00F41AD7"/>
    <w:rsid w:val="00F735F5"/>
    <w:rsid w:val="00F85536"/>
    <w:rsid w:val="00F976E5"/>
    <w:rsid w:val="00FB0519"/>
    <w:rsid w:val="00FC07B8"/>
    <w:rsid w:val="00FC298A"/>
    <w:rsid w:val="00FD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6AF3E-9864-4ACE-A694-BDE09D54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75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75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076EA"/>
    <w:pPr>
      <w:widowControl w:val="0"/>
      <w:suppressAutoHyphens/>
      <w:spacing w:before="100" w:after="100" w:line="2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4076EA"/>
  </w:style>
  <w:style w:type="paragraph" w:customStyle="1" w:styleId="a3">
    <w:name w:val="А_основной"/>
    <w:basedOn w:val="a"/>
    <w:link w:val="a4"/>
    <w:uiPriority w:val="99"/>
    <w:qFormat/>
    <w:rsid w:val="004076E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_основной Знак"/>
    <w:link w:val="a3"/>
    <w:uiPriority w:val="99"/>
    <w:rsid w:val="004076EA"/>
    <w:rPr>
      <w:rFonts w:ascii="Times New Roman" w:eastAsia="Calibri" w:hAnsi="Times New Roman" w:cs="Times New Roman"/>
      <w:sz w:val="28"/>
      <w:szCs w:val="28"/>
    </w:rPr>
  </w:style>
  <w:style w:type="paragraph" w:styleId="a5">
    <w:name w:val="Body Text Indent"/>
    <w:basedOn w:val="a"/>
    <w:link w:val="11"/>
    <w:semiHidden/>
    <w:unhideWhenUsed/>
    <w:rsid w:val="00DB291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 w:cs="Times New Roman"/>
      <w:sz w:val="18"/>
      <w:szCs w:val="18"/>
      <w:lang w:eastAsia="ko-KR"/>
    </w:rPr>
  </w:style>
  <w:style w:type="character" w:customStyle="1" w:styleId="a6">
    <w:name w:val="Основной текст с отступом Знак"/>
    <w:basedOn w:val="a0"/>
    <w:uiPriority w:val="99"/>
    <w:semiHidden/>
    <w:rsid w:val="00DB291C"/>
  </w:style>
  <w:style w:type="paragraph" w:customStyle="1" w:styleId="ListParagraph1">
    <w:name w:val="List Paragraph1"/>
    <w:basedOn w:val="a"/>
    <w:rsid w:val="00DB29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18"/>
      <w:szCs w:val="18"/>
      <w:lang w:eastAsia="ru-RU"/>
    </w:rPr>
  </w:style>
  <w:style w:type="character" w:customStyle="1" w:styleId="11">
    <w:name w:val="Основной текст с отступом Знак1"/>
    <w:link w:val="a5"/>
    <w:semiHidden/>
    <w:locked/>
    <w:rsid w:val="00DB291C"/>
    <w:rPr>
      <w:rFonts w:ascii="Arial" w:eastAsia="Calibri" w:hAnsi="Arial" w:cs="Times New Roman"/>
      <w:sz w:val="18"/>
      <w:szCs w:val="18"/>
      <w:lang w:eastAsia="ko-KR"/>
    </w:rPr>
  </w:style>
  <w:style w:type="paragraph" w:styleId="a7">
    <w:name w:val="List Paragraph"/>
    <w:basedOn w:val="a"/>
    <w:uiPriority w:val="34"/>
    <w:qFormat/>
    <w:rsid w:val="002475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4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75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75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E3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4054</Words>
  <Characters>23110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bsf</cp:lastModifiedBy>
  <cp:revision>2</cp:revision>
  <dcterms:created xsi:type="dcterms:W3CDTF">2019-05-15T08:46:00Z</dcterms:created>
  <dcterms:modified xsi:type="dcterms:W3CDTF">2019-05-15T08:46:00Z</dcterms:modified>
</cp:coreProperties>
</file>