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06" w:rsidRDefault="00CE5E06" w:rsidP="00CE5E0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деятельности конфликтной комиссии для решения спорных вопросов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 определении образовательной программы и (или) выбора образовательной организации </w:t>
      </w:r>
    </w:p>
    <w:p w:rsidR="00CE5E06" w:rsidRDefault="00CE5E06" w:rsidP="00CE5E0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2019/2020 учебном году</w:t>
      </w:r>
    </w:p>
    <w:p w:rsidR="00CE5E06" w:rsidRDefault="00CE5E06" w:rsidP="00CE5E0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4BF0" w:rsidRDefault="005F4BF0" w:rsidP="00CE5E0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4102"/>
        <w:gridCol w:w="2976"/>
        <w:gridCol w:w="3402"/>
      </w:tblGrid>
      <w:tr w:rsidR="005F4BF0" w:rsidRPr="00CE5E06" w:rsidTr="005F4BF0">
        <w:trPr>
          <w:tblHeader/>
          <w:jc w:val="center"/>
        </w:trPr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F0" w:rsidRDefault="005F4BF0" w:rsidP="005F4B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5E06">
              <w:rPr>
                <w:rFonts w:ascii="Times New Roman" w:hAnsi="Times New Roman"/>
                <w:lang w:eastAsia="ru-RU"/>
              </w:rPr>
              <w:t>Адрес</w:t>
            </w:r>
          </w:p>
          <w:p w:rsidR="005F4BF0" w:rsidRPr="00CE5E06" w:rsidRDefault="005F4BF0" w:rsidP="005F4B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5E06">
              <w:rPr>
                <w:rFonts w:ascii="Times New Roman" w:hAnsi="Times New Roman"/>
                <w:lang w:eastAsia="ru-RU"/>
              </w:rPr>
              <w:t>конфликтной комиссии</w:t>
            </w: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F0" w:rsidRPr="00CE5E06" w:rsidRDefault="005F4BF0" w:rsidP="005F4B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5E06">
              <w:rPr>
                <w:rFonts w:ascii="Times New Roman" w:hAnsi="Times New Roman"/>
                <w:lang w:eastAsia="ru-RU"/>
              </w:rPr>
              <w:t xml:space="preserve">Прием заявлений </w:t>
            </w:r>
            <w:r w:rsidRPr="00CE5E06">
              <w:rPr>
                <w:rFonts w:ascii="Times New Roman" w:hAnsi="Times New Roman"/>
                <w:lang w:eastAsia="ru-RU"/>
              </w:rPr>
              <w:br/>
              <w:t>в конфликтную комиссию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F0" w:rsidRPr="00CE5E06" w:rsidRDefault="005F4BF0" w:rsidP="005F4B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5E06">
              <w:rPr>
                <w:rFonts w:ascii="Times New Roman" w:hAnsi="Times New Roman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/>
                <w:lang w:eastAsia="ru-RU"/>
              </w:rPr>
              <w:t>секретарь конфликтной комиссии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F0" w:rsidRPr="005F4BF0" w:rsidRDefault="005F4BF0" w:rsidP="005F4BF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5E06">
              <w:rPr>
                <w:rFonts w:ascii="Times New Roman" w:hAnsi="Times New Roman"/>
                <w:lang w:eastAsia="ru-RU"/>
              </w:rPr>
              <w:t xml:space="preserve">Телефон «горячей линии» </w:t>
            </w:r>
            <w:r w:rsidRPr="00CE5E06">
              <w:rPr>
                <w:rFonts w:ascii="Times New Roman" w:hAnsi="Times New Roman"/>
                <w:lang w:eastAsia="ru-RU"/>
              </w:rPr>
              <w:br/>
              <w:t>по приему в первые классы</w:t>
            </w:r>
          </w:p>
        </w:tc>
      </w:tr>
      <w:tr w:rsidR="005F4BF0" w:rsidRPr="00CE5E06" w:rsidTr="005F4BF0">
        <w:trPr>
          <w:jc w:val="center"/>
        </w:trPr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F0" w:rsidRPr="00CE5E06" w:rsidRDefault="005F4BF0" w:rsidP="005F4BF0">
            <w:pPr>
              <w:jc w:val="center"/>
              <w:rPr>
                <w:rFonts w:ascii="Times New Roman" w:hAnsi="Times New Roman"/>
              </w:rPr>
            </w:pPr>
            <w:r w:rsidRPr="00CE5E06">
              <w:rPr>
                <w:rFonts w:ascii="Times New Roman" w:hAnsi="Times New Roman"/>
              </w:rPr>
              <w:t>ул. Турку, д.20, к.2,</w:t>
            </w:r>
          </w:p>
          <w:p w:rsidR="005F4BF0" w:rsidRPr="00CE5E06" w:rsidRDefault="005F4BF0" w:rsidP="005F4BF0">
            <w:pPr>
              <w:jc w:val="center"/>
              <w:rPr>
                <w:rFonts w:ascii="Times New Roman" w:hAnsi="Times New Roman"/>
              </w:rPr>
            </w:pPr>
            <w:r w:rsidRPr="00CE5E06">
              <w:rPr>
                <w:rFonts w:ascii="Times New Roman" w:hAnsi="Times New Roman"/>
              </w:rPr>
              <w:t>кабинет 224 (2 этаж)</w:t>
            </w:r>
          </w:p>
        </w:tc>
        <w:tc>
          <w:tcPr>
            <w:tcW w:w="4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F0" w:rsidRPr="00CE5E06" w:rsidRDefault="005F4BF0" w:rsidP="005F4BF0">
            <w:pPr>
              <w:jc w:val="center"/>
              <w:rPr>
                <w:rFonts w:ascii="Times New Roman" w:hAnsi="Times New Roman"/>
              </w:rPr>
            </w:pPr>
            <w:r w:rsidRPr="00CE5E06">
              <w:rPr>
                <w:rFonts w:ascii="Times New Roman" w:hAnsi="Times New Roman"/>
              </w:rPr>
              <w:t>вторник: 10.00-12.00</w:t>
            </w:r>
          </w:p>
          <w:p w:rsidR="005F4BF0" w:rsidRPr="00CE5E06" w:rsidRDefault="005F4BF0" w:rsidP="005F4BF0">
            <w:pPr>
              <w:jc w:val="center"/>
              <w:rPr>
                <w:rFonts w:ascii="Times New Roman" w:hAnsi="Times New Roman"/>
              </w:rPr>
            </w:pPr>
            <w:r w:rsidRPr="00CE5E06">
              <w:rPr>
                <w:rFonts w:ascii="Times New Roman" w:hAnsi="Times New Roman"/>
              </w:rPr>
              <w:t>среда:  16.00-18.00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F0" w:rsidRDefault="005F4BF0" w:rsidP="005F4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Трещёв Денис Михайлович,</w:t>
            </w:r>
          </w:p>
          <w:p w:rsidR="005F4BF0" w:rsidRDefault="005F4BF0" w:rsidP="005F4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5F4BF0" w:rsidRPr="00CE5E06" w:rsidRDefault="005F4BF0" w:rsidP="005F4BF0">
            <w:pPr>
              <w:jc w:val="center"/>
              <w:rPr>
                <w:rFonts w:ascii="Times New Roman" w:hAnsi="Times New Roman"/>
              </w:rPr>
            </w:pPr>
            <w:r w:rsidRPr="00CE5E06">
              <w:rPr>
                <w:rFonts w:ascii="Times New Roman" w:hAnsi="Times New Roman"/>
              </w:rPr>
              <w:t>отдела образования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BF0" w:rsidRPr="00CE5E06" w:rsidRDefault="005F4BF0" w:rsidP="005F4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417-36-56</w:t>
            </w:r>
            <w:bookmarkStart w:id="0" w:name="_GoBack"/>
            <w:bookmarkEnd w:id="0"/>
          </w:p>
        </w:tc>
      </w:tr>
    </w:tbl>
    <w:p w:rsidR="00CE5E06" w:rsidRDefault="00CE5E06" w:rsidP="00CE5E06">
      <w:pPr>
        <w:rPr>
          <w:sz w:val="24"/>
          <w:szCs w:val="24"/>
        </w:rPr>
      </w:pPr>
    </w:p>
    <w:p w:rsidR="00B505B1" w:rsidRDefault="00B505B1"/>
    <w:sectPr w:rsidR="00B505B1" w:rsidSect="00CE5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06"/>
    <w:rsid w:val="005F4BF0"/>
    <w:rsid w:val="00B505B1"/>
    <w:rsid w:val="00C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7ADA-E476-4ABE-A4EE-3FBDB0B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Трещёв Денис Михайлович</cp:lastModifiedBy>
  <cp:revision>2</cp:revision>
  <dcterms:created xsi:type="dcterms:W3CDTF">2020-02-18T16:01:00Z</dcterms:created>
  <dcterms:modified xsi:type="dcterms:W3CDTF">2020-02-18T16:01:00Z</dcterms:modified>
</cp:coreProperties>
</file>