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52" w:rsidRPr="00295352" w:rsidRDefault="00295352" w:rsidP="00295352">
      <w:pPr>
        <w:suppressAutoHyphens w:val="0"/>
        <w:spacing w:after="0" w:line="240" w:lineRule="auto"/>
        <w:jc w:val="center"/>
        <w:rPr>
          <w:rFonts w:ascii="Times New Roman" w:eastAsia="Times New Roman" w:hAnsi="Times New Roman" w:cs="Tahoma"/>
          <w:b/>
          <w:sz w:val="20"/>
          <w:szCs w:val="20"/>
          <w:lang w:eastAsia="ru-RU"/>
        </w:rPr>
      </w:pPr>
      <w:r w:rsidRPr="00295352">
        <w:rPr>
          <w:rFonts w:ascii="Times New Roman" w:eastAsia="Times New Roman" w:hAnsi="Times New Roman"/>
          <w:b/>
          <w:noProof/>
          <w:sz w:val="20"/>
          <w:szCs w:val="20"/>
          <w:lang w:eastAsia="ru-RU"/>
        </w:rPr>
        <w:drawing>
          <wp:inline distT="0" distB="0" distL="0" distR="0" wp14:anchorId="1BEF44AF" wp14:editId="452AB2F0">
            <wp:extent cx="609600" cy="704850"/>
            <wp:effectExtent l="0" t="0" r="0" b="0"/>
            <wp:docPr id="1" name="Рисунок 1" descr="Описание: Описание: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sotw9_temp0"/>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295352" w:rsidRPr="00295352" w:rsidRDefault="00295352" w:rsidP="00295352">
      <w:pPr>
        <w:suppressAutoHyphens w:val="0"/>
        <w:spacing w:after="0" w:line="360" w:lineRule="auto"/>
        <w:jc w:val="center"/>
        <w:rPr>
          <w:rFonts w:ascii="Times New Roman" w:eastAsia="Times New Roman" w:hAnsi="Times New Roman" w:cs="Tahoma"/>
          <w:b/>
          <w:color w:val="000000"/>
          <w:sz w:val="26"/>
          <w:szCs w:val="26"/>
          <w:lang w:eastAsia="ru-RU"/>
        </w:rPr>
      </w:pPr>
      <w:r w:rsidRPr="00295352">
        <w:rPr>
          <w:rFonts w:ascii="Times New Roman" w:eastAsia="Times New Roman" w:hAnsi="Times New Roman" w:cs="Tahoma"/>
          <w:b/>
          <w:color w:val="000000"/>
          <w:sz w:val="26"/>
          <w:szCs w:val="26"/>
          <w:lang w:eastAsia="ru-RU"/>
        </w:rPr>
        <w:t>ПРАВИТЕЛЬСТВО САНКТ-ПЕТЕРБУРГА</w:t>
      </w:r>
    </w:p>
    <w:p w:rsidR="00295352" w:rsidRPr="00295352" w:rsidRDefault="00295352" w:rsidP="00295352">
      <w:pPr>
        <w:suppressAutoHyphens w:val="0"/>
        <w:spacing w:after="0" w:line="360" w:lineRule="auto"/>
        <w:jc w:val="center"/>
        <w:rPr>
          <w:rFonts w:ascii="Times New Roman" w:eastAsia="Times New Roman" w:hAnsi="Times New Roman" w:cs="Tahoma"/>
          <w:b/>
          <w:color w:val="000000"/>
          <w:sz w:val="26"/>
          <w:szCs w:val="26"/>
          <w:lang w:eastAsia="ru-RU"/>
        </w:rPr>
      </w:pPr>
      <w:r w:rsidRPr="00295352">
        <w:rPr>
          <w:rFonts w:ascii="Times New Roman" w:eastAsia="Times New Roman" w:hAnsi="Times New Roman" w:cs="Tahoma"/>
          <w:b/>
          <w:color w:val="000000"/>
          <w:sz w:val="26"/>
          <w:szCs w:val="26"/>
          <w:lang w:eastAsia="ru-RU"/>
        </w:rPr>
        <w:t>КОМИТЕТ ПО ОБРАЗОВАНИЮ</w:t>
      </w:r>
    </w:p>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b/>
          <w:color w:val="000000"/>
          <w:sz w:val="26"/>
          <w:szCs w:val="26"/>
          <w:lang w:eastAsia="ru-RU"/>
        </w:rPr>
        <w:t>Государственное бюджетное общеобразовательное</w:t>
      </w:r>
      <w:r w:rsidRPr="00295352">
        <w:rPr>
          <w:rFonts w:ascii="Times New Roman" w:eastAsia="Times New Roman" w:hAnsi="Times New Roman"/>
          <w:b/>
          <w:sz w:val="26"/>
          <w:szCs w:val="26"/>
          <w:lang w:eastAsia="ru-RU"/>
        </w:rPr>
        <w:t xml:space="preserve"> учреждение </w:t>
      </w:r>
    </w:p>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средняя общеобразовательная школа № 553 с углублённым изучением английского языка Фрунзенского района Санкт-Петербурга</w:t>
      </w:r>
    </w:p>
    <w:p w:rsidR="00295352" w:rsidRPr="00295352" w:rsidRDefault="00295352" w:rsidP="00295352">
      <w:pPr>
        <w:suppressAutoHyphens w:val="0"/>
        <w:spacing w:after="0" w:line="240" w:lineRule="auto"/>
        <w:jc w:val="center"/>
        <w:rPr>
          <w:rFonts w:ascii="Times New Roman" w:eastAsia="Times New Roman" w:hAnsi="Times New Roman"/>
          <w:b/>
          <w:sz w:val="26"/>
          <w:szCs w:val="26"/>
          <w:lang w:eastAsia="ru-RU"/>
        </w:rPr>
      </w:pPr>
    </w:p>
    <w:p w:rsidR="00295352" w:rsidRPr="00295352" w:rsidRDefault="00295352" w:rsidP="00295352">
      <w:pPr>
        <w:suppressAutoHyphens w:val="0"/>
        <w:autoSpaceDE w:val="0"/>
        <w:autoSpaceDN w:val="0"/>
        <w:spacing w:after="0" w:line="24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 xml:space="preserve">192281, г. Санкт-Петербург, </w:t>
      </w:r>
    </w:p>
    <w:p w:rsidR="00295352" w:rsidRPr="00295352" w:rsidRDefault="00295352" w:rsidP="00295352">
      <w:pPr>
        <w:suppressAutoHyphens w:val="0"/>
        <w:autoSpaceDE w:val="0"/>
        <w:autoSpaceDN w:val="0"/>
        <w:spacing w:after="0" w:line="24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ул. Ярослава Гашека, дом 4, корпус 4</w:t>
      </w:r>
    </w:p>
    <w:p w:rsidR="00295352" w:rsidRPr="00295352" w:rsidRDefault="00295352" w:rsidP="00295352">
      <w:pPr>
        <w:suppressAutoHyphens w:val="0"/>
        <w:autoSpaceDE w:val="0"/>
        <w:autoSpaceDN w:val="0"/>
        <w:spacing w:after="0" w:line="24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т/ф (812) 778-21-31</w:t>
      </w:r>
    </w:p>
    <w:p w:rsidR="00295352" w:rsidRPr="00295352" w:rsidRDefault="00295352" w:rsidP="00295352">
      <w:pPr>
        <w:suppressAutoHyphens w:val="0"/>
        <w:autoSpaceDE w:val="0"/>
        <w:autoSpaceDN w:val="0"/>
        <w:spacing w:after="0" w:line="24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ИНН 7816167751 КПП 781601001</w:t>
      </w:r>
    </w:p>
    <w:p w:rsidR="00295352" w:rsidRPr="00295352" w:rsidRDefault="00295352" w:rsidP="00295352">
      <w:pPr>
        <w:suppressAutoHyphens w:val="0"/>
        <w:spacing w:after="0" w:line="360" w:lineRule="auto"/>
        <w:jc w:val="center"/>
        <w:rPr>
          <w:rFonts w:ascii="Times New Roman" w:hAnsi="Times New Roman"/>
          <w:sz w:val="26"/>
          <w:szCs w:val="26"/>
          <w:lang w:eastAsia="en-US"/>
        </w:rPr>
      </w:pPr>
    </w:p>
    <w:tbl>
      <w:tblPr>
        <w:tblW w:w="14781" w:type="dxa"/>
        <w:tblInd w:w="-34" w:type="dxa"/>
        <w:tblLook w:val="04A0" w:firstRow="1" w:lastRow="0" w:firstColumn="1" w:lastColumn="0" w:noHBand="0" w:noVBand="1"/>
      </w:tblPr>
      <w:tblGrid>
        <w:gridCol w:w="4927"/>
        <w:gridCol w:w="4927"/>
        <w:gridCol w:w="4927"/>
      </w:tblGrid>
      <w:tr w:rsidR="00295352" w:rsidRPr="00295352" w:rsidTr="00120CB1">
        <w:tc>
          <w:tcPr>
            <w:tcW w:w="4927" w:type="dxa"/>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РАССМОТРЕНА И РЕКОМЕДОВАНА</w:t>
            </w:r>
          </w:p>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К УТВЕРЖДЕНИЮ</w:t>
            </w:r>
          </w:p>
          <w:p w:rsidR="00295352" w:rsidRPr="00295352" w:rsidRDefault="00295352" w:rsidP="00295352">
            <w:pPr>
              <w:suppressAutoHyphens w:val="0"/>
              <w:spacing w:after="0" w:line="360" w:lineRule="auto"/>
              <w:jc w:val="center"/>
              <w:rPr>
                <w:rFonts w:ascii="Times New Roman" w:eastAsia="Times New Roman" w:hAnsi="Times New Roman"/>
                <w:sz w:val="26"/>
                <w:szCs w:val="26"/>
                <w:lang w:eastAsia="ru-RU"/>
              </w:rPr>
            </w:pPr>
            <w:r w:rsidRPr="00295352">
              <w:rPr>
                <w:rFonts w:ascii="Times New Roman" w:eastAsia="Times New Roman" w:hAnsi="Times New Roman"/>
                <w:sz w:val="26"/>
                <w:szCs w:val="26"/>
                <w:lang w:eastAsia="ru-RU"/>
              </w:rPr>
              <w:t>Решением Педагогического совета</w:t>
            </w:r>
          </w:p>
          <w:p w:rsidR="00295352" w:rsidRPr="00295352" w:rsidRDefault="00295352" w:rsidP="00120CB1">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sz w:val="26"/>
                <w:szCs w:val="26"/>
                <w:lang w:eastAsia="ru-RU"/>
              </w:rPr>
              <w:t>Протокол № 1 от «31» августа 202</w:t>
            </w:r>
            <w:r w:rsidR="00120CB1">
              <w:rPr>
                <w:rFonts w:ascii="Times New Roman" w:eastAsia="Times New Roman" w:hAnsi="Times New Roman"/>
                <w:sz w:val="26"/>
                <w:szCs w:val="26"/>
                <w:lang w:eastAsia="ru-RU"/>
              </w:rPr>
              <w:t>1</w:t>
            </w:r>
            <w:r w:rsidRPr="00295352">
              <w:rPr>
                <w:rFonts w:ascii="Times New Roman" w:eastAsia="Times New Roman" w:hAnsi="Times New Roman"/>
                <w:sz w:val="26"/>
                <w:szCs w:val="26"/>
                <w:lang w:eastAsia="ru-RU"/>
              </w:rPr>
              <w:t xml:space="preserve"> г.</w:t>
            </w:r>
          </w:p>
        </w:tc>
        <w:tc>
          <w:tcPr>
            <w:tcW w:w="4927" w:type="dxa"/>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noProof/>
                <w:lang w:eastAsia="ru-RU"/>
              </w:rPr>
              <w:drawing>
                <wp:anchor distT="0" distB="0" distL="114300" distR="114300" simplePos="0" relativeHeight="251659264" behindDoc="1" locked="0" layoutInCell="1" allowOverlap="1" wp14:anchorId="0C1E8A10" wp14:editId="0AA33BAB">
                  <wp:simplePos x="0" y="0"/>
                  <wp:positionH relativeFrom="column">
                    <wp:posOffset>531495</wp:posOffset>
                  </wp:positionH>
                  <wp:positionV relativeFrom="paragraph">
                    <wp:posOffset>117475</wp:posOffset>
                  </wp:positionV>
                  <wp:extent cx="1677035" cy="1540510"/>
                  <wp:effectExtent l="0" t="0" r="0" b="2540"/>
                  <wp:wrapNone/>
                  <wp:docPr id="2" name="Рисунок 2" descr="Описание: Описание: Описание: Изображение выглядит как тарел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Изображение выглядит как тарелка&#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035"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352">
              <w:rPr>
                <w:rFonts w:ascii="Times New Roman" w:eastAsia="Times New Roman" w:hAnsi="Times New Roman"/>
                <w:b/>
                <w:sz w:val="26"/>
                <w:szCs w:val="26"/>
                <w:lang w:eastAsia="ru-RU"/>
              </w:rPr>
              <w:t>УТВЕРЖДАЮ</w:t>
            </w:r>
          </w:p>
          <w:p w:rsidR="00295352" w:rsidRPr="00295352" w:rsidRDefault="00295352" w:rsidP="00295352">
            <w:pPr>
              <w:suppressAutoHyphens w:val="0"/>
              <w:spacing w:after="0" w:line="360" w:lineRule="auto"/>
              <w:jc w:val="center"/>
              <w:rPr>
                <w:rFonts w:ascii="Times New Roman" w:eastAsia="Times New Roman" w:hAnsi="Times New Roman"/>
                <w:sz w:val="26"/>
                <w:szCs w:val="26"/>
                <w:lang w:eastAsia="ru-RU"/>
              </w:rPr>
            </w:pPr>
            <w:r w:rsidRPr="00295352">
              <w:rPr>
                <w:rFonts w:ascii="Times New Roman" w:eastAsia="Times New Roman" w:hAnsi="Times New Roman"/>
                <w:sz w:val="26"/>
                <w:szCs w:val="26"/>
                <w:lang w:eastAsia="ru-RU"/>
              </w:rPr>
              <w:t>Директор ГБОУ СОШ № 553</w:t>
            </w:r>
          </w:p>
          <w:p w:rsidR="00295352" w:rsidRPr="00295352" w:rsidRDefault="00295352" w:rsidP="00295352">
            <w:pPr>
              <w:suppressAutoHyphens w:val="0"/>
              <w:spacing w:after="0" w:line="360" w:lineRule="auto"/>
              <w:jc w:val="center"/>
              <w:rPr>
                <w:rFonts w:ascii="Times New Roman" w:eastAsia="Times New Roman" w:hAnsi="Times New Roman"/>
                <w:sz w:val="26"/>
                <w:szCs w:val="26"/>
                <w:lang w:eastAsia="ru-RU"/>
              </w:rPr>
            </w:pPr>
            <w:r w:rsidRPr="00295352">
              <w:rPr>
                <w:rFonts w:ascii="Times New Roman" w:eastAsia="Times New Roman" w:hAnsi="Times New Roman"/>
                <w:sz w:val="26"/>
                <w:szCs w:val="26"/>
                <w:lang w:eastAsia="ru-RU"/>
              </w:rPr>
              <w:t xml:space="preserve">_____________А.А. Судаков </w:t>
            </w:r>
          </w:p>
          <w:p w:rsidR="00295352" w:rsidRPr="00295352" w:rsidRDefault="00295352" w:rsidP="00120CB1">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sz w:val="26"/>
                <w:szCs w:val="26"/>
                <w:lang w:eastAsia="ru-RU"/>
              </w:rPr>
              <w:t>Приказ №120 от «31» августа 202</w:t>
            </w:r>
            <w:r w:rsidR="00120CB1">
              <w:rPr>
                <w:rFonts w:ascii="Times New Roman" w:eastAsia="Times New Roman" w:hAnsi="Times New Roman"/>
                <w:sz w:val="26"/>
                <w:szCs w:val="26"/>
                <w:lang w:eastAsia="ru-RU"/>
              </w:rPr>
              <w:t>1</w:t>
            </w:r>
            <w:r w:rsidRPr="00295352">
              <w:rPr>
                <w:rFonts w:ascii="Times New Roman" w:eastAsia="Times New Roman" w:hAnsi="Times New Roman"/>
                <w:sz w:val="26"/>
                <w:szCs w:val="26"/>
                <w:lang w:eastAsia="ru-RU"/>
              </w:rPr>
              <w:t>г.</w:t>
            </w:r>
          </w:p>
        </w:tc>
        <w:tc>
          <w:tcPr>
            <w:tcW w:w="4927" w:type="dxa"/>
            <w:vMerge w:val="restart"/>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p>
        </w:tc>
      </w:tr>
      <w:tr w:rsidR="00295352" w:rsidRPr="00295352" w:rsidTr="00120CB1">
        <w:tc>
          <w:tcPr>
            <w:tcW w:w="4927" w:type="dxa"/>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p>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b/>
                <w:sz w:val="26"/>
                <w:szCs w:val="26"/>
                <w:lang w:eastAsia="ru-RU"/>
              </w:rPr>
              <w:t>С учетом мнения Совета родителей</w:t>
            </w:r>
          </w:p>
          <w:p w:rsidR="00295352" w:rsidRPr="00295352" w:rsidRDefault="00295352" w:rsidP="00120CB1">
            <w:pPr>
              <w:suppressAutoHyphens w:val="0"/>
              <w:spacing w:after="0" w:line="360" w:lineRule="auto"/>
              <w:jc w:val="center"/>
              <w:rPr>
                <w:rFonts w:ascii="Times New Roman" w:eastAsia="Times New Roman" w:hAnsi="Times New Roman"/>
                <w:b/>
                <w:sz w:val="26"/>
                <w:szCs w:val="26"/>
                <w:lang w:eastAsia="ru-RU"/>
              </w:rPr>
            </w:pPr>
            <w:r w:rsidRPr="00295352">
              <w:rPr>
                <w:rFonts w:ascii="Times New Roman" w:eastAsia="Times New Roman" w:hAnsi="Times New Roman"/>
                <w:sz w:val="26"/>
                <w:szCs w:val="26"/>
                <w:lang w:eastAsia="ru-RU"/>
              </w:rPr>
              <w:t>Протокол № 1 от «31» августа 202</w:t>
            </w:r>
            <w:r w:rsidR="00120CB1">
              <w:rPr>
                <w:rFonts w:ascii="Times New Roman" w:eastAsia="Times New Roman" w:hAnsi="Times New Roman"/>
                <w:sz w:val="26"/>
                <w:szCs w:val="26"/>
                <w:lang w:eastAsia="ru-RU"/>
              </w:rPr>
              <w:t>1</w:t>
            </w:r>
            <w:r w:rsidRPr="00295352">
              <w:rPr>
                <w:rFonts w:ascii="Times New Roman" w:eastAsia="Times New Roman" w:hAnsi="Times New Roman"/>
                <w:sz w:val="26"/>
                <w:szCs w:val="26"/>
                <w:lang w:eastAsia="ru-RU"/>
              </w:rPr>
              <w:t xml:space="preserve"> г.</w:t>
            </w:r>
          </w:p>
        </w:tc>
        <w:tc>
          <w:tcPr>
            <w:tcW w:w="4927" w:type="dxa"/>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p>
        </w:tc>
        <w:tc>
          <w:tcPr>
            <w:tcW w:w="4927" w:type="dxa"/>
            <w:vMerge/>
            <w:shd w:val="clear" w:color="auto" w:fill="auto"/>
          </w:tcPr>
          <w:p w:rsidR="00295352" w:rsidRPr="00295352" w:rsidRDefault="00295352" w:rsidP="00295352">
            <w:pPr>
              <w:suppressAutoHyphens w:val="0"/>
              <w:spacing w:after="0" w:line="360" w:lineRule="auto"/>
              <w:jc w:val="center"/>
              <w:rPr>
                <w:rFonts w:ascii="Times New Roman" w:eastAsia="Times New Roman" w:hAnsi="Times New Roman"/>
                <w:b/>
                <w:sz w:val="26"/>
                <w:szCs w:val="26"/>
                <w:lang w:eastAsia="ru-RU"/>
              </w:rPr>
            </w:pPr>
          </w:p>
        </w:tc>
      </w:tr>
    </w:tbl>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Default="00C62FB9" w:rsidP="00C62FB9">
      <w:pPr>
        <w:suppressAutoHyphens w:val="0"/>
        <w:spacing w:after="0" w:line="360" w:lineRule="auto"/>
        <w:jc w:val="center"/>
        <w:rPr>
          <w:rFonts w:ascii="Times New Roman" w:hAnsi="Times New Roman"/>
          <w:b/>
          <w:sz w:val="26"/>
          <w:szCs w:val="26"/>
          <w:lang w:eastAsia="en-US"/>
        </w:rPr>
      </w:pPr>
      <w:r>
        <w:rPr>
          <w:rFonts w:ascii="Times New Roman" w:hAnsi="Times New Roman"/>
          <w:b/>
          <w:sz w:val="26"/>
          <w:szCs w:val="26"/>
          <w:lang w:eastAsia="en-US"/>
        </w:rPr>
        <w:t>Рабочая программа</w:t>
      </w:r>
    </w:p>
    <w:p w:rsidR="00C62FB9" w:rsidRPr="007C463C" w:rsidRDefault="00C62FB9" w:rsidP="00C62FB9">
      <w:pPr>
        <w:suppressAutoHyphens w:val="0"/>
        <w:spacing w:after="0" w:line="360" w:lineRule="auto"/>
        <w:jc w:val="center"/>
        <w:rPr>
          <w:rFonts w:ascii="Times New Roman" w:hAnsi="Times New Roman"/>
          <w:b/>
          <w:sz w:val="26"/>
          <w:szCs w:val="26"/>
          <w:lang w:eastAsia="en-US"/>
        </w:rPr>
      </w:pPr>
      <w:r>
        <w:rPr>
          <w:rFonts w:ascii="Times New Roman" w:hAnsi="Times New Roman"/>
          <w:b/>
          <w:sz w:val="26"/>
          <w:szCs w:val="26"/>
          <w:lang w:eastAsia="en-US"/>
        </w:rPr>
        <w:t>Математика</w:t>
      </w:r>
    </w:p>
    <w:p w:rsidR="007C463C" w:rsidRPr="007C463C" w:rsidRDefault="005B3824" w:rsidP="007C463C">
      <w:pPr>
        <w:suppressAutoHyphens w:val="0"/>
        <w:spacing w:after="0" w:line="360" w:lineRule="auto"/>
        <w:jc w:val="center"/>
        <w:rPr>
          <w:rFonts w:ascii="Times New Roman" w:hAnsi="Times New Roman"/>
          <w:b/>
          <w:sz w:val="26"/>
          <w:szCs w:val="26"/>
          <w:lang w:eastAsia="en-US"/>
        </w:rPr>
      </w:pPr>
      <w:r>
        <w:rPr>
          <w:rFonts w:ascii="Times New Roman" w:hAnsi="Times New Roman"/>
          <w:b/>
          <w:sz w:val="26"/>
          <w:szCs w:val="26"/>
          <w:lang w:eastAsia="en-US"/>
        </w:rPr>
        <w:t>10</w:t>
      </w:r>
      <w:r w:rsidR="007C463C" w:rsidRPr="007C463C">
        <w:rPr>
          <w:rFonts w:ascii="Times New Roman" w:hAnsi="Times New Roman"/>
          <w:b/>
          <w:sz w:val="26"/>
          <w:szCs w:val="26"/>
          <w:lang w:eastAsia="en-US"/>
        </w:rPr>
        <w:t xml:space="preserve"> класс</w:t>
      </w: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C62FB9" w:rsidP="007C463C">
      <w:pPr>
        <w:suppressAutoHyphens w:val="0"/>
        <w:spacing w:after="0" w:line="360" w:lineRule="auto"/>
        <w:jc w:val="right"/>
        <w:rPr>
          <w:rFonts w:ascii="Times New Roman" w:hAnsi="Times New Roman"/>
          <w:b/>
          <w:sz w:val="26"/>
          <w:szCs w:val="26"/>
          <w:lang w:eastAsia="en-US"/>
        </w:rPr>
      </w:pPr>
      <w:r>
        <w:rPr>
          <w:rFonts w:ascii="Times New Roman" w:hAnsi="Times New Roman"/>
          <w:b/>
          <w:sz w:val="26"/>
          <w:szCs w:val="26"/>
          <w:lang w:eastAsia="en-US"/>
        </w:rPr>
        <w:t>учитель О.А. Новикова</w:t>
      </w:r>
    </w:p>
    <w:p w:rsidR="007C463C" w:rsidRPr="007C463C" w:rsidRDefault="007C463C" w:rsidP="007C463C">
      <w:pPr>
        <w:suppressAutoHyphens w:val="0"/>
        <w:spacing w:after="0" w:line="360" w:lineRule="auto"/>
        <w:jc w:val="center"/>
        <w:rPr>
          <w:rFonts w:ascii="Times New Roman" w:eastAsia="Times New Roman" w:hAnsi="Times New Roman"/>
          <w:b/>
          <w:sz w:val="26"/>
          <w:szCs w:val="26"/>
          <w:lang w:eastAsia="ru-RU"/>
        </w:rPr>
      </w:pPr>
    </w:p>
    <w:p w:rsidR="007C463C" w:rsidRPr="007C463C" w:rsidRDefault="007C463C" w:rsidP="007C463C">
      <w:pPr>
        <w:suppressAutoHyphens w:val="0"/>
        <w:spacing w:after="0" w:line="360" w:lineRule="auto"/>
        <w:jc w:val="center"/>
        <w:rPr>
          <w:rFonts w:ascii="Times New Roman" w:eastAsia="Times New Roman" w:hAnsi="Times New Roman"/>
          <w:b/>
          <w:sz w:val="26"/>
          <w:szCs w:val="26"/>
          <w:lang w:eastAsia="ru-RU"/>
        </w:rPr>
      </w:pPr>
    </w:p>
    <w:p w:rsidR="007C463C" w:rsidRPr="007C463C" w:rsidRDefault="007C463C" w:rsidP="007C463C">
      <w:pPr>
        <w:suppressAutoHyphens w:val="0"/>
        <w:spacing w:after="0" w:line="360" w:lineRule="auto"/>
        <w:jc w:val="center"/>
        <w:rPr>
          <w:rFonts w:ascii="Times New Roman" w:eastAsia="Times New Roman" w:hAnsi="Times New Roman"/>
          <w:b/>
          <w:sz w:val="26"/>
          <w:szCs w:val="26"/>
          <w:lang w:eastAsia="ru-RU"/>
        </w:rPr>
      </w:pPr>
      <w:r w:rsidRPr="007C463C">
        <w:rPr>
          <w:rFonts w:ascii="Times New Roman" w:eastAsia="Times New Roman" w:hAnsi="Times New Roman"/>
          <w:b/>
          <w:sz w:val="26"/>
          <w:szCs w:val="26"/>
          <w:lang w:eastAsia="ru-RU"/>
        </w:rPr>
        <w:t>Санкт-Петербург – 202</w:t>
      </w:r>
      <w:r w:rsidR="00120CB1">
        <w:rPr>
          <w:rFonts w:ascii="Times New Roman" w:eastAsia="Times New Roman" w:hAnsi="Times New Roman"/>
          <w:b/>
          <w:sz w:val="26"/>
          <w:szCs w:val="26"/>
          <w:lang w:eastAsia="ru-RU"/>
        </w:rPr>
        <w:t>1</w:t>
      </w:r>
      <w:r w:rsidRPr="007C463C">
        <w:rPr>
          <w:rFonts w:ascii="Times New Roman" w:eastAsia="Times New Roman" w:hAnsi="Times New Roman"/>
          <w:b/>
          <w:sz w:val="26"/>
          <w:szCs w:val="26"/>
          <w:lang w:eastAsia="ru-RU"/>
        </w:rPr>
        <w:t xml:space="preserve"> г.</w:t>
      </w:r>
    </w:p>
    <w:p w:rsidR="00295352" w:rsidRDefault="00295352" w:rsidP="00295352">
      <w:pPr>
        <w:tabs>
          <w:tab w:val="left" w:pos="4155"/>
          <w:tab w:val="center" w:pos="4960"/>
        </w:tabs>
        <w:suppressAutoHyphens w:val="0"/>
        <w:spacing w:after="0" w:line="360" w:lineRule="auto"/>
        <w:rPr>
          <w:rFonts w:ascii="Times New Roman" w:eastAsia="Times New Roman" w:hAnsi="Times New Roman"/>
          <w:sz w:val="26"/>
          <w:szCs w:val="26"/>
          <w:lang w:eastAsia="en-US"/>
        </w:rPr>
      </w:pPr>
      <w:r>
        <w:rPr>
          <w:rFonts w:ascii="Times New Roman" w:eastAsia="Times New Roman" w:hAnsi="Times New Roman"/>
          <w:sz w:val="26"/>
          <w:szCs w:val="26"/>
          <w:lang w:eastAsia="en-US"/>
        </w:rPr>
        <w:tab/>
      </w:r>
    </w:p>
    <w:p w:rsidR="00295352" w:rsidRDefault="00295352" w:rsidP="00295352">
      <w:pPr>
        <w:tabs>
          <w:tab w:val="left" w:pos="4155"/>
          <w:tab w:val="center" w:pos="4960"/>
        </w:tabs>
        <w:suppressAutoHyphens w:val="0"/>
        <w:spacing w:after="0" w:line="360" w:lineRule="auto"/>
        <w:rPr>
          <w:rFonts w:ascii="Times New Roman" w:eastAsia="Times New Roman" w:hAnsi="Times New Roman"/>
          <w:sz w:val="26"/>
          <w:szCs w:val="26"/>
          <w:lang w:eastAsia="en-US"/>
        </w:rPr>
      </w:pPr>
    </w:p>
    <w:p w:rsidR="007C463C" w:rsidRPr="007C463C" w:rsidRDefault="00295352" w:rsidP="00295352">
      <w:pPr>
        <w:tabs>
          <w:tab w:val="left" w:pos="4155"/>
          <w:tab w:val="center" w:pos="4960"/>
        </w:tabs>
        <w:suppressAutoHyphens w:val="0"/>
        <w:spacing w:after="0"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Содержани</w:t>
      </w:r>
      <w:r w:rsidR="007C463C" w:rsidRPr="007C463C">
        <w:rPr>
          <w:rFonts w:ascii="Times New Roman" w:eastAsia="Times New Roman" w:hAnsi="Times New Roman"/>
          <w:sz w:val="26"/>
          <w:szCs w:val="26"/>
          <w:lang w:eastAsia="en-US"/>
        </w:rPr>
        <w:t>е</w:t>
      </w:r>
    </w:p>
    <w:tbl>
      <w:tblPr>
        <w:tblStyle w:val="aa"/>
        <w:tblW w:w="0" w:type="auto"/>
        <w:tblLook w:val="04A0" w:firstRow="1" w:lastRow="0" w:firstColumn="1" w:lastColumn="0" w:noHBand="0" w:noVBand="1"/>
      </w:tblPr>
      <w:tblGrid>
        <w:gridCol w:w="7763"/>
        <w:gridCol w:w="2091"/>
      </w:tblGrid>
      <w:tr w:rsidR="007C463C" w:rsidRPr="007C463C" w:rsidTr="00120CB1">
        <w:tc>
          <w:tcPr>
            <w:tcW w:w="7763" w:type="dxa"/>
          </w:tcPr>
          <w:p w:rsidR="007C463C" w:rsidRPr="007C463C" w:rsidRDefault="007C463C" w:rsidP="007C463C">
            <w:pPr>
              <w:numPr>
                <w:ilvl w:val="0"/>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Пояснительная записка</w:t>
            </w:r>
          </w:p>
        </w:tc>
        <w:tc>
          <w:tcPr>
            <w:tcW w:w="2091" w:type="dxa"/>
          </w:tcPr>
          <w:p w:rsidR="007C463C" w:rsidRPr="007C463C" w:rsidRDefault="007C463C" w:rsidP="007C463C">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3</w:t>
            </w:r>
          </w:p>
        </w:tc>
      </w:tr>
      <w:tr w:rsidR="007C463C" w:rsidRPr="007C463C" w:rsidTr="00120CB1">
        <w:tc>
          <w:tcPr>
            <w:tcW w:w="7763" w:type="dxa"/>
          </w:tcPr>
          <w:p w:rsidR="007C463C" w:rsidRPr="007C463C" w:rsidRDefault="007C463C" w:rsidP="007C463C">
            <w:pPr>
              <w:numPr>
                <w:ilvl w:val="1"/>
                <w:numId w:val="26"/>
              </w:numPr>
              <w:suppressAutoHyphens w:val="0"/>
              <w:spacing w:line="360" w:lineRule="auto"/>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Нормативная база</w:t>
            </w:r>
          </w:p>
        </w:tc>
        <w:tc>
          <w:tcPr>
            <w:tcW w:w="2091" w:type="dxa"/>
          </w:tcPr>
          <w:p w:rsidR="007C463C" w:rsidRPr="007C463C" w:rsidRDefault="007C463C" w:rsidP="007C463C">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3</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lang w:eastAsia="en-US"/>
              </w:rPr>
              <w:t>УМК</w:t>
            </w:r>
          </w:p>
        </w:tc>
        <w:tc>
          <w:tcPr>
            <w:tcW w:w="2091" w:type="dxa"/>
          </w:tcPr>
          <w:p w:rsidR="007C463C" w:rsidRPr="007C463C" w:rsidRDefault="007C463C" w:rsidP="007C463C">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4</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Общая характеристика учебного предмета</w:t>
            </w:r>
          </w:p>
        </w:tc>
        <w:tc>
          <w:tcPr>
            <w:tcW w:w="2091" w:type="dxa"/>
          </w:tcPr>
          <w:p w:rsidR="007C463C" w:rsidRPr="007C463C" w:rsidRDefault="007C463C" w:rsidP="007C463C">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4</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Цели и задачи</w:t>
            </w:r>
          </w:p>
        </w:tc>
        <w:tc>
          <w:tcPr>
            <w:tcW w:w="2091" w:type="dxa"/>
          </w:tcPr>
          <w:p w:rsidR="007C463C" w:rsidRPr="007C463C" w:rsidRDefault="007C463C" w:rsidP="007C463C">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5</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Место предмета в федеральном базисном учебном плане</w:t>
            </w:r>
          </w:p>
        </w:tc>
        <w:tc>
          <w:tcPr>
            <w:tcW w:w="2091" w:type="dxa"/>
          </w:tcPr>
          <w:p w:rsidR="007C463C" w:rsidRPr="007C463C" w:rsidRDefault="00A115D2" w:rsidP="007C463C">
            <w:pPr>
              <w:suppressAutoHyphens w:val="0"/>
              <w:spacing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6</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Планируемые результаты освоения учебного предмета</w:t>
            </w:r>
          </w:p>
        </w:tc>
        <w:tc>
          <w:tcPr>
            <w:tcW w:w="2091" w:type="dxa"/>
          </w:tcPr>
          <w:p w:rsidR="007C463C" w:rsidRPr="007C463C" w:rsidRDefault="00A115D2" w:rsidP="007C463C">
            <w:pPr>
              <w:suppressAutoHyphens w:val="0"/>
              <w:spacing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6</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Содержание программы</w:t>
            </w:r>
          </w:p>
        </w:tc>
        <w:tc>
          <w:tcPr>
            <w:tcW w:w="2091" w:type="dxa"/>
          </w:tcPr>
          <w:p w:rsidR="007C463C" w:rsidRPr="007C463C" w:rsidRDefault="00240302" w:rsidP="007C463C">
            <w:pPr>
              <w:suppressAutoHyphens w:val="0"/>
              <w:spacing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1</w:t>
            </w:r>
            <w:r w:rsidR="00715654">
              <w:rPr>
                <w:rFonts w:ascii="Times New Roman" w:eastAsia="Times New Roman" w:hAnsi="Times New Roman"/>
                <w:sz w:val="26"/>
                <w:szCs w:val="26"/>
                <w:lang w:eastAsia="en-US"/>
              </w:rPr>
              <w:t>0</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Типы уроков, виды контроля</w:t>
            </w:r>
          </w:p>
        </w:tc>
        <w:tc>
          <w:tcPr>
            <w:tcW w:w="2091" w:type="dxa"/>
          </w:tcPr>
          <w:p w:rsidR="007C463C" w:rsidRPr="007C463C" w:rsidRDefault="00715654" w:rsidP="007C463C">
            <w:pPr>
              <w:suppressAutoHyphens w:val="0"/>
              <w:spacing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11</w:t>
            </w:r>
          </w:p>
        </w:tc>
      </w:tr>
      <w:tr w:rsidR="007C463C" w:rsidRPr="007C463C" w:rsidTr="00120CB1">
        <w:tc>
          <w:tcPr>
            <w:tcW w:w="7763" w:type="dxa"/>
          </w:tcPr>
          <w:p w:rsidR="007C463C" w:rsidRPr="007C463C" w:rsidRDefault="007C463C" w:rsidP="007C463C">
            <w:pPr>
              <w:numPr>
                <w:ilvl w:val="1"/>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Оценивание работ, устных ответов обучающихся</w:t>
            </w:r>
          </w:p>
        </w:tc>
        <w:tc>
          <w:tcPr>
            <w:tcW w:w="2091" w:type="dxa"/>
          </w:tcPr>
          <w:p w:rsidR="007C463C" w:rsidRPr="007C463C" w:rsidRDefault="007C463C" w:rsidP="000D5A71">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1</w:t>
            </w:r>
            <w:r w:rsidR="00715654">
              <w:rPr>
                <w:rFonts w:ascii="Times New Roman" w:eastAsia="Times New Roman" w:hAnsi="Times New Roman"/>
                <w:sz w:val="26"/>
                <w:szCs w:val="26"/>
                <w:lang w:eastAsia="en-US"/>
              </w:rPr>
              <w:t>2</w:t>
            </w:r>
          </w:p>
        </w:tc>
      </w:tr>
      <w:tr w:rsidR="007C463C" w:rsidRPr="007C463C" w:rsidTr="00120CB1">
        <w:tc>
          <w:tcPr>
            <w:tcW w:w="7763" w:type="dxa"/>
          </w:tcPr>
          <w:p w:rsidR="007C463C" w:rsidRPr="007C463C" w:rsidRDefault="007C463C" w:rsidP="007C463C">
            <w:pPr>
              <w:numPr>
                <w:ilvl w:val="0"/>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Список используемой литературы</w:t>
            </w:r>
          </w:p>
        </w:tc>
        <w:tc>
          <w:tcPr>
            <w:tcW w:w="2091" w:type="dxa"/>
          </w:tcPr>
          <w:p w:rsidR="007C463C" w:rsidRPr="007C463C" w:rsidRDefault="007C463C" w:rsidP="000D5A71">
            <w:pPr>
              <w:suppressAutoHyphens w:val="0"/>
              <w:spacing w:line="360" w:lineRule="auto"/>
              <w:jc w:val="center"/>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1</w:t>
            </w:r>
            <w:r w:rsidR="005A2499">
              <w:rPr>
                <w:rFonts w:ascii="Times New Roman" w:eastAsia="Times New Roman" w:hAnsi="Times New Roman"/>
                <w:sz w:val="26"/>
                <w:szCs w:val="26"/>
                <w:lang w:eastAsia="en-US"/>
              </w:rPr>
              <w:t>5</w:t>
            </w:r>
            <w:bookmarkStart w:id="0" w:name="_GoBack"/>
            <w:bookmarkEnd w:id="0"/>
          </w:p>
        </w:tc>
      </w:tr>
      <w:tr w:rsidR="007C463C" w:rsidRPr="007C463C" w:rsidTr="00120CB1">
        <w:tc>
          <w:tcPr>
            <w:tcW w:w="7763" w:type="dxa"/>
          </w:tcPr>
          <w:p w:rsidR="007C463C" w:rsidRPr="007C463C" w:rsidRDefault="007C463C" w:rsidP="007C463C">
            <w:pPr>
              <w:numPr>
                <w:ilvl w:val="0"/>
                <w:numId w:val="23"/>
              </w:numPr>
              <w:suppressAutoHyphens w:val="0"/>
              <w:spacing w:line="360" w:lineRule="auto"/>
              <w:ind w:left="0" w:firstLine="0"/>
              <w:rPr>
                <w:rFonts w:ascii="Times New Roman" w:eastAsia="Times New Roman" w:hAnsi="Times New Roman"/>
                <w:sz w:val="26"/>
                <w:szCs w:val="26"/>
                <w:lang w:eastAsia="en-US"/>
              </w:rPr>
            </w:pPr>
            <w:r w:rsidRPr="007C463C">
              <w:rPr>
                <w:rFonts w:ascii="Times New Roman" w:eastAsia="Times New Roman" w:hAnsi="Times New Roman"/>
                <w:sz w:val="26"/>
                <w:szCs w:val="26"/>
                <w:lang w:eastAsia="en-US"/>
              </w:rPr>
              <w:t>Календарно-тематическое планирование</w:t>
            </w:r>
          </w:p>
        </w:tc>
        <w:tc>
          <w:tcPr>
            <w:tcW w:w="2091" w:type="dxa"/>
          </w:tcPr>
          <w:p w:rsidR="007C463C" w:rsidRPr="007C463C" w:rsidRDefault="005A2499" w:rsidP="000D5A71">
            <w:pPr>
              <w:suppressAutoHyphens w:val="0"/>
              <w:spacing w:line="36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16</w:t>
            </w:r>
          </w:p>
        </w:tc>
      </w:tr>
    </w:tbl>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7C463C" w:rsidRPr="007C463C" w:rsidRDefault="007C463C" w:rsidP="007C463C">
      <w:pPr>
        <w:suppressAutoHyphens w:val="0"/>
        <w:spacing w:after="0" w:line="360" w:lineRule="auto"/>
        <w:jc w:val="center"/>
        <w:rPr>
          <w:rFonts w:ascii="Times New Roman" w:hAnsi="Times New Roman"/>
          <w:sz w:val="26"/>
          <w:szCs w:val="26"/>
          <w:lang w:eastAsia="en-US"/>
        </w:rPr>
      </w:pPr>
    </w:p>
    <w:p w:rsidR="00120CB1" w:rsidRPr="000C5492" w:rsidRDefault="00120CB1" w:rsidP="00120CB1">
      <w:pPr>
        <w:numPr>
          <w:ilvl w:val="0"/>
          <w:numId w:val="24"/>
        </w:numPr>
        <w:suppressAutoHyphens w:val="0"/>
        <w:spacing w:before="120" w:after="120" w:line="360" w:lineRule="auto"/>
        <w:ind w:left="0" w:firstLine="0"/>
        <w:contextualSpacing/>
        <w:jc w:val="center"/>
        <w:rPr>
          <w:rFonts w:ascii="Times New Roman" w:hAnsi="Times New Roman"/>
          <w:b/>
          <w:sz w:val="26"/>
          <w:szCs w:val="26"/>
        </w:rPr>
      </w:pPr>
      <w:r w:rsidRPr="000C5492">
        <w:rPr>
          <w:rFonts w:ascii="Times New Roman" w:hAnsi="Times New Roman"/>
          <w:b/>
          <w:sz w:val="26"/>
          <w:szCs w:val="26"/>
        </w:rPr>
        <w:t>Пояснительная записка</w:t>
      </w:r>
    </w:p>
    <w:p w:rsidR="00120CB1" w:rsidRPr="000C5492" w:rsidRDefault="00120CB1" w:rsidP="00120CB1">
      <w:pPr>
        <w:numPr>
          <w:ilvl w:val="1"/>
          <w:numId w:val="24"/>
        </w:numPr>
        <w:suppressAutoHyphens w:val="0"/>
        <w:spacing w:before="120" w:after="120" w:line="360" w:lineRule="auto"/>
        <w:ind w:left="0" w:firstLine="0"/>
        <w:contextualSpacing/>
        <w:rPr>
          <w:rFonts w:ascii="Times New Roman" w:hAnsi="Times New Roman"/>
          <w:b/>
          <w:sz w:val="26"/>
          <w:szCs w:val="26"/>
        </w:rPr>
      </w:pPr>
      <w:r w:rsidRPr="000C5492">
        <w:rPr>
          <w:rFonts w:ascii="Times New Roman" w:hAnsi="Times New Roman"/>
          <w:b/>
          <w:sz w:val="26"/>
          <w:szCs w:val="26"/>
        </w:rPr>
        <w:t>Нормативная база</w:t>
      </w:r>
    </w:p>
    <w:p w:rsidR="00120CB1" w:rsidRPr="00D81327" w:rsidRDefault="00C62FB9" w:rsidP="00120CB1">
      <w:pPr>
        <w:spacing w:after="0" w:line="360" w:lineRule="auto"/>
        <w:contextualSpacing/>
        <w:jc w:val="both"/>
        <w:rPr>
          <w:rFonts w:ascii="Times New Roman" w:hAnsi="Times New Roman"/>
          <w:sz w:val="26"/>
          <w:szCs w:val="26"/>
        </w:rPr>
      </w:pPr>
      <w:r>
        <w:rPr>
          <w:rFonts w:ascii="Times New Roman" w:hAnsi="Times New Roman"/>
          <w:sz w:val="26"/>
          <w:szCs w:val="26"/>
        </w:rPr>
        <w:t>Рабочая программа по математике</w:t>
      </w:r>
      <w:r w:rsidR="00120CB1" w:rsidRPr="000C5492">
        <w:rPr>
          <w:rFonts w:ascii="Times New Roman" w:hAnsi="Times New Roman"/>
          <w:sz w:val="26"/>
          <w:szCs w:val="26"/>
        </w:rPr>
        <w:t xml:space="preserve"> составлена в </w:t>
      </w:r>
      <w:r w:rsidR="00120CB1" w:rsidRPr="00D81327">
        <w:rPr>
          <w:rFonts w:ascii="Times New Roman" w:hAnsi="Times New Roman"/>
          <w:sz w:val="26"/>
          <w:szCs w:val="26"/>
        </w:rPr>
        <w:t xml:space="preserve">соответствии </w:t>
      </w:r>
      <w:proofErr w:type="gramStart"/>
      <w:r w:rsidR="00120CB1" w:rsidRPr="00D81327">
        <w:rPr>
          <w:rFonts w:ascii="Times New Roman" w:hAnsi="Times New Roman"/>
          <w:sz w:val="26"/>
          <w:szCs w:val="26"/>
        </w:rPr>
        <w:t>с</w:t>
      </w:r>
      <w:proofErr w:type="gramEnd"/>
      <w:r w:rsidR="00120CB1" w:rsidRPr="00D81327">
        <w:rPr>
          <w:rFonts w:ascii="Times New Roman" w:hAnsi="Times New Roman"/>
          <w:sz w:val="26"/>
          <w:szCs w:val="26"/>
        </w:rPr>
        <w:t>:</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Федеральным Законом от 29.12.2012 № 273-ФЗ «Об образовании в Российской Федерации»,</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w:t>
      </w:r>
      <w:r>
        <w:rPr>
          <w:rFonts w:ascii="Times New Roman" w:hAnsi="Times New Roman"/>
          <w:sz w:val="26"/>
          <w:szCs w:val="26"/>
        </w:rPr>
        <w:t>просвещения</w:t>
      </w:r>
      <w:r w:rsidRPr="00D81327">
        <w:rPr>
          <w:rFonts w:ascii="Times New Roman" w:hAnsi="Times New Roman"/>
          <w:sz w:val="26"/>
          <w:szCs w:val="26"/>
        </w:rPr>
        <w:t xml:space="preserve"> Российской Федерации от </w:t>
      </w:r>
      <w:r w:rsidRPr="00571E1F">
        <w:rPr>
          <w:rFonts w:ascii="Times New Roman" w:hAnsi="Times New Roman"/>
          <w:sz w:val="26"/>
          <w:szCs w:val="26"/>
        </w:rPr>
        <w:t>22.03.2021 № 115</w:t>
      </w:r>
      <w:r w:rsidRPr="00D81327">
        <w:rPr>
          <w:rFonts w:ascii="Times New Roman" w:hAnsi="Times New Roman"/>
          <w:sz w:val="26"/>
          <w:szCs w:val="26"/>
        </w:rPr>
        <w:t>,</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 xml:space="preserve">Федеральным базисным учебным планом, утвержденным приказом Министерства образования Российской Федерации от 09.03.2004 № 1312 (для </w:t>
      </w:r>
      <w:r>
        <w:rPr>
          <w:rFonts w:ascii="Times New Roman" w:hAnsi="Times New Roman"/>
          <w:sz w:val="26"/>
          <w:szCs w:val="26"/>
          <w:lang w:val="en-US"/>
        </w:rPr>
        <w:t>X</w:t>
      </w:r>
      <w:r w:rsidRPr="00571E1F">
        <w:rPr>
          <w:rFonts w:ascii="Times New Roman" w:hAnsi="Times New Roman"/>
          <w:sz w:val="26"/>
          <w:szCs w:val="26"/>
        </w:rPr>
        <w:t>-</w:t>
      </w:r>
      <w:r w:rsidRPr="00D81327">
        <w:rPr>
          <w:rFonts w:ascii="Times New Roman" w:hAnsi="Times New Roman"/>
          <w:sz w:val="26"/>
          <w:szCs w:val="26"/>
        </w:rPr>
        <w:t>XI классов),</w:t>
      </w:r>
    </w:p>
    <w:p w:rsidR="00120CB1" w:rsidRPr="00571E1F"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proofErr w:type="gramStart"/>
      <w:r w:rsidRPr="00571E1F">
        <w:rPr>
          <w:rFonts w:ascii="Times New Roman" w:hAnsi="Times New Roman"/>
          <w:sz w:val="26"/>
          <w:szCs w:val="26"/>
        </w:rPr>
        <w:t>Постановлениями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Распоряжением   Комитета по образованию Правительства</w:t>
      </w:r>
      <w:proofErr w:type="gramStart"/>
      <w:r w:rsidRPr="00D81327">
        <w:rPr>
          <w:rFonts w:ascii="Times New Roman" w:hAnsi="Times New Roman"/>
          <w:sz w:val="26"/>
          <w:szCs w:val="26"/>
        </w:rPr>
        <w:t xml:space="preserve"> С</w:t>
      </w:r>
      <w:proofErr w:type="gramEnd"/>
      <w:r w:rsidRPr="00D81327">
        <w:rPr>
          <w:rFonts w:ascii="Times New Roman" w:hAnsi="Times New Roman"/>
          <w:sz w:val="26"/>
          <w:szCs w:val="26"/>
        </w:rPr>
        <w:t xml:space="preserve">анкт – Петербурга от </w:t>
      </w:r>
      <w:r w:rsidRPr="00571E1F">
        <w:rPr>
          <w:rFonts w:ascii="Times New Roman" w:hAnsi="Times New Roman"/>
          <w:sz w:val="26"/>
          <w:szCs w:val="26"/>
        </w:rPr>
        <w:t xml:space="preserve">09.04.2021 № 997-р </w:t>
      </w:r>
      <w:r w:rsidRPr="00D81327">
        <w:rPr>
          <w:rFonts w:ascii="Times New Roman" w:hAnsi="Times New Roman"/>
          <w:sz w:val="26"/>
          <w:szCs w:val="26"/>
        </w:rPr>
        <w:t>«О формировании учебных планов общеобразовательных организаций Санкт-Петербурга, реализующих основные общеобразовательные программы, на 202</w:t>
      </w:r>
      <w:r>
        <w:rPr>
          <w:rFonts w:ascii="Times New Roman" w:hAnsi="Times New Roman"/>
          <w:sz w:val="26"/>
          <w:szCs w:val="26"/>
        </w:rPr>
        <w:t>1</w:t>
      </w:r>
      <w:r w:rsidRPr="00D81327">
        <w:rPr>
          <w:rFonts w:ascii="Times New Roman" w:hAnsi="Times New Roman"/>
          <w:sz w:val="26"/>
          <w:szCs w:val="26"/>
        </w:rPr>
        <w:t xml:space="preserve"> - 202</w:t>
      </w:r>
      <w:r>
        <w:rPr>
          <w:rFonts w:ascii="Times New Roman" w:hAnsi="Times New Roman"/>
          <w:sz w:val="26"/>
          <w:szCs w:val="26"/>
        </w:rPr>
        <w:t>2</w:t>
      </w:r>
      <w:r w:rsidRPr="00D81327">
        <w:rPr>
          <w:rFonts w:ascii="Times New Roman" w:hAnsi="Times New Roman"/>
          <w:sz w:val="26"/>
          <w:szCs w:val="26"/>
        </w:rPr>
        <w:t xml:space="preserve"> учебный год», </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Инструктивно-методическим письмом Комитета по образованию Правительства</w:t>
      </w:r>
      <w:proofErr w:type="gramStart"/>
      <w:r w:rsidRPr="00D81327">
        <w:rPr>
          <w:rFonts w:ascii="Times New Roman" w:hAnsi="Times New Roman"/>
          <w:sz w:val="26"/>
          <w:szCs w:val="26"/>
        </w:rPr>
        <w:t xml:space="preserve"> С</w:t>
      </w:r>
      <w:proofErr w:type="gramEnd"/>
      <w:r w:rsidRPr="00D81327">
        <w:rPr>
          <w:rFonts w:ascii="Times New Roman" w:hAnsi="Times New Roman"/>
          <w:sz w:val="26"/>
          <w:szCs w:val="26"/>
        </w:rPr>
        <w:t xml:space="preserve">анкт – Петербурга от </w:t>
      </w:r>
      <w:r w:rsidRPr="00571E1F">
        <w:rPr>
          <w:rFonts w:ascii="Times New Roman" w:hAnsi="Times New Roman"/>
          <w:sz w:val="26"/>
          <w:szCs w:val="26"/>
        </w:rPr>
        <w:t xml:space="preserve">13.04.2021 № 03-28-3143/21-0-0 </w:t>
      </w:r>
      <w:r w:rsidRPr="00D81327">
        <w:rPr>
          <w:rFonts w:ascii="Times New Roman" w:hAnsi="Times New Roman"/>
          <w:sz w:val="26"/>
          <w:szCs w:val="26"/>
        </w:rPr>
        <w:t>«О формировании учебных планов общеобразовательных организаций Санкт-Петербурга, реализующих основные общеобразовательные программы, на 202</w:t>
      </w:r>
      <w:r>
        <w:rPr>
          <w:rFonts w:ascii="Times New Roman" w:hAnsi="Times New Roman"/>
          <w:sz w:val="26"/>
          <w:szCs w:val="26"/>
        </w:rPr>
        <w:t>1</w:t>
      </w:r>
      <w:r w:rsidRPr="00D81327">
        <w:rPr>
          <w:rFonts w:ascii="Times New Roman" w:hAnsi="Times New Roman"/>
          <w:sz w:val="26"/>
          <w:szCs w:val="26"/>
        </w:rPr>
        <w:t xml:space="preserve"> - 202</w:t>
      </w:r>
      <w:r>
        <w:rPr>
          <w:rFonts w:ascii="Times New Roman" w:hAnsi="Times New Roman"/>
          <w:sz w:val="26"/>
          <w:szCs w:val="26"/>
        </w:rPr>
        <w:t>2</w:t>
      </w:r>
      <w:r w:rsidRPr="00D81327">
        <w:rPr>
          <w:rFonts w:ascii="Times New Roman" w:hAnsi="Times New Roman"/>
          <w:sz w:val="26"/>
          <w:szCs w:val="26"/>
        </w:rPr>
        <w:t xml:space="preserve"> учебный год»,</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Распоряжением Комитета по образованию Правительства</w:t>
      </w:r>
      <w:proofErr w:type="gramStart"/>
      <w:r w:rsidRPr="00D81327">
        <w:rPr>
          <w:rFonts w:ascii="Times New Roman" w:hAnsi="Times New Roman"/>
          <w:sz w:val="26"/>
          <w:szCs w:val="26"/>
        </w:rPr>
        <w:t xml:space="preserve"> С</w:t>
      </w:r>
      <w:proofErr w:type="gramEnd"/>
      <w:r w:rsidRPr="00D81327">
        <w:rPr>
          <w:rFonts w:ascii="Times New Roman" w:hAnsi="Times New Roman"/>
          <w:sz w:val="26"/>
          <w:szCs w:val="26"/>
        </w:rPr>
        <w:t xml:space="preserve">анкт – Петербурга от </w:t>
      </w:r>
      <w:r w:rsidRPr="00571E1F">
        <w:rPr>
          <w:rFonts w:ascii="Times New Roman" w:hAnsi="Times New Roman"/>
          <w:sz w:val="26"/>
          <w:szCs w:val="26"/>
        </w:rPr>
        <w:t xml:space="preserve">12.04.2021 № 1013-р </w:t>
      </w:r>
      <w:r w:rsidRPr="00D81327">
        <w:rPr>
          <w:rFonts w:ascii="Times New Roman" w:hAnsi="Times New Roman"/>
          <w:sz w:val="26"/>
          <w:szCs w:val="26"/>
        </w:rPr>
        <w:t>«О формировании календарного учебного графика образовательных учреждений Санкт-Петербурга, реализующих основные общеобразовательные программы, в 202</w:t>
      </w:r>
      <w:r>
        <w:rPr>
          <w:rFonts w:ascii="Times New Roman" w:hAnsi="Times New Roman"/>
          <w:sz w:val="26"/>
          <w:szCs w:val="26"/>
        </w:rPr>
        <w:t>1</w:t>
      </w:r>
      <w:r w:rsidRPr="00D81327">
        <w:rPr>
          <w:rFonts w:ascii="Times New Roman" w:hAnsi="Times New Roman"/>
          <w:sz w:val="26"/>
          <w:szCs w:val="26"/>
        </w:rPr>
        <w:t xml:space="preserve"> - 202</w:t>
      </w:r>
      <w:r>
        <w:rPr>
          <w:rFonts w:ascii="Times New Roman" w:hAnsi="Times New Roman"/>
          <w:sz w:val="26"/>
          <w:szCs w:val="26"/>
        </w:rPr>
        <w:t>2</w:t>
      </w:r>
      <w:r w:rsidRPr="00D81327">
        <w:rPr>
          <w:rFonts w:ascii="Times New Roman" w:hAnsi="Times New Roman"/>
          <w:sz w:val="26"/>
          <w:szCs w:val="26"/>
        </w:rPr>
        <w:t xml:space="preserve"> учебном году»,</w:t>
      </w:r>
    </w:p>
    <w:p w:rsidR="00120CB1" w:rsidRPr="00B8122B"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571E1F">
        <w:rPr>
          <w:rFonts w:ascii="Times New Roman" w:hAnsi="Times New Roman"/>
          <w:sz w:val="26"/>
          <w:szCs w:val="26"/>
        </w:rPr>
        <w:lastRenderedPageBreak/>
        <w:t xml:space="preserve">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w:t>
      </w:r>
      <w:r w:rsidRPr="00B8122B">
        <w:rPr>
          <w:rFonts w:ascii="Times New Roman" w:hAnsi="Times New Roman"/>
          <w:sz w:val="26"/>
          <w:szCs w:val="26"/>
        </w:rPr>
        <w:t>начального общего, основного общего, среднего общего образования организациями, осуществляющими образовательную деятельность»,</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 xml:space="preserve">Законом Санкт-Петербурга от 17.07.2013 № 461-83 «Об образовании в Санкт-Петербурге», </w:t>
      </w:r>
    </w:p>
    <w:p w:rsidR="00120CB1" w:rsidRPr="00D81327" w:rsidRDefault="00120CB1" w:rsidP="00120CB1">
      <w:pPr>
        <w:numPr>
          <w:ilvl w:val="0"/>
          <w:numId w:val="25"/>
        </w:numPr>
        <w:suppressAutoHyphens w:val="0"/>
        <w:spacing w:line="360" w:lineRule="auto"/>
        <w:ind w:left="0" w:firstLine="0"/>
        <w:contextualSpacing/>
        <w:jc w:val="both"/>
        <w:rPr>
          <w:rFonts w:ascii="Times New Roman" w:hAnsi="Times New Roman"/>
          <w:sz w:val="26"/>
          <w:szCs w:val="26"/>
        </w:rPr>
      </w:pPr>
      <w:r w:rsidRPr="00D81327">
        <w:rPr>
          <w:rFonts w:ascii="Times New Roman" w:hAnsi="Times New Roman"/>
          <w:sz w:val="26"/>
          <w:szCs w:val="26"/>
        </w:rPr>
        <w:t>Письмом Комитета по образованию Правительства</w:t>
      </w:r>
      <w:proofErr w:type="gramStart"/>
      <w:r w:rsidRPr="00D81327">
        <w:rPr>
          <w:rFonts w:ascii="Times New Roman" w:hAnsi="Times New Roman"/>
          <w:sz w:val="26"/>
          <w:szCs w:val="26"/>
        </w:rPr>
        <w:t xml:space="preserve"> С</w:t>
      </w:r>
      <w:proofErr w:type="gramEnd"/>
      <w:r w:rsidRPr="00D81327">
        <w:rPr>
          <w:rFonts w:ascii="Times New Roman" w:hAnsi="Times New Roman"/>
          <w:sz w:val="26"/>
          <w:szCs w:val="26"/>
        </w:rPr>
        <w:t>анкт – Петербурга от 04.05.2016 № 03-20-1587/16-0-0 «О направлении методических рекомендаций по разработке рабочих программ учебных предметов, курсов»,</w:t>
      </w:r>
    </w:p>
    <w:p w:rsidR="007C463C" w:rsidRPr="00496550" w:rsidRDefault="00AE7CD6" w:rsidP="007C463C">
      <w:pPr>
        <w:numPr>
          <w:ilvl w:val="0"/>
          <w:numId w:val="25"/>
        </w:numPr>
        <w:suppressAutoHyphens w:val="0"/>
        <w:spacing w:after="0" w:line="360" w:lineRule="auto"/>
        <w:ind w:left="0" w:firstLine="0"/>
        <w:contextualSpacing/>
        <w:jc w:val="both"/>
        <w:rPr>
          <w:rFonts w:ascii="Times New Roman" w:hAnsi="Times New Roman"/>
          <w:sz w:val="26"/>
          <w:szCs w:val="26"/>
          <w:lang w:eastAsia="en-US"/>
        </w:rPr>
      </w:pPr>
      <w:r w:rsidRPr="00496550">
        <w:rPr>
          <w:rFonts w:ascii="Times New Roman" w:hAnsi="Times New Roman"/>
          <w:sz w:val="26"/>
          <w:szCs w:val="26"/>
          <w:shd w:val="clear" w:color="auto" w:fill="FFFFFF"/>
          <w:lang w:eastAsia="en-US"/>
        </w:rPr>
        <w:t>Примерной программой общего образования по математике</w:t>
      </w:r>
      <w:r w:rsidR="007C463C" w:rsidRPr="00496550">
        <w:rPr>
          <w:rFonts w:ascii="Times New Roman" w:hAnsi="Times New Roman"/>
          <w:sz w:val="26"/>
          <w:szCs w:val="26"/>
          <w:lang w:eastAsia="en-US"/>
        </w:rPr>
        <w:t xml:space="preserve"> </w:t>
      </w:r>
      <w:r w:rsidR="00295352" w:rsidRPr="00496550">
        <w:rPr>
          <w:rFonts w:ascii="Times New Roman" w:hAnsi="Times New Roman"/>
          <w:sz w:val="26"/>
          <w:szCs w:val="26"/>
          <w:lang w:eastAsia="en-US"/>
        </w:rPr>
        <w:t>«</w:t>
      </w:r>
      <w:r w:rsidR="00524ECB" w:rsidRPr="00496550">
        <w:rPr>
          <w:rFonts w:ascii="Times New Roman" w:eastAsia="Times New Roman" w:hAnsi="Times New Roman"/>
          <w:sz w:val="26"/>
          <w:szCs w:val="26"/>
          <w:lang w:eastAsia="ru-RU"/>
        </w:rPr>
        <w:t xml:space="preserve">Математика </w:t>
      </w:r>
      <w:r w:rsidR="005B3824">
        <w:rPr>
          <w:rFonts w:ascii="Times New Roman" w:eastAsia="Times New Roman" w:hAnsi="Times New Roman"/>
          <w:sz w:val="26"/>
          <w:szCs w:val="26"/>
          <w:lang w:eastAsia="ru-RU"/>
        </w:rPr>
        <w:t>10</w:t>
      </w:r>
      <w:r w:rsidR="00295352" w:rsidRPr="00496550">
        <w:rPr>
          <w:rFonts w:ascii="Times New Roman" w:eastAsia="Times New Roman" w:hAnsi="Times New Roman"/>
          <w:sz w:val="26"/>
          <w:szCs w:val="26"/>
          <w:lang w:eastAsia="ru-RU"/>
        </w:rPr>
        <w:t xml:space="preserve"> класс (базовый уровень)», </w:t>
      </w:r>
      <w:proofErr w:type="spellStart"/>
      <w:r w:rsidR="00524ECB" w:rsidRPr="00496550">
        <w:rPr>
          <w:rFonts w:ascii="Times New Roman" w:eastAsia="Times New Roman" w:hAnsi="Times New Roman"/>
          <w:sz w:val="26"/>
          <w:szCs w:val="26"/>
          <w:lang w:eastAsia="ru-RU"/>
        </w:rPr>
        <w:t>Т.А.Бурмистровой</w:t>
      </w:r>
      <w:proofErr w:type="spellEnd"/>
      <w:r w:rsidR="00524ECB" w:rsidRPr="00496550">
        <w:rPr>
          <w:rFonts w:ascii="Times New Roman" w:eastAsia="Times New Roman" w:hAnsi="Times New Roman"/>
          <w:sz w:val="26"/>
          <w:szCs w:val="26"/>
          <w:lang w:eastAsia="ru-RU"/>
        </w:rPr>
        <w:t>, М. Просвещение</w:t>
      </w:r>
    </w:p>
    <w:p w:rsidR="007C463C" w:rsidRPr="00295352" w:rsidRDefault="007C463C" w:rsidP="007C463C">
      <w:pPr>
        <w:numPr>
          <w:ilvl w:val="0"/>
          <w:numId w:val="25"/>
        </w:numPr>
        <w:suppressAutoHyphens w:val="0"/>
        <w:spacing w:after="0" w:line="360" w:lineRule="auto"/>
        <w:ind w:left="0" w:firstLine="0"/>
        <w:contextualSpacing/>
        <w:jc w:val="both"/>
        <w:rPr>
          <w:rFonts w:ascii="Times New Roman" w:hAnsi="Times New Roman"/>
          <w:sz w:val="26"/>
          <w:szCs w:val="26"/>
          <w:lang w:eastAsia="en-US"/>
        </w:rPr>
      </w:pPr>
      <w:r w:rsidRPr="00295352">
        <w:rPr>
          <w:rFonts w:ascii="Times New Roman" w:hAnsi="Times New Roman"/>
          <w:sz w:val="26"/>
          <w:szCs w:val="26"/>
          <w:lang w:eastAsia="en-US"/>
        </w:rPr>
        <w:t xml:space="preserve">Учебным планом </w:t>
      </w:r>
      <w:r w:rsidR="00295352" w:rsidRPr="00295352">
        <w:rPr>
          <w:rFonts w:ascii="Times New Roman" w:hAnsi="Times New Roman"/>
          <w:sz w:val="26"/>
          <w:szCs w:val="26"/>
          <w:lang w:eastAsia="en-US"/>
        </w:rPr>
        <w:t xml:space="preserve">СООО </w:t>
      </w:r>
      <w:r w:rsidRPr="00295352">
        <w:rPr>
          <w:rFonts w:ascii="Times New Roman" w:hAnsi="Times New Roman"/>
          <w:sz w:val="26"/>
          <w:szCs w:val="26"/>
          <w:lang w:eastAsia="en-US"/>
        </w:rPr>
        <w:t>ГБОУ СОШ № 553 с углубленным изучением английского языка Фрунзенского района Санкт-Петербурга на 202</w:t>
      </w:r>
      <w:r w:rsidR="00120CB1">
        <w:rPr>
          <w:rFonts w:ascii="Times New Roman" w:hAnsi="Times New Roman"/>
          <w:sz w:val="26"/>
          <w:szCs w:val="26"/>
          <w:lang w:eastAsia="en-US"/>
        </w:rPr>
        <w:t>1</w:t>
      </w:r>
      <w:r w:rsidRPr="00295352">
        <w:rPr>
          <w:rFonts w:ascii="Times New Roman" w:hAnsi="Times New Roman"/>
          <w:sz w:val="26"/>
          <w:szCs w:val="26"/>
          <w:lang w:eastAsia="en-US"/>
        </w:rPr>
        <w:t>-202</w:t>
      </w:r>
      <w:r w:rsidR="00120CB1">
        <w:rPr>
          <w:rFonts w:ascii="Times New Roman" w:hAnsi="Times New Roman"/>
          <w:sz w:val="26"/>
          <w:szCs w:val="26"/>
          <w:lang w:eastAsia="en-US"/>
        </w:rPr>
        <w:t>2</w:t>
      </w:r>
      <w:r w:rsidRPr="00295352">
        <w:rPr>
          <w:rFonts w:ascii="Times New Roman" w:hAnsi="Times New Roman"/>
          <w:sz w:val="26"/>
          <w:szCs w:val="26"/>
          <w:lang w:eastAsia="en-US"/>
        </w:rPr>
        <w:t xml:space="preserve"> учебный год,</w:t>
      </w:r>
    </w:p>
    <w:p w:rsidR="007C463C" w:rsidRPr="00295352" w:rsidRDefault="007C463C" w:rsidP="007C463C">
      <w:pPr>
        <w:numPr>
          <w:ilvl w:val="0"/>
          <w:numId w:val="25"/>
        </w:numPr>
        <w:tabs>
          <w:tab w:val="left" w:pos="142"/>
        </w:tabs>
        <w:suppressAutoHyphens w:val="0"/>
        <w:spacing w:after="0" w:line="360" w:lineRule="auto"/>
        <w:ind w:left="0" w:firstLine="0"/>
        <w:contextualSpacing/>
        <w:jc w:val="both"/>
        <w:rPr>
          <w:rFonts w:ascii="Times New Roman" w:hAnsi="Times New Roman"/>
          <w:sz w:val="26"/>
          <w:szCs w:val="26"/>
          <w:lang w:eastAsia="en-US"/>
        </w:rPr>
      </w:pPr>
      <w:r w:rsidRPr="00295352">
        <w:rPr>
          <w:rFonts w:ascii="Times New Roman" w:hAnsi="Times New Roman"/>
          <w:sz w:val="26"/>
          <w:szCs w:val="26"/>
          <w:lang w:eastAsia="en-US"/>
        </w:rPr>
        <w:t>Положением о рабочей программе педагога ГБОУ СОШ № 553 с углубленным изучением английского языка Фрунзенского района</w:t>
      </w:r>
      <w:proofErr w:type="gramStart"/>
      <w:r w:rsidRPr="00295352">
        <w:rPr>
          <w:rFonts w:ascii="Times New Roman" w:hAnsi="Times New Roman"/>
          <w:sz w:val="26"/>
          <w:szCs w:val="26"/>
          <w:lang w:eastAsia="en-US"/>
        </w:rPr>
        <w:t xml:space="preserve"> С</w:t>
      </w:r>
      <w:proofErr w:type="gramEnd"/>
      <w:r w:rsidRPr="00295352">
        <w:rPr>
          <w:rFonts w:ascii="Times New Roman" w:hAnsi="Times New Roman"/>
          <w:sz w:val="26"/>
          <w:szCs w:val="26"/>
          <w:lang w:eastAsia="en-US"/>
        </w:rPr>
        <w:t>анкт – Петербурга.</w:t>
      </w:r>
    </w:p>
    <w:p w:rsidR="002027DB" w:rsidRPr="002027DB" w:rsidRDefault="002027DB" w:rsidP="002027DB">
      <w:pPr>
        <w:suppressAutoHyphens w:val="0"/>
        <w:autoSpaceDE w:val="0"/>
        <w:autoSpaceDN w:val="0"/>
        <w:adjustRightInd w:val="0"/>
        <w:spacing w:after="0" w:line="360" w:lineRule="auto"/>
        <w:jc w:val="both"/>
        <w:rPr>
          <w:rFonts w:ascii="Times New Roman" w:eastAsia="Times New Roman" w:hAnsi="Times New Roman"/>
          <w:sz w:val="26"/>
          <w:szCs w:val="26"/>
          <w:lang w:eastAsia="ru-RU"/>
        </w:rPr>
      </w:pPr>
      <w:r w:rsidRPr="002027DB">
        <w:rPr>
          <w:rFonts w:ascii="Times New Roman" w:eastAsia="Times New Roman" w:hAnsi="Times New Roman"/>
          <w:b/>
          <w:sz w:val="26"/>
          <w:szCs w:val="26"/>
          <w:lang w:eastAsia="ru-RU"/>
        </w:rPr>
        <w:t>1.2.</w:t>
      </w:r>
      <w:r w:rsidRPr="002027DB">
        <w:rPr>
          <w:rFonts w:ascii="Times New Roman" w:eastAsia="Times New Roman" w:hAnsi="Times New Roman"/>
          <w:b/>
          <w:sz w:val="26"/>
          <w:szCs w:val="26"/>
          <w:lang w:eastAsia="ru-RU"/>
        </w:rPr>
        <w:tab/>
        <w:t>УМК</w:t>
      </w:r>
    </w:p>
    <w:p w:rsidR="00B16192" w:rsidRPr="00B16192" w:rsidRDefault="00B16192" w:rsidP="00495FE4">
      <w:pPr>
        <w:suppressAutoHyphens w:val="0"/>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hAnsi="Times New Roman"/>
          <w:sz w:val="26"/>
          <w:szCs w:val="26"/>
        </w:rPr>
        <w:t>1)</w:t>
      </w:r>
      <w:r w:rsidRPr="00B16192">
        <w:rPr>
          <w:rFonts w:ascii="Times New Roman" w:hAnsi="Times New Roman"/>
          <w:sz w:val="26"/>
          <w:szCs w:val="26"/>
        </w:rPr>
        <w:t xml:space="preserve">Колягин </w:t>
      </w:r>
      <w:proofErr w:type="gramStart"/>
      <w:r w:rsidRPr="00B16192">
        <w:rPr>
          <w:rFonts w:ascii="Times New Roman" w:hAnsi="Times New Roman"/>
          <w:sz w:val="26"/>
          <w:szCs w:val="26"/>
        </w:rPr>
        <w:t>Ю</w:t>
      </w:r>
      <w:proofErr w:type="gramEnd"/>
      <w:r w:rsidRPr="00B16192">
        <w:rPr>
          <w:rFonts w:ascii="Times New Roman" w:hAnsi="Times New Roman"/>
          <w:sz w:val="26"/>
          <w:szCs w:val="26"/>
        </w:rPr>
        <w:t xml:space="preserve"> М и др. Математика: Алгебра и начала математического</w:t>
      </w:r>
      <w:r>
        <w:rPr>
          <w:rFonts w:ascii="Times New Roman" w:hAnsi="Times New Roman"/>
          <w:sz w:val="26"/>
          <w:szCs w:val="26"/>
        </w:rPr>
        <w:t xml:space="preserve"> анализа для 10-11 классы: учеб</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д</w:t>
      </w:r>
      <w:proofErr w:type="gramEnd"/>
      <w:r>
        <w:rPr>
          <w:rFonts w:ascii="Times New Roman" w:hAnsi="Times New Roman"/>
          <w:sz w:val="26"/>
          <w:szCs w:val="26"/>
        </w:rPr>
        <w:t>ля общеобразовательных организаций: б</w:t>
      </w:r>
      <w:r w:rsidRPr="00B16192">
        <w:rPr>
          <w:rFonts w:ascii="Times New Roman" w:hAnsi="Times New Roman"/>
          <w:sz w:val="26"/>
          <w:szCs w:val="26"/>
        </w:rPr>
        <w:t>азовый и углубленный уровни/ М.: Просвещение, 2020</w:t>
      </w:r>
    </w:p>
    <w:p w:rsidR="005104F2" w:rsidRDefault="00B16192" w:rsidP="005104F2">
      <w:pPr>
        <w:pStyle w:val="ad"/>
        <w:tabs>
          <w:tab w:val="left" w:pos="142"/>
        </w:tabs>
        <w:spacing w:line="360" w:lineRule="auto"/>
        <w:ind w:left="0"/>
        <w:jc w:val="both"/>
        <w:rPr>
          <w:rFonts w:ascii="Times New Roman" w:hAnsi="Times New Roman"/>
          <w:sz w:val="26"/>
          <w:szCs w:val="26"/>
        </w:rPr>
      </w:pPr>
      <w:r>
        <w:rPr>
          <w:rFonts w:ascii="Times New Roman" w:hAnsi="Times New Roman"/>
          <w:sz w:val="26"/>
          <w:szCs w:val="26"/>
        </w:rPr>
        <w:t>2)</w:t>
      </w:r>
      <w:r w:rsidRPr="00B16192">
        <w:rPr>
          <w:rFonts w:ascii="Times New Roman" w:hAnsi="Times New Roman"/>
          <w:sz w:val="26"/>
          <w:szCs w:val="26"/>
        </w:rPr>
        <w:t xml:space="preserve"> </w:t>
      </w:r>
      <w:r w:rsidRPr="00B16192">
        <w:rPr>
          <w:rFonts w:ascii="Times New Roman" w:hAnsi="Times New Roman"/>
          <w:sz w:val="26"/>
          <w:szCs w:val="26"/>
          <w:lang w:val="en-US"/>
        </w:rPr>
        <w:t>JI</w:t>
      </w:r>
      <w:r w:rsidRPr="00B16192">
        <w:rPr>
          <w:rFonts w:ascii="Times New Roman" w:hAnsi="Times New Roman"/>
          <w:sz w:val="26"/>
          <w:szCs w:val="26"/>
        </w:rPr>
        <w:t>.</w:t>
      </w:r>
      <w:proofErr w:type="spellStart"/>
      <w:r w:rsidRPr="00B16192">
        <w:rPr>
          <w:rFonts w:ascii="Times New Roman" w:hAnsi="Times New Roman"/>
          <w:sz w:val="26"/>
          <w:szCs w:val="26"/>
        </w:rPr>
        <w:t>С.Атанасян</w:t>
      </w:r>
      <w:proofErr w:type="spellEnd"/>
      <w:r w:rsidRPr="00B16192">
        <w:rPr>
          <w:rFonts w:ascii="Times New Roman" w:hAnsi="Times New Roman"/>
          <w:sz w:val="26"/>
          <w:szCs w:val="26"/>
        </w:rPr>
        <w:t xml:space="preserve">, </w:t>
      </w:r>
      <w:proofErr w:type="spellStart"/>
      <w:r w:rsidRPr="00B16192">
        <w:rPr>
          <w:rFonts w:ascii="Times New Roman" w:hAnsi="Times New Roman"/>
          <w:sz w:val="26"/>
          <w:szCs w:val="26"/>
        </w:rPr>
        <w:t>В.Ф.Бутузов</w:t>
      </w:r>
      <w:proofErr w:type="spellEnd"/>
      <w:r w:rsidRPr="00B16192">
        <w:rPr>
          <w:rFonts w:ascii="Times New Roman" w:hAnsi="Times New Roman"/>
          <w:sz w:val="26"/>
          <w:szCs w:val="26"/>
        </w:rPr>
        <w:t xml:space="preserve">, </w:t>
      </w:r>
      <w:proofErr w:type="spellStart"/>
      <w:r w:rsidRPr="00B16192">
        <w:rPr>
          <w:rFonts w:ascii="Times New Roman" w:hAnsi="Times New Roman"/>
          <w:sz w:val="26"/>
          <w:szCs w:val="26"/>
        </w:rPr>
        <w:t>С.Б.Кадо</w:t>
      </w:r>
      <w:r>
        <w:rPr>
          <w:rFonts w:ascii="Times New Roman" w:hAnsi="Times New Roman"/>
          <w:sz w:val="26"/>
          <w:szCs w:val="26"/>
        </w:rPr>
        <w:t>мцев</w:t>
      </w:r>
      <w:proofErr w:type="spellEnd"/>
      <w:r>
        <w:rPr>
          <w:rFonts w:ascii="Times New Roman" w:hAnsi="Times New Roman"/>
          <w:sz w:val="26"/>
          <w:szCs w:val="26"/>
        </w:rPr>
        <w:t xml:space="preserve"> и др.</w:t>
      </w:r>
      <w:proofErr w:type="gramStart"/>
      <w:r>
        <w:rPr>
          <w:rFonts w:ascii="Times New Roman" w:hAnsi="Times New Roman"/>
          <w:sz w:val="26"/>
          <w:szCs w:val="26"/>
        </w:rPr>
        <w:t xml:space="preserve"> ,</w:t>
      </w:r>
      <w:proofErr w:type="gramEnd"/>
      <w:r>
        <w:rPr>
          <w:rFonts w:ascii="Times New Roman" w:hAnsi="Times New Roman"/>
          <w:sz w:val="26"/>
          <w:szCs w:val="26"/>
        </w:rPr>
        <w:t xml:space="preserve"> </w:t>
      </w:r>
      <w:r w:rsidR="009F39CE" w:rsidRPr="00B16192">
        <w:rPr>
          <w:rFonts w:ascii="Times New Roman" w:hAnsi="Times New Roman"/>
          <w:sz w:val="26"/>
          <w:szCs w:val="26"/>
        </w:rPr>
        <w:t>Геометрия 10-11 класс</w:t>
      </w:r>
      <w:r>
        <w:rPr>
          <w:rFonts w:ascii="Times New Roman" w:hAnsi="Times New Roman"/>
          <w:sz w:val="26"/>
          <w:szCs w:val="26"/>
        </w:rPr>
        <w:t xml:space="preserve">ы: учеб. Для общеобразовательных организаций </w:t>
      </w:r>
      <w:proofErr w:type="gramStart"/>
      <w:r>
        <w:rPr>
          <w:rFonts w:ascii="Times New Roman" w:hAnsi="Times New Roman"/>
          <w:sz w:val="26"/>
          <w:szCs w:val="26"/>
        </w:rPr>
        <w:t>:б</w:t>
      </w:r>
      <w:proofErr w:type="gramEnd"/>
      <w:r>
        <w:rPr>
          <w:rFonts w:ascii="Times New Roman" w:hAnsi="Times New Roman"/>
          <w:sz w:val="26"/>
          <w:szCs w:val="26"/>
        </w:rPr>
        <w:t>азовый и углубленный уровни/</w:t>
      </w:r>
      <w:proofErr w:type="spellStart"/>
      <w:r>
        <w:rPr>
          <w:rFonts w:ascii="Times New Roman" w:hAnsi="Times New Roman"/>
          <w:sz w:val="26"/>
          <w:szCs w:val="26"/>
        </w:rPr>
        <w:t>М.:Просвещение</w:t>
      </w:r>
      <w:proofErr w:type="spellEnd"/>
      <w:r>
        <w:rPr>
          <w:rFonts w:ascii="Times New Roman" w:hAnsi="Times New Roman"/>
          <w:sz w:val="26"/>
          <w:szCs w:val="26"/>
        </w:rPr>
        <w:t>, 2020</w:t>
      </w:r>
      <w:r w:rsidR="009F39CE" w:rsidRPr="00B16192">
        <w:rPr>
          <w:rFonts w:ascii="Times New Roman" w:hAnsi="Times New Roman"/>
          <w:sz w:val="26"/>
          <w:szCs w:val="26"/>
        </w:rPr>
        <w:t xml:space="preserve"> г.</w:t>
      </w:r>
    </w:p>
    <w:p w:rsidR="0001756B" w:rsidRPr="005104F2" w:rsidRDefault="002027DB" w:rsidP="005104F2">
      <w:pPr>
        <w:pStyle w:val="ad"/>
        <w:tabs>
          <w:tab w:val="left" w:pos="142"/>
        </w:tabs>
        <w:spacing w:line="360" w:lineRule="auto"/>
        <w:ind w:left="0"/>
        <w:jc w:val="both"/>
        <w:rPr>
          <w:rFonts w:ascii="Times New Roman" w:hAnsi="Times New Roman"/>
        </w:rPr>
      </w:pPr>
      <w:r w:rsidRPr="005104F2">
        <w:rPr>
          <w:rFonts w:ascii="Times New Roman" w:eastAsia="Times New Roman" w:hAnsi="Times New Roman"/>
          <w:b/>
          <w:sz w:val="26"/>
          <w:szCs w:val="26"/>
          <w:lang w:eastAsia="ru-RU"/>
        </w:rPr>
        <w:t xml:space="preserve">1.3  </w:t>
      </w:r>
      <w:r w:rsidR="0001756B" w:rsidRPr="005104F2">
        <w:rPr>
          <w:rFonts w:ascii="Times New Roman" w:eastAsia="Times New Roman" w:hAnsi="Times New Roman"/>
          <w:b/>
          <w:sz w:val="26"/>
          <w:szCs w:val="26"/>
          <w:lang w:eastAsia="ru-RU"/>
        </w:rPr>
        <w:t>Общая характеристика учебного предмета</w:t>
      </w:r>
    </w:p>
    <w:p w:rsidR="005104F2" w:rsidRPr="005104F2" w:rsidRDefault="005104F2" w:rsidP="005104F2">
      <w:pPr>
        <w:pStyle w:val="ae"/>
        <w:spacing w:line="360" w:lineRule="auto"/>
        <w:contextualSpacing/>
        <w:jc w:val="both"/>
      </w:pPr>
      <w:r w:rsidRPr="005104F2">
        <w:rPr>
          <w:sz w:val="26"/>
          <w:szCs w:val="26"/>
        </w:rPr>
        <w:t xml:space="preserve">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w:t>
      </w:r>
      <w:r w:rsidRPr="005104F2">
        <w:rPr>
          <w:sz w:val="26"/>
          <w:szCs w:val="26"/>
        </w:rPr>
        <w:lastRenderedPageBreak/>
        <w:t>вводится линия «Начала математического анализа». В рамках указанных содержательных линий решаются следующие задачи:</w:t>
      </w:r>
    </w:p>
    <w:p w:rsidR="005104F2" w:rsidRPr="005104F2" w:rsidRDefault="005104F2" w:rsidP="005104F2">
      <w:pPr>
        <w:pStyle w:val="ad"/>
        <w:spacing w:line="360" w:lineRule="auto"/>
        <w:ind w:left="0" w:firstLine="284"/>
        <w:jc w:val="both"/>
        <w:rPr>
          <w:rFonts w:ascii="Times New Roman" w:hAnsi="Times New Roman"/>
        </w:rPr>
      </w:pPr>
      <w:r w:rsidRPr="005104F2">
        <w:rPr>
          <w:rFonts w:ascii="Times New Roman" w:hAnsi="Times New Roman"/>
          <w:sz w:val="26"/>
          <w:szCs w:val="26"/>
        </w:rPr>
        <w:t>-</w:t>
      </w:r>
      <w:r w:rsidRPr="005104F2">
        <w:rPr>
          <w:rFonts w:ascii="Times New Roman" w:hAnsi="Times New Roman"/>
          <w:sz w:val="26"/>
          <w:szCs w:val="26"/>
        </w:rPr>
        <w:tab/>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5104F2" w:rsidRPr="005104F2" w:rsidRDefault="005104F2" w:rsidP="005104F2">
      <w:pPr>
        <w:pStyle w:val="ad"/>
        <w:spacing w:line="360" w:lineRule="auto"/>
        <w:ind w:left="0" w:firstLine="284"/>
        <w:jc w:val="both"/>
        <w:rPr>
          <w:rFonts w:ascii="Times New Roman" w:hAnsi="Times New Roman"/>
        </w:rPr>
      </w:pPr>
      <w:r w:rsidRPr="005104F2">
        <w:rPr>
          <w:rFonts w:ascii="Times New Roman" w:hAnsi="Times New Roman"/>
          <w:sz w:val="26"/>
          <w:szCs w:val="26"/>
        </w:rPr>
        <w:t>-</w:t>
      </w:r>
      <w:r w:rsidRPr="005104F2">
        <w:rPr>
          <w:rFonts w:ascii="Times New Roman" w:hAnsi="Times New Roman"/>
          <w:sz w:val="26"/>
          <w:szCs w:val="26"/>
        </w:rPr>
        <w:tab/>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5104F2" w:rsidRPr="005104F2" w:rsidRDefault="005104F2" w:rsidP="005104F2">
      <w:pPr>
        <w:pStyle w:val="ad"/>
        <w:spacing w:line="360" w:lineRule="auto"/>
        <w:ind w:left="0" w:firstLine="284"/>
        <w:jc w:val="both"/>
        <w:rPr>
          <w:rFonts w:ascii="Times New Roman" w:hAnsi="Times New Roman"/>
        </w:rPr>
      </w:pPr>
      <w:r w:rsidRPr="005104F2">
        <w:rPr>
          <w:rFonts w:ascii="Times New Roman" w:hAnsi="Times New Roman"/>
          <w:sz w:val="26"/>
          <w:szCs w:val="26"/>
        </w:rPr>
        <w:t>-</w:t>
      </w:r>
      <w:r w:rsidRPr="005104F2">
        <w:rPr>
          <w:rFonts w:ascii="Times New Roman" w:hAnsi="Times New Roman"/>
          <w:sz w:val="26"/>
          <w:szCs w:val="26"/>
        </w:rPr>
        <w:tab/>
        <w:t>изучение свой</w:t>
      </w:r>
      <w:proofErr w:type="gramStart"/>
      <w:r w:rsidRPr="005104F2">
        <w:rPr>
          <w:rFonts w:ascii="Times New Roman" w:hAnsi="Times New Roman"/>
          <w:sz w:val="26"/>
          <w:szCs w:val="26"/>
        </w:rPr>
        <w:t>ств пр</w:t>
      </w:r>
      <w:proofErr w:type="gramEnd"/>
      <w:r w:rsidRPr="005104F2">
        <w:rPr>
          <w:rFonts w:ascii="Times New Roman" w:hAnsi="Times New Roman"/>
          <w:sz w:val="26"/>
          <w:szCs w:val="26"/>
        </w:rPr>
        <w:t xml:space="preserve">остранственных тел, формирование умения  применять полученные знания для решения практических задач; </w:t>
      </w:r>
    </w:p>
    <w:p w:rsidR="005104F2" w:rsidRPr="005104F2" w:rsidRDefault="005104F2" w:rsidP="005104F2">
      <w:pPr>
        <w:pStyle w:val="ad"/>
        <w:spacing w:line="360" w:lineRule="auto"/>
        <w:ind w:left="0" w:firstLine="284"/>
        <w:jc w:val="both"/>
        <w:rPr>
          <w:rFonts w:ascii="Times New Roman" w:hAnsi="Times New Roman"/>
        </w:rPr>
      </w:pPr>
      <w:r w:rsidRPr="005104F2">
        <w:rPr>
          <w:rFonts w:ascii="Times New Roman" w:hAnsi="Times New Roman"/>
          <w:sz w:val="26"/>
          <w:szCs w:val="26"/>
        </w:rPr>
        <w:t>-</w:t>
      </w:r>
      <w:r w:rsidRPr="005104F2">
        <w:rPr>
          <w:rFonts w:ascii="Times New Roman" w:hAnsi="Times New Roman"/>
          <w:sz w:val="26"/>
          <w:szCs w:val="26"/>
        </w:rPr>
        <w:tab/>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5104F2" w:rsidRPr="005104F2" w:rsidRDefault="005104F2" w:rsidP="005104F2">
      <w:pPr>
        <w:pStyle w:val="ad"/>
        <w:spacing w:line="360" w:lineRule="auto"/>
        <w:ind w:left="0" w:firstLine="284"/>
        <w:jc w:val="both"/>
        <w:rPr>
          <w:rFonts w:ascii="Times New Roman" w:hAnsi="Times New Roman"/>
        </w:rPr>
      </w:pPr>
      <w:r w:rsidRPr="005104F2">
        <w:rPr>
          <w:rFonts w:ascii="Times New Roman" w:hAnsi="Times New Roman"/>
          <w:sz w:val="26"/>
          <w:szCs w:val="26"/>
        </w:rPr>
        <w:t>-</w:t>
      </w:r>
      <w:r w:rsidRPr="005104F2">
        <w:rPr>
          <w:rFonts w:ascii="Times New Roman" w:hAnsi="Times New Roman"/>
          <w:sz w:val="26"/>
          <w:szCs w:val="26"/>
        </w:rPr>
        <w:tab/>
        <w:t>знакомство с основными идеями и методами математического анализа.</w:t>
      </w:r>
    </w:p>
    <w:p w:rsidR="009221FE" w:rsidRDefault="0001756B" w:rsidP="005104F2">
      <w:pPr>
        <w:pStyle w:val="ad"/>
        <w:tabs>
          <w:tab w:val="left" w:pos="567"/>
        </w:tabs>
        <w:spacing w:line="360" w:lineRule="auto"/>
        <w:ind w:left="0" w:firstLine="284"/>
        <w:jc w:val="both"/>
        <w:rPr>
          <w:sz w:val="26"/>
          <w:szCs w:val="26"/>
        </w:rPr>
      </w:pPr>
      <w:r w:rsidRPr="009221FE">
        <w:rPr>
          <w:rFonts w:ascii="Times New Roman" w:eastAsia="Times New Roman" w:hAnsi="Times New Roman"/>
          <w:b/>
          <w:bCs/>
          <w:sz w:val="26"/>
          <w:szCs w:val="26"/>
          <w:lang w:eastAsia="ru-RU"/>
        </w:rPr>
        <w:t>1.</w:t>
      </w:r>
      <w:r w:rsidR="002027DB" w:rsidRPr="009221FE">
        <w:rPr>
          <w:rFonts w:ascii="Times New Roman" w:eastAsia="Times New Roman" w:hAnsi="Times New Roman"/>
          <w:b/>
          <w:bCs/>
          <w:sz w:val="26"/>
          <w:szCs w:val="26"/>
          <w:lang w:eastAsia="ru-RU"/>
        </w:rPr>
        <w:t>4</w:t>
      </w:r>
      <w:r w:rsidR="008411F7" w:rsidRPr="009221FE">
        <w:rPr>
          <w:rFonts w:ascii="Times New Roman" w:eastAsia="Times New Roman" w:hAnsi="Times New Roman"/>
          <w:b/>
          <w:bCs/>
          <w:sz w:val="26"/>
          <w:szCs w:val="26"/>
          <w:lang w:eastAsia="ru-RU"/>
        </w:rPr>
        <w:t>.</w:t>
      </w:r>
      <w:r w:rsidR="002027DB" w:rsidRPr="009221FE">
        <w:rPr>
          <w:rFonts w:ascii="Times New Roman" w:eastAsia="Times New Roman" w:hAnsi="Times New Roman"/>
          <w:b/>
          <w:bCs/>
          <w:sz w:val="26"/>
          <w:szCs w:val="26"/>
          <w:lang w:eastAsia="ru-RU"/>
        </w:rPr>
        <w:t xml:space="preserve">  </w:t>
      </w:r>
      <w:r w:rsidRPr="009221FE">
        <w:rPr>
          <w:rFonts w:ascii="Times New Roman" w:eastAsia="Times New Roman" w:hAnsi="Times New Roman"/>
          <w:b/>
          <w:bCs/>
          <w:sz w:val="26"/>
          <w:szCs w:val="26"/>
          <w:lang w:eastAsia="ru-RU"/>
        </w:rPr>
        <w:t xml:space="preserve"> Цели </w:t>
      </w:r>
      <w:r w:rsidR="008411F7" w:rsidRPr="009221FE">
        <w:rPr>
          <w:rFonts w:ascii="Times New Roman" w:eastAsia="Times New Roman" w:hAnsi="Times New Roman"/>
          <w:b/>
          <w:sz w:val="26"/>
          <w:szCs w:val="26"/>
          <w:lang w:eastAsia="ru-RU"/>
        </w:rPr>
        <w:t>и задач</w:t>
      </w:r>
      <w:r w:rsidR="005104F2" w:rsidRPr="005104F2">
        <w:rPr>
          <w:sz w:val="26"/>
          <w:szCs w:val="26"/>
        </w:rPr>
        <w:t xml:space="preserve"> </w:t>
      </w:r>
      <w:r w:rsidR="005104F2">
        <w:rPr>
          <w:sz w:val="26"/>
          <w:szCs w:val="26"/>
        </w:rPr>
        <w:tab/>
      </w:r>
    </w:p>
    <w:p w:rsidR="005104F2" w:rsidRPr="009221FE" w:rsidRDefault="005104F2" w:rsidP="005104F2">
      <w:pPr>
        <w:pStyle w:val="ad"/>
        <w:tabs>
          <w:tab w:val="left" w:pos="567"/>
        </w:tabs>
        <w:spacing w:line="360" w:lineRule="auto"/>
        <w:ind w:left="0" w:firstLine="284"/>
        <w:jc w:val="both"/>
        <w:rPr>
          <w:rFonts w:ascii="Times New Roman" w:hAnsi="Times New Roman"/>
        </w:rPr>
      </w:pPr>
      <w:r w:rsidRPr="009221FE">
        <w:rPr>
          <w:rFonts w:ascii="Times New Roman" w:hAnsi="Times New Roman"/>
          <w:sz w:val="26"/>
          <w:szCs w:val="26"/>
          <w:lang w:eastAsia="en-US"/>
        </w:rPr>
        <w:t>Изучение математики на базовом уровне среднего общего образования направлено на достижение следующих целей:</w:t>
      </w:r>
    </w:p>
    <w:p w:rsidR="005104F2" w:rsidRPr="009221FE" w:rsidRDefault="005104F2" w:rsidP="005104F2">
      <w:pPr>
        <w:pStyle w:val="ae"/>
        <w:widowControl w:val="0"/>
        <w:numPr>
          <w:ilvl w:val="0"/>
          <w:numId w:val="36"/>
        </w:numPr>
        <w:tabs>
          <w:tab w:val="left" w:pos="0"/>
        </w:tabs>
        <w:spacing w:line="360" w:lineRule="auto"/>
        <w:ind w:left="0" w:right="2" w:firstLine="284"/>
        <w:jc w:val="both"/>
      </w:pPr>
      <w:r w:rsidRPr="009221FE">
        <w:rPr>
          <w:sz w:val="26"/>
          <w:szCs w:val="26"/>
          <w:lang w:eastAsia="en-US"/>
        </w:rPr>
        <w:t>формирование представлений о математике как универсальном языке науки, средстве моделирования явлений и процессов, об идеях и методах</w:t>
      </w:r>
      <w:r w:rsidRPr="009221FE">
        <w:rPr>
          <w:spacing w:val="2"/>
          <w:sz w:val="26"/>
          <w:szCs w:val="26"/>
          <w:lang w:eastAsia="en-US"/>
        </w:rPr>
        <w:t xml:space="preserve"> </w:t>
      </w:r>
      <w:r w:rsidRPr="009221FE">
        <w:rPr>
          <w:sz w:val="26"/>
          <w:szCs w:val="26"/>
          <w:lang w:eastAsia="en-US"/>
        </w:rPr>
        <w:t>математики;</w:t>
      </w:r>
    </w:p>
    <w:p w:rsidR="005104F2" w:rsidRPr="009221FE" w:rsidRDefault="005104F2" w:rsidP="005104F2">
      <w:pPr>
        <w:pStyle w:val="ae"/>
        <w:widowControl w:val="0"/>
        <w:numPr>
          <w:ilvl w:val="0"/>
          <w:numId w:val="36"/>
        </w:numPr>
        <w:tabs>
          <w:tab w:val="left" w:pos="0"/>
        </w:tabs>
        <w:spacing w:line="360" w:lineRule="auto"/>
        <w:ind w:left="0" w:right="2" w:firstLine="284"/>
        <w:jc w:val="both"/>
      </w:pPr>
      <w:r w:rsidRPr="009221FE">
        <w:rPr>
          <w:sz w:val="26"/>
          <w:szCs w:val="26"/>
          <w:lang w:eastAsia="en-US"/>
        </w:rPr>
        <w:t>развитие логического мышления, пространственного воображения, алгоритмической культуры, критичности мышления на уровне, необходимом для будущей</w:t>
      </w:r>
      <w:r w:rsidRPr="009221FE">
        <w:rPr>
          <w:spacing w:val="-28"/>
          <w:sz w:val="26"/>
          <w:szCs w:val="26"/>
          <w:lang w:eastAsia="en-US"/>
        </w:rPr>
        <w:t xml:space="preserve"> </w:t>
      </w:r>
      <w:r w:rsidRPr="009221FE">
        <w:rPr>
          <w:sz w:val="26"/>
          <w:szCs w:val="26"/>
          <w:lang w:eastAsia="en-US"/>
        </w:rPr>
        <w:t>профессиональной деятельности, а также последующего обучения в высшей</w:t>
      </w:r>
      <w:r w:rsidRPr="009221FE">
        <w:rPr>
          <w:spacing w:val="-5"/>
          <w:sz w:val="26"/>
          <w:szCs w:val="26"/>
          <w:lang w:eastAsia="en-US"/>
        </w:rPr>
        <w:t xml:space="preserve"> </w:t>
      </w:r>
      <w:r w:rsidRPr="009221FE">
        <w:rPr>
          <w:sz w:val="26"/>
          <w:szCs w:val="26"/>
          <w:lang w:eastAsia="en-US"/>
        </w:rPr>
        <w:t>школе;</w:t>
      </w:r>
    </w:p>
    <w:p w:rsidR="005104F2" w:rsidRPr="009221FE" w:rsidRDefault="005104F2" w:rsidP="005104F2">
      <w:pPr>
        <w:pStyle w:val="ae"/>
        <w:widowControl w:val="0"/>
        <w:numPr>
          <w:ilvl w:val="0"/>
          <w:numId w:val="36"/>
        </w:numPr>
        <w:tabs>
          <w:tab w:val="left" w:pos="0"/>
        </w:tabs>
        <w:spacing w:line="360" w:lineRule="auto"/>
        <w:ind w:left="0" w:right="2" w:firstLine="284"/>
        <w:jc w:val="both"/>
      </w:pPr>
      <w:r w:rsidRPr="009221FE">
        <w:rPr>
          <w:sz w:val="26"/>
          <w:szCs w:val="26"/>
          <w:lang w:eastAsia="en-US"/>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w:t>
      </w:r>
      <w:r w:rsidRPr="009221FE">
        <w:rPr>
          <w:spacing w:val="-2"/>
          <w:sz w:val="26"/>
          <w:szCs w:val="26"/>
          <w:lang w:eastAsia="en-US"/>
        </w:rPr>
        <w:t xml:space="preserve"> </w:t>
      </w:r>
      <w:r w:rsidRPr="009221FE">
        <w:rPr>
          <w:sz w:val="26"/>
          <w:szCs w:val="26"/>
          <w:lang w:eastAsia="en-US"/>
        </w:rPr>
        <w:t>подготовки;</w:t>
      </w:r>
    </w:p>
    <w:p w:rsidR="005104F2" w:rsidRPr="009221FE" w:rsidRDefault="005104F2" w:rsidP="005104F2">
      <w:pPr>
        <w:pStyle w:val="ae"/>
        <w:widowControl w:val="0"/>
        <w:numPr>
          <w:ilvl w:val="0"/>
          <w:numId w:val="36"/>
        </w:numPr>
        <w:tabs>
          <w:tab w:val="left" w:pos="0"/>
        </w:tabs>
        <w:spacing w:line="360" w:lineRule="auto"/>
        <w:ind w:left="0" w:right="2" w:firstLine="284"/>
        <w:jc w:val="both"/>
      </w:pPr>
      <w:r w:rsidRPr="009221FE">
        <w:rPr>
          <w:sz w:val="26"/>
          <w:szCs w:val="26"/>
          <w:lang w:eastAsia="en-US"/>
        </w:rPr>
        <w:t>воспитание средствами математики культуры личности, понимания значимости математики для</w:t>
      </w:r>
      <w:r w:rsidRPr="009221FE">
        <w:rPr>
          <w:spacing w:val="-7"/>
          <w:sz w:val="26"/>
          <w:szCs w:val="26"/>
          <w:lang w:eastAsia="en-US"/>
        </w:rPr>
        <w:t xml:space="preserve"> </w:t>
      </w:r>
      <w:r w:rsidRPr="009221FE">
        <w:rPr>
          <w:sz w:val="26"/>
          <w:szCs w:val="26"/>
          <w:lang w:eastAsia="en-US"/>
        </w:rPr>
        <w:t>научно-технического</w:t>
      </w:r>
      <w:r w:rsidRPr="009221FE">
        <w:rPr>
          <w:spacing w:val="-7"/>
          <w:sz w:val="26"/>
          <w:szCs w:val="26"/>
          <w:lang w:eastAsia="en-US"/>
        </w:rPr>
        <w:t xml:space="preserve"> </w:t>
      </w:r>
      <w:r w:rsidRPr="009221FE">
        <w:rPr>
          <w:sz w:val="26"/>
          <w:szCs w:val="26"/>
          <w:lang w:eastAsia="en-US"/>
        </w:rPr>
        <w:t>прогресса,</w:t>
      </w:r>
      <w:r w:rsidRPr="009221FE">
        <w:rPr>
          <w:spacing w:val="-5"/>
          <w:sz w:val="26"/>
          <w:szCs w:val="26"/>
          <w:lang w:eastAsia="en-US"/>
        </w:rPr>
        <w:t xml:space="preserve"> </w:t>
      </w:r>
      <w:r w:rsidRPr="009221FE">
        <w:rPr>
          <w:sz w:val="26"/>
          <w:szCs w:val="26"/>
          <w:lang w:eastAsia="en-US"/>
        </w:rPr>
        <w:t>отношения</w:t>
      </w:r>
      <w:r w:rsidRPr="009221FE">
        <w:rPr>
          <w:spacing w:val="-6"/>
          <w:sz w:val="26"/>
          <w:szCs w:val="26"/>
          <w:lang w:eastAsia="en-US"/>
        </w:rPr>
        <w:t xml:space="preserve"> </w:t>
      </w:r>
      <w:r w:rsidRPr="009221FE">
        <w:rPr>
          <w:sz w:val="26"/>
          <w:szCs w:val="26"/>
          <w:lang w:eastAsia="en-US"/>
        </w:rPr>
        <w:t>к</w:t>
      </w:r>
      <w:r w:rsidRPr="009221FE">
        <w:rPr>
          <w:spacing w:val="-6"/>
          <w:sz w:val="26"/>
          <w:szCs w:val="26"/>
          <w:lang w:eastAsia="en-US"/>
        </w:rPr>
        <w:t xml:space="preserve"> </w:t>
      </w:r>
      <w:r w:rsidRPr="009221FE">
        <w:rPr>
          <w:sz w:val="26"/>
          <w:szCs w:val="26"/>
          <w:lang w:eastAsia="en-US"/>
        </w:rPr>
        <w:t>математике</w:t>
      </w:r>
      <w:r w:rsidRPr="009221FE">
        <w:rPr>
          <w:spacing w:val="-8"/>
          <w:sz w:val="26"/>
          <w:szCs w:val="26"/>
          <w:lang w:eastAsia="en-US"/>
        </w:rPr>
        <w:t xml:space="preserve"> </w:t>
      </w:r>
      <w:r w:rsidRPr="009221FE">
        <w:rPr>
          <w:sz w:val="26"/>
          <w:szCs w:val="26"/>
          <w:lang w:eastAsia="en-US"/>
        </w:rPr>
        <w:t>как</w:t>
      </w:r>
      <w:r w:rsidRPr="009221FE">
        <w:rPr>
          <w:spacing w:val="-5"/>
          <w:sz w:val="26"/>
          <w:szCs w:val="26"/>
          <w:lang w:eastAsia="en-US"/>
        </w:rPr>
        <w:t xml:space="preserve"> </w:t>
      </w:r>
      <w:r w:rsidRPr="009221FE">
        <w:rPr>
          <w:sz w:val="26"/>
          <w:szCs w:val="26"/>
          <w:lang w:eastAsia="en-US"/>
        </w:rPr>
        <w:t>к</w:t>
      </w:r>
      <w:r w:rsidRPr="009221FE">
        <w:rPr>
          <w:spacing w:val="-6"/>
          <w:sz w:val="26"/>
          <w:szCs w:val="26"/>
          <w:lang w:eastAsia="en-US"/>
        </w:rPr>
        <w:t xml:space="preserve"> </w:t>
      </w:r>
      <w:r w:rsidRPr="009221FE">
        <w:rPr>
          <w:sz w:val="26"/>
          <w:szCs w:val="26"/>
          <w:lang w:eastAsia="en-US"/>
        </w:rPr>
        <w:t>части</w:t>
      </w:r>
      <w:r w:rsidRPr="009221FE">
        <w:rPr>
          <w:spacing w:val="-6"/>
          <w:sz w:val="26"/>
          <w:szCs w:val="26"/>
          <w:lang w:eastAsia="en-US"/>
        </w:rPr>
        <w:t xml:space="preserve"> </w:t>
      </w:r>
      <w:r w:rsidRPr="009221FE">
        <w:rPr>
          <w:sz w:val="26"/>
          <w:szCs w:val="26"/>
          <w:lang w:eastAsia="en-US"/>
        </w:rPr>
        <w:t xml:space="preserve">общечеловеческой культуры через знакомство с историей развития математики, </w:t>
      </w:r>
      <w:r w:rsidRPr="009221FE">
        <w:rPr>
          <w:sz w:val="26"/>
          <w:szCs w:val="26"/>
          <w:lang w:eastAsia="en-US"/>
        </w:rPr>
        <w:lastRenderedPageBreak/>
        <w:t>эволюцией математических идей.</w:t>
      </w:r>
    </w:p>
    <w:p w:rsidR="008411F7" w:rsidRPr="009221FE" w:rsidRDefault="008411F7" w:rsidP="008411F7">
      <w:pPr>
        <w:pStyle w:val="ae"/>
        <w:spacing w:line="360" w:lineRule="auto"/>
        <w:ind w:right="-285"/>
        <w:jc w:val="both"/>
      </w:pPr>
      <w:r w:rsidRPr="009221FE">
        <w:rPr>
          <w:sz w:val="26"/>
          <w:szCs w:val="26"/>
        </w:rPr>
        <w:t>-</w:t>
      </w:r>
      <w:r w:rsidRPr="009221FE">
        <w:rPr>
          <w:sz w:val="26"/>
          <w:szCs w:val="26"/>
        </w:rPr>
        <w:tab/>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411F7" w:rsidRPr="009221FE" w:rsidRDefault="008411F7" w:rsidP="008411F7">
      <w:pPr>
        <w:pStyle w:val="ae"/>
        <w:spacing w:line="360" w:lineRule="auto"/>
        <w:ind w:right="-285"/>
        <w:jc w:val="both"/>
      </w:pPr>
      <w:r w:rsidRPr="009221FE">
        <w:rPr>
          <w:sz w:val="26"/>
          <w:szCs w:val="26"/>
        </w:rPr>
        <w:t>Решаются следующие задачи:</w:t>
      </w:r>
    </w:p>
    <w:p w:rsidR="008411F7" w:rsidRPr="009221FE" w:rsidRDefault="008411F7" w:rsidP="008411F7">
      <w:pPr>
        <w:pStyle w:val="a6"/>
        <w:spacing w:line="360" w:lineRule="auto"/>
        <w:ind w:right="-285"/>
      </w:pPr>
      <w:r w:rsidRPr="009221FE">
        <w:rPr>
          <w:sz w:val="26"/>
          <w:szCs w:val="26"/>
        </w:rPr>
        <w:t>-</w:t>
      </w:r>
      <w:r w:rsidRPr="009221FE">
        <w:rPr>
          <w:sz w:val="26"/>
          <w:szCs w:val="26"/>
        </w:rPr>
        <w:tab/>
        <w:t xml:space="preserve">развитие познавательного интереса, интеллектуальных и творческих способностей в процессе решения </w:t>
      </w:r>
      <w:r w:rsidR="005104F2" w:rsidRPr="009221FE">
        <w:rPr>
          <w:sz w:val="26"/>
          <w:szCs w:val="26"/>
        </w:rPr>
        <w:t xml:space="preserve">математических </w:t>
      </w:r>
      <w:r w:rsidRPr="009221FE">
        <w:rPr>
          <w:sz w:val="26"/>
          <w:szCs w:val="26"/>
        </w:rPr>
        <w:t>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411F7" w:rsidRPr="009221FE" w:rsidRDefault="008411F7" w:rsidP="008411F7">
      <w:pPr>
        <w:pStyle w:val="a6"/>
        <w:spacing w:line="360" w:lineRule="auto"/>
        <w:ind w:right="-285"/>
      </w:pPr>
      <w:r w:rsidRPr="009221FE">
        <w:rPr>
          <w:sz w:val="26"/>
          <w:szCs w:val="26"/>
        </w:rPr>
        <w:t>-</w:t>
      </w:r>
      <w:r w:rsidRPr="009221FE">
        <w:rPr>
          <w:sz w:val="26"/>
          <w:szCs w:val="26"/>
        </w:rPr>
        <w:tab/>
        <w:t>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w:t>
      </w:r>
      <w:r w:rsidR="005104F2" w:rsidRPr="009221FE">
        <w:rPr>
          <w:sz w:val="26"/>
          <w:szCs w:val="26"/>
        </w:rPr>
        <w:t>.</w:t>
      </w:r>
      <w:r w:rsidRPr="009221FE">
        <w:rPr>
          <w:sz w:val="26"/>
          <w:szCs w:val="26"/>
        </w:rPr>
        <w:t xml:space="preserve"> </w:t>
      </w:r>
    </w:p>
    <w:p w:rsidR="008411F7" w:rsidRPr="009221FE" w:rsidRDefault="008411F7" w:rsidP="008411F7">
      <w:pPr>
        <w:pStyle w:val="a6"/>
        <w:spacing w:line="360" w:lineRule="auto"/>
        <w:ind w:right="-285"/>
      </w:pPr>
      <w:r w:rsidRPr="009221FE">
        <w:rPr>
          <w:sz w:val="26"/>
          <w:szCs w:val="26"/>
        </w:rPr>
        <w:t>-</w:t>
      </w:r>
      <w:r w:rsidRPr="009221FE">
        <w:rPr>
          <w:sz w:val="26"/>
          <w:szCs w:val="26"/>
        </w:rPr>
        <w:tab/>
        <w:t>формирование навыков использовать приобретенные знания и умения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8411F7" w:rsidRDefault="008411F7" w:rsidP="008411F7">
      <w:pPr>
        <w:pStyle w:val="a6"/>
        <w:spacing w:line="360" w:lineRule="auto"/>
        <w:ind w:right="-285"/>
      </w:pPr>
      <w:r w:rsidRPr="009221FE">
        <w:rPr>
          <w:sz w:val="26"/>
          <w:szCs w:val="26"/>
        </w:rPr>
        <w:t>Данные задачи могут быть успешно решены, если на занятиях и в самостоятельной работе обучающихся сочетаются теоретическая работа с достаточным количеством практических работ, уделяется большое внимание эксперименту, анализу данных, получаемых экспериментально, предоставляется возможность создавать творческие проекты, проводить самостоятельные исследования.</w:t>
      </w:r>
    </w:p>
    <w:p w:rsidR="008411F7" w:rsidRPr="008411F7" w:rsidRDefault="008411F7" w:rsidP="008411F7">
      <w:pPr>
        <w:pStyle w:val="ad"/>
        <w:numPr>
          <w:ilvl w:val="1"/>
          <w:numId w:val="30"/>
        </w:numPr>
        <w:tabs>
          <w:tab w:val="left" w:pos="567"/>
        </w:tabs>
        <w:spacing w:after="0" w:line="360" w:lineRule="auto"/>
        <w:ind w:right="-285"/>
        <w:jc w:val="both"/>
        <w:rPr>
          <w:rFonts w:ascii="Times New Roman" w:hAnsi="Times New Roman"/>
        </w:rPr>
      </w:pPr>
      <w:r>
        <w:rPr>
          <w:rFonts w:ascii="Times New Roman" w:hAnsi="Times New Roman"/>
          <w:b/>
          <w:sz w:val="26"/>
          <w:szCs w:val="26"/>
        </w:rPr>
        <w:t xml:space="preserve"> </w:t>
      </w:r>
      <w:r w:rsidRPr="008411F7">
        <w:rPr>
          <w:rFonts w:ascii="Times New Roman" w:hAnsi="Times New Roman"/>
          <w:b/>
          <w:sz w:val="26"/>
          <w:szCs w:val="26"/>
        </w:rPr>
        <w:t>Место предмета в федеральном базисном учебном плане</w:t>
      </w:r>
    </w:p>
    <w:p w:rsidR="008411F7" w:rsidRPr="0097223D" w:rsidRDefault="008411F7" w:rsidP="008411F7">
      <w:pPr>
        <w:suppressAutoHyphens w:val="0"/>
        <w:autoSpaceDE w:val="0"/>
        <w:autoSpaceDN w:val="0"/>
        <w:adjustRightInd w:val="0"/>
        <w:spacing w:after="0" w:line="360" w:lineRule="auto"/>
        <w:jc w:val="both"/>
        <w:rPr>
          <w:rFonts w:ascii="Times New Roman" w:eastAsia="Times New Roman" w:hAnsi="Times New Roman"/>
          <w:sz w:val="26"/>
          <w:szCs w:val="26"/>
          <w:lang w:eastAsia="ru-RU"/>
        </w:rPr>
      </w:pPr>
      <w:r w:rsidRPr="0097223D">
        <w:rPr>
          <w:rFonts w:ascii="Times New Roman" w:eastAsia="Times New Roman" w:hAnsi="Times New Roman"/>
          <w:sz w:val="26"/>
          <w:szCs w:val="26"/>
          <w:lang w:eastAsia="ru-RU"/>
        </w:rPr>
        <w:t xml:space="preserve">Федеральный базисный учебный план для образовательных учреждений </w:t>
      </w:r>
      <w:r w:rsidR="00C62FB9">
        <w:rPr>
          <w:rFonts w:ascii="Times New Roman" w:eastAsia="Times New Roman" w:hAnsi="Times New Roman"/>
          <w:sz w:val="26"/>
          <w:szCs w:val="26"/>
          <w:lang w:eastAsia="ru-RU"/>
        </w:rPr>
        <w:t>Российской Федерации отводит 272 часа</w:t>
      </w:r>
      <w:r w:rsidRPr="0097223D">
        <w:rPr>
          <w:rFonts w:ascii="Times New Roman" w:eastAsia="Times New Roman" w:hAnsi="Times New Roman"/>
          <w:sz w:val="26"/>
          <w:szCs w:val="26"/>
          <w:lang w:eastAsia="ru-RU"/>
        </w:rPr>
        <w:t xml:space="preserve"> д</w:t>
      </w:r>
      <w:r w:rsidR="00C62FB9">
        <w:rPr>
          <w:rFonts w:ascii="Times New Roman" w:eastAsia="Times New Roman" w:hAnsi="Times New Roman"/>
          <w:sz w:val="26"/>
          <w:szCs w:val="26"/>
          <w:lang w:eastAsia="ru-RU"/>
        </w:rPr>
        <w:t>ля обязательного изучения математики</w:t>
      </w:r>
      <w:r w:rsidRPr="0097223D">
        <w:rPr>
          <w:rFonts w:ascii="Times New Roman" w:eastAsia="Times New Roman" w:hAnsi="Times New Roman"/>
          <w:sz w:val="26"/>
          <w:szCs w:val="26"/>
          <w:lang w:eastAsia="ru-RU"/>
        </w:rPr>
        <w:t xml:space="preserve"> на базовом уровне ступени среднего (полного) общего образования. В том числе в X и</w:t>
      </w:r>
      <w:r w:rsidR="00C62FB9">
        <w:rPr>
          <w:rFonts w:ascii="Times New Roman" w:eastAsia="Times New Roman" w:hAnsi="Times New Roman"/>
          <w:sz w:val="26"/>
          <w:szCs w:val="26"/>
          <w:lang w:eastAsia="ru-RU"/>
        </w:rPr>
        <w:t xml:space="preserve"> XI классах по 136 учебных часов из расчета 4</w:t>
      </w:r>
      <w:r w:rsidRPr="0097223D">
        <w:rPr>
          <w:rFonts w:ascii="Times New Roman" w:eastAsia="Times New Roman" w:hAnsi="Times New Roman"/>
          <w:sz w:val="26"/>
          <w:szCs w:val="26"/>
          <w:lang w:eastAsia="ru-RU"/>
        </w:rPr>
        <w:t xml:space="preserve"> учебных часа в неделю. </w:t>
      </w:r>
    </w:p>
    <w:p w:rsidR="00B95054" w:rsidRPr="00120CB1" w:rsidRDefault="00B95054" w:rsidP="0097223D">
      <w:pPr>
        <w:pStyle w:val="ad"/>
        <w:numPr>
          <w:ilvl w:val="1"/>
          <w:numId w:val="28"/>
        </w:numPr>
        <w:tabs>
          <w:tab w:val="left" w:pos="567"/>
        </w:tabs>
        <w:spacing w:after="0" w:line="360" w:lineRule="auto"/>
        <w:ind w:right="-285" w:hanging="644"/>
        <w:jc w:val="both"/>
        <w:rPr>
          <w:rFonts w:ascii="Times New Roman" w:hAnsi="Times New Roman"/>
        </w:rPr>
      </w:pPr>
      <w:r w:rsidRPr="0097223D">
        <w:rPr>
          <w:rFonts w:ascii="Times New Roman" w:hAnsi="Times New Roman"/>
          <w:b/>
          <w:sz w:val="26"/>
          <w:szCs w:val="26"/>
        </w:rPr>
        <w:t>Планируемые результаты освоения учебного предмета</w:t>
      </w:r>
    </w:p>
    <w:p w:rsidR="00120CB1" w:rsidRPr="00120CB1" w:rsidRDefault="00120CB1" w:rsidP="006B3C78">
      <w:pPr>
        <w:pStyle w:val="ad"/>
        <w:tabs>
          <w:tab w:val="left" w:pos="567"/>
        </w:tabs>
        <w:spacing w:line="360" w:lineRule="auto"/>
        <w:ind w:left="0" w:right="-285"/>
        <w:rPr>
          <w:rFonts w:ascii="Times New Roman" w:hAnsi="Times New Roman"/>
          <w:b/>
          <w:sz w:val="26"/>
          <w:szCs w:val="26"/>
        </w:rPr>
      </w:pPr>
      <w:r w:rsidRPr="00120CB1">
        <w:rPr>
          <w:rFonts w:ascii="Times New Roman" w:hAnsi="Times New Roman"/>
          <w:b/>
          <w:sz w:val="26"/>
          <w:szCs w:val="26"/>
        </w:rPr>
        <w:t xml:space="preserve">Личностные результаты </w:t>
      </w:r>
      <w:r w:rsidRPr="00120CB1">
        <w:rPr>
          <w:rFonts w:ascii="Times New Roman" w:hAnsi="Times New Roman"/>
          <w:sz w:val="26"/>
          <w:szCs w:val="26"/>
        </w:rPr>
        <w:t>освоения основной образовательной программы СОО отражают:</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proofErr w:type="gramStart"/>
      <w:r w:rsidRPr="00120CB1">
        <w:rPr>
          <w:rFonts w:ascii="Times New Roman" w:hAnsi="Times New Roman"/>
          <w:sz w:val="26"/>
          <w:szCs w:val="26"/>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3) готовность к служению Отечеству, его защите;</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 xml:space="preserve">4) </w:t>
      </w:r>
      <w:proofErr w:type="spellStart"/>
      <w:r w:rsidRPr="00120CB1">
        <w:rPr>
          <w:rFonts w:ascii="Times New Roman" w:hAnsi="Times New Roman"/>
          <w:sz w:val="26"/>
          <w:szCs w:val="26"/>
        </w:rPr>
        <w:t>сформированность</w:t>
      </w:r>
      <w:proofErr w:type="spellEnd"/>
      <w:r w:rsidRPr="00120CB1">
        <w:rPr>
          <w:rFonts w:ascii="Times New Roman" w:hAnsi="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 xml:space="preserve">5) </w:t>
      </w:r>
      <w:proofErr w:type="spellStart"/>
      <w:r w:rsidRPr="00120CB1">
        <w:rPr>
          <w:rFonts w:ascii="Times New Roman" w:hAnsi="Times New Roman"/>
          <w:sz w:val="26"/>
          <w:szCs w:val="26"/>
        </w:rPr>
        <w:t>сформированность</w:t>
      </w:r>
      <w:proofErr w:type="spellEnd"/>
      <w:r w:rsidRPr="00120CB1">
        <w:rPr>
          <w:rFonts w:ascii="Times New Roman" w:hAnsi="Times New Roman"/>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8) нравственное сознание и поведение на основе усвоения общечеловеческих ценностей;</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10) эстетическое отношение к миру, включая эстетику быта, научного и технического творчества, спорта, общественных отношений;</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proofErr w:type="gramStart"/>
      <w:r w:rsidRPr="00120CB1">
        <w:rPr>
          <w:rFonts w:ascii="Times New Roman" w:hAnsi="Times New Roman"/>
          <w:sz w:val="26"/>
          <w:szCs w:val="26"/>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 xml:space="preserve">14) </w:t>
      </w:r>
      <w:proofErr w:type="spellStart"/>
      <w:r w:rsidRPr="00120CB1">
        <w:rPr>
          <w:rFonts w:ascii="Times New Roman" w:hAnsi="Times New Roman"/>
          <w:sz w:val="26"/>
          <w:szCs w:val="26"/>
        </w:rPr>
        <w:t>сформированность</w:t>
      </w:r>
      <w:proofErr w:type="spellEnd"/>
      <w:r w:rsidRPr="00120CB1">
        <w:rPr>
          <w:rFonts w:ascii="Times New Roman" w:hAnsi="Times New Roman"/>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20CB1" w:rsidRPr="00120CB1" w:rsidRDefault="00120CB1" w:rsidP="006B3C78">
      <w:pPr>
        <w:pStyle w:val="ad"/>
        <w:tabs>
          <w:tab w:val="left" w:pos="567"/>
        </w:tabs>
        <w:spacing w:before="240" w:line="360" w:lineRule="auto"/>
        <w:ind w:left="0" w:right="-285"/>
        <w:rPr>
          <w:rFonts w:ascii="Times New Roman" w:hAnsi="Times New Roman"/>
          <w:sz w:val="26"/>
          <w:szCs w:val="26"/>
        </w:rPr>
      </w:pPr>
      <w:r w:rsidRPr="00120CB1">
        <w:rPr>
          <w:rFonts w:ascii="Times New Roman" w:hAnsi="Times New Roman"/>
          <w:sz w:val="26"/>
          <w:szCs w:val="26"/>
        </w:rPr>
        <w:t>15) ответственное отношение к созданию семьи на основе осознанного принятия ценностей семейной жизни.</w:t>
      </w:r>
    </w:p>
    <w:p w:rsidR="00120CB1" w:rsidRDefault="00120CB1" w:rsidP="00120CB1">
      <w:pPr>
        <w:tabs>
          <w:tab w:val="left" w:pos="567"/>
        </w:tabs>
        <w:spacing w:after="0" w:line="360" w:lineRule="auto"/>
        <w:ind w:right="-285"/>
        <w:jc w:val="both"/>
        <w:rPr>
          <w:rFonts w:ascii="Times New Roman" w:hAnsi="Times New Roman"/>
          <w:bCs/>
          <w:sz w:val="26"/>
          <w:szCs w:val="26"/>
        </w:rPr>
      </w:pPr>
      <w:proofErr w:type="spellStart"/>
      <w:r w:rsidRPr="00E82ED7">
        <w:rPr>
          <w:rFonts w:ascii="Times New Roman" w:hAnsi="Times New Roman"/>
          <w:b/>
          <w:bCs/>
          <w:sz w:val="26"/>
          <w:szCs w:val="26"/>
        </w:rPr>
        <w:t>Метапредметные</w:t>
      </w:r>
      <w:proofErr w:type="spellEnd"/>
      <w:r w:rsidRPr="00E82ED7">
        <w:rPr>
          <w:rFonts w:ascii="Times New Roman" w:hAnsi="Times New Roman"/>
          <w:b/>
          <w:bCs/>
          <w:sz w:val="26"/>
          <w:szCs w:val="26"/>
        </w:rPr>
        <w:t xml:space="preserve"> результаты </w:t>
      </w:r>
      <w:r w:rsidRPr="000A6F04">
        <w:rPr>
          <w:rFonts w:ascii="Times New Roman" w:hAnsi="Times New Roman"/>
          <w:bCs/>
          <w:sz w:val="26"/>
          <w:szCs w:val="26"/>
        </w:rPr>
        <w:t xml:space="preserve">освоения основной образовательной программы </w:t>
      </w:r>
      <w:r>
        <w:rPr>
          <w:rFonts w:ascii="Times New Roman" w:hAnsi="Times New Roman"/>
          <w:bCs/>
          <w:sz w:val="26"/>
          <w:szCs w:val="26"/>
        </w:rPr>
        <w:t>СОО отражают</w:t>
      </w:r>
      <w:r w:rsidRPr="000A6F04">
        <w:rPr>
          <w:rFonts w:ascii="Times New Roman" w:hAnsi="Times New Roman"/>
          <w:bCs/>
          <w:sz w:val="26"/>
          <w:szCs w:val="26"/>
        </w:rPr>
        <w:t>:</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0A6F04">
        <w:rPr>
          <w:rFonts w:ascii="Times New Roman" w:hAnsi="Times New Roman"/>
          <w:bCs/>
          <w:sz w:val="26"/>
          <w:szCs w:val="26"/>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6) умение определять назначение и функции различных социальных институтов;</w:t>
      </w:r>
    </w:p>
    <w:p w:rsidR="00120CB1" w:rsidRPr="000A6F04"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120CB1" w:rsidRDefault="00120CB1" w:rsidP="006B3C78">
      <w:pPr>
        <w:tabs>
          <w:tab w:val="left" w:pos="567"/>
        </w:tabs>
        <w:spacing w:line="360" w:lineRule="auto"/>
        <w:ind w:right="-285"/>
        <w:jc w:val="both"/>
        <w:rPr>
          <w:rFonts w:ascii="Times New Roman" w:hAnsi="Times New Roman"/>
          <w:bCs/>
          <w:sz w:val="26"/>
          <w:szCs w:val="26"/>
        </w:rPr>
      </w:pPr>
      <w:r w:rsidRPr="000A6F04">
        <w:rPr>
          <w:rFonts w:ascii="Times New Roman" w:hAnsi="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120CB1" w:rsidRPr="000A6F04" w:rsidRDefault="00120CB1" w:rsidP="006B3C78">
      <w:pPr>
        <w:tabs>
          <w:tab w:val="left" w:pos="567"/>
        </w:tabs>
        <w:spacing w:line="360" w:lineRule="auto"/>
        <w:ind w:right="-285"/>
        <w:rPr>
          <w:rFonts w:ascii="Times New Roman" w:hAnsi="Times New Roman"/>
          <w:bCs/>
          <w:sz w:val="26"/>
          <w:szCs w:val="26"/>
        </w:rPr>
      </w:pPr>
      <w:r w:rsidRPr="000A6F04">
        <w:rPr>
          <w:rFonts w:ascii="Times New Roman" w:hAnsi="Times New Roman"/>
          <w:bCs/>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B28C6" w:rsidRPr="00A022B4" w:rsidRDefault="00120CB1" w:rsidP="00180503">
      <w:pPr>
        <w:tabs>
          <w:tab w:val="left" w:pos="567"/>
        </w:tabs>
        <w:spacing w:line="360" w:lineRule="auto"/>
        <w:ind w:right="-285"/>
        <w:rPr>
          <w:rFonts w:ascii="Times New Roman" w:hAnsi="Times New Roman"/>
          <w:sz w:val="26"/>
          <w:szCs w:val="26"/>
        </w:rPr>
      </w:pPr>
      <w:r w:rsidRPr="00A022B4">
        <w:rPr>
          <w:rStyle w:val="af1"/>
          <w:rFonts w:ascii="Times New Roman" w:hAnsi="Times New Roman"/>
          <w:color w:val="444444"/>
          <w:sz w:val="26"/>
          <w:szCs w:val="26"/>
        </w:rPr>
        <w:t xml:space="preserve">Предметные результаты </w:t>
      </w:r>
      <w:r w:rsidRPr="00A022B4">
        <w:rPr>
          <w:rStyle w:val="af1"/>
          <w:rFonts w:ascii="Times New Roman" w:hAnsi="Times New Roman"/>
          <w:b w:val="0"/>
          <w:color w:val="444444"/>
          <w:sz w:val="26"/>
          <w:szCs w:val="26"/>
        </w:rPr>
        <w:t>освоения основной образо</w:t>
      </w:r>
      <w:r w:rsidR="00BD38D0" w:rsidRPr="00A022B4">
        <w:rPr>
          <w:rStyle w:val="af1"/>
          <w:rFonts w:ascii="Times New Roman" w:hAnsi="Times New Roman"/>
          <w:b w:val="0"/>
          <w:color w:val="444444"/>
          <w:sz w:val="26"/>
          <w:szCs w:val="26"/>
        </w:rPr>
        <w:t>вательной программы СОО ("Математика</w:t>
      </w:r>
      <w:r w:rsidRPr="00A022B4">
        <w:rPr>
          <w:rStyle w:val="af1"/>
          <w:rFonts w:ascii="Times New Roman" w:hAnsi="Times New Roman"/>
          <w:b w:val="0"/>
          <w:color w:val="444444"/>
          <w:sz w:val="26"/>
          <w:szCs w:val="26"/>
        </w:rPr>
        <w:t>" (базовый ур</w:t>
      </w:r>
      <w:r w:rsidR="0070352F" w:rsidRPr="00A022B4">
        <w:rPr>
          <w:rStyle w:val="af1"/>
          <w:rFonts w:ascii="Times New Roman" w:hAnsi="Times New Roman"/>
          <w:b w:val="0"/>
          <w:color w:val="444444"/>
          <w:sz w:val="26"/>
          <w:szCs w:val="26"/>
        </w:rPr>
        <w:t>овень))</w:t>
      </w:r>
      <w:r w:rsidR="0070352F" w:rsidRPr="00A022B4">
        <w:rPr>
          <w:rFonts w:ascii="Times New Roman" w:hAnsi="Times New Roman"/>
          <w:sz w:val="26"/>
          <w:szCs w:val="26"/>
        </w:rPr>
        <w:t xml:space="preserve"> курса алгебры и начал математического анализа</w:t>
      </w:r>
      <w:r w:rsidR="00A1350A">
        <w:rPr>
          <w:rFonts w:ascii="Times New Roman" w:hAnsi="Times New Roman"/>
          <w:sz w:val="26"/>
          <w:szCs w:val="26"/>
        </w:rPr>
        <w:t>,</w:t>
      </w:r>
      <w:r w:rsidR="00180503">
        <w:rPr>
          <w:rFonts w:ascii="Times New Roman" w:hAnsi="Times New Roman"/>
          <w:sz w:val="26"/>
          <w:szCs w:val="26"/>
        </w:rPr>
        <w:t xml:space="preserve"> </w:t>
      </w:r>
      <w:r w:rsidR="00A1350A">
        <w:rPr>
          <w:rFonts w:ascii="Times New Roman" w:hAnsi="Times New Roman"/>
          <w:sz w:val="26"/>
          <w:szCs w:val="26"/>
        </w:rPr>
        <w:t xml:space="preserve">геометрии </w:t>
      </w:r>
      <w:r w:rsidR="0070352F" w:rsidRPr="00A022B4">
        <w:rPr>
          <w:rFonts w:ascii="Times New Roman" w:hAnsi="Times New Roman"/>
          <w:sz w:val="26"/>
          <w:szCs w:val="26"/>
        </w:rPr>
        <w:t xml:space="preserve"> на базовом уровне ориентированы на обеспечение преимущественно общеобразовательной и общекультурной подготовки. Они предполагают:</w:t>
      </w:r>
    </w:p>
    <w:p w:rsidR="003B28C6" w:rsidRPr="00A022B4" w:rsidRDefault="0070352F" w:rsidP="00180503">
      <w:pPr>
        <w:tabs>
          <w:tab w:val="left" w:pos="567"/>
        </w:tabs>
        <w:spacing w:line="360" w:lineRule="auto"/>
        <w:ind w:right="-285"/>
        <w:rPr>
          <w:rFonts w:ascii="Times New Roman" w:hAnsi="Times New Roman"/>
          <w:sz w:val="26"/>
          <w:szCs w:val="26"/>
        </w:rPr>
      </w:pPr>
      <w:r w:rsidRPr="00A022B4">
        <w:rPr>
          <w:rFonts w:ascii="Times New Roman" w:hAnsi="Times New Roman"/>
          <w:sz w:val="26"/>
          <w:szCs w:val="26"/>
        </w:rPr>
        <w:t xml:space="preserve"> 1) </w:t>
      </w:r>
      <w:proofErr w:type="spellStart"/>
      <w:r w:rsidRPr="00A022B4">
        <w:rPr>
          <w:rFonts w:ascii="Times New Roman" w:hAnsi="Times New Roman"/>
          <w:sz w:val="26"/>
          <w:szCs w:val="26"/>
        </w:rPr>
        <w:t>сформированность</w:t>
      </w:r>
      <w:proofErr w:type="spellEnd"/>
      <w:r w:rsidRPr="00A022B4">
        <w:rPr>
          <w:rFonts w:ascii="Times New Roman" w:hAnsi="Times New Roman"/>
          <w:sz w:val="26"/>
          <w:szCs w:val="26"/>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B28C6" w:rsidRPr="00A022B4" w:rsidRDefault="0070352F" w:rsidP="00180503">
      <w:pPr>
        <w:tabs>
          <w:tab w:val="left" w:pos="567"/>
        </w:tabs>
        <w:spacing w:line="360" w:lineRule="auto"/>
        <w:ind w:right="-285"/>
        <w:rPr>
          <w:rFonts w:ascii="Times New Roman" w:hAnsi="Times New Roman"/>
          <w:sz w:val="26"/>
          <w:szCs w:val="26"/>
        </w:rPr>
      </w:pPr>
      <w:r w:rsidRPr="00A022B4">
        <w:rPr>
          <w:rFonts w:ascii="Times New Roman" w:hAnsi="Times New Roman"/>
          <w:sz w:val="26"/>
          <w:szCs w:val="26"/>
        </w:rPr>
        <w:t xml:space="preserve"> 2) </w:t>
      </w:r>
      <w:proofErr w:type="spellStart"/>
      <w:r w:rsidRPr="00A022B4">
        <w:rPr>
          <w:rFonts w:ascii="Times New Roman" w:hAnsi="Times New Roman"/>
          <w:sz w:val="26"/>
          <w:szCs w:val="26"/>
        </w:rPr>
        <w:t>сформированность</w:t>
      </w:r>
      <w:proofErr w:type="spellEnd"/>
      <w:r w:rsidRPr="00A022B4">
        <w:rPr>
          <w:rFonts w:ascii="Times New Roman" w:hAnsi="Times New Roman"/>
          <w:sz w:val="26"/>
          <w:szCs w:val="26"/>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B28C6" w:rsidRPr="00A022B4" w:rsidRDefault="0070352F" w:rsidP="00180503">
      <w:pPr>
        <w:tabs>
          <w:tab w:val="left" w:pos="567"/>
        </w:tabs>
        <w:spacing w:line="360" w:lineRule="auto"/>
        <w:ind w:right="-285"/>
        <w:rPr>
          <w:rFonts w:ascii="Times New Roman" w:hAnsi="Times New Roman"/>
          <w:sz w:val="26"/>
          <w:szCs w:val="26"/>
        </w:rPr>
      </w:pPr>
      <w:r w:rsidRPr="00A022B4">
        <w:rPr>
          <w:rFonts w:ascii="Times New Roman" w:hAnsi="Times New Roman"/>
          <w:sz w:val="26"/>
          <w:szCs w:val="26"/>
        </w:rPr>
        <w:t xml:space="preserve"> 3) владение методами доказательств и алгоритмов решения; умение их применять, проводить доказательные рассуждения в ходе решения задач;</w:t>
      </w:r>
    </w:p>
    <w:p w:rsidR="00C24927" w:rsidRDefault="0070352F" w:rsidP="00180503">
      <w:pPr>
        <w:pStyle w:val="ad"/>
        <w:tabs>
          <w:tab w:val="left" w:pos="567"/>
        </w:tabs>
        <w:spacing w:after="0" w:line="360" w:lineRule="auto"/>
        <w:ind w:left="0"/>
        <w:rPr>
          <w:rFonts w:ascii="Times New Roman" w:hAnsi="Times New Roman"/>
          <w:sz w:val="26"/>
          <w:szCs w:val="26"/>
        </w:rPr>
      </w:pPr>
      <w:r w:rsidRPr="00A022B4">
        <w:rPr>
          <w:rFonts w:ascii="Times New Roman" w:hAnsi="Times New Roman"/>
          <w:sz w:val="26"/>
          <w:szCs w:val="26"/>
        </w:rPr>
        <w:t xml:space="preserve"> 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F5FBE" w:rsidRDefault="00BF5FBE" w:rsidP="00180503">
      <w:pPr>
        <w:pStyle w:val="ad"/>
        <w:tabs>
          <w:tab w:val="left" w:pos="567"/>
        </w:tabs>
        <w:spacing w:after="0" w:line="360" w:lineRule="auto"/>
        <w:ind w:left="0"/>
        <w:rPr>
          <w:rFonts w:ascii="Times New Roman" w:hAnsi="Times New Roman"/>
          <w:sz w:val="26"/>
          <w:szCs w:val="26"/>
        </w:rPr>
      </w:pPr>
    </w:p>
    <w:p w:rsidR="00A1350A" w:rsidRDefault="00A1350A" w:rsidP="00180503">
      <w:pPr>
        <w:pStyle w:val="af3"/>
        <w:shd w:val="clear" w:color="auto" w:fill="FFFFFF"/>
        <w:spacing w:before="0" w:beforeAutospacing="0" w:after="240" w:afterAutospacing="0" w:line="360" w:lineRule="auto"/>
        <w:rPr>
          <w:color w:val="111115"/>
          <w:sz w:val="26"/>
          <w:szCs w:val="26"/>
          <w:bdr w:val="none" w:sz="0" w:space="0" w:color="auto" w:frame="1"/>
        </w:rPr>
      </w:pPr>
      <w:r>
        <w:rPr>
          <w:sz w:val="26"/>
          <w:szCs w:val="26"/>
        </w:rPr>
        <w:lastRenderedPageBreak/>
        <w:t>5)</w:t>
      </w:r>
      <w:r w:rsidR="00D0182B">
        <w:rPr>
          <w:sz w:val="26"/>
          <w:szCs w:val="26"/>
        </w:rPr>
        <w:t xml:space="preserve"> умение</w:t>
      </w:r>
      <w:r w:rsidR="00C24927" w:rsidRPr="00A1350A">
        <w:rPr>
          <w:sz w:val="26"/>
          <w:szCs w:val="26"/>
        </w:rPr>
        <w:t xml:space="preserve"> изображать типовые плоские фигу</w:t>
      </w:r>
      <w:r w:rsidR="00101E95" w:rsidRPr="00A1350A">
        <w:rPr>
          <w:sz w:val="26"/>
          <w:szCs w:val="26"/>
        </w:rPr>
        <w:t>ры и объемные тела с помощью про</w:t>
      </w:r>
      <w:r w:rsidR="00C24927" w:rsidRPr="00A1350A">
        <w:rPr>
          <w:sz w:val="26"/>
          <w:szCs w:val="26"/>
        </w:rPr>
        <w:t>стейших компьютерных инструментов</w:t>
      </w:r>
      <w:proofErr w:type="gramStart"/>
      <w:r w:rsidR="00C24927" w:rsidRPr="00A1350A">
        <w:rPr>
          <w:sz w:val="26"/>
          <w:szCs w:val="26"/>
        </w:rPr>
        <w:t>.</w:t>
      </w:r>
      <w:proofErr w:type="gramEnd"/>
      <w:r w:rsidR="00B04F99" w:rsidRPr="00A1350A">
        <w:rPr>
          <w:color w:val="111115"/>
          <w:sz w:val="26"/>
          <w:szCs w:val="26"/>
          <w:bdr w:val="none" w:sz="0" w:space="0" w:color="auto" w:frame="1"/>
        </w:rPr>
        <w:t xml:space="preserve">     </w:t>
      </w:r>
      <w:proofErr w:type="gramStart"/>
      <w:r w:rsidR="00B04F99" w:rsidRPr="00A1350A">
        <w:rPr>
          <w:color w:val="111115"/>
          <w:sz w:val="26"/>
          <w:szCs w:val="26"/>
          <w:bdr w:val="none" w:sz="0" w:space="0" w:color="auto" w:frame="1"/>
        </w:rPr>
        <w:t>р</w:t>
      </w:r>
      <w:proofErr w:type="gramEnd"/>
      <w:r w:rsidR="00B04F99" w:rsidRPr="00A1350A">
        <w:rPr>
          <w:color w:val="111115"/>
          <w:sz w:val="26"/>
          <w:szCs w:val="26"/>
          <w:bdr w:val="none" w:sz="0" w:space="0" w:color="auto" w:frame="1"/>
        </w:rPr>
        <w:t>аспознавать на чертежах и моделях пространственные формы; соотносить трехмерные объекты с их описаниями, изображениями;</w:t>
      </w:r>
    </w:p>
    <w:p w:rsidR="00B04F99" w:rsidRPr="00A1350A" w:rsidRDefault="00A1350A" w:rsidP="00180503">
      <w:pPr>
        <w:pStyle w:val="af3"/>
        <w:shd w:val="clear" w:color="auto" w:fill="FFFFFF"/>
        <w:spacing w:before="0" w:beforeAutospacing="0" w:after="240" w:afterAutospacing="0" w:line="360" w:lineRule="auto"/>
        <w:rPr>
          <w:color w:val="111115"/>
          <w:sz w:val="26"/>
          <w:szCs w:val="26"/>
          <w:bdr w:val="none" w:sz="0" w:space="0" w:color="auto" w:frame="1"/>
        </w:rPr>
      </w:pPr>
      <w:r>
        <w:rPr>
          <w:color w:val="111115"/>
          <w:sz w:val="26"/>
          <w:szCs w:val="26"/>
        </w:rPr>
        <w:t>6)</w:t>
      </w:r>
      <w:r>
        <w:rPr>
          <w:color w:val="111115"/>
          <w:sz w:val="26"/>
          <w:szCs w:val="26"/>
          <w:bdr w:val="none" w:sz="0" w:space="0" w:color="auto" w:frame="1"/>
        </w:rPr>
        <w:t> </w:t>
      </w:r>
      <w:r w:rsidR="00B04F99" w:rsidRPr="00A1350A">
        <w:rPr>
          <w:color w:val="111115"/>
          <w:sz w:val="26"/>
          <w:szCs w:val="26"/>
          <w:bdr w:val="none" w:sz="0" w:space="0" w:color="auto" w:frame="1"/>
        </w:rPr>
        <w:t> </w:t>
      </w:r>
      <w:r w:rsidR="00D0182B">
        <w:rPr>
          <w:color w:val="111115"/>
          <w:sz w:val="26"/>
          <w:szCs w:val="26"/>
          <w:bdr w:val="none" w:sz="0" w:space="0" w:color="auto" w:frame="1"/>
        </w:rPr>
        <w:t xml:space="preserve">умение </w:t>
      </w:r>
      <w:r w:rsidR="00B04F99" w:rsidRPr="00A1350A">
        <w:rPr>
          <w:color w:val="111115"/>
          <w:sz w:val="26"/>
          <w:szCs w:val="26"/>
          <w:bdr w:val="none" w:sz="0" w:space="0" w:color="auto" w:frame="1"/>
        </w:rPr>
        <w:t>описывать взаимное расположение прямых и плоскостей в пространстве, </w:t>
      </w:r>
      <w:r w:rsidR="00B04F99" w:rsidRPr="00A1350A">
        <w:rPr>
          <w:iCs/>
          <w:color w:val="111115"/>
          <w:sz w:val="26"/>
          <w:szCs w:val="26"/>
          <w:bdr w:val="none" w:sz="0" w:space="0" w:color="auto" w:frame="1"/>
        </w:rPr>
        <w:t>аргументировать свои суждения об этом расположении;</w:t>
      </w:r>
    </w:p>
    <w:p w:rsidR="00B04F99" w:rsidRPr="00A1350A" w:rsidRDefault="00A1350A" w:rsidP="00180503">
      <w:pPr>
        <w:pStyle w:val="af3"/>
        <w:shd w:val="clear" w:color="auto" w:fill="FFFFFF"/>
        <w:spacing w:before="0" w:beforeAutospacing="0" w:after="200" w:afterAutospacing="0" w:line="360" w:lineRule="auto"/>
        <w:rPr>
          <w:color w:val="111115"/>
          <w:sz w:val="26"/>
          <w:szCs w:val="26"/>
        </w:rPr>
      </w:pPr>
      <w:r>
        <w:rPr>
          <w:color w:val="111115"/>
          <w:sz w:val="26"/>
          <w:szCs w:val="26"/>
          <w:bdr w:val="none" w:sz="0" w:space="0" w:color="auto" w:frame="1"/>
        </w:rPr>
        <w:t>7)</w:t>
      </w:r>
      <w:r w:rsidR="00B04F99" w:rsidRPr="00A1350A">
        <w:rPr>
          <w:color w:val="111115"/>
          <w:sz w:val="26"/>
          <w:szCs w:val="26"/>
          <w:bdr w:val="none" w:sz="0" w:space="0" w:color="auto" w:frame="1"/>
        </w:rPr>
        <w:t> </w:t>
      </w:r>
      <w:r w:rsidR="00D0182B">
        <w:rPr>
          <w:color w:val="111115"/>
          <w:sz w:val="26"/>
          <w:szCs w:val="26"/>
          <w:bdr w:val="none" w:sz="0" w:space="0" w:color="auto" w:frame="1"/>
        </w:rPr>
        <w:t xml:space="preserve">умение </w:t>
      </w:r>
      <w:r w:rsidR="00B04F99" w:rsidRPr="00A1350A">
        <w:rPr>
          <w:color w:val="111115"/>
          <w:sz w:val="26"/>
          <w:szCs w:val="26"/>
          <w:bdr w:val="none" w:sz="0" w:space="0" w:color="auto" w:frame="1"/>
        </w:rPr>
        <w:t>анализировать в простейших случаях взаимное расположение объектов в пространстве;</w:t>
      </w:r>
    </w:p>
    <w:p w:rsidR="00BF5FBE" w:rsidRDefault="00A1350A" w:rsidP="00BF5FBE">
      <w:pPr>
        <w:pStyle w:val="af3"/>
        <w:shd w:val="clear" w:color="auto" w:fill="FFFFFF"/>
        <w:spacing w:before="0" w:beforeAutospacing="0" w:after="0" w:line="360" w:lineRule="auto"/>
        <w:rPr>
          <w:color w:val="111115"/>
          <w:sz w:val="26"/>
          <w:szCs w:val="26"/>
          <w:bdr w:val="none" w:sz="0" w:space="0" w:color="auto" w:frame="1"/>
        </w:rPr>
      </w:pPr>
      <w:r>
        <w:rPr>
          <w:color w:val="111115"/>
          <w:sz w:val="26"/>
          <w:szCs w:val="26"/>
          <w:bdr w:val="none" w:sz="0" w:space="0" w:color="auto" w:frame="1"/>
        </w:rPr>
        <w:t>8)</w:t>
      </w:r>
      <w:r w:rsidR="00B04F99" w:rsidRPr="00A1350A">
        <w:rPr>
          <w:color w:val="111115"/>
          <w:sz w:val="26"/>
          <w:szCs w:val="26"/>
          <w:bdr w:val="none" w:sz="0" w:space="0" w:color="auto" w:frame="1"/>
        </w:rPr>
        <w:t> </w:t>
      </w:r>
      <w:r w:rsidR="00D0182B">
        <w:rPr>
          <w:color w:val="111115"/>
          <w:sz w:val="26"/>
          <w:szCs w:val="26"/>
          <w:bdr w:val="none" w:sz="0" w:space="0" w:color="auto" w:frame="1"/>
        </w:rPr>
        <w:t xml:space="preserve">умение </w:t>
      </w:r>
      <w:r w:rsidR="00B04F99" w:rsidRPr="00A1350A">
        <w:rPr>
          <w:color w:val="111115"/>
          <w:sz w:val="26"/>
          <w:szCs w:val="26"/>
          <w:bdr w:val="none" w:sz="0" w:space="0" w:color="auto" w:frame="1"/>
        </w:rPr>
        <w:t>изображать основные многогранники и круглые тела, выполнять чертежи по условиям задач;</w:t>
      </w:r>
    </w:p>
    <w:p w:rsidR="002E36E6" w:rsidRDefault="00BF5FBE" w:rsidP="00BF5FBE">
      <w:pPr>
        <w:pStyle w:val="af3"/>
        <w:shd w:val="clear" w:color="auto" w:fill="FFFFFF"/>
        <w:spacing w:before="0" w:beforeAutospacing="0" w:after="0" w:line="360" w:lineRule="auto"/>
        <w:rPr>
          <w:color w:val="111115"/>
          <w:sz w:val="26"/>
          <w:szCs w:val="26"/>
          <w:bdr w:val="none" w:sz="0" w:space="0" w:color="auto" w:frame="1"/>
        </w:rPr>
      </w:pPr>
      <w:r>
        <w:rPr>
          <w:color w:val="111115"/>
          <w:sz w:val="26"/>
          <w:szCs w:val="26"/>
          <w:bdr w:val="none" w:sz="0" w:space="0" w:color="auto" w:frame="1"/>
        </w:rPr>
        <w:t xml:space="preserve"> </w:t>
      </w:r>
      <w:r w:rsidR="00A1350A">
        <w:rPr>
          <w:color w:val="111115"/>
          <w:sz w:val="26"/>
          <w:szCs w:val="26"/>
          <w:bdr w:val="none" w:sz="0" w:space="0" w:color="auto" w:frame="1"/>
        </w:rPr>
        <w:t>9)</w:t>
      </w:r>
      <w:r w:rsidR="00601E88">
        <w:rPr>
          <w:color w:val="111115"/>
          <w:sz w:val="26"/>
          <w:szCs w:val="26"/>
          <w:bdr w:val="none" w:sz="0" w:space="0" w:color="auto" w:frame="1"/>
        </w:rPr>
        <w:t xml:space="preserve"> </w:t>
      </w:r>
      <w:r w:rsidR="00D0182B">
        <w:rPr>
          <w:color w:val="111115"/>
          <w:sz w:val="26"/>
          <w:szCs w:val="26"/>
          <w:bdr w:val="none" w:sz="0" w:space="0" w:color="auto" w:frame="1"/>
        </w:rPr>
        <w:t xml:space="preserve">умение </w:t>
      </w:r>
      <w:r w:rsidR="00B04F99" w:rsidRPr="00A1350A">
        <w:rPr>
          <w:color w:val="111115"/>
          <w:sz w:val="26"/>
          <w:szCs w:val="26"/>
          <w:bdr w:val="none" w:sz="0" w:space="0" w:color="auto" w:frame="1"/>
        </w:rPr>
        <w:t>строить простейшие сечения куба, призмы, пирамиды;</w:t>
      </w:r>
    </w:p>
    <w:p w:rsidR="00BF5FBE" w:rsidRPr="002E36E6" w:rsidRDefault="002E36E6" w:rsidP="00BF5FBE">
      <w:pPr>
        <w:pStyle w:val="af3"/>
        <w:shd w:val="clear" w:color="auto" w:fill="FFFFFF"/>
        <w:spacing w:before="0" w:beforeAutospacing="0" w:after="0" w:line="360" w:lineRule="auto"/>
        <w:rPr>
          <w:color w:val="111115"/>
          <w:sz w:val="26"/>
          <w:szCs w:val="26"/>
          <w:bdr w:val="none" w:sz="0" w:space="0" w:color="auto" w:frame="1"/>
        </w:rPr>
      </w:pPr>
      <w:r>
        <w:rPr>
          <w:sz w:val="26"/>
          <w:szCs w:val="26"/>
        </w:rPr>
        <w:t xml:space="preserve"> 10)умение </w:t>
      </w:r>
      <w:r w:rsidRPr="002E36E6">
        <w:rPr>
          <w:sz w:val="26"/>
          <w:szCs w:val="26"/>
        </w:rPr>
        <w:t xml:space="preserve"> применять геометрические факты для решения задач, предполагающих несколько шагов решения, если условия применения заданы в явной форме;</w:t>
      </w:r>
    </w:p>
    <w:p w:rsidR="00B04F99" w:rsidRPr="00BF5FBE" w:rsidRDefault="002E36E6" w:rsidP="00BF5FBE">
      <w:pPr>
        <w:pStyle w:val="af3"/>
        <w:shd w:val="clear" w:color="auto" w:fill="FFFFFF"/>
        <w:spacing w:before="0" w:beforeAutospacing="0" w:after="0" w:line="360" w:lineRule="auto"/>
        <w:rPr>
          <w:color w:val="111115"/>
          <w:sz w:val="26"/>
          <w:szCs w:val="26"/>
          <w:bdr w:val="none" w:sz="0" w:space="0" w:color="auto" w:frame="1"/>
        </w:rPr>
      </w:pPr>
      <w:r>
        <w:rPr>
          <w:color w:val="111115"/>
          <w:sz w:val="26"/>
          <w:szCs w:val="26"/>
          <w:bdr w:val="none" w:sz="0" w:space="0" w:color="auto" w:frame="1"/>
        </w:rPr>
        <w:t>11</w:t>
      </w:r>
      <w:r w:rsidR="00A1350A">
        <w:rPr>
          <w:color w:val="111115"/>
          <w:sz w:val="26"/>
          <w:szCs w:val="26"/>
          <w:bdr w:val="none" w:sz="0" w:space="0" w:color="auto" w:frame="1"/>
        </w:rPr>
        <w:t>)</w:t>
      </w:r>
      <w:r w:rsidR="00B04F99" w:rsidRPr="00A1350A">
        <w:rPr>
          <w:color w:val="111115"/>
          <w:sz w:val="26"/>
          <w:szCs w:val="26"/>
          <w:bdr w:val="none" w:sz="0" w:space="0" w:color="auto" w:frame="1"/>
        </w:rPr>
        <w:t> </w:t>
      </w:r>
      <w:r w:rsidR="00D0182B">
        <w:rPr>
          <w:color w:val="111115"/>
          <w:sz w:val="26"/>
          <w:szCs w:val="26"/>
          <w:bdr w:val="none" w:sz="0" w:space="0" w:color="auto" w:frame="1"/>
        </w:rPr>
        <w:t xml:space="preserve">умение </w:t>
      </w:r>
      <w:r w:rsidR="00B04F99" w:rsidRPr="00A1350A">
        <w:rPr>
          <w:color w:val="111115"/>
          <w:sz w:val="26"/>
          <w:szCs w:val="26"/>
          <w:bdr w:val="none" w:sz="0" w:space="0" w:color="auto" w:frame="1"/>
        </w:rPr>
        <w:t>решать</w:t>
      </w:r>
      <w:r>
        <w:rPr>
          <w:color w:val="111115"/>
          <w:sz w:val="26"/>
          <w:szCs w:val="26"/>
          <w:bdr w:val="none" w:sz="0" w:space="0" w:color="auto" w:frame="1"/>
        </w:rPr>
        <w:t xml:space="preserve"> по образцам или</w:t>
      </w:r>
      <w:r w:rsidR="00601E88">
        <w:rPr>
          <w:color w:val="111115"/>
          <w:sz w:val="26"/>
          <w:szCs w:val="26"/>
          <w:bdr w:val="none" w:sz="0" w:space="0" w:color="auto" w:frame="1"/>
        </w:rPr>
        <w:t xml:space="preserve"> по алгоритму</w:t>
      </w:r>
      <w:r w:rsidR="00B04F99" w:rsidRPr="00A1350A">
        <w:rPr>
          <w:color w:val="111115"/>
          <w:sz w:val="26"/>
          <w:szCs w:val="26"/>
          <w:bdr w:val="none" w:sz="0" w:space="0" w:color="auto" w:frame="1"/>
        </w:rPr>
        <w:t xml:space="preserve"> планиметрические и простейшие стереометрические задачи на н</w:t>
      </w:r>
      <w:r w:rsidR="00A1350A">
        <w:rPr>
          <w:color w:val="111115"/>
          <w:sz w:val="26"/>
          <w:szCs w:val="26"/>
          <w:bdr w:val="none" w:sz="0" w:space="0" w:color="auto" w:frame="1"/>
        </w:rPr>
        <w:t>ахождение геометрических величин</w:t>
      </w:r>
      <w:r w:rsidR="00B04F99" w:rsidRPr="00A1350A">
        <w:rPr>
          <w:color w:val="111115"/>
          <w:sz w:val="26"/>
          <w:szCs w:val="26"/>
          <w:bdr w:val="none" w:sz="0" w:space="0" w:color="auto" w:frame="1"/>
        </w:rPr>
        <w:t xml:space="preserve"> (длин, углов, площадей, объемов);</w:t>
      </w:r>
    </w:p>
    <w:p w:rsidR="00B04F99" w:rsidRPr="00A1350A" w:rsidRDefault="002E36E6" w:rsidP="00180503">
      <w:pPr>
        <w:pStyle w:val="af3"/>
        <w:shd w:val="clear" w:color="auto" w:fill="FFFFFF"/>
        <w:spacing w:before="0" w:beforeAutospacing="0" w:after="240" w:afterAutospacing="0" w:line="360" w:lineRule="auto"/>
        <w:rPr>
          <w:color w:val="111115"/>
          <w:sz w:val="26"/>
          <w:szCs w:val="26"/>
        </w:rPr>
      </w:pPr>
      <w:r>
        <w:rPr>
          <w:color w:val="111115"/>
          <w:sz w:val="26"/>
          <w:szCs w:val="26"/>
          <w:bdr w:val="none" w:sz="0" w:space="0" w:color="auto" w:frame="1"/>
        </w:rPr>
        <w:t>12</w:t>
      </w:r>
      <w:r w:rsidR="00A1350A">
        <w:rPr>
          <w:color w:val="111115"/>
          <w:sz w:val="26"/>
          <w:szCs w:val="26"/>
          <w:bdr w:val="none" w:sz="0" w:space="0" w:color="auto" w:frame="1"/>
        </w:rPr>
        <w:t>)</w:t>
      </w:r>
      <w:r w:rsidR="00D0182B">
        <w:rPr>
          <w:color w:val="111115"/>
          <w:sz w:val="26"/>
          <w:szCs w:val="26"/>
          <w:bdr w:val="none" w:sz="0" w:space="0" w:color="auto" w:frame="1"/>
        </w:rPr>
        <w:t>  использование</w:t>
      </w:r>
      <w:r w:rsidR="00B04F99" w:rsidRPr="00A1350A">
        <w:rPr>
          <w:color w:val="111115"/>
          <w:sz w:val="26"/>
          <w:szCs w:val="26"/>
          <w:bdr w:val="none" w:sz="0" w:space="0" w:color="auto" w:frame="1"/>
        </w:rPr>
        <w:t xml:space="preserve"> при решении стереометрических задач планиметрические факты и методы;</w:t>
      </w:r>
    </w:p>
    <w:p w:rsidR="00120CB1" w:rsidRPr="00A022B4" w:rsidRDefault="002E36E6" w:rsidP="00180503">
      <w:pPr>
        <w:tabs>
          <w:tab w:val="left" w:pos="567"/>
        </w:tabs>
        <w:spacing w:after="240" w:line="360" w:lineRule="auto"/>
        <w:ind w:right="-285"/>
        <w:jc w:val="both"/>
        <w:rPr>
          <w:rStyle w:val="af1"/>
          <w:rFonts w:ascii="Times New Roman" w:hAnsi="Times New Roman"/>
          <w:b w:val="0"/>
          <w:color w:val="444444"/>
          <w:sz w:val="26"/>
          <w:szCs w:val="26"/>
        </w:rPr>
      </w:pPr>
      <w:r>
        <w:rPr>
          <w:rFonts w:ascii="Times New Roman" w:hAnsi="Times New Roman"/>
          <w:sz w:val="26"/>
          <w:szCs w:val="26"/>
        </w:rPr>
        <w:t>13</w:t>
      </w:r>
      <w:r w:rsidR="0070352F" w:rsidRPr="00A022B4">
        <w:rPr>
          <w:rFonts w:ascii="Times New Roman" w:hAnsi="Times New Roman"/>
          <w:sz w:val="26"/>
          <w:szCs w:val="26"/>
        </w:rPr>
        <w:t>) владение навыками использования готовых компьютерных программ при решении задач.</w:t>
      </w:r>
    </w:p>
    <w:p w:rsidR="0001756B" w:rsidRPr="001C58E1" w:rsidRDefault="001C58E1" w:rsidP="001C58E1">
      <w:pPr>
        <w:pStyle w:val="ad"/>
        <w:tabs>
          <w:tab w:val="left" w:pos="567"/>
        </w:tabs>
        <w:spacing w:line="360" w:lineRule="auto"/>
        <w:ind w:left="0" w:firstLine="284"/>
        <w:jc w:val="both"/>
        <w:rPr>
          <w:rFonts w:ascii="Times New Roman" w:hAnsi="Times New Roman"/>
        </w:rPr>
      </w:pPr>
      <w:r w:rsidRPr="001C58E1">
        <w:rPr>
          <w:rFonts w:ascii="Times New Roman" w:hAnsi="Times New Roman"/>
          <w:b/>
          <w:sz w:val="26"/>
          <w:szCs w:val="26"/>
        </w:rPr>
        <w:t xml:space="preserve">1.7 </w:t>
      </w:r>
      <w:r w:rsidR="0001756B" w:rsidRPr="001C58E1">
        <w:rPr>
          <w:rFonts w:ascii="Times New Roman" w:hAnsi="Times New Roman"/>
          <w:b/>
          <w:sz w:val="26"/>
          <w:szCs w:val="26"/>
          <w:lang w:eastAsia="en-US"/>
        </w:rPr>
        <w:t xml:space="preserve">Содержание </w:t>
      </w:r>
      <w:r w:rsidR="004E17C8" w:rsidRPr="001C58E1">
        <w:rPr>
          <w:rFonts w:ascii="Times New Roman" w:hAnsi="Times New Roman"/>
          <w:b/>
          <w:sz w:val="26"/>
          <w:szCs w:val="26"/>
          <w:lang w:eastAsia="en-US"/>
        </w:rPr>
        <w:t>программы</w:t>
      </w:r>
    </w:p>
    <w:p w:rsidR="00BD38D0" w:rsidRPr="00BD38D0" w:rsidRDefault="00BD38D0" w:rsidP="00BD38D0">
      <w:pPr>
        <w:suppressAutoHyphens w:val="0"/>
        <w:autoSpaceDE w:val="0"/>
        <w:autoSpaceDN w:val="0"/>
        <w:adjustRightInd w:val="0"/>
        <w:spacing w:after="0" w:line="360" w:lineRule="auto"/>
        <w:ind w:left="284"/>
        <w:jc w:val="both"/>
        <w:rPr>
          <w:rFonts w:ascii="Times New Roman" w:hAnsi="Times New Roman"/>
          <w:b/>
          <w:sz w:val="26"/>
          <w:szCs w:val="26"/>
          <w:lang w:eastAsia="en-US"/>
        </w:rPr>
      </w:pPr>
      <w:r>
        <w:rPr>
          <w:rFonts w:ascii="Times New Roman" w:hAnsi="Times New Roman"/>
          <w:b/>
          <w:sz w:val="26"/>
          <w:szCs w:val="26"/>
          <w:lang w:eastAsia="en-US"/>
        </w:rPr>
        <w:t>Алгебра и начала математического анализа</w:t>
      </w:r>
    </w:p>
    <w:p w:rsidR="00DA37BF" w:rsidRPr="00DA37BF" w:rsidRDefault="00264FFF"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bCs/>
          <w:sz w:val="26"/>
          <w:szCs w:val="26"/>
        </w:rPr>
        <w:t>Действительные числа.</w:t>
      </w:r>
      <w:r w:rsidR="003B28C6" w:rsidRPr="00DA37BF">
        <w:rPr>
          <w:rFonts w:ascii="Times New Roman" w:hAnsi="Times New Roman"/>
          <w:sz w:val="26"/>
          <w:szCs w:val="26"/>
        </w:rPr>
        <w:t xml:space="preserve"> Многочлены от одной переменной и их корни. Разложение многочлена с целыми коэффициентами на множители. 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w:t>
      </w:r>
      <w:r w:rsidR="00DA37BF" w:rsidRPr="00DA37BF">
        <w:rPr>
          <w:rFonts w:ascii="Times New Roman" w:hAnsi="Times New Roman"/>
          <w:sz w:val="26"/>
          <w:szCs w:val="26"/>
        </w:rPr>
        <w:t>ельства).</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lastRenderedPageBreak/>
        <w:t xml:space="preserve">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t xml:space="preserve"> Элементарные функции: корень степени n, степенная, показательная, логарифмическая, тригонометрические функции. Свойства и графики элементарных функций.</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t>Тригонометрические формулы приведения, сложения, двойного угла. 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t xml:space="preserve"> Решение простейших показательных и логарифмических неравенств. </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t xml:space="preserve">Понятие о композиции функций. Понятие об обратной функции. Преобразования графиков функций: параллельный перенос, растяжение (сжатие) вдоль оси ординат. </w:t>
      </w:r>
    </w:p>
    <w:p w:rsidR="00DA37BF" w:rsidRPr="00DA37BF" w:rsidRDefault="003B28C6" w:rsidP="00DA37BF">
      <w:pPr>
        <w:pStyle w:val="ad"/>
        <w:tabs>
          <w:tab w:val="left" w:pos="567"/>
        </w:tabs>
        <w:spacing w:line="360" w:lineRule="auto"/>
        <w:ind w:left="644"/>
        <w:jc w:val="both"/>
        <w:rPr>
          <w:rFonts w:ascii="Times New Roman" w:hAnsi="Times New Roman"/>
          <w:bCs/>
          <w:sz w:val="26"/>
          <w:szCs w:val="26"/>
          <w:highlight w:val="cyan"/>
        </w:rPr>
      </w:pPr>
      <w:r w:rsidRPr="00DA37BF">
        <w:rPr>
          <w:rFonts w:ascii="Times New Roman" w:hAnsi="Times New Roman"/>
          <w:sz w:val="26"/>
          <w:szCs w:val="26"/>
        </w:rPr>
        <w:t xml:space="preserve">Понятие о непрерывности функции. Промежутки </w:t>
      </w:r>
      <w:proofErr w:type="spellStart"/>
      <w:r w:rsidRPr="00DA37BF">
        <w:rPr>
          <w:rFonts w:ascii="Times New Roman" w:hAnsi="Times New Roman"/>
          <w:sz w:val="26"/>
          <w:szCs w:val="26"/>
        </w:rPr>
        <w:t>знакопостоянства</w:t>
      </w:r>
      <w:proofErr w:type="spellEnd"/>
      <w:r w:rsidRPr="00DA37BF">
        <w:rPr>
          <w:rFonts w:ascii="Times New Roman" w:hAnsi="Times New Roman"/>
          <w:sz w:val="26"/>
          <w:szCs w:val="26"/>
        </w:rPr>
        <w:t xml:space="preserve"> непрерывной функции. Метод интервалов. </w:t>
      </w:r>
    </w:p>
    <w:p w:rsidR="00DA37BF" w:rsidRDefault="003B28C6" w:rsidP="00DA37BF">
      <w:pPr>
        <w:pStyle w:val="ad"/>
        <w:tabs>
          <w:tab w:val="left" w:pos="567"/>
        </w:tabs>
        <w:spacing w:line="360" w:lineRule="auto"/>
        <w:ind w:left="644"/>
        <w:jc w:val="both"/>
        <w:rPr>
          <w:rFonts w:ascii="Times New Roman" w:hAnsi="Times New Roman"/>
          <w:sz w:val="26"/>
          <w:szCs w:val="26"/>
        </w:rPr>
      </w:pPr>
      <w:r w:rsidRPr="00DA37BF">
        <w:rPr>
          <w:rFonts w:ascii="Times New Roman" w:hAnsi="Times New Roman"/>
          <w:sz w:val="26"/>
          <w:szCs w:val="26"/>
        </w:rPr>
        <w:t>Понятие о пределе последовательности. Сумма бесконечно убывающей геометрической прогрессии.</w:t>
      </w:r>
    </w:p>
    <w:p w:rsidR="00992FB6" w:rsidRPr="005A2499" w:rsidRDefault="00BD38D0" w:rsidP="00992FB6">
      <w:pPr>
        <w:pStyle w:val="ad"/>
        <w:tabs>
          <w:tab w:val="left" w:pos="567"/>
        </w:tabs>
        <w:spacing w:line="360" w:lineRule="auto"/>
        <w:ind w:left="644"/>
        <w:jc w:val="both"/>
        <w:rPr>
          <w:rStyle w:val="c31"/>
          <w:rFonts w:ascii="Times New Roman" w:hAnsi="Times New Roman"/>
          <w:color w:val="000000"/>
          <w:sz w:val="26"/>
          <w:szCs w:val="26"/>
        </w:rPr>
      </w:pPr>
      <w:r w:rsidRPr="00DA37BF">
        <w:rPr>
          <w:rFonts w:ascii="Times New Roman" w:hAnsi="Times New Roman"/>
          <w:b/>
          <w:sz w:val="26"/>
          <w:szCs w:val="26"/>
        </w:rPr>
        <w:t>Геометрия</w:t>
      </w:r>
      <w:r w:rsidR="00DA37BF" w:rsidRPr="00DA37BF">
        <w:rPr>
          <w:rFonts w:ascii="Times New Roman" w:hAnsi="Times New Roman"/>
          <w:b/>
          <w:bCs/>
          <w:color w:val="000000"/>
          <w:sz w:val="26"/>
          <w:szCs w:val="26"/>
          <w:u w:val="single"/>
        </w:rPr>
        <w:br/>
      </w:r>
      <w:r w:rsidR="00DA37BF" w:rsidRPr="005A2499">
        <w:rPr>
          <w:rStyle w:val="c31"/>
          <w:rFonts w:ascii="Times New Roman" w:hAnsi="Times New Roman"/>
          <w:color w:val="000000"/>
          <w:sz w:val="26"/>
          <w:szCs w:val="26"/>
        </w:rPr>
        <w:t>Прямые и плоскости в пространстве. Основные понятия стереометрии (точка, прямая, плоскость, пространство).</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Пересекающиеся, параллельные и скрещивающиеся прямые.</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 xml:space="preserve">Угол между </w:t>
      </w:r>
      <w:proofErr w:type="gramStart"/>
      <w:r w:rsidRPr="005A2499">
        <w:rPr>
          <w:rStyle w:val="c31"/>
          <w:rFonts w:ascii="Times New Roman" w:hAnsi="Times New Roman"/>
          <w:color w:val="000000"/>
          <w:sz w:val="26"/>
          <w:szCs w:val="26"/>
        </w:rPr>
        <w:t>прямыми</w:t>
      </w:r>
      <w:proofErr w:type="gramEnd"/>
      <w:r w:rsidRPr="005A2499">
        <w:rPr>
          <w:rStyle w:val="c31"/>
          <w:rFonts w:ascii="Times New Roman" w:hAnsi="Times New Roman"/>
          <w:color w:val="000000"/>
          <w:sz w:val="26"/>
          <w:szCs w:val="26"/>
        </w:rPr>
        <w:t xml:space="preserve"> в пространстве.</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 xml:space="preserve"> Перпендикулярность </w:t>
      </w:r>
      <w:proofErr w:type="gramStart"/>
      <w:r w:rsidRPr="005A2499">
        <w:rPr>
          <w:rStyle w:val="c31"/>
          <w:rFonts w:ascii="Times New Roman" w:hAnsi="Times New Roman"/>
          <w:color w:val="000000"/>
          <w:sz w:val="26"/>
          <w:szCs w:val="26"/>
        </w:rPr>
        <w:t>прямых</w:t>
      </w:r>
      <w:proofErr w:type="gramEnd"/>
      <w:r w:rsidRPr="005A2499">
        <w:rPr>
          <w:rStyle w:val="c31"/>
          <w:rFonts w:ascii="Times New Roman" w:hAnsi="Times New Roman"/>
          <w:color w:val="000000"/>
          <w:sz w:val="26"/>
          <w:szCs w:val="26"/>
        </w:rPr>
        <w:t>.</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 xml:space="preserve"> Параллельность и перпендикулярность прямой и плоскости, признаки и свойства. Теорема о трех перпендикулярах. Перпендикуляр и наклонная. </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Угол между прямой и плоскостью.</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Параллельность плоскостей, перпендикулярность плоскостей, признаки и свойства.</w:t>
      </w:r>
    </w:p>
    <w:p w:rsidR="005A2499" w:rsidRPr="005A2499" w:rsidRDefault="00DA37BF" w:rsidP="005A2499">
      <w:pPr>
        <w:pStyle w:val="ad"/>
        <w:tabs>
          <w:tab w:val="left" w:pos="567"/>
        </w:tabs>
        <w:spacing w:line="360" w:lineRule="auto"/>
        <w:ind w:left="644"/>
        <w:jc w:val="both"/>
        <w:rPr>
          <w:rStyle w:val="c31"/>
          <w:rFonts w:ascii="Times New Roman" w:hAnsi="Times New Roman"/>
          <w:color w:val="000000"/>
          <w:sz w:val="26"/>
          <w:szCs w:val="26"/>
        </w:rPr>
      </w:pPr>
      <w:r w:rsidRPr="005A2499">
        <w:rPr>
          <w:rStyle w:val="c31"/>
          <w:rFonts w:ascii="Times New Roman" w:hAnsi="Times New Roman"/>
          <w:color w:val="000000"/>
          <w:sz w:val="26"/>
          <w:szCs w:val="26"/>
        </w:rPr>
        <w:t>Двугранный угол, линейный угол двугранного угла.</w:t>
      </w:r>
    </w:p>
    <w:p w:rsidR="00A022B4" w:rsidRPr="005A2499" w:rsidRDefault="00DA37BF" w:rsidP="005A2499">
      <w:pPr>
        <w:pStyle w:val="ad"/>
        <w:tabs>
          <w:tab w:val="left" w:pos="567"/>
        </w:tabs>
        <w:spacing w:line="360" w:lineRule="auto"/>
        <w:ind w:left="644"/>
        <w:jc w:val="both"/>
        <w:rPr>
          <w:rStyle w:val="c31"/>
          <w:rFonts w:ascii="Times New Roman" w:hAnsi="Times New Roman"/>
          <w:bCs/>
          <w:sz w:val="26"/>
          <w:szCs w:val="26"/>
          <w:highlight w:val="cyan"/>
        </w:rPr>
      </w:pPr>
      <w:r w:rsidRPr="005A2499">
        <w:rPr>
          <w:rStyle w:val="c31"/>
          <w:rFonts w:ascii="Times New Roman" w:hAnsi="Times New Roman"/>
          <w:color w:val="000000"/>
          <w:sz w:val="26"/>
          <w:szCs w:val="26"/>
        </w:rPr>
        <w:t xml:space="preserve">Расстояния от точки до плоскости. Расстояние </w:t>
      </w:r>
      <w:proofErr w:type="gramStart"/>
      <w:r w:rsidRPr="005A2499">
        <w:rPr>
          <w:rStyle w:val="c31"/>
          <w:rFonts w:ascii="Times New Roman" w:hAnsi="Times New Roman"/>
          <w:color w:val="000000"/>
          <w:sz w:val="26"/>
          <w:szCs w:val="26"/>
        </w:rPr>
        <w:t>от</w:t>
      </w:r>
      <w:proofErr w:type="gramEnd"/>
      <w:r w:rsidRPr="005A2499">
        <w:rPr>
          <w:rStyle w:val="c31"/>
          <w:rFonts w:ascii="Times New Roman" w:hAnsi="Times New Roman"/>
          <w:color w:val="000000"/>
          <w:sz w:val="26"/>
          <w:szCs w:val="26"/>
        </w:rPr>
        <w:t xml:space="preserve"> прямой до плоскости. Расстояние между параллельными плоскостями.</w:t>
      </w:r>
    </w:p>
    <w:p w:rsidR="00DA37BF" w:rsidRPr="00DA37BF" w:rsidRDefault="00DA37BF" w:rsidP="00DA37BF">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lastRenderedPageBreak/>
        <w:t xml:space="preserve"> Расстояние между </w:t>
      </w:r>
      <w:proofErr w:type="gramStart"/>
      <w:r w:rsidRPr="00DA37BF">
        <w:rPr>
          <w:rStyle w:val="c31"/>
          <w:color w:val="000000"/>
          <w:sz w:val="26"/>
          <w:szCs w:val="26"/>
        </w:rPr>
        <w:t>скрещивающимися</w:t>
      </w:r>
      <w:proofErr w:type="gramEnd"/>
      <w:r w:rsidRPr="00DA37BF">
        <w:rPr>
          <w:rStyle w:val="c31"/>
          <w:color w:val="000000"/>
          <w:sz w:val="26"/>
          <w:szCs w:val="26"/>
        </w:rPr>
        <w:t xml:space="preserve"> прямыми.</w:t>
      </w:r>
    </w:p>
    <w:p w:rsidR="00A022B4" w:rsidRDefault="00DA37BF" w:rsidP="00DA37BF">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Параллельное проектирование.</w:t>
      </w:r>
    </w:p>
    <w:p w:rsidR="00A022B4" w:rsidRDefault="00DA37BF" w:rsidP="00DA37BF">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 xml:space="preserve"> Площадь ортогональной проекции многоугольника.</w:t>
      </w:r>
    </w:p>
    <w:p w:rsidR="00DA37BF" w:rsidRPr="00DA37BF" w:rsidRDefault="00DA37BF" w:rsidP="00DA37BF">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t xml:space="preserve"> Изображение пространственных фигур.</w:t>
      </w:r>
    </w:p>
    <w:p w:rsidR="00A022B4" w:rsidRDefault="00DA37BF" w:rsidP="00DA37BF">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 xml:space="preserve">Многогранники. Вершины, ребра, грани многогранника. Развертка. </w:t>
      </w:r>
    </w:p>
    <w:p w:rsidR="00DA37BF" w:rsidRPr="00DA37BF" w:rsidRDefault="00DA37BF" w:rsidP="00DA37BF">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t>Многогранные углы. Выпуклые многогранники. Теорема Эйлера.</w:t>
      </w:r>
    </w:p>
    <w:p w:rsidR="005A2499" w:rsidRDefault="00DA37BF" w:rsidP="005A2499">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Призма, ее основания, боковые ребра, высота, боковая поверхность.</w:t>
      </w:r>
    </w:p>
    <w:p w:rsidR="00DA37BF" w:rsidRPr="00DA37BF" w:rsidRDefault="00DA37BF" w:rsidP="005A2499">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t xml:space="preserve"> Прямая и наклонная призма. Правильная призма. Параллелепипед. Куб.</w:t>
      </w:r>
    </w:p>
    <w:p w:rsidR="005A2499" w:rsidRDefault="00DA37BF" w:rsidP="005A2499">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Пирамида, ее основание, боковые ребра, высота, боковая поверхность.</w:t>
      </w:r>
    </w:p>
    <w:p w:rsidR="00DA37BF" w:rsidRPr="00DA37BF" w:rsidRDefault="00DA37BF" w:rsidP="005A2499">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t>Треугольная пирамида. Правильная пирамида. Усеченная пирамида.</w:t>
      </w:r>
    </w:p>
    <w:p w:rsidR="00A022B4" w:rsidRDefault="00DA37BF" w:rsidP="00DA37BF">
      <w:pPr>
        <w:pStyle w:val="c32"/>
        <w:shd w:val="clear" w:color="auto" w:fill="FFFFFF"/>
        <w:spacing w:before="0" w:beforeAutospacing="0" w:after="0" w:afterAutospacing="0" w:line="360" w:lineRule="auto"/>
        <w:ind w:firstLine="540"/>
        <w:rPr>
          <w:rStyle w:val="c31"/>
          <w:color w:val="000000"/>
          <w:sz w:val="26"/>
          <w:szCs w:val="26"/>
        </w:rPr>
      </w:pPr>
      <w:r w:rsidRPr="00DA37BF">
        <w:rPr>
          <w:rStyle w:val="c31"/>
          <w:color w:val="000000"/>
          <w:sz w:val="26"/>
          <w:szCs w:val="26"/>
        </w:rPr>
        <w:t xml:space="preserve">Симметрии в кубе, в параллелепипеде, в призме и пирамиде. </w:t>
      </w:r>
    </w:p>
    <w:p w:rsidR="00A022B4" w:rsidRDefault="00A022B4" w:rsidP="00DA37BF">
      <w:pPr>
        <w:pStyle w:val="c32"/>
        <w:shd w:val="clear" w:color="auto" w:fill="FFFFFF"/>
        <w:spacing w:before="0" w:beforeAutospacing="0" w:after="0" w:afterAutospacing="0" w:line="360" w:lineRule="auto"/>
        <w:ind w:firstLine="540"/>
        <w:rPr>
          <w:rStyle w:val="c31"/>
          <w:color w:val="000000"/>
          <w:sz w:val="26"/>
          <w:szCs w:val="26"/>
        </w:rPr>
      </w:pPr>
      <w:r>
        <w:rPr>
          <w:rStyle w:val="c31"/>
          <w:color w:val="000000"/>
          <w:sz w:val="26"/>
          <w:szCs w:val="26"/>
        </w:rPr>
        <w:t>П</w:t>
      </w:r>
      <w:r w:rsidR="00DA37BF" w:rsidRPr="00DA37BF">
        <w:rPr>
          <w:rStyle w:val="c31"/>
          <w:color w:val="000000"/>
          <w:sz w:val="26"/>
          <w:szCs w:val="26"/>
        </w:rPr>
        <w:t>онятие о симметрии в пространстве (</w:t>
      </w:r>
      <w:proofErr w:type="gramStart"/>
      <w:r w:rsidR="00DA37BF" w:rsidRPr="00DA37BF">
        <w:rPr>
          <w:rStyle w:val="c31"/>
          <w:color w:val="000000"/>
          <w:sz w:val="26"/>
          <w:szCs w:val="26"/>
        </w:rPr>
        <w:t>центральная</w:t>
      </w:r>
      <w:proofErr w:type="gramEnd"/>
      <w:r w:rsidR="00DA37BF" w:rsidRPr="00DA37BF">
        <w:rPr>
          <w:rStyle w:val="c31"/>
          <w:color w:val="000000"/>
          <w:sz w:val="26"/>
          <w:szCs w:val="26"/>
        </w:rPr>
        <w:t>, осевая, зеркальная).</w:t>
      </w:r>
    </w:p>
    <w:p w:rsidR="00DA37BF" w:rsidRPr="00DA37BF" w:rsidRDefault="00A022B4" w:rsidP="00DA37BF">
      <w:pPr>
        <w:pStyle w:val="c32"/>
        <w:shd w:val="clear" w:color="auto" w:fill="FFFFFF"/>
        <w:spacing w:before="0" w:beforeAutospacing="0" w:after="0" w:afterAutospacing="0" w:line="360" w:lineRule="auto"/>
        <w:ind w:firstLine="540"/>
        <w:rPr>
          <w:color w:val="000000"/>
          <w:sz w:val="26"/>
          <w:szCs w:val="26"/>
        </w:rPr>
      </w:pPr>
      <w:r>
        <w:rPr>
          <w:rStyle w:val="c31"/>
          <w:color w:val="000000"/>
          <w:sz w:val="26"/>
          <w:szCs w:val="26"/>
        </w:rPr>
        <w:t>П</w:t>
      </w:r>
      <w:r w:rsidR="00DA37BF" w:rsidRPr="00DA37BF">
        <w:rPr>
          <w:rStyle w:val="c31"/>
          <w:color w:val="000000"/>
          <w:sz w:val="26"/>
          <w:szCs w:val="26"/>
        </w:rPr>
        <w:t>римеры симметрий в окружающем мире.</w:t>
      </w:r>
    </w:p>
    <w:p w:rsidR="00DA37BF" w:rsidRPr="00DA37BF" w:rsidRDefault="00DA37BF" w:rsidP="00DA37BF">
      <w:pPr>
        <w:pStyle w:val="c32"/>
        <w:shd w:val="clear" w:color="auto" w:fill="FFFFFF"/>
        <w:spacing w:before="0" w:beforeAutospacing="0" w:after="0" w:afterAutospacing="0" w:line="360" w:lineRule="auto"/>
        <w:ind w:firstLine="540"/>
        <w:rPr>
          <w:color w:val="000000"/>
          <w:sz w:val="26"/>
          <w:szCs w:val="26"/>
        </w:rPr>
      </w:pPr>
      <w:r w:rsidRPr="00DA37BF">
        <w:rPr>
          <w:rStyle w:val="c31"/>
          <w:color w:val="000000"/>
          <w:sz w:val="26"/>
          <w:szCs w:val="26"/>
        </w:rPr>
        <w:t>Сечения куба, призмы, пирамиды.</w:t>
      </w:r>
    </w:p>
    <w:p w:rsidR="00BD38D0" w:rsidRPr="005B3824" w:rsidRDefault="00BD38D0" w:rsidP="00DA37BF">
      <w:pPr>
        <w:pStyle w:val="ae"/>
        <w:spacing w:line="360" w:lineRule="auto"/>
        <w:ind w:firstLine="284"/>
        <w:rPr>
          <w:b/>
          <w:sz w:val="26"/>
          <w:szCs w:val="26"/>
          <w:highlight w:val="cyan"/>
        </w:rPr>
      </w:pPr>
    </w:p>
    <w:p w:rsidR="00240302" w:rsidRPr="001C58E1" w:rsidRDefault="00240302" w:rsidP="00240302">
      <w:pPr>
        <w:spacing w:after="0" w:line="360" w:lineRule="auto"/>
        <w:rPr>
          <w:rFonts w:ascii="Times New Roman" w:hAnsi="Times New Roman"/>
        </w:rPr>
      </w:pPr>
      <w:r w:rsidRPr="001C58E1">
        <w:rPr>
          <w:rFonts w:ascii="Times New Roman" w:hAnsi="Times New Roman"/>
          <w:b/>
          <w:sz w:val="26"/>
          <w:szCs w:val="26"/>
        </w:rPr>
        <w:t>1.8</w:t>
      </w:r>
      <w:r>
        <w:rPr>
          <w:rFonts w:ascii="Times New Roman" w:hAnsi="Times New Roman"/>
          <w:b/>
          <w:sz w:val="26"/>
          <w:szCs w:val="26"/>
        </w:rPr>
        <w:t xml:space="preserve"> </w:t>
      </w:r>
      <w:r w:rsidRPr="001C58E1">
        <w:rPr>
          <w:rFonts w:ascii="Times New Roman" w:hAnsi="Times New Roman"/>
          <w:b/>
          <w:sz w:val="26"/>
          <w:szCs w:val="26"/>
        </w:rPr>
        <w:t>Типы уроков, виды контроля</w:t>
      </w:r>
    </w:p>
    <w:p w:rsidR="00240302" w:rsidRDefault="00240302" w:rsidP="00240302">
      <w:pPr>
        <w:pStyle w:val="ad"/>
        <w:tabs>
          <w:tab w:val="left" w:pos="567"/>
        </w:tabs>
        <w:spacing w:line="360" w:lineRule="auto"/>
        <w:ind w:left="0" w:firstLine="284"/>
        <w:rPr>
          <w:rFonts w:ascii="Times New Roman" w:hAnsi="Times New Roman"/>
          <w:sz w:val="26"/>
          <w:szCs w:val="26"/>
        </w:rPr>
      </w:pPr>
      <w:r w:rsidRPr="00C62FB9">
        <w:rPr>
          <w:rFonts w:ascii="Times New Roman" w:hAnsi="Times New Roman"/>
          <w:sz w:val="26"/>
          <w:szCs w:val="26"/>
        </w:rPr>
        <w:tab/>
        <w:t xml:space="preserve">Учебный процесс ориентирован на рациональное сочетание устных и письменных видов </w:t>
      </w:r>
      <w:proofErr w:type="gramStart"/>
      <w:r w:rsidRPr="00C62FB9">
        <w:rPr>
          <w:rFonts w:ascii="Times New Roman" w:hAnsi="Times New Roman"/>
          <w:sz w:val="26"/>
          <w:szCs w:val="26"/>
        </w:rPr>
        <w:t>работы</w:t>
      </w:r>
      <w:proofErr w:type="gramEnd"/>
      <w:r w:rsidRPr="00C62FB9">
        <w:rPr>
          <w:rFonts w:ascii="Times New Roman" w:hAnsi="Times New Roman"/>
          <w:sz w:val="26"/>
          <w:szCs w:val="26"/>
        </w:rPr>
        <w:t xml:space="preserve"> как при изучении теории, так и при решении задач; сбалансированное сочетание традиционных и новых методов обучения; оптимизированное применение объяснительно-иллюстративных и эвристических методов; использование современных технических средств обучения.</w:t>
      </w:r>
    </w:p>
    <w:p w:rsidR="00F9351E" w:rsidRDefault="00F9351E" w:rsidP="00240302">
      <w:pPr>
        <w:pStyle w:val="ad"/>
        <w:tabs>
          <w:tab w:val="left" w:pos="567"/>
        </w:tabs>
        <w:spacing w:line="360" w:lineRule="auto"/>
        <w:ind w:left="0" w:firstLine="284"/>
        <w:jc w:val="both"/>
        <w:rPr>
          <w:rFonts w:ascii="Times New Roman" w:hAnsi="Times New Roman"/>
          <w:sz w:val="26"/>
          <w:szCs w:val="26"/>
        </w:rPr>
      </w:pPr>
    </w:p>
    <w:p w:rsidR="00240302" w:rsidRPr="00866F6E" w:rsidRDefault="00240302" w:rsidP="00240302">
      <w:pPr>
        <w:pStyle w:val="ad"/>
        <w:tabs>
          <w:tab w:val="left" w:pos="567"/>
        </w:tabs>
        <w:spacing w:line="360" w:lineRule="auto"/>
        <w:ind w:left="0" w:firstLine="284"/>
        <w:jc w:val="both"/>
        <w:rPr>
          <w:rFonts w:ascii="Times New Roman" w:hAnsi="Times New Roman"/>
        </w:rPr>
      </w:pPr>
      <w:r w:rsidRPr="00866F6E">
        <w:rPr>
          <w:rFonts w:ascii="Times New Roman" w:hAnsi="Times New Roman"/>
          <w:sz w:val="26"/>
          <w:szCs w:val="26"/>
        </w:rPr>
        <w:t xml:space="preserve"> Сокращения, используемые в рабочей программе:</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768"/>
        <w:gridCol w:w="3970"/>
      </w:tblGrid>
      <w:tr w:rsidR="00240302" w:rsidTr="00232D86">
        <w:tc>
          <w:tcPr>
            <w:tcW w:w="5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Типы уроков:</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Виды контроля:</w:t>
            </w:r>
          </w:p>
        </w:tc>
      </w:tr>
      <w:tr w:rsidR="00240302" w:rsidTr="00232D86">
        <w:tc>
          <w:tcPr>
            <w:tcW w:w="5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 xml:space="preserve">УОНМ — урок ознакомления с новым материалом. </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 xml:space="preserve">УЗИМ — урок закрепления изученного материала. </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УПЗУ — урок применения знаний и умений.</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УОСЗ — урок обобщения и систематизации знаний.</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КУ — комбинированный урок.</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ФО — фронтальный опрос</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ИО – индивидуальный опрос</w:t>
            </w:r>
          </w:p>
          <w:p w:rsidR="00240302" w:rsidRPr="00513126" w:rsidRDefault="00240302" w:rsidP="00232D86">
            <w:pPr>
              <w:pStyle w:val="ad"/>
              <w:tabs>
                <w:tab w:val="left" w:pos="0"/>
              </w:tabs>
              <w:ind w:left="0"/>
              <w:rPr>
                <w:rFonts w:ascii="Times New Roman" w:hAnsi="Times New Roman"/>
              </w:rPr>
            </w:pPr>
            <w:proofErr w:type="gramStart"/>
            <w:r w:rsidRPr="00513126">
              <w:rPr>
                <w:rFonts w:ascii="Times New Roman" w:hAnsi="Times New Roman"/>
              </w:rPr>
              <w:t>СР</w:t>
            </w:r>
            <w:proofErr w:type="gramEnd"/>
            <w:r w:rsidRPr="00513126">
              <w:rPr>
                <w:rFonts w:ascii="Times New Roman" w:hAnsi="Times New Roman"/>
              </w:rPr>
              <w:t xml:space="preserve"> — самостоятельная работа</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МД</w:t>
            </w:r>
            <w:r>
              <w:rPr>
                <w:rFonts w:ascii="Times New Roman" w:hAnsi="Times New Roman"/>
              </w:rPr>
              <w:t xml:space="preserve"> </w:t>
            </w:r>
            <w:r w:rsidRPr="00513126">
              <w:rPr>
                <w:rFonts w:ascii="Times New Roman" w:hAnsi="Times New Roman"/>
              </w:rPr>
              <w:t>– математический диктант</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ДМ – дидактические материалы</w:t>
            </w:r>
          </w:p>
          <w:p w:rsidR="00240302" w:rsidRPr="00513126" w:rsidRDefault="00240302" w:rsidP="00232D86">
            <w:pPr>
              <w:pStyle w:val="ad"/>
              <w:tabs>
                <w:tab w:val="left" w:pos="0"/>
              </w:tabs>
              <w:ind w:left="0"/>
              <w:rPr>
                <w:rFonts w:ascii="Times New Roman" w:hAnsi="Times New Roman"/>
              </w:rPr>
            </w:pPr>
            <w:proofErr w:type="gramStart"/>
            <w:r w:rsidRPr="00513126">
              <w:rPr>
                <w:rFonts w:ascii="Times New Roman" w:hAnsi="Times New Roman"/>
              </w:rPr>
              <w:t>КР</w:t>
            </w:r>
            <w:proofErr w:type="gramEnd"/>
            <w:r w:rsidRPr="00513126">
              <w:rPr>
                <w:rFonts w:ascii="Times New Roman" w:hAnsi="Times New Roman"/>
              </w:rPr>
              <w:t xml:space="preserve"> – контрольная работа</w:t>
            </w:r>
          </w:p>
          <w:p w:rsidR="00240302" w:rsidRPr="00513126" w:rsidRDefault="00240302" w:rsidP="00232D86">
            <w:pPr>
              <w:pStyle w:val="ad"/>
              <w:tabs>
                <w:tab w:val="left" w:pos="0"/>
              </w:tabs>
              <w:ind w:left="0"/>
              <w:rPr>
                <w:rFonts w:ascii="Times New Roman" w:hAnsi="Times New Roman"/>
              </w:rPr>
            </w:pPr>
            <w:proofErr w:type="gramStart"/>
            <w:r w:rsidRPr="00513126">
              <w:rPr>
                <w:rFonts w:ascii="Times New Roman" w:hAnsi="Times New Roman"/>
              </w:rPr>
              <w:t>ПР</w:t>
            </w:r>
            <w:proofErr w:type="gramEnd"/>
            <w:r w:rsidRPr="00513126">
              <w:rPr>
                <w:rFonts w:ascii="Times New Roman" w:hAnsi="Times New Roman"/>
              </w:rPr>
              <w:t xml:space="preserve"> – практическая работа</w:t>
            </w:r>
          </w:p>
          <w:p w:rsidR="00240302" w:rsidRPr="00513126" w:rsidRDefault="00240302" w:rsidP="00232D86">
            <w:pPr>
              <w:pStyle w:val="ad"/>
              <w:tabs>
                <w:tab w:val="left" w:pos="0"/>
              </w:tabs>
              <w:ind w:left="0"/>
              <w:rPr>
                <w:rFonts w:ascii="Times New Roman" w:hAnsi="Times New Roman"/>
              </w:rPr>
            </w:pPr>
            <w:r w:rsidRPr="00513126">
              <w:rPr>
                <w:rFonts w:ascii="Times New Roman" w:hAnsi="Times New Roman"/>
              </w:rPr>
              <w:t>Т – тестовая работа</w:t>
            </w:r>
          </w:p>
        </w:tc>
      </w:tr>
    </w:tbl>
    <w:p w:rsidR="00C62FB9" w:rsidRDefault="00C62FB9" w:rsidP="00C62FB9">
      <w:pPr>
        <w:pStyle w:val="ad"/>
        <w:tabs>
          <w:tab w:val="left" w:pos="567"/>
        </w:tabs>
        <w:spacing w:line="360" w:lineRule="auto"/>
        <w:ind w:left="0" w:firstLine="284"/>
        <w:jc w:val="both"/>
        <w:rPr>
          <w:rFonts w:ascii="Times New Roman" w:hAnsi="Times New Roman"/>
          <w:sz w:val="26"/>
          <w:szCs w:val="26"/>
        </w:rPr>
      </w:pPr>
    </w:p>
    <w:p w:rsidR="00715654" w:rsidRPr="00C62FB9" w:rsidRDefault="00715654" w:rsidP="00715654">
      <w:pPr>
        <w:pStyle w:val="ad"/>
        <w:numPr>
          <w:ilvl w:val="1"/>
          <w:numId w:val="41"/>
        </w:numPr>
        <w:tabs>
          <w:tab w:val="left" w:pos="567"/>
        </w:tabs>
        <w:spacing w:after="0" w:line="360" w:lineRule="auto"/>
        <w:jc w:val="both"/>
        <w:rPr>
          <w:rFonts w:ascii="Times New Roman" w:hAnsi="Times New Roman"/>
        </w:rPr>
      </w:pPr>
      <w:r w:rsidRPr="00C62FB9">
        <w:rPr>
          <w:rFonts w:ascii="Times New Roman" w:hAnsi="Times New Roman"/>
          <w:b/>
          <w:sz w:val="26"/>
          <w:szCs w:val="26"/>
        </w:rPr>
        <w:t>Оценивание работ, устных ответов обучающихся</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lastRenderedPageBreak/>
        <w:t>Оценка письменных контрольных работ обучающихся по математике.</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Ответ оценивается отметкой «5», если:</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работа выполнена полностью; в </w:t>
      </w:r>
      <w:proofErr w:type="gramStart"/>
      <w:r w:rsidRPr="00C62FB9">
        <w:rPr>
          <w:rFonts w:ascii="Times New Roman" w:hAnsi="Times New Roman"/>
          <w:sz w:val="26"/>
          <w:szCs w:val="26"/>
        </w:rPr>
        <w:t>логических рассуждениях</w:t>
      </w:r>
      <w:proofErr w:type="gramEnd"/>
      <w:r w:rsidRPr="00C62FB9">
        <w:rPr>
          <w:rFonts w:ascii="Times New Roman" w:hAnsi="Times New Roman"/>
          <w:sz w:val="26"/>
          <w:szCs w:val="26"/>
        </w:rPr>
        <w:t xml:space="preserve">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«4» ставится, если:</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r>
        <w:rPr>
          <w:rFonts w:ascii="Times New Roman" w:hAnsi="Times New Roman"/>
          <w:sz w:val="26"/>
          <w:szCs w:val="26"/>
        </w:rPr>
        <w:t>допущены од</w:t>
      </w:r>
      <w:r w:rsidRPr="00C62FB9">
        <w:rPr>
          <w:rFonts w:ascii="Times New Roman" w:hAnsi="Times New Roman"/>
          <w:sz w:val="26"/>
          <w:szCs w:val="26"/>
        </w:rPr>
        <w:t xml:space="preserve">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«3» ставится, если:</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допущено более одной ошибки или более двух – трех недочетов в выкладках, чертежах или графиках, но </w:t>
      </w:r>
      <w:proofErr w:type="gramStart"/>
      <w:r w:rsidRPr="00C62FB9">
        <w:rPr>
          <w:rFonts w:ascii="Times New Roman" w:hAnsi="Times New Roman"/>
          <w:sz w:val="26"/>
          <w:szCs w:val="26"/>
        </w:rPr>
        <w:t>обучающийся</w:t>
      </w:r>
      <w:proofErr w:type="gramEnd"/>
      <w:r w:rsidRPr="00C62FB9">
        <w:rPr>
          <w:rFonts w:ascii="Times New Roman" w:hAnsi="Times New Roman"/>
          <w:sz w:val="26"/>
          <w:szCs w:val="26"/>
        </w:rPr>
        <w:t xml:space="preserve"> обладает обязательными умениями по проверяемой теме.</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«2» ставится, если:</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допущены существенные ошибки, показавшие, что </w:t>
      </w:r>
      <w:proofErr w:type="gramStart"/>
      <w:r w:rsidRPr="00C62FB9">
        <w:rPr>
          <w:rFonts w:ascii="Times New Roman" w:hAnsi="Times New Roman"/>
          <w:sz w:val="26"/>
          <w:szCs w:val="26"/>
        </w:rPr>
        <w:t>обучающийся</w:t>
      </w:r>
      <w:proofErr w:type="gramEnd"/>
      <w:r w:rsidRPr="00C62FB9">
        <w:rPr>
          <w:rFonts w:ascii="Times New Roman" w:hAnsi="Times New Roman"/>
          <w:sz w:val="26"/>
          <w:szCs w:val="26"/>
        </w:rPr>
        <w:t xml:space="preserve"> не обладает обязательными умениями по данной теме в полной мере. </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«1» ставится, если:</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работа показала полное отсутствие у </w:t>
      </w:r>
      <w:proofErr w:type="gramStart"/>
      <w:r w:rsidRPr="00C62FB9">
        <w:rPr>
          <w:rFonts w:ascii="Times New Roman" w:hAnsi="Times New Roman"/>
          <w:sz w:val="26"/>
          <w:szCs w:val="26"/>
        </w:rPr>
        <w:t>обучающегося</w:t>
      </w:r>
      <w:proofErr w:type="gramEnd"/>
      <w:r w:rsidRPr="00C62FB9">
        <w:rPr>
          <w:rFonts w:ascii="Times New Roman" w:hAnsi="Times New Roman"/>
          <w:sz w:val="26"/>
          <w:szCs w:val="26"/>
        </w:rPr>
        <w:t xml:space="preserve"> обязательных знаний и умений по проверяемой теме или значительная часть работы выполнена не самостоятельно.</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ab/>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C62FB9">
        <w:rPr>
          <w:rFonts w:ascii="Times New Roman" w:hAnsi="Times New Roman"/>
          <w:sz w:val="26"/>
          <w:szCs w:val="26"/>
        </w:rPr>
        <w:t>обучающемуся</w:t>
      </w:r>
      <w:proofErr w:type="gramEnd"/>
      <w:r w:rsidRPr="00C62FB9">
        <w:rPr>
          <w:rFonts w:ascii="Times New Roman" w:hAnsi="Times New Roman"/>
          <w:sz w:val="26"/>
          <w:szCs w:val="26"/>
        </w:rPr>
        <w:t xml:space="preserve"> дополнительно после выполнения им каких-либо других заданий. </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Оценка устных ответов обучающихся по математике</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Ответ оценивается отметкой «5», если ученик:</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полно раскрыл содержание материала в объеме, предусмотренном программой и учебником; изложил материал грамотным языком, точно используя математическую терминологию и символику, в определенной логической последовательности; правильно выполнил рисунки, чертежи, графики, сопутствующие ответу; показал умение </w:t>
      </w:r>
      <w:r w:rsidRPr="00C62FB9">
        <w:rPr>
          <w:rFonts w:ascii="Times New Roman" w:hAnsi="Times New Roman"/>
          <w:sz w:val="26"/>
          <w:szCs w:val="26"/>
        </w:rPr>
        <w:lastRenderedPageBreak/>
        <w:t xml:space="preserve">иллюстрировать теорию конкретными примерами, применять ее в новой ситуации при выполнении практического задания; продемонстрировал знание теории ранее изученных сопутствующих тем, </w:t>
      </w:r>
      <w:proofErr w:type="spellStart"/>
      <w:r w:rsidRPr="00C62FB9">
        <w:rPr>
          <w:rFonts w:ascii="Times New Roman" w:hAnsi="Times New Roman"/>
          <w:sz w:val="26"/>
          <w:szCs w:val="26"/>
        </w:rPr>
        <w:t>сформированность</w:t>
      </w:r>
      <w:proofErr w:type="spellEnd"/>
      <w:r w:rsidRPr="00C62FB9">
        <w:rPr>
          <w:rFonts w:ascii="Times New Roman" w:hAnsi="Times New Roman"/>
          <w:sz w:val="26"/>
          <w:szCs w:val="26"/>
        </w:rPr>
        <w:t xml:space="preserve">  и устойчивость используемых при ответе умений и навыков; отвечал самостоятельно, без наводящих вопросов учителя; возможны одна – две  неточности </w:t>
      </w:r>
      <w:proofErr w:type="gramStart"/>
      <w:r w:rsidRPr="00C62FB9">
        <w:rPr>
          <w:rFonts w:ascii="Times New Roman" w:hAnsi="Times New Roman"/>
          <w:sz w:val="26"/>
          <w:szCs w:val="26"/>
        </w:rPr>
        <w:t>при</w:t>
      </w:r>
      <w:proofErr w:type="gramEnd"/>
      <w:r w:rsidRPr="00C62FB9">
        <w:rPr>
          <w:rFonts w:ascii="Times New Roman" w:hAnsi="Times New Roman"/>
          <w:sz w:val="26"/>
          <w:szCs w:val="26"/>
        </w:rPr>
        <w:t xml:space="preserve"> освещение второстепенных вопросов или в выкладках, которые ученик легко исправил после замечания учителя.</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Ответ оценивается отметкой «4», </w:t>
      </w:r>
    </w:p>
    <w:p w:rsidR="00715654" w:rsidRPr="00C62FB9" w:rsidRDefault="00715654" w:rsidP="00715654">
      <w:pPr>
        <w:pStyle w:val="ad"/>
        <w:tabs>
          <w:tab w:val="left" w:pos="567"/>
        </w:tabs>
        <w:spacing w:line="360" w:lineRule="auto"/>
        <w:ind w:left="0" w:firstLine="284"/>
        <w:jc w:val="both"/>
        <w:rPr>
          <w:rFonts w:ascii="Times New Roman" w:hAnsi="Times New Roman"/>
        </w:rPr>
      </w:pPr>
      <w:proofErr w:type="gramStart"/>
      <w:r w:rsidRPr="00C62FB9">
        <w:rPr>
          <w:rFonts w:ascii="Times New Roman" w:hAnsi="Times New Roman"/>
          <w:sz w:val="26"/>
          <w:szCs w:val="26"/>
        </w:rPr>
        <w:t>если удовлетворяет в основном требованиям на оценку «5», но при этом имеет один из недостатков: в изложении допущены небольшие пробелы, не исказившее математическое содержание ответа; допущены один – два недочета при освещении основного содержания ответа, исправленные после замечания учителя; допущены ошибка или более двух недочетов  при освещении второстепенных вопросов или в выкладках,  легко исправленные после замечания учителя.</w:t>
      </w:r>
      <w:proofErr w:type="gramEnd"/>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«3» ставится в следующих случаях:</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w:t>
      </w:r>
      <w:proofErr w:type="spellStart"/>
      <w:r w:rsidRPr="00C62FB9">
        <w:rPr>
          <w:rFonts w:ascii="Times New Roman" w:hAnsi="Times New Roman"/>
          <w:sz w:val="26"/>
          <w:szCs w:val="26"/>
        </w:rPr>
        <w:t>сформированность</w:t>
      </w:r>
      <w:proofErr w:type="spellEnd"/>
      <w:r w:rsidRPr="00C62FB9">
        <w:rPr>
          <w:rFonts w:ascii="Times New Roman" w:hAnsi="Times New Roman"/>
          <w:sz w:val="26"/>
          <w:szCs w:val="26"/>
        </w:rPr>
        <w:t xml:space="preserve"> основных умений и навыков.</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«2» ставится в следующих случаях:</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не раскрыто основное содержание учебного материала; обнаружено незнание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15654" w:rsidRPr="00C62FB9" w:rsidRDefault="00715654" w:rsidP="00715654">
      <w:pPr>
        <w:pStyle w:val="ad"/>
        <w:tabs>
          <w:tab w:val="left" w:pos="567"/>
        </w:tabs>
        <w:spacing w:line="360" w:lineRule="auto"/>
        <w:ind w:left="0" w:firstLine="284"/>
        <w:jc w:val="both"/>
        <w:rPr>
          <w:rFonts w:ascii="Times New Roman" w:hAnsi="Times New Roman"/>
        </w:rPr>
      </w:pPr>
      <w:r w:rsidRPr="00C62FB9">
        <w:rPr>
          <w:rFonts w:ascii="Times New Roman" w:hAnsi="Times New Roman"/>
          <w:sz w:val="26"/>
          <w:szCs w:val="26"/>
        </w:rPr>
        <w:t>Отметка «1» ставится, если:</w:t>
      </w:r>
    </w:p>
    <w:p w:rsidR="00715654" w:rsidRDefault="00715654" w:rsidP="00715654">
      <w:pPr>
        <w:spacing w:after="0" w:line="360" w:lineRule="auto"/>
        <w:rPr>
          <w:rFonts w:ascii="Times New Roman" w:hAnsi="Times New Roman"/>
          <w:b/>
          <w:sz w:val="26"/>
          <w:szCs w:val="26"/>
        </w:rPr>
      </w:pPr>
      <w:r w:rsidRPr="00C62FB9">
        <w:rPr>
          <w:rFonts w:ascii="Times New Roman" w:hAnsi="Times New Roman"/>
          <w:sz w:val="26"/>
          <w:szCs w:val="26"/>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r w:rsidRPr="00240302">
        <w:rPr>
          <w:rFonts w:ascii="Times New Roman" w:hAnsi="Times New Roman"/>
          <w:b/>
          <w:sz w:val="26"/>
          <w:szCs w:val="26"/>
        </w:rPr>
        <w:t xml:space="preserve"> </w:t>
      </w:r>
    </w:p>
    <w:p w:rsidR="00240302" w:rsidRPr="00C62FB9" w:rsidRDefault="00240302" w:rsidP="00C62FB9">
      <w:pPr>
        <w:pStyle w:val="ad"/>
        <w:tabs>
          <w:tab w:val="left" w:pos="567"/>
        </w:tabs>
        <w:spacing w:line="360" w:lineRule="auto"/>
        <w:ind w:left="0" w:firstLine="284"/>
        <w:jc w:val="both"/>
        <w:rPr>
          <w:rFonts w:ascii="Times New Roman" w:hAnsi="Times New Roman"/>
        </w:rPr>
      </w:pPr>
    </w:p>
    <w:p w:rsidR="00C62FB9" w:rsidRPr="00C62FB9" w:rsidRDefault="00C62FB9" w:rsidP="00715654">
      <w:pPr>
        <w:pStyle w:val="ad"/>
        <w:numPr>
          <w:ilvl w:val="0"/>
          <w:numId w:val="41"/>
        </w:numPr>
        <w:tabs>
          <w:tab w:val="left" w:pos="567"/>
        </w:tabs>
        <w:spacing w:after="0" w:line="360" w:lineRule="auto"/>
        <w:ind w:left="0" w:firstLine="284"/>
        <w:jc w:val="both"/>
        <w:rPr>
          <w:rFonts w:ascii="Times New Roman" w:hAnsi="Times New Roman"/>
        </w:rPr>
      </w:pPr>
      <w:r w:rsidRPr="00C62FB9">
        <w:rPr>
          <w:rFonts w:ascii="Times New Roman" w:hAnsi="Times New Roman"/>
          <w:b/>
          <w:sz w:val="26"/>
          <w:szCs w:val="26"/>
        </w:rPr>
        <w:t xml:space="preserve"> Список используемой литературы</w:t>
      </w:r>
    </w:p>
    <w:p w:rsidR="00C62FB9" w:rsidRPr="00C62FB9" w:rsidRDefault="00C62FB9" w:rsidP="00C62FB9">
      <w:pPr>
        <w:pStyle w:val="ae"/>
        <w:spacing w:line="360" w:lineRule="auto"/>
        <w:ind w:firstLine="284"/>
        <w:jc w:val="both"/>
      </w:pPr>
      <w:r w:rsidRPr="00C62FB9">
        <w:rPr>
          <w:rStyle w:val="af2"/>
          <w:sz w:val="26"/>
          <w:szCs w:val="26"/>
        </w:rPr>
        <w:t>Учебно-методический комплект</w:t>
      </w:r>
    </w:p>
    <w:p w:rsidR="005104F2" w:rsidRPr="00B16192" w:rsidRDefault="00513126" w:rsidP="00496550">
      <w:pPr>
        <w:suppressAutoHyphens w:val="0"/>
        <w:autoSpaceDE w:val="0"/>
        <w:autoSpaceDN w:val="0"/>
        <w:adjustRightInd w:val="0"/>
        <w:spacing w:after="0" w:line="360" w:lineRule="auto"/>
        <w:jc w:val="both"/>
        <w:rPr>
          <w:rFonts w:ascii="Times New Roman" w:eastAsia="Times New Roman" w:hAnsi="Times New Roman"/>
          <w:sz w:val="26"/>
          <w:szCs w:val="26"/>
          <w:lang w:eastAsia="ru-RU"/>
        </w:rPr>
      </w:pPr>
      <w:r>
        <w:rPr>
          <w:sz w:val="26"/>
          <w:szCs w:val="26"/>
        </w:rPr>
        <w:t xml:space="preserve">1) </w:t>
      </w:r>
      <w:r w:rsidR="005104F2" w:rsidRPr="00B16192">
        <w:rPr>
          <w:rFonts w:ascii="Times New Roman" w:hAnsi="Times New Roman"/>
          <w:sz w:val="26"/>
          <w:szCs w:val="26"/>
        </w:rPr>
        <w:t xml:space="preserve">Колягин </w:t>
      </w:r>
      <w:proofErr w:type="gramStart"/>
      <w:r w:rsidR="005104F2" w:rsidRPr="00B16192">
        <w:rPr>
          <w:rFonts w:ascii="Times New Roman" w:hAnsi="Times New Roman"/>
          <w:sz w:val="26"/>
          <w:szCs w:val="26"/>
        </w:rPr>
        <w:t>Ю</w:t>
      </w:r>
      <w:proofErr w:type="gramEnd"/>
      <w:r w:rsidR="005104F2" w:rsidRPr="00B16192">
        <w:rPr>
          <w:rFonts w:ascii="Times New Roman" w:hAnsi="Times New Roman"/>
          <w:sz w:val="26"/>
          <w:szCs w:val="26"/>
        </w:rPr>
        <w:t xml:space="preserve"> М и др. Математика: Алгебра и начала математического</w:t>
      </w:r>
      <w:r w:rsidR="005104F2">
        <w:rPr>
          <w:rFonts w:ascii="Times New Roman" w:hAnsi="Times New Roman"/>
          <w:sz w:val="26"/>
          <w:szCs w:val="26"/>
        </w:rPr>
        <w:t xml:space="preserve"> анализа для 10-11 классы: учеб</w:t>
      </w:r>
      <w:proofErr w:type="gramStart"/>
      <w:r w:rsidR="005104F2">
        <w:rPr>
          <w:rFonts w:ascii="Times New Roman" w:hAnsi="Times New Roman"/>
          <w:sz w:val="26"/>
          <w:szCs w:val="26"/>
        </w:rPr>
        <w:t>.</w:t>
      </w:r>
      <w:proofErr w:type="gramEnd"/>
      <w:r w:rsidR="005104F2">
        <w:rPr>
          <w:rFonts w:ascii="Times New Roman" w:hAnsi="Times New Roman"/>
          <w:sz w:val="26"/>
          <w:szCs w:val="26"/>
        </w:rPr>
        <w:t xml:space="preserve"> </w:t>
      </w:r>
      <w:proofErr w:type="gramStart"/>
      <w:r w:rsidR="005104F2">
        <w:rPr>
          <w:rFonts w:ascii="Times New Roman" w:hAnsi="Times New Roman"/>
          <w:sz w:val="26"/>
          <w:szCs w:val="26"/>
        </w:rPr>
        <w:t>д</w:t>
      </w:r>
      <w:proofErr w:type="gramEnd"/>
      <w:r w:rsidR="005104F2">
        <w:rPr>
          <w:rFonts w:ascii="Times New Roman" w:hAnsi="Times New Roman"/>
          <w:sz w:val="26"/>
          <w:szCs w:val="26"/>
        </w:rPr>
        <w:t>ля общеобразовательных организаций: б</w:t>
      </w:r>
      <w:r w:rsidR="005104F2" w:rsidRPr="00B16192">
        <w:rPr>
          <w:rFonts w:ascii="Times New Roman" w:hAnsi="Times New Roman"/>
          <w:sz w:val="26"/>
          <w:szCs w:val="26"/>
        </w:rPr>
        <w:t>азовый и углубленный уровни/ М.: Просвещение, 2020</w:t>
      </w:r>
    </w:p>
    <w:p w:rsidR="00866F6E" w:rsidRPr="00496550" w:rsidRDefault="00B16192" w:rsidP="00496550">
      <w:pPr>
        <w:pStyle w:val="ad"/>
        <w:tabs>
          <w:tab w:val="left" w:pos="142"/>
        </w:tabs>
        <w:spacing w:line="360" w:lineRule="auto"/>
        <w:ind w:left="0"/>
        <w:rPr>
          <w:rFonts w:ascii="Times New Roman" w:hAnsi="Times New Roman"/>
          <w:sz w:val="26"/>
          <w:szCs w:val="26"/>
        </w:rPr>
      </w:pPr>
      <w:r w:rsidRPr="00496550">
        <w:rPr>
          <w:rFonts w:ascii="Times New Roman" w:hAnsi="Times New Roman"/>
          <w:sz w:val="26"/>
          <w:szCs w:val="26"/>
        </w:rPr>
        <w:t xml:space="preserve">2) </w:t>
      </w:r>
      <w:r w:rsidRPr="00496550">
        <w:rPr>
          <w:rFonts w:ascii="Times New Roman" w:hAnsi="Times New Roman"/>
          <w:sz w:val="26"/>
          <w:szCs w:val="26"/>
          <w:lang w:val="en-US"/>
        </w:rPr>
        <w:t>JI</w:t>
      </w:r>
      <w:r w:rsidRPr="00496550">
        <w:rPr>
          <w:rFonts w:ascii="Times New Roman" w:hAnsi="Times New Roman"/>
          <w:sz w:val="26"/>
          <w:szCs w:val="26"/>
        </w:rPr>
        <w:t>.</w:t>
      </w:r>
      <w:proofErr w:type="spellStart"/>
      <w:r w:rsidRPr="00496550">
        <w:rPr>
          <w:rFonts w:ascii="Times New Roman" w:hAnsi="Times New Roman"/>
          <w:sz w:val="26"/>
          <w:szCs w:val="26"/>
        </w:rPr>
        <w:t>С.Атанасян</w:t>
      </w:r>
      <w:proofErr w:type="spellEnd"/>
      <w:r w:rsidRPr="00496550">
        <w:rPr>
          <w:rFonts w:ascii="Times New Roman" w:hAnsi="Times New Roman"/>
          <w:sz w:val="26"/>
          <w:szCs w:val="26"/>
        </w:rPr>
        <w:t xml:space="preserve">, </w:t>
      </w:r>
      <w:proofErr w:type="spellStart"/>
      <w:r w:rsidRPr="00496550">
        <w:rPr>
          <w:rFonts w:ascii="Times New Roman" w:hAnsi="Times New Roman"/>
          <w:sz w:val="26"/>
          <w:szCs w:val="26"/>
        </w:rPr>
        <w:t>В.Ф.Бутузов</w:t>
      </w:r>
      <w:proofErr w:type="spellEnd"/>
      <w:r w:rsidRPr="00496550">
        <w:rPr>
          <w:rFonts w:ascii="Times New Roman" w:hAnsi="Times New Roman"/>
          <w:sz w:val="26"/>
          <w:szCs w:val="26"/>
        </w:rPr>
        <w:t xml:space="preserve">, </w:t>
      </w:r>
      <w:proofErr w:type="spellStart"/>
      <w:r w:rsidRPr="00496550">
        <w:rPr>
          <w:rFonts w:ascii="Times New Roman" w:hAnsi="Times New Roman"/>
          <w:sz w:val="26"/>
          <w:szCs w:val="26"/>
        </w:rPr>
        <w:t>С.Б.Кадомцев</w:t>
      </w:r>
      <w:proofErr w:type="spellEnd"/>
      <w:r w:rsidRPr="00496550">
        <w:rPr>
          <w:rFonts w:ascii="Times New Roman" w:hAnsi="Times New Roman"/>
          <w:sz w:val="26"/>
          <w:szCs w:val="26"/>
        </w:rPr>
        <w:t xml:space="preserve"> и др.</w:t>
      </w:r>
      <w:proofErr w:type="gramStart"/>
      <w:r w:rsidRPr="00496550">
        <w:rPr>
          <w:rFonts w:ascii="Times New Roman" w:hAnsi="Times New Roman"/>
          <w:sz w:val="26"/>
          <w:szCs w:val="26"/>
        </w:rPr>
        <w:t xml:space="preserve"> ,</w:t>
      </w:r>
      <w:proofErr w:type="gramEnd"/>
      <w:r w:rsidRPr="00496550">
        <w:rPr>
          <w:rFonts w:ascii="Times New Roman" w:hAnsi="Times New Roman"/>
          <w:sz w:val="26"/>
          <w:szCs w:val="26"/>
        </w:rPr>
        <w:t xml:space="preserve"> Геометрия 10-11 классы: учеб. Для общеобразовательных организаций </w:t>
      </w:r>
      <w:proofErr w:type="gramStart"/>
      <w:r w:rsidRPr="00496550">
        <w:rPr>
          <w:rFonts w:ascii="Times New Roman" w:hAnsi="Times New Roman"/>
          <w:sz w:val="26"/>
          <w:szCs w:val="26"/>
        </w:rPr>
        <w:t>:б</w:t>
      </w:r>
      <w:proofErr w:type="gramEnd"/>
      <w:r w:rsidRPr="00496550">
        <w:rPr>
          <w:rFonts w:ascii="Times New Roman" w:hAnsi="Times New Roman"/>
          <w:sz w:val="26"/>
          <w:szCs w:val="26"/>
        </w:rPr>
        <w:t>азовый и углубленный уровни/</w:t>
      </w:r>
      <w:proofErr w:type="spellStart"/>
      <w:r w:rsidRPr="00496550">
        <w:rPr>
          <w:rFonts w:ascii="Times New Roman" w:hAnsi="Times New Roman"/>
          <w:sz w:val="26"/>
          <w:szCs w:val="26"/>
        </w:rPr>
        <w:t>М.:Просвещение</w:t>
      </w:r>
      <w:proofErr w:type="spellEnd"/>
      <w:r w:rsidRPr="00496550">
        <w:rPr>
          <w:rFonts w:ascii="Times New Roman" w:hAnsi="Times New Roman"/>
          <w:sz w:val="26"/>
          <w:szCs w:val="26"/>
        </w:rPr>
        <w:t>, 2020 г.</w:t>
      </w:r>
    </w:p>
    <w:p w:rsidR="00866F6E" w:rsidRPr="00496550" w:rsidRDefault="005104F2" w:rsidP="00496550">
      <w:pPr>
        <w:pStyle w:val="ad"/>
        <w:tabs>
          <w:tab w:val="left" w:pos="142"/>
        </w:tabs>
        <w:spacing w:line="360" w:lineRule="auto"/>
        <w:ind w:left="0"/>
        <w:rPr>
          <w:rFonts w:ascii="Times New Roman" w:hAnsi="Times New Roman"/>
          <w:sz w:val="26"/>
          <w:szCs w:val="26"/>
        </w:rPr>
      </w:pPr>
      <w:r w:rsidRPr="00496550">
        <w:rPr>
          <w:rFonts w:ascii="Times New Roman" w:hAnsi="Times New Roman"/>
          <w:sz w:val="26"/>
          <w:szCs w:val="26"/>
        </w:rPr>
        <w:t>3</w:t>
      </w:r>
      <w:r w:rsidR="00C62FB9" w:rsidRPr="00496550">
        <w:rPr>
          <w:rFonts w:ascii="Times New Roman" w:hAnsi="Times New Roman"/>
          <w:sz w:val="26"/>
          <w:szCs w:val="26"/>
        </w:rPr>
        <w:t xml:space="preserve">) Б. Г. Зив, </w:t>
      </w:r>
      <w:proofErr w:type="spellStart"/>
      <w:r w:rsidR="00C62FB9" w:rsidRPr="00496550">
        <w:rPr>
          <w:rFonts w:ascii="Times New Roman" w:hAnsi="Times New Roman"/>
          <w:sz w:val="26"/>
          <w:szCs w:val="26"/>
        </w:rPr>
        <w:t>В.А.Гольдич</w:t>
      </w:r>
      <w:proofErr w:type="spellEnd"/>
      <w:r w:rsidR="00496550">
        <w:rPr>
          <w:rFonts w:ascii="Times New Roman" w:hAnsi="Times New Roman"/>
          <w:sz w:val="26"/>
          <w:szCs w:val="26"/>
        </w:rPr>
        <w:t>.</w:t>
      </w:r>
      <w:r w:rsidR="00C62FB9" w:rsidRPr="00496550">
        <w:rPr>
          <w:rFonts w:ascii="Times New Roman" w:hAnsi="Times New Roman"/>
          <w:sz w:val="26"/>
          <w:szCs w:val="26"/>
        </w:rPr>
        <w:t xml:space="preserve"> Дидактические материалы по алгебре и началам анализа для 10-11 классов. – СПб: Петроглиф, 2011</w:t>
      </w:r>
    </w:p>
    <w:p w:rsidR="00496550" w:rsidRDefault="005104F2" w:rsidP="00496550">
      <w:pPr>
        <w:pStyle w:val="ad"/>
        <w:tabs>
          <w:tab w:val="left" w:pos="142"/>
        </w:tabs>
        <w:spacing w:line="360" w:lineRule="auto"/>
        <w:ind w:left="0"/>
        <w:rPr>
          <w:rFonts w:ascii="Times New Roman" w:hAnsi="Times New Roman"/>
          <w:sz w:val="26"/>
          <w:szCs w:val="26"/>
        </w:rPr>
      </w:pPr>
      <w:r w:rsidRPr="00496550">
        <w:rPr>
          <w:rFonts w:ascii="Times New Roman" w:hAnsi="Times New Roman"/>
          <w:sz w:val="26"/>
          <w:szCs w:val="26"/>
        </w:rPr>
        <w:t>4</w:t>
      </w:r>
      <w:r w:rsidR="00C62FB9" w:rsidRPr="00496550">
        <w:rPr>
          <w:rFonts w:ascii="Times New Roman" w:hAnsi="Times New Roman"/>
          <w:sz w:val="26"/>
          <w:szCs w:val="26"/>
        </w:rPr>
        <w:t xml:space="preserve">) </w:t>
      </w:r>
      <w:proofErr w:type="spellStart"/>
      <w:r w:rsidR="00C62FB9" w:rsidRPr="00496550">
        <w:rPr>
          <w:rFonts w:ascii="Times New Roman" w:hAnsi="Times New Roman"/>
          <w:sz w:val="26"/>
          <w:szCs w:val="26"/>
        </w:rPr>
        <w:t>М.И.Шабунин</w:t>
      </w:r>
      <w:proofErr w:type="spellEnd"/>
      <w:r w:rsidR="00C62FB9" w:rsidRPr="00496550">
        <w:rPr>
          <w:rFonts w:ascii="Times New Roman" w:hAnsi="Times New Roman"/>
          <w:sz w:val="26"/>
          <w:szCs w:val="26"/>
        </w:rPr>
        <w:t xml:space="preserve">, </w:t>
      </w:r>
      <w:proofErr w:type="spellStart"/>
      <w:r w:rsidR="00C62FB9" w:rsidRPr="00496550">
        <w:rPr>
          <w:rFonts w:ascii="Times New Roman" w:hAnsi="Times New Roman"/>
          <w:sz w:val="26"/>
          <w:szCs w:val="26"/>
        </w:rPr>
        <w:t>М.И.Ткачева</w:t>
      </w:r>
      <w:proofErr w:type="spellEnd"/>
      <w:r w:rsidR="00C62FB9" w:rsidRPr="00496550">
        <w:rPr>
          <w:rFonts w:ascii="Times New Roman" w:hAnsi="Times New Roman"/>
          <w:sz w:val="26"/>
          <w:szCs w:val="26"/>
        </w:rPr>
        <w:t xml:space="preserve">, </w:t>
      </w:r>
      <w:proofErr w:type="spellStart"/>
      <w:r w:rsidR="00C62FB9" w:rsidRPr="00496550">
        <w:rPr>
          <w:rFonts w:ascii="Times New Roman" w:hAnsi="Times New Roman"/>
          <w:sz w:val="26"/>
          <w:szCs w:val="26"/>
        </w:rPr>
        <w:t>Н.Е.Федорова</w:t>
      </w:r>
      <w:proofErr w:type="spellEnd"/>
      <w:r w:rsidR="00C62FB9" w:rsidRPr="00496550">
        <w:rPr>
          <w:rFonts w:ascii="Times New Roman" w:hAnsi="Times New Roman"/>
          <w:sz w:val="26"/>
          <w:szCs w:val="26"/>
        </w:rPr>
        <w:t xml:space="preserve">, </w:t>
      </w:r>
      <w:proofErr w:type="spellStart"/>
      <w:r w:rsidR="00C62FB9" w:rsidRPr="00496550">
        <w:rPr>
          <w:rFonts w:ascii="Times New Roman" w:hAnsi="Times New Roman"/>
          <w:sz w:val="26"/>
          <w:szCs w:val="26"/>
        </w:rPr>
        <w:t>О.Н.Доброва</w:t>
      </w:r>
      <w:proofErr w:type="spellEnd"/>
      <w:r w:rsidR="00496550">
        <w:rPr>
          <w:rFonts w:ascii="Times New Roman" w:hAnsi="Times New Roman"/>
          <w:sz w:val="26"/>
          <w:szCs w:val="26"/>
        </w:rPr>
        <w:t>. А</w:t>
      </w:r>
      <w:r w:rsidR="00C62FB9" w:rsidRPr="00496550">
        <w:rPr>
          <w:rFonts w:ascii="Times New Roman" w:hAnsi="Times New Roman"/>
          <w:sz w:val="26"/>
          <w:szCs w:val="26"/>
        </w:rPr>
        <w:t>лгебра и начала математического анал</w:t>
      </w:r>
      <w:r w:rsidR="005B3824">
        <w:rPr>
          <w:rFonts w:ascii="Times New Roman" w:hAnsi="Times New Roman"/>
          <w:sz w:val="26"/>
          <w:szCs w:val="26"/>
        </w:rPr>
        <w:t>иза. Дидактические материалы. 10</w:t>
      </w:r>
      <w:r w:rsidR="00C62FB9" w:rsidRPr="00496550">
        <w:rPr>
          <w:rFonts w:ascii="Times New Roman" w:hAnsi="Times New Roman"/>
          <w:sz w:val="26"/>
          <w:szCs w:val="26"/>
        </w:rPr>
        <w:t xml:space="preserve"> класс. – М.: Просвещение, 2009</w:t>
      </w:r>
    </w:p>
    <w:p w:rsidR="00496550" w:rsidRDefault="00496550" w:rsidP="00496550">
      <w:pPr>
        <w:pStyle w:val="ad"/>
        <w:tabs>
          <w:tab w:val="left" w:pos="142"/>
        </w:tabs>
        <w:spacing w:line="360" w:lineRule="auto"/>
        <w:ind w:left="0"/>
        <w:rPr>
          <w:rFonts w:ascii="Times New Roman" w:hAnsi="Times New Roman"/>
          <w:sz w:val="26"/>
          <w:szCs w:val="26"/>
        </w:rPr>
      </w:pPr>
      <w:r w:rsidRPr="00496550">
        <w:rPr>
          <w:rFonts w:ascii="Times New Roman" w:hAnsi="Times New Roman"/>
          <w:sz w:val="26"/>
          <w:szCs w:val="26"/>
        </w:rPr>
        <w:t>5) Ер</w:t>
      </w:r>
      <w:r>
        <w:rPr>
          <w:rFonts w:ascii="Times New Roman" w:hAnsi="Times New Roman"/>
          <w:sz w:val="26"/>
          <w:szCs w:val="26"/>
        </w:rPr>
        <w:t>ш</w:t>
      </w:r>
      <w:r w:rsidRPr="00496550">
        <w:rPr>
          <w:rFonts w:ascii="Times New Roman" w:hAnsi="Times New Roman"/>
          <w:sz w:val="26"/>
          <w:szCs w:val="26"/>
        </w:rPr>
        <w:t>ова А.П.</w:t>
      </w:r>
      <w:r>
        <w:rPr>
          <w:rFonts w:ascii="Times New Roman" w:hAnsi="Times New Roman"/>
          <w:sz w:val="26"/>
          <w:szCs w:val="26"/>
        </w:rPr>
        <w:t xml:space="preserve">, </w:t>
      </w:r>
      <w:r w:rsidRPr="00496550">
        <w:rPr>
          <w:rFonts w:ascii="Times New Roman" w:hAnsi="Times New Roman"/>
          <w:sz w:val="26"/>
          <w:szCs w:val="26"/>
        </w:rPr>
        <w:t xml:space="preserve">В. </w:t>
      </w:r>
      <w:proofErr w:type="spellStart"/>
      <w:r w:rsidRPr="00496550">
        <w:rPr>
          <w:rFonts w:ascii="Times New Roman" w:hAnsi="Times New Roman"/>
          <w:sz w:val="26"/>
          <w:szCs w:val="26"/>
        </w:rPr>
        <w:t>В.Голобородько</w:t>
      </w:r>
      <w:proofErr w:type="spellEnd"/>
      <w:r>
        <w:rPr>
          <w:rFonts w:ascii="Times New Roman" w:hAnsi="Times New Roman"/>
          <w:sz w:val="26"/>
          <w:szCs w:val="26"/>
        </w:rPr>
        <w:t xml:space="preserve">. </w:t>
      </w:r>
      <w:r w:rsidRPr="00496550">
        <w:rPr>
          <w:rFonts w:ascii="Times New Roman" w:hAnsi="Times New Roman"/>
          <w:sz w:val="26"/>
          <w:szCs w:val="26"/>
        </w:rPr>
        <w:t xml:space="preserve"> </w:t>
      </w:r>
      <w:r>
        <w:rPr>
          <w:rFonts w:ascii="Times New Roman" w:hAnsi="Times New Roman"/>
          <w:sz w:val="26"/>
          <w:szCs w:val="26"/>
        </w:rPr>
        <w:t>С</w:t>
      </w:r>
      <w:r w:rsidRPr="00496550">
        <w:rPr>
          <w:rFonts w:ascii="Times New Roman" w:hAnsi="Times New Roman"/>
          <w:sz w:val="26"/>
          <w:szCs w:val="26"/>
        </w:rPr>
        <w:t>амостоятельные и контрольные работы</w:t>
      </w:r>
      <w:proofErr w:type="gramStart"/>
      <w:r w:rsidRPr="00496550">
        <w:rPr>
          <w:rFonts w:ascii="Times New Roman" w:hAnsi="Times New Roman"/>
          <w:sz w:val="26"/>
          <w:szCs w:val="26"/>
        </w:rPr>
        <w:t>.-</w:t>
      </w:r>
      <w:proofErr w:type="gramEnd"/>
      <w:r w:rsidRPr="00496550">
        <w:rPr>
          <w:rFonts w:ascii="Times New Roman" w:hAnsi="Times New Roman"/>
          <w:sz w:val="26"/>
          <w:szCs w:val="26"/>
        </w:rPr>
        <w:t xml:space="preserve">М.: </w:t>
      </w:r>
      <w:proofErr w:type="spellStart"/>
      <w:r w:rsidRPr="00496550">
        <w:rPr>
          <w:rFonts w:ascii="Times New Roman" w:hAnsi="Times New Roman"/>
          <w:sz w:val="26"/>
          <w:szCs w:val="26"/>
        </w:rPr>
        <w:t>илекса</w:t>
      </w:r>
      <w:proofErr w:type="spellEnd"/>
      <w:r w:rsidRPr="00496550">
        <w:rPr>
          <w:rFonts w:ascii="Times New Roman" w:hAnsi="Times New Roman"/>
          <w:sz w:val="26"/>
          <w:szCs w:val="26"/>
        </w:rPr>
        <w:t>, 2017</w:t>
      </w:r>
    </w:p>
    <w:p w:rsidR="00496550" w:rsidRPr="00496550" w:rsidRDefault="00496550" w:rsidP="00496550">
      <w:pPr>
        <w:pStyle w:val="ad"/>
        <w:tabs>
          <w:tab w:val="left" w:pos="142"/>
        </w:tabs>
        <w:spacing w:line="360" w:lineRule="auto"/>
        <w:ind w:left="0"/>
        <w:rPr>
          <w:rFonts w:ascii="Times New Roman" w:hAnsi="Times New Roman"/>
          <w:sz w:val="26"/>
          <w:szCs w:val="26"/>
        </w:rPr>
      </w:pPr>
      <w:r w:rsidRPr="00496550">
        <w:rPr>
          <w:rStyle w:val="af2"/>
          <w:rFonts w:ascii="Times New Roman" w:hAnsi="Times New Roman"/>
          <w:i w:val="0"/>
          <w:sz w:val="26"/>
          <w:szCs w:val="26"/>
        </w:rPr>
        <w:t>6) Б.Г. Зив Дидактические материалы по геометр</w:t>
      </w:r>
      <w:r>
        <w:rPr>
          <w:rStyle w:val="af2"/>
          <w:rFonts w:ascii="Times New Roman" w:hAnsi="Times New Roman"/>
          <w:i w:val="0"/>
          <w:sz w:val="26"/>
          <w:szCs w:val="26"/>
        </w:rPr>
        <w:t>ии для 10- 11 класса</w:t>
      </w:r>
      <w:r w:rsidRPr="00496550">
        <w:rPr>
          <w:rStyle w:val="af2"/>
          <w:rFonts w:ascii="Times New Roman" w:hAnsi="Times New Roman"/>
          <w:i w:val="0"/>
          <w:sz w:val="26"/>
          <w:szCs w:val="26"/>
        </w:rPr>
        <w:t xml:space="preserve"> </w:t>
      </w:r>
      <w:proofErr w:type="gramStart"/>
      <w:r w:rsidRPr="00496550">
        <w:rPr>
          <w:rStyle w:val="af2"/>
          <w:rFonts w:ascii="Times New Roman" w:hAnsi="Times New Roman"/>
          <w:i w:val="0"/>
          <w:sz w:val="26"/>
          <w:szCs w:val="26"/>
        </w:rPr>
        <w:t>–С</w:t>
      </w:r>
      <w:proofErr w:type="gramEnd"/>
      <w:r w:rsidRPr="00496550">
        <w:rPr>
          <w:rStyle w:val="af2"/>
          <w:rFonts w:ascii="Times New Roman" w:hAnsi="Times New Roman"/>
          <w:i w:val="0"/>
          <w:sz w:val="26"/>
          <w:szCs w:val="26"/>
        </w:rPr>
        <w:t>Пб. ЧеРо-на-Неве,2017</w:t>
      </w:r>
    </w:p>
    <w:p w:rsidR="00496550" w:rsidRPr="00496550" w:rsidRDefault="00496550" w:rsidP="00496550">
      <w:pPr>
        <w:pStyle w:val="ad"/>
        <w:tabs>
          <w:tab w:val="left" w:pos="142"/>
        </w:tabs>
        <w:spacing w:line="360" w:lineRule="auto"/>
        <w:ind w:left="0"/>
        <w:rPr>
          <w:rFonts w:ascii="Times New Roman" w:hAnsi="Times New Roman"/>
        </w:rPr>
      </w:pPr>
    </w:p>
    <w:p w:rsidR="00C62FB9" w:rsidRDefault="00C62FB9" w:rsidP="00C62FB9">
      <w:pPr>
        <w:pStyle w:val="ae"/>
        <w:spacing w:line="360" w:lineRule="auto"/>
        <w:jc w:val="both"/>
      </w:pPr>
    </w:p>
    <w:p w:rsidR="00C62FB9" w:rsidRDefault="00C62FB9" w:rsidP="00C62FB9">
      <w:pPr>
        <w:pStyle w:val="ae"/>
        <w:spacing w:line="360" w:lineRule="auto"/>
        <w:jc w:val="both"/>
      </w:pPr>
    </w:p>
    <w:p w:rsidR="00F03000" w:rsidRDefault="00F03000" w:rsidP="005E627D">
      <w:pPr>
        <w:suppressAutoHyphens w:val="0"/>
        <w:autoSpaceDE w:val="0"/>
        <w:autoSpaceDN w:val="0"/>
        <w:adjustRightInd w:val="0"/>
        <w:spacing w:after="0" w:line="360" w:lineRule="auto"/>
        <w:jc w:val="both"/>
        <w:rPr>
          <w:rFonts w:ascii="Times New Roman" w:hAnsi="Times New Roman"/>
          <w:sz w:val="26"/>
          <w:szCs w:val="26"/>
          <w:lang w:eastAsia="en-US"/>
        </w:rPr>
      </w:pPr>
    </w:p>
    <w:p w:rsidR="00284C54" w:rsidRDefault="00284C54" w:rsidP="0001756B">
      <w:pPr>
        <w:suppressAutoHyphens w:val="0"/>
        <w:autoSpaceDE w:val="0"/>
        <w:autoSpaceDN w:val="0"/>
        <w:adjustRightInd w:val="0"/>
        <w:spacing w:after="120" w:line="240" w:lineRule="auto"/>
        <w:jc w:val="both"/>
        <w:rPr>
          <w:rFonts w:ascii="Times New Roman" w:hAnsi="Times New Roman"/>
          <w:sz w:val="24"/>
          <w:szCs w:val="21"/>
          <w:lang w:eastAsia="en-US"/>
        </w:rPr>
        <w:sectPr w:rsidR="00284C54" w:rsidSect="00866F6E">
          <w:headerReference w:type="default" r:id="rId11"/>
          <w:headerReference w:type="first" r:id="rId12"/>
          <w:pgSz w:w="11906" w:h="16838"/>
          <w:pgMar w:top="1134" w:right="851" w:bottom="1134" w:left="1134" w:header="709" w:footer="709" w:gutter="0"/>
          <w:cols w:space="708"/>
          <w:docGrid w:linePitch="360"/>
        </w:sectPr>
      </w:pPr>
    </w:p>
    <w:p w:rsidR="006F7D13" w:rsidRPr="006F7D13" w:rsidRDefault="006F7D13" w:rsidP="00936D7C">
      <w:pPr>
        <w:jc w:val="center"/>
        <w:rPr>
          <w:rFonts w:ascii="Times New Roman" w:hAnsi="Times New Roman"/>
          <w:b/>
          <w:sz w:val="26"/>
          <w:szCs w:val="26"/>
        </w:rPr>
      </w:pPr>
      <w:r w:rsidRPr="006F7D13">
        <w:rPr>
          <w:rFonts w:ascii="Times New Roman" w:hAnsi="Times New Roman"/>
          <w:b/>
          <w:sz w:val="26"/>
          <w:szCs w:val="26"/>
        </w:rPr>
        <w:lastRenderedPageBreak/>
        <w:t>3. Календарно-тематическое планирование</w:t>
      </w:r>
    </w:p>
    <w:tbl>
      <w:tblPr>
        <w:tblStyle w:val="aa"/>
        <w:tblW w:w="0" w:type="auto"/>
        <w:tblInd w:w="360" w:type="dxa"/>
        <w:tblLook w:val="04A0" w:firstRow="1" w:lastRow="0" w:firstColumn="1" w:lastColumn="0" w:noHBand="0" w:noVBand="1"/>
      </w:tblPr>
      <w:tblGrid>
        <w:gridCol w:w="729"/>
        <w:gridCol w:w="3607"/>
        <w:gridCol w:w="845"/>
        <w:gridCol w:w="1119"/>
        <w:gridCol w:w="2979"/>
        <w:gridCol w:w="3386"/>
        <w:gridCol w:w="1131"/>
        <w:gridCol w:w="913"/>
      </w:tblGrid>
      <w:tr w:rsidR="005B3824" w:rsidRPr="001368AF" w:rsidTr="000E1DC9">
        <w:tc>
          <w:tcPr>
            <w:tcW w:w="729"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w:t>
            </w:r>
          </w:p>
        </w:tc>
        <w:tc>
          <w:tcPr>
            <w:tcW w:w="3607"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Тема урока</w:t>
            </w:r>
          </w:p>
        </w:tc>
        <w:tc>
          <w:tcPr>
            <w:tcW w:w="845"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Кол-во часов</w:t>
            </w:r>
          </w:p>
        </w:tc>
        <w:tc>
          <w:tcPr>
            <w:tcW w:w="1119"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Тип урока</w:t>
            </w:r>
          </w:p>
        </w:tc>
        <w:tc>
          <w:tcPr>
            <w:tcW w:w="2979"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Элементы содержания</w:t>
            </w:r>
          </w:p>
        </w:tc>
        <w:tc>
          <w:tcPr>
            <w:tcW w:w="3386"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Планируемые результаты освоения материала</w:t>
            </w:r>
          </w:p>
        </w:tc>
        <w:tc>
          <w:tcPr>
            <w:tcW w:w="1131"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Виды контроля</w:t>
            </w:r>
          </w:p>
        </w:tc>
        <w:tc>
          <w:tcPr>
            <w:tcW w:w="913" w:type="dxa"/>
          </w:tcPr>
          <w:p w:rsidR="005B3824" w:rsidRP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1368AF">
              <w:rPr>
                <w:rFonts w:ascii="Times New Roman" w:eastAsia="Times New Roman" w:hAnsi="Times New Roman"/>
                <w:b/>
                <w:bCs/>
                <w:sz w:val="20"/>
                <w:szCs w:val="20"/>
                <w:lang w:eastAsia="ru-RU"/>
              </w:rPr>
              <w:t xml:space="preserve">Дата </w:t>
            </w:r>
          </w:p>
        </w:tc>
      </w:tr>
      <w:tr w:rsidR="004B1F7D" w:rsidRPr="001368AF" w:rsidTr="005F4C8F">
        <w:tc>
          <w:tcPr>
            <w:tcW w:w="14709" w:type="dxa"/>
            <w:gridSpan w:val="8"/>
          </w:tcPr>
          <w:p w:rsidR="004B1F7D" w:rsidRPr="001368AF"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Действительные числа (13 часов)</w:t>
            </w: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 xml:space="preserve">Целые и рациональные числа. </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Понятие целого и рационального числа. Действия с числами</w:t>
            </w:r>
          </w:p>
        </w:tc>
        <w:tc>
          <w:tcPr>
            <w:tcW w:w="3386" w:type="dxa"/>
            <w:vMerge w:val="restart"/>
          </w:tcPr>
          <w:p w:rsidR="00A022B4" w:rsidRPr="00E2551C" w:rsidRDefault="00A022B4"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Находить сумму бесконечно </w:t>
            </w:r>
            <w:r w:rsidRPr="003B7007">
              <w:rPr>
                <w:rFonts w:ascii="Times New Roman" w:hAnsi="Times New Roman"/>
                <w:sz w:val="20"/>
                <w:szCs w:val="20"/>
              </w:rPr>
              <w:t>убывающей геометрической прогрессии. Переводить бесконечную периодическую дробь в обыкновенную дробь. Приводить примеры (давать определение) арифметических корней натуральной степени. Применять правила действий с радикалами, выражениями со степенями с рациональным показателем при вычислениях и преобразованиях выражений</w:t>
            </w: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Целые и рациональные числа.</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3607" w:type="dxa"/>
          </w:tcPr>
          <w:p w:rsidR="00E2551C" w:rsidRPr="003B7007"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Действительные числа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Понятие действительного числа, иррационального числа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МД</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Бесконечно убывающая геометрическая прогрессия</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A022B4" w:rsidRPr="00A022B4" w:rsidRDefault="00A022B4" w:rsidP="00A022B4">
            <w:pPr>
              <w:suppressAutoHyphens w:val="0"/>
              <w:autoSpaceDE w:val="0"/>
              <w:autoSpaceDN w:val="0"/>
              <w:adjustRightInd w:val="0"/>
              <w:spacing w:before="100" w:beforeAutospacing="1" w:after="120" w:afterAutospacing="1"/>
              <w:rPr>
                <w:rFonts w:ascii="Times New Roman" w:hAnsi="Times New Roman"/>
                <w:sz w:val="20"/>
                <w:szCs w:val="20"/>
              </w:rPr>
            </w:pPr>
            <w:r w:rsidRPr="003B7007">
              <w:rPr>
                <w:rFonts w:ascii="Times New Roman" w:hAnsi="Times New Roman"/>
                <w:sz w:val="20"/>
                <w:szCs w:val="20"/>
              </w:rPr>
              <w:t>Бесконечно убывающая геометрическая прогрессия</w:t>
            </w:r>
            <w:r>
              <w:rPr>
                <w:rFonts w:ascii="Times New Roman" w:hAnsi="Times New Roman"/>
                <w:sz w:val="20"/>
                <w:szCs w:val="20"/>
              </w:rPr>
              <w:t xml:space="preserve"> (понятие и формулы</w:t>
            </w:r>
            <w:proofErr w:type="gramStart"/>
            <w:r>
              <w:rPr>
                <w:rFonts w:ascii="Times New Roman" w:hAnsi="Times New Roman"/>
                <w:sz w:val="20"/>
                <w:szCs w:val="20"/>
              </w:rPr>
              <w:t xml:space="preserve"> )</w:t>
            </w:r>
            <w:proofErr w:type="gramEnd"/>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Бесконечно убывающая геометрическая прогрессия</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Арифметический корень натуральной степени</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3B7007">
              <w:rPr>
                <w:rFonts w:ascii="Times New Roman" w:hAnsi="Times New Roman"/>
                <w:sz w:val="20"/>
                <w:szCs w:val="20"/>
              </w:rPr>
              <w:t>Арифметический корень натуральной степени</w:t>
            </w:r>
            <w:r>
              <w:rPr>
                <w:rFonts w:ascii="Times New Roman" w:hAnsi="Times New Roman"/>
                <w:sz w:val="20"/>
                <w:szCs w:val="20"/>
              </w:rPr>
              <w:t xml:space="preserve"> и его свойства</w:t>
            </w:r>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roofErr w:type="gramStart"/>
            <w:r>
              <w:rPr>
                <w:rFonts w:ascii="Times New Roman" w:eastAsia="Times New Roman" w:hAnsi="Times New Roman"/>
                <w:bCs/>
                <w:sz w:val="20"/>
                <w:szCs w:val="20"/>
                <w:lang w:eastAsia="ru-RU"/>
              </w:rPr>
              <w:t>,И</w:t>
            </w:r>
            <w:proofErr w:type="gramEnd"/>
            <w:r>
              <w:rPr>
                <w:rFonts w:ascii="Times New Roman" w:eastAsia="Times New Roman" w:hAnsi="Times New Roman"/>
                <w:bCs/>
                <w:sz w:val="20"/>
                <w:szCs w:val="20"/>
                <w:lang w:eastAsia="ru-RU"/>
              </w:rPr>
              <w:t>О</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Арифметический корень натуральной степени</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022B4" w:rsidTr="000E1DC9">
        <w:tc>
          <w:tcPr>
            <w:tcW w:w="72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3607" w:type="dxa"/>
          </w:tcPr>
          <w:p w:rsidR="00A022B4" w:rsidRPr="003B7007" w:rsidRDefault="00A022B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Арифметический корень натуральной степени</w:t>
            </w:r>
          </w:p>
        </w:tc>
        <w:tc>
          <w:tcPr>
            <w:tcW w:w="845"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A022B4" w:rsidRDefault="00A022B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p>
        </w:tc>
        <w:tc>
          <w:tcPr>
            <w:tcW w:w="3607" w:type="dxa"/>
          </w:tcPr>
          <w:p w:rsidR="00D9449B" w:rsidRPr="003B7007"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 xml:space="preserve">Степень с </w:t>
            </w:r>
            <w:proofErr w:type="gramStart"/>
            <w:r w:rsidRPr="003B7007">
              <w:rPr>
                <w:rFonts w:ascii="Times New Roman" w:hAnsi="Times New Roman"/>
                <w:sz w:val="20"/>
                <w:szCs w:val="20"/>
              </w:rPr>
              <w:t>рациональным</w:t>
            </w:r>
            <w:proofErr w:type="gramEnd"/>
            <w:r w:rsidRPr="003B7007">
              <w:rPr>
                <w:rFonts w:ascii="Times New Roman" w:hAnsi="Times New Roman"/>
                <w:sz w:val="20"/>
                <w:szCs w:val="20"/>
              </w:rPr>
              <w:t xml:space="preserve"> и действительными показателями</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3B7007">
              <w:rPr>
                <w:rFonts w:ascii="Times New Roman" w:hAnsi="Times New Roman"/>
                <w:sz w:val="20"/>
                <w:szCs w:val="20"/>
              </w:rPr>
              <w:t xml:space="preserve">Степень с </w:t>
            </w:r>
            <w:proofErr w:type="gramStart"/>
            <w:r w:rsidRPr="003B7007">
              <w:rPr>
                <w:rFonts w:ascii="Times New Roman" w:hAnsi="Times New Roman"/>
                <w:sz w:val="20"/>
                <w:szCs w:val="20"/>
              </w:rPr>
              <w:t>рациональным</w:t>
            </w:r>
            <w:proofErr w:type="gramEnd"/>
            <w:r w:rsidRPr="003B7007">
              <w:rPr>
                <w:rFonts w:ascii="Times New Roman" w:hAnsi="Times New Roman"/>
                <w:sz w:val="20"/>
                <w:szCs w:val="20"/>
              </w:rPr>
              <w:t xml:space="preserve"> и действительными показателями</w:t>
            </w:r>
            <w:r>
              <w:rPr>
                <w:rFonts w:ascii="Times New Roman" w:hAnsi="Times New Roman"/>
                <w:sz w:val="20"/>
                <w:szCs w:val="20"/>
              </w:rPr>
              <w:t xml:space="preserve"> и ее свойства</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Т</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w:t>
            </w:r>
          </w:p>
        </w:tc>
        <w:tc>
          <w:tcPr>
            <w:tcW w:w="3607" w:type="dxa"/>
          </w:tcPr>
          <w:p w:rsidR="00D9449B" w:rsidRPr="003B7007"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 xml:space="preserve">Степень с </w:t>
            </w:r>
            <w:proofErr w:type="gramStart"/>
            <w:r w:rsidRPr="003B7007">
              <w:rPr>
                <w:rFonts w:ascii="Times New Roman" w:hAnsi="Times New Roman"/>
                <w:sz w:val="20"/>
                <w:szCs w:val="20"/>
              </w:rPr>
              <w:t>рациональным</w:t>
            </w:r>
            <w:proofErr w:type="gramEnd"/>
            <w:r w:rsidRPr="003B7007">
              <w:rPr>
                <w:rFonts w:ascii="Times New Roman" w:hAnsi="Times New Roman"/>
                <w:sz w:val="20"/>
                <w:szCs w:val="20"/>
              </w:rPr>
              <w:t xml:space="preserve"> и действительными показателями</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3607" w:type="dxa"/>
          </w:tcPr>
          <w:p w:rsidR="00D9449B" w:rsidRPr="003B7007"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B7007">
              <w:rPr>
                <w:rFonts w:ascii="Times New Roman" w:hAnsi="Times New Roman"/>
                <w:sz w:val="20"/>
                <w:szCs w:val="20"/>
              </w:rPr>
              <w:t xml:space="preserve">Степень с </w:t>
            </w:r>
            <w:proofErr w:type="gramStart"/>
            <w:r w:rsidRPr="003B7007">
              <w:rPr>
                <w:rFonts w:ascii="Times New Roman" w:hAnsi="Times New Roman"/>
                <w:sz w:val="20"/>
                <w:szCs w:val="20"/>
              </w:rPr>
              <w:t>рациональным</w:t>
            </w:r>
            <w:proofErr w:type="gramEnd"/>
            <w:r w:rsidRPr="003B7007">
              <w:rPr>
                <w:rFonts w:ascii="Times New Roman" w:hAnsi="Times New Roman"/>
                <w:sz w:val="20"/>
                <w:szCs w:val="20"/>
              </w:rPr>
              <w:t xml:space="preserve"> и действительными показателями</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Урок обобщения и систематизации знаний</w:t>
            </w:r>
            <w:r w:rsidR="00FC0319">
              <w:rPr>
                <w:rFonts w:ascii="Times New Roman" w:hAnsi="Times New Roman"/>
                <w:sz w:val="20"/>
                <w:szCs w:val="20"/>
              </w:rPr>
              <w:t xml:space="preserve"> по теме «Действительные числа»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tcPr>
          <w:p w:rsidR="00E2551C"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3B7007">
              <w:rPr>
                <w:rFonts w:ascii="Times New Roman" w:hAnsi="Times New Roman"/>
                <w:sz w:val="20"/>
                <w:szCs w:val="20"/>
              </w:rPr>
              <w:t>Степень с рациональным и действительными показателями</w:t>
            </w:r>
            <w:r>
              <w:rPr>
                <w:rFonts w:ascii="Times New Roman" w:hAnsi="Times New Roman"/>
                <w:sz w:val="20"/>
                <w:szCs w:val="20"/>
              </w:rPr>
              <w:t xml:space="preserve"> и ее свойства</w:t>
            </w:r>
            <w:r w:rsidRPr="003B7007">
              <w:rPr>
                <w:rFonts w:ascii="Times New Roman" w:hAnsi="Times New Roman"/>
                <w:sz w:val="20"/>
                <w:szCs w:val="20"/>
              </w:rPr>
              <w:t xml:space="preserve"> Бесконечно убывающая геометрическая прогрессия</w:t>
            </w:r>
            <w:r>
              <w:rPr>
                <w:rFonts w:ascii="Times New Roman" w:hAnsi="Times New Roman"/>
                <w:sz w:val="20"/>
                <w:szCs w:val="20"/>
              </w:rPr>
              <w:t xml:space="preserve"> (понятие и формулы</w:t>
            </w:r>
            <w:proofErr w:type="gramStart"/>
            <w:r>
              <w:rPr>
                <w:rFonts w:ascii="Times New Roman" w:hAnsi="Times New Roman"/>
                <w:sz w:val="20"/>
                <w:szCs w:val="20"/>
              </w:rPr>
              <w:t xml:space="preserve"> )</w:t>
            </w:r>
            <w:proofErr w:type="gramEnd"/>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w:t>
            </w:r>
          </w:p>
        </w:tc>
        <w:tc>
          <w:tcPr>
            <w:tcW w:w="3607" w:type="dxa"/>
          </w:tcPr>
          <w:p w:rsidR="005B3824" w:rsidRPr="004B1F7D" w:rsidRDefault="00AC1E91"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Контрольная работа № 1</w:t>
            </w:r>
            <w:r w:rsidR="00FC0319">
              <w:rPr>
                <w:rFonts w:ascii="Times New Roman" w:hAnsi="Times New Roman"/>
                <w:sz w:val="20"/>
                <w:szCs w:val="20"/>
              </w:rPr>
              <w:t xml:space="preserve"> по теме «Действительные числа»</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5B3824"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b/>
                <w:sz w:val="20"/>
                <w:szCs w:val="20"/>
              </w:rPr>
              <w:t xml:space="preserve">Степенная функция </w:t>
            </w:r>
            <w:proofErr w:type="gramStart"/>
            <w:r w:rsidRPr="004B1F7D">
              <w:rPr>
                <w:rFonts w:ascii="Times New Roman" w:hAnsi="Times New Roman"/>
                <w:b/>
                <w:sz w:val="20"/>
                <w:szCs w:val="20"/>
              </w:rPr>
              <w:t xml:space="preserve">( </w:t>
            </w:r>
            <w:proofErr w:type="gramEnd"/>
            <w:r w:rsidRPr="004B1F7D">
              <w:rPr>
                <w:rFonts w:ascii="Times New Roman" w:hAnsi="Times New Roman"/>
                <w:b/>
                <w:sz w:val="20"/>
                <w:szCs w:val="20"/>
              </w:rPr>
              <w:t>12 часов)</w:t>
            </w: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3386" w:type="dxa"/>
            <w:vMerge w:val="restart"/>
          </w:tcPr>
          <w:p w:rsidR="00E2551C" w:rsidRPr="00E2551C" w:rsidRDefault="00E2551C"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По графикам степенных функций (в зависимости от показателя степени) описывать их свойства (монотонность, ограниченность, </w:t>
            </w:r>
            <w:r w:rsidRPr="00E2551C">
              <w:rPr>
                <w:rFonts w:ascii="Times New Roman" w:hAnsi="Times New Roman"/>
                <w:sz w:val="20"/>
                <w:szCs w:val="20"/>
              </w:rPr>
              <w:lastRenderedPageBreak/>
              <w:t>чётность, нечётность). 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 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Распознавать равносильные преобразования, преобразования, приводящие к уравнению-следствию. Решать простейшие иррациональные уравнения. Распознавать графики и строить графики степенных функций, используя графопостроители, изучать свойства функций по их графикам. Выполнять преобразования графиков степенных функций: параллельный перенос. Применять свойства степенной функции при решении прикладных задач и задач повышенной сложности</w:t>
            </w: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15</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16</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Взаимно обратные функции. Сложная функция</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Взаимно обратные функции. Сложная функция</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Взаимно обратные функции. Сложная функция</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Взаимно обратные функции. Сложная функция</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w:t>
            </w:r>
          </w:p>
        </w:tc>
        <w:tc>
          <w:tcPr>
            <w:tcW w:w="3607" w:type="dxa"/>
          </w:tcPr>
          <w:p w:rsidR="00D9449B" w:rsidRPr="004B1F7D" w:rsidRDefault="00D9449B"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Равносильные уравнения и неравенства</w:t>
            </w:r>
          </w:p>
        </w:tc>
        <w:tc>
          <w:tcPr>
            <w:tcW w:w="845"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Равносильные уравнения и неравенства</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w:t>
            </w:r>
          </w:p>
        </w:tc>
        <w:tc>
          <w:tcPr>
            <w:tcW w:w="3607" w:type="dxa"/>
          </w:tcPr>
          <w:p w:rsidR="00D9449B" w:rsidRPr="004B1F7D" w:rsidRDefault="00D9449B"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Равносильные уравнения и неравенства</w:t>
            </w:r>
          </w:p>
        </w:tc>
        <w:tc>
          <w:tcPr>
            <w:tcW w:w="845"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w:t>
            </w:r>
          </w:p>
        </w:tc>
        <w:tc>
          <w:tcPr>
            <w:tcW w:w="3607" w:type="dxa"/>
          </w:tcPr>
          <w:p w:rsidR="00D9449B" w:rsidRPr="004B1F7D" w:rsidRDefault="00D9449B"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Иррациональные уравнения</w:t>
            </w:r>
          </w:p>
        </w:tc>
        <w:tc>
          <w:tcPr>
            <w:tcW w:w="845"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Иррациональные уравнения</w:t>
            </w:r>
            <w:r>
              <w:rPr>
                <w:rFonts w:ascii="Times New Roman" w:hAnsi="Times New Roman"/>
                <w:sz w:val="20"/>
                <w:szCs w:val="20"/>
              </w:rPr>
              <w:t>, способы их решения</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c>
          <w:tcPr>
            <w:tcW w:w="72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3607" w:type="dxa"/>
          </w:tcPr>
          <w:p w:rsidR="00D9449B" w:rsidRPr="004B1F7D" w:rsidRDefault="00D9449B"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Иррациональные уравнения</w:t>
            </w:r>
          </w:p>
        </w:tc>
        <w:tc>
          <w:tcPr>
            <w:tcW w:w="845"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D9449B"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Иррациональные неравенства</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Иррациональные неравенства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w:t>
            </w:r>
          </w:p>
        </w:tc>
        <w:tc>
          <w:tcPr>
            <w:tcW w:w="3607" w:type="dxa"/>
          </w:tcPr>
          <w:p w:rsidR="00E2551C" w:rsidRPr="004B1F7D" w:rsidRDefault="00E2551C" w:rsidP="00152CBC">
            <w:pPr>
              <w:suppressAutoHyphens w:val="0"/>
              <w:autoSpaceDE w:val="0"/>
              <w:autoSpaceDN w:val="0"/>
              <w:adjustRightInd w:val="0"/>
              <w:spacing w:before="100" w:beforeAutospacing="1" w:after="120" w:afterAutospacing="1" w:line="480" w:lineRule="auto"/>
              <w:rPr>
                <w:rFonts w:ascii="Times New Roman" w:eastAsia="Times New Roman" w:hAnsi="Times New Roman"/>
                <w:bCs/>
                <w:sz w:val="20"/>
                <w:szCs w:val="20"/>
                <w:lang w:eastAsia="ru-RU"/>
              </w:rPr>
            </w:pPr>
            <w:r w:rsidRPr="004B1F7D">
              <w:rPr>
                <w:rFonts w:ascii="Times New Roman" w:hAnsi="Times New Roman"/>
                <w:sz w:val="20"/>
                <w:szCs w:val="20"/>
              </w:rPr>
              <w:t>Урок обобщения и систематизации знаний</w:t>
            </w:r>
            <w:r w:rsidR="00FC0319">
              <w:rPr>
                <w:rFonts w:ascii="Times New Roman" w:hAnsi="Times New Roman"/>
                <w:sz w:val="20"/>
                <w:szCs w:val="20"/>
              </w:rPr>
              <w:t xml:space="preserve"> по теме «Степенная функция»</w:t>
            </w:r>
          </w:p>
        </w:tc>
        <w:tc>
          <w:tcPr>
            <w:tcW w:w="845" w:type="dxa"/>
          </w:tcPr>
          <w:p w:rsidR="00E2551C" w:rsidRDefault="00E2551C"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tcPr>
          <w:p w:rsidR="00E2551C" w:rsidRDefault="00D9449B" w:rsidP="00152CBC">
            <w:pPr>
              <w:suppressAutoHyphens w:val="0"/>
              <w:autoSpaceDE w:val="0"/>
              <w:autoSpaceDN w:val="0"/>
              <w:adjustRightInd w:val="0"/>
              <w:spacing w:before="100" w:beforeAutospacing="1" w:after="120" w:afterAutospacing="1" w:line="480" w:lineRule="auto"/>
              <w:jc w:val="center"/>
              <w:rPr>
                <w:rFonts w:ascii="Times New Roman" w:eastAsia="Times New Roman" w:hAnsi="Times New Roman"/>
                <w:bCs/>
                <w:sz w:val="20"/>
                <w:szCs w:val="20"/>
                <w:lang w:eastAsia="ru-RU"/>
              </w:rPr>
            </w:pPr>
            <w:r w:rsidRPr="004B1F7D">
              <w:rPr>
                <w:rFonts w:ascii="Times New Roman" w:hAnsi="Times New Roman"/>
                <w:sz w:val="20"/>
                <w:szCs w:val="20"/>
              </w:rPr>
              <w:t>Степенная функция, её свойства и график Иррациональные уравнения</w:t>
            </w:r>
            <w:r>
              <w:rPr>
                <w:rFonts w:ascii="Times New Roman" w:hAnsi="Times New Roman"/>
                <w:sz w:val="20"/>
                <w:szCs w:val="20"/>
              </w:rPr>
              <w:t>, способы их решения</w:t>
            </w:r>
            <w:r w:rsidRPr="004B1F7D">
              <w:rPr>
                <w:rFonts w:ascii="Times New Roman" w:hAnsi="Times New Roman"/>
                <w:sz w:val="20"/>
                <w:szCs w:val="20"/>
              </w:rPr>
              <w:t xml:space="preserve"> Иррациональные неравенства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52CBC"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p w:rsidR="00E2551C" w:rsidRPr="00152CBC" w:rsidRDefault="00E2551C" w:rsidP="00152CBC">
            <w:pPr>
              <w:rPr>
                <w:rFonts w:ascii="Times New Roman" w:eastAsia="Times New Roman" w:hAnsi="Times New Roman"/>
                <w:sz w:val="20"/>
                <w:szCs w:val="20"/>
                <w:lang w:eastAsia="ru-RU"/>
              </w:rPr>
            </w:pP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w:t>
            </w:r>
          </w:p>
        </w:tc>
        <w:tc>
          <w:tcPr>
            <w:tcW w:w="3607" w:type="dxa"/>
          </w:tcPr>
          <w:p w:rsidR="005B3824" w:rsidRPr="004B1F7D" w:rsidRDefault="00AC482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Контрольная работа № 2</w:t>
            </w:r>
            <w:r w:rsidR="00FC0319">
              <w:rPr>
                <w:rFonts w:ascii="Times New Roman" w:hAnsi="Times New Roman"/>
                <w:sz w:val="20"/>
                <w:szCs w:val="20"/>
              </w:rPr>
              <w:t xml:space="preserve"> по теме </w:t>
            </w:r>
            <w:r w:rsidR="00FC0319">
              <w:rPr>
                <w:rFonts w:ascii="Times New Roman" w:hAnsi="Times New Roman"/>
                <w:sz w:val="20"/>
                <w:szCs w:val="20"/>
              </w:rPr>
              <w:lastRenderedPageBreak/>
              <w:t>«Степенная функция»</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5B3824" w:rsidRDefault="00152C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b/>
                <w:sz w:val="20"/>
                <w:szCs w:val="20"/>
              </w:rPr>
              <w:lastRenderedPageBreak/>
              <w:t>Показательная функция (10 часов</w:t>
            </w:r>
            <w:proofErr w:type="gramStart"/>
            <w:r w:rsidRPr="004B1F7D">
              <w:rPr>
                <w:rFonts w:ascii="Times New Roman" w:hAnsi="Times New Roman"/>
                <w:b/>
                <w:sz w:val="20"/>
                <w:szCs w:val="20"/>
              </w:rPr>
              <w:t xml:space="preserve"> )</w:t>
            </w:r>
            <w:proofErr w:type="gramEnd"/>
          </w:p>
        </w:tc>
      </w:tr>
      <w:tr w:rsidR="00D9449B" w:rsidTr="000E1DC9">
        <w:trPr>
          <w:trHeight w:val="769"/>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
                <w:bCs/>
                <w:sz w:val="20"/>
                <w:szCs w:val="20"/>
                <w:lang w:eastAsia="ru-RU"/>
              </w:rPr>
            </w:pPr>
            <w:r w:rsidRPr="004B1F7D">
              <w:rPr>
                <w:rFonts w:ascii="Times New Roman" w:hAnsi="Times New Roman"/>
                <w:sz w:val="20"/>
                <w:szCs w:val="20"/>
              </w:rPr>
              <w:t>Показательная функция, её свойства и график</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Показательная функция, её свойства и график</w:t>
            </w:r>
          </w:p>
        </w:tc>
        <w:tc>
          <w:tcPr>
            <w:tcW w:w="3386" w:type="dxa"/>
            <w:vMerge w:val="restart"/>
          </w:tcPr>
          <w:p w:rsidR="00D9449B" w:rsidRPr="00E2551C" w:rsidRDefault="00D9449B"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По графикам показательной функции описывать её свойства (монотонность, ограниченность). 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Решать простейшие показательные уравнения, неравенства и их системы. 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w:t>
            </w:r>
            <w:proofErr w:type="gramStart"/>
            <w:r w:rsidRPr="00E2551C">
              <w:rPr>
                <w:rFonts w:ascii="Times New Roman" w:hAnsi="Times New Roman"/>
                <w:sz w:val="20"/>
                <w:szCs w:val="20"/>
              </w:rPr>
              <w:t>к</w:t>
            </w:r>
            <w:proofErr w:type="gramEnd"/>
            <w:r w:rsidRPr="00E2551C">
              <w:rPr>
                <w:rFonts w:ascii="Times New Roman" w:hAnsi="Times New Roman"/>
                <w:sz w:val="20"/>
                <w:szCs w:val="20"/>
              </w:rPr>
              <w:t xml:space="preserve"> квадратным. Распознавать графики и строить график показательной функции, используя графопостроители, изучать свойства функции по графикам. Формулировать гипотезы о количестве корней уравнений, содержащих показательную функцию, и проверять их. Выполнять преобразования графика показательной функции: параллельный перенос. Применять свойства показательной функции при решении прикладных задач</w:t>
            </w: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1017"/>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Показательная функция, её свойства и график</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1145"/>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Показательные уравнения</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Показательные уравнения</w:t>
            </w:r>
            <w:r>
              <w:rPr>
                <w:rFonts w:ascii="Times New Roman" w:hAnsi="Times New Roman"/>
                <w:sz w:val="20"/>
                <w:szCs w:val="20"/>
              </w:rPr>
              <w:t>, их виды и способы их решения</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601"/>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29</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Показательные уравнения</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553"/>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Показательные неравенства</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Показательные неравенства</w:t>
            </w:r>
            <w:r>
              <w:rPr>
                <w:rFonts w:ascii="Times New Roman" w:hAnsi="Times New Roman"/>
                <w:sz w:val="20"/>
                <w:szCs w:val="20"/>
              </w:rPr>
              <w:t xml:space="preserve"> и способы их решения</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703"/>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31</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Показательные неравенства</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1393"/>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Системы показательных уравнений и неравенств</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val="restart"/>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Системы показательных уравнений и неравенств</w:t>
            </w:r>
            <w:r>
              <w:rPr>
                <w:rFonts w:ascii="Times New Roman" w:hAnsi="Times New Roman"/>
                <w:sz w:val="20"/>
                <w:szCs w:val="20"/>
              </w:rPr>
              <w:t>, способы их решения</w:t>
            </w: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roofErr w:type="gramStart"/>
            <w:r>
              <w:rPr>
                <w:rFonts w:ascii="Times New Roman" w:eastAsia="Times New Roman" w:hAnsi="Times New Roman"/>
                <w:bCs/>
                <w:sz w:val="20"/>
                <w:szCs w:val="20"/>
                <w:lang w:eastAsia="ru-RU"/>
              </w:rPr>
              <w:t>,И</w:t>
            </w:r>
            <w:proofErr w:type="gramEnd"/>
            <w:r>
              <w:rPr>
                <w:rFonts w:ascii="Times New Roman" w:eastAsia="Times New Roman" w:hAnsi="Times New Roman"/>
                <w:bCs/>
                <w:sz w:val="20"/>
                <w:szCs w:val="20"/>
                <w:lang w:eastAsia="ru-RU"/>
              </w:rPr>
              <w:t>О</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D9449B" w:rsidTr="000E1DC9">
        <w:trPr>
          <w:trHeight w:val="718"/>
        </w:trPr>
        <w:tc>
          <w:tcPr>
            <w:tcW w:w="72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p>
        </w:tc>
        <w:tc>
          <w:tcPr>
            <w:tcW w:w="3607" w:type="dxa"/>
          </w:tcPr>
          <w:p w:rsidR="00D9449B" w:rsidRPr="004B1F7D" w:rsidRDefault="00D9449B"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Системы показательных уравнений и неравенств</w:t>
            </w:r>
          </w:p>
        </w:tc>
        <w:tc>
          <w:tcPr>
            <w:tcW w:w="845"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D9449B"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Урок обобщения и систематизации знаний</w:t>
            </w:r>
            <w:r w:rsidR="00FC0319">
              <w:rPr>
                <w:rFonts w:ascii="Times New Roman" w:hAnsi="Times New Roman"/>
                <w:sz w:val="20"/>
                <w:szCs w:val="20"/>
              </w:rPr>
              <w:t xml:space="preserve"> по теме «Показательная функция»</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tcPr>
          <w:p w:rsidR="00E2551C" w:rsidRDefault="00D9449B"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Показательные уравнения</w:t>
            </w:r>
            <w:r>
              <w:rPr>
                <w:rFonts w:ascii="Times New Roman" w:hAnsi="Times New Roman"/>
                <w:sz w:val="20"/>
                <w:szCs w:val="20"/>
              </w:rPr>
              <w:t>, их виды и способы их решения</w:t>
            </w:r>
            <w:r w:rsidRPr="004B1F7D">
              <w:rPr>
                <w:rFonts w:ascii="Times New Roman" w:hAnsi="Times New Roman"/>
                <w:sz w:val="20"/>
                <w:szCs w:val="20"/>
              </w:rPr>
              <w:t xml:space="preserve"> Системы показательных уравнений и неравенств</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w:t>
            </w:r>
          </w:p>
        </w:tc>
        <w:tc>
          <w:tcPr>
            <w:tcW w:w="3607" w:type="dxa"/>
          </w:tcPr>
          <w:p w:rsidR="005B3824" w:rsidRPr="004B1F7D" w:rsidRDefault="00AC482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Контрольная работа № 3</w:t>
            </w:r>
            <w:r w:rsidR="00FC0319">
              <w:rPr>
                <w:rFonts w:ascii="Times New Roman" w:hAnsi="Times New Roman"/>
                <w:sz w:val="20"/>
                <w:szCs w:val="20"/>
              </w:rPr>
              <w:t xml:space="preserve"> по теме «Показательная функция»</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ED4590"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hAnsi="Times New Roman"/>
                <w:b/>
                <w:sz w:val="20"/>
                <w:szCs w:val="20"/>
              </w:rPr>
              <w:t xml:space="preserve">Введение </w:t>
            </w:r>
            <w:proofErr w:type="gramStart"/>
            <w:r>
              <w:rPr>
                <w:rFonts w:ascii="Times New Roman" w:hAnsi="Times New Roman"/>
                <w:b/>
                <w:sz w:val="20"/>
                <w:szCs w:val="20"/>
              </w:rPr>
              <w:t xml:space="preserve">( </w:t>
            </w:r>
            <w:proofErr w:type="gramEnd"/>
            <w:r>
              <w:rPr>
                <w:rFonts w:ascii="Times New Roman" w:hAnsi="Times New Roman"/>
                <w:b/>
                <w:sz w:val="20"/>
                <w:szCs w:val="20"/>
              </w:rPr>
              <w:t>3 часа)</w:t>
            </w:r>
          </w:p>
        </w:tc>
      </w:tr>
      <w:tr w:rsidR="00F20A97" w:rsidTr="000E1DC9">
        <w:trPr>
          <w:trHeight w:val="1727"/>
        </w:trPr>
        <w:tc>
          <w:tcPr>
            <w:tcW w:w="72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36</w:t>
            </w:r>
          </w:p>
        </w:tc>
        <w:tc>
          <w:tcPr>
            <w:tcW w:w="3607" w:type="dxa"/>
          </w:tcPr>
          <w:p w:rsidR="00F20A97" w:rsidRPr="004B1F7D" w:rsidRDefault="00F20A97" w:rsidP="001F15F7">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hAnsi="Times New Roman"/>
                <w:sz w:val="20"/>
                <w:szCs w:val="20"/>
              </w:rPr>
              <w:t>Предмет</w:t>
            </w:r>
            <w:r w:rsidRPr="004B1F7D">
              <w:rPr>
                <w:rFonts w:ascii="Times New Roman" w:hAnsi="Times New Roman"/>
                <w:sz w:val="20"/>
                <w:szCs w:val="20"/>
              </w:rPr>
              <w:t xml:space="preserve"> стереометрии</w:t>
            </w:r>
          </w:p>
        </w:tc>
        <w:tc>
          <w:tcPr>
            <w:tcW w:w="845"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hAnsi="Times New Roman"/>
                <w:sz w:val="20"/>
                <w:szCs w:val="20"/>
              </w:rPr>
              <w:t xml:space="preserve">Предмет </w:t>
            </w:r>
            <w:r w:rsidRPr="004B1F7D">
              <w:rPr>
                <w:rFonts w:ascii="Times New Roman" w:hAnsi="Times New Roman"/>
                <w:sz w:val="20"/>
                <w:szCs w:val="20"/>
              </w:rPr>
              <w:t xml:space="preserve"> стереометрии</w:t>
            </w:r>
          </w:p>
        </w:tc>
        <w:tc>
          <w:tcPr>
            <w:tcW w:w="3386" w:type="dxa"/>
            <w:vMerge w:val="restart"/>
          </w:tcPr>
          <w:p w:rsidR="00F20A97" w:rsidRPr="00E2551C" w:rsidRDefault="00F20A97"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E2551C">
              <w:rPr>
                <w:rFonts w:ascii="Times New Roman" w:hAnsi="Times New Roman"/>
                <w:sz w:val="20"/>
                <w:szCs w:val="20"/>
              </w:rPr>
              <w:t>Перечислять основные фигуры в пространстве (точка, прямая, плоскость), формулировать аксиомы об их взаимном расположении и иллюстрировать эти аксиомы примерами из окружающей обстановки; формулировать и доказывать на основе аксиом первые теоремы стереометрии, в том числе формулировать теорему о прямой, проходящей через две точки, формулировать и доказывать теорему о единственности плоскости, проходящей через три точки, не лежащие на одной прямой</w:t>
            </w:r>
            <w:proofErr w:type="gramEnd"/>
          </w:p>
        </w:tc>
        <w:tc>
          <w:tcPr>
            <w:tcW w:w="1131"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20A97" w:rsidTr="000E1DC9">
        <w:tc>
          <w:tcPr>
            <w:tcW w:w="72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w:t>
            </w:r>
          </w:p>
        </w:tc>
        <w:tc>
          <w:tcPr>
            <w:tcW w:w="3607" w:type="dxa"/>
          </w:tcPr>
          <w:p w:rsidR="00F20A97" w:rsidRPr="004B1F7D" w:rsidRDefault="00F20A97" w:rsidP="001F15F7">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hAnsi="Times New Roman"/>
                <w:sz w:val="20"/>
                <w:szCs w:val="20"/>
              </w:rPr>
              <w:t xml:space="preserve">Аксиомы </w:t>
            </w:r>
            <w:r w:rsidRPr="004B1F7D">
              <w:rPr>
                <w:rFonts w:ascii="Times New Roman" w:hAnsi="Times New Roman"/>
                <w:sz w:val="20"/>
                <w:szCs w:val="20"/>
              </w:rPr>
              <w:t xml:space="preserve"> стереометрии</w:t>
            </w:r>
            <w:r>
              <w:rPr>
                <w:rFonts w:ascii="Times New Roman" w:hAnsi="Times New Roman"/>
                <w:sz w:val="20"/>
                <w:szCs w:val="20"/>
              </w:rPr>
              <w:t xml:space="preserve"> </w:t>
            </w:r>
          </w:p>
        </w:tc>
        <w:tc>
          <w:tcPr>
            <w:tcW w:w="845"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hAnsi="Times New Roman"/>
                <w:sz w:val="20"/>
                <w:szCs w:val="20"/>
              </w:rPr>
              <w:t xml:space="preserve">Аксиомы </w:t>
            </w:r>
            <w:r w:rsidRPr="004B1F7D">
              <w:rPr>
                <w:rFonts w:ascii="Times New Roman" w:hAnsi="Times New Roman"/>
                <w:sz w:val="20"/>
                <w:szCs w:val="20"/>
              </w:rPr>
              <w:t xml:space="preserve"> стереометрии</w:t>
            </w:r>
            <w:r>
              <w:rPr>
                <w:rFonts w:ascii="Times New Roman" w:hAnsi="Times New Roman"/>
                <w:sz w:val="20"/>
                <w:szCs w:val="20"/>
              </w:rPr>
              <w:t xml:space="preserve"> и некоторые следствия из них</w:t>
            </w:r>
          </w:p>
        </w:tc>
        <w:tc>
          <w:tcPr>
            <w:tcW w:w="3386" w:type="dxa"/>
            <w:vMerge/>
          </w:tcPr>
          <w:p w:rsidR="00F20A97" w:rsidRPr="00E2551C" w:rsidRDefault="00F20A97"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МД</w:t>
            </w:r>
          </w:p>
        </w:tc>
        <w:tc>
          <w:tcPr>
            <w:tcW w:w="913"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20A97" w:rsidTr="000E1DC9">
        <w:tc>
          <w:tcPr>
            <w:tcW w:w="72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w:t>
            </w:r>
          </w:p>
        </w:tc>
        <w:tc>
          <w:tcPr>
            <w:tcW w:w="3607" w:type="dxa"/>
          </w:tcPr>
          <w:p w:rsidR="00F20A97" w:rsidRPr="00366FA5" w:rsidRDefault="001F15F7" w:rsidP="001F15F7">
            <w:pPr>
              <w:suppressAutoHyphens w:val="0"/>
              <w:autoSpaceDE w:val="0"/>
              <w:autoSpaceDN w:val="0"/>
              <w:adjustRightInd w:val="0"/>
              <w:spacing w:before="100" w:beforeAutospacing="1" w:after="120" w:afterAutospacing="1"/>
              <w:rPr>
                <w:rFonts w:ascii="Times New Roman" w:hAnsi="Times New Roman"/>
                <w:sz w:val="20"/>
                <w:szCs w:val="20"/>
              </w:rPr>
            </w:pPr>
            <w:r w:rsidRPr="00366FA5">
              <w:rPr>
                <w:rFonts w:ascii="Times New Roman" w:hAnsi="Times New Roman"/>
                <w:sz w:val="20"/>
                <w:szCs w:val="20"/>
              </w:rPr>
              <w:t>Н</w:t>
            </w:r>
            <w:r w:rsidR="00137901" w:rsidRPr="00366FA5">
              <w:rPr>
                <w:rFonts w:ascii="Times New Roman" w:hAnsi="Times New Roman"/>
                <w:sz w:val="20"/>
                <w:szCs w:val="20"/>
              </w:rPr>
              <w:t>екоторые следствия из аксиом стереометрии</w:t>
            </w:r>
          </w:p>
        </w:tc>
        <w:tc>
          <w:tcPr>
            <w:tcW w:w="845"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hAnsi="Times New Roman"/>
                <w:sz w:val="20"/>
                <w:szCs w:val="20"/>
              </w:rPr>
            </w:pPr>
            <w:r>
              <w:rPr>
                <w:rFonts w:ascii="Times New Roman" w:hAnsi="Times New Roman"/>
                <w:sz w:val="20"/>
                <w:szCs w:val="20"/>
              </w:rPr>
              <w:t xml:space="preserve">Аксиомы </w:t>
            </w:r>
            <w:r w:rsidRPr="004B1F7D">
              <w:rPr>
                <w:rFonts w:ascii="Times New Roman" w:hAnsi="Times New Roman"/>
                <w:sz w:val="20"/>
                <w:szCs w:val="20"/>
              </w:rPr>
              <w:t xml:space="preserve"> стереометрии</w:t>
            </w:r>
            <w:r>
              <w:rPr>
                <w:rFonts w:ascii="Times New Roman" w:hAnsi="Times New Roman"/>
                <w:sz w:val="20"/>
                <w:szCs w:val="20"/>
              </w:rPr>
              <w:t xml:space="preserve"> и некоторые следствия из них</w:t>
            </w:r>
          </w:p>
        </w:tc>
        <w:tc>
          <w:tcPr>
            <w:tcW w:w="3386" w:type="dxa"/>
            <w:vMerge/>
          </w:tcPr>
          <w:p w:rsidR="00F20A97" w:rsidRPr="00E2551C" w:rsidRDefault="00F20A97"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913" w:type="dxa"/>
          </w:tcPr>
          <w:p w:rsidR="00F20A97"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D4590" w:rsidTr="00B46552">
        <w:tc>
          <w:tcPr>
            <w:tcW w:w="14709" w:type="dxa"/>
            <w:gridSpan w:val="8"/>
          </w:tcPr>
          <w:p w:rsidR="00ED4590" w:rsidRPr="00ED4590" w:rsidRDefault="00ED4590" w:rsidP="00ED4590">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ED4590">
              <w:rPr>
                <w:rFonts w:ascii="Times New Roman" w:eastAsia="Times New Roman" w:hAnsi="Times New Roman"/>
                <w:b/>
                <w:bCs/>
                <w:sz w:val="20"/>
                <w:szCs w:val="20"/>
                <w:lang w:eastAsia="ru-RU"/>
              </w:rPr>
              <w:t>Параллельность прямых</w:t>
            </w:r>
            <w:r w:rsidR="004419BC">
              <w:rPr>
                <w:rFonts w:ascii="Times New Roman" w:eastAsia="Times New Roman" w:hAnsi="Times New Roman"/>
                <w:b/>
                <w:bCs/>
                <w:sz w:val="20"/>
                <w:szCs w:val="20"/>
                <w:lang w:eastAsia="ru-RU"/>
              </w:rPr>
              <w:t xml:space="preserve"> и плоскостей в пространстве (12</w:t>
            </w:r>
            <w:r w:rsidRPr="00ED4590">
              <w:rPr>
                <w:rFonts w:ascii="Times New Roman" w:eastAsia="Times New Roman" w:hAnsi="Times New Roman"/>
                <w:b/>
                <w:bCs/>
                <w:sz w:val="20"/>
                <w:szCs w:val="20"/>
                <w:lang w:eastAsia="ru-RU"/>
              </w:rPr>
              <w:t xml:space="preserve"> часов)</w:t>
            </w:r>
          </w:p>
        </w:tc>
      </w:tr>
      <w:tr w:rsidR="004A39C9" w:rsidTr="000E1DC9">
        <w:trPr>
          <w:trHeight w:val="388"/>
        </w:trPr>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39</w:t>
            </w:r>
          </w:p>
        </w:tc>
        <w:tc>
          <w:tcPr>
            <w:tcW w:w="3607" w:type="dxa"/>
          </w:tcPr>
          <w:p w:rsidR="004A39C9"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366FA5">
              <w:rPr>
                <w:rFonts w:ascii="Times New Roman" w:hAnsi="Times New Roman"/>
                <w:sz w:val="20"/>
                <w:szCs w:val="20"/>
              </w:rPr>
              <w:t>Параллельные</w:t>
            </w:r>
            <w:proofErr w:type="gramEnd"/>
            <w:r w:rsidRPr="00366FA5">
              <w:rPr>
                <w:rFonts w:ascii="Times New Roman" w:hAnsi="Times New Roman"/>
                <w:sz w:val="20"/>
                <w:szCs w:val="20"/>
              </w:rPr>
              <w:t xml:space="preserve"> прямые в пространстве</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4A39C9" w:rsidRPr="00D12BD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sidRPr="00D12BD4">
              <w:rPr>
                <w:rFonts w:ascii="Times New Roman" w:hAnsi="Times New Roman"/>
                <w:sz w:val="20"/>
                <w:szCs w:val="20"/>
              </w:rPr>
              <w:t>Параллельные</w:t>
            </w:r>
            <w:proofErr w:type="gramEnd"/>
            <w:r w:rsidRPr="00D12BD4">
              <w:rPr>
                <w:rFonts w:ascii="Times New Roman" w:hAnsi="Times New Roman"/>
                <w:sz w:val="20"/>
                <w:szCs w:val="20"/>
              </w:rPr>
              <w:t xml:space="preserve"> прямые в пространстве</w:t>
            </w:r>
          </w:p>
        </w:tc>
        <w:tc>
          <w:tcPr>
            <w:tcW w:w="3386" w:type="dxa"/>
            <w:vMerge w:val="restart"/>
          </w:tcPr>
          <w:p w:rsidR="004A39C9" w:rsidRPr="00E2551C" w:rsidRDefault="004A39C9" w:rsidP="00E2551C">
            <w:pPr>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Формулировать определение прямой, перпендикулярной к плоскости; объяснять, что такое перпендикуляр и что такое наклонная, проведённые из данной точки к плоскости, </w:t>
            </w:r>
            <w:proofErr w:type="spellStart"/>
            <w:proofErr w:type="gramStart"/>
            <w:r w:rsidRPr="00E2551C">
              <w:rPr>
                <w:rFonts w:ascii="Times New Roman" w:hAnsi="Times New Roman"/>
                <w:sz w:val="20"/>
                <w:szCs w:val="20"/>
              </w:rPr>
              <w:t>приво-дить</w:t>
            </w:r>
            <w:proofErr w:type="spellEnd"/>
            <w:proofErr w:type="gramEnd"/>
            <w:r w:rsidRPr="00E2551C">
              <w:rPr>
                <w:rFonts w:ascii="Times New Roman" w:hAnsi="Times New Roman"/>
                <w:sz w:val="20"/>
                <w:szCs w:val="20"/>
              </w:rPr>
              <w:t xml:space="preserve"> иллюстрирующие примеры; формулировать и доказывать теорему о существовании и единственности перпендикуляра к плоскости и теорему о трёх перпендикулярах</w:t>
            </w: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w:t>
            </w:r>
          </w:p>
        </w:tc>
        <w:tc>
          <w:tcPr>
            <w:tcW w:w="3607" w:type="dxa"/>
          </w:tcPr>
          <w:p w:rsidR="004A39C9"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Параллельность трёх прямых</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Наклонная к плоскости</w:t>
            </w:r>
            <w:r w:rsidR="00D12BD4">
              <w:rPr>
                <w:rFonts w:ascii="Times New Roman" w:hAnsi="Times New Roman"/>
                <w:sz w:val="20"/>
                <w:szCs w:val="20"/>
              </w:rPr>
              <w:t>, проекция наклонной к плоскости</w:t>
            </w:r>
          </w:p>
        </w:tc>
        <w:tc>
          <w:tcPr>
            <w:tcW w:w="3386" w:type="dxa"/>
            <w:vMerge/>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rPr>
          <w:trHeight w:val="1022"/>
        </w:trPr>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w:t>
            </w:r>
          </w:p>
        </w:tc>
        <w:tc>
          <w:tcPr>
            <w:tcW w:w="3607" w:type="dxa"/>
          </w:tcPr>
          <w:p w:rsidR="004A39C9"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Параллельность прямой и плоскости</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Признак перпендикулярности прямой и плоскости</w:t>
            </w:r>
          </w:p>
        </w:tc>
        <w:tc>
          <w:tcPr>
            <w:tcW w:w="3386" w:type="dxa"/>
            <w:vMerge w:val="restart"/>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Формулировать и доказывать теорему, выражающую признак перпендикулярности прямой и плоскости, и формулировать теорему о существовании и единственности плоскости, проходящей через данную точку пространства перпендикулярно </w:t>
            </w:r>
            <w:proofErr w:type="gramStart"/>
            <w:r w:rsidRPr="00E2551C">
              <w:rPr>
                <w:rFonts w:ascii="Times New Roman" w:hAnsi="Times New Roman"/>
                <w:sz w:val="20"/>
                <w:szCs w:val="20"/>
              </w:rPr>
              <w:t>к</w:t>
            </w:r>
            <w:proofErr w:type="gramEnd"/>
            <w:r w:rsidRPr="00E2551C">
              <w:rPr>
                <w:rFonts w:ascii="Times New Roman" w:hAnsi="Times New Roman"/>
                <w:sz w:val="20"/>
                <w:szCs w:val="20"/>
              </w:rPr>
              <w:t xml:space="preserve"> данной прямой, применять эти теоремы при решении задач</w:t>
            </w: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w:t>
            </w:r>
          </w:p>
        </w:tc>
        <w:tc>
          <w:tcPr>
            <w:tcW w:w="3607" w:type="dxa"/>
          </w:tcPr>
          <w:p w:rsidR="004A39C9"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Скрещивающиеся прямые</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Теоремы о перпендикулярности прямой и плоскости</w:t>
            </w:r>
          </w:p>
        </w:tc>
        <w:tc>
          <w:tcPr>
            <w:tcW w:w="3386" w:type="dxa"/>
            <w:vMerge/>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w:t>
            </w:r>
          </w:p>
        </w:tc>
        <w:tc>
          <w:tcPr>
            <w:tcW w:w="3607" w:type="dxa"/>
          </w:tcPr>
          <w:p w:rsidR="005B3824"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 xml:space="preserve">Углы с </w:t>
            </w:r>
            <w:proofErr w:type="spellStart"/>
            <w:r w:rsidRPr="00366FA5">
              <w:rPr>
                <w:rFonts w:ascii="Times New Roman" w:hAnsi="Times New Roman"/>
                <w:sz w:val="20"/>
                <w:szCs w:val="20"/>
              </w:rPr>
              <w:t>сонаправленными</w:t>
            </w:r>
            <w:proofErr w:type="spellEnd"/>
            <w:r w:rsidRPr="00366FA5">
              <w:rPr>
                <w:rFonts w:ascii="Times New Roman" w:hAnsi="Times New Roman"/>
                <w:sz w:val="20"/>
                <w:szCs w:val="20"/>
              </w:rPr>
              <w:t xml:space="preserve"> сторонами</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5B3824"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Угол между прямой и плоскостью</w:t>
            </w:r>
          </w:p>
        </w:tc>
        <w:tc>
          <w:tcPr>
            <w:tcW w:w="3386" w:type="dxa"/>
          </w:tcPr>
          <w:p w:rsidR="005B3824"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Объяснять, что называется ортогональной проекцией точки (фигуры) на плоскость, что </w:t>
            </w:r>
            <w:r w:rsidRPr="00E2551C">
              <w:rPr>
                <w:rFonts w:ascii="Times New Roman" w:hAnsi="Times New Roman"/>
                <w:sz w:val="20"/>
                <w:szCs w:val="20"/>
              </w:rPr>
              <w:lastRenderedPageBreak/>
              <w:t>называется углом между прямой и плоскостью и каким свойством он обладает</w:t>
            </w: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44</w:t>
            </w:r>
          </w:p>
        </w:tc>
        <w:tc>
          <w:tcPr>
            <w:tcW w:w="3607" w:type="dxa"/>
          </w:tcPr>
          <w:p w:rsidR="00F20A97" w:rsidRPr="00366FA5" w:rsidRDefault="00F20A97" w:rsidP="004B1F7D">
            <w:pPr>
              <w:suppressAutoHyphens w:val="0"/>
              <w:autoSpaceDE w:val="0"/>
              <w:autoSpaceDN w:val="0"/>
              <w:adjustRightInd w:val="0"/>
              <w:spacing w:before="100" w:beforeAutospacing="1" w:after="120" w:afterAutospacing="1"/>
              <w:rPr>
                <w:rFonts w:ascii="Times New Roman" w:hAnsi="Times New Roman"/>
                <w:sz w:val="20"/>
                <w:szCs w:val="20"/>
              </w:rPr>
            </w:pPr>
            <w:r w:rsidRPr="00366FA5">
              <w:rPr>
                <w:rFonts w:ascii="Times New Roman" w:hAnsi="Times New Roman"/>
                <w:sz w:val="20"/>
                <w:szCs w:val="20"/>
              </w:rPr>
              <w:t xml:space="preserve">Угол между </w:t>
            </w:r>
            <w:proofErr w:type="gramStart"/>
            <w:r w:rsidRPr="00366FA5">
              <w:rPr>
                <w:rFonts w:ascii="Times New Roman" w:hAnsi="Times New Roman"/>
                <w:sz w:val="20"/>
                <w:szCs w:val="20"/>
              </w:rPr>
              <w:t>прямыми</w:t>
            </w:r>
            <w:proofErr w:type="gramEnd"/>
          </w:p>
          <w:p w:rsidR="005B3824" w:rsidRPr="00366FA5" w:rsidRDefault="00F20A97" w:rsidP="00A67DF6">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 xml:space="preserve"> </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5B3824"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Тетраэдр</w:t>
            </w:r>
            <w:r>
              <w:rPr>
                <w:rFonts w:ascii="Times New Roman" w:hAnsi="Times New Roman"/>
                <w:sz w:val="20"/>
                <w:szCs w:val="20"/>
              </w:rPr>
              <w:t>, элементы тетраэдр</w:t>
            </w:r>
            <w:proofErr w:type="gramStart"/>
            <w:r>
              <w:rPr>
                <w:rFonts w:ascii="Times New Roman" w:hAnsi="Times New Roman"/>
                <w:sz w:val="20"/>
                <w:szCs w:val="20"/>
              </w:rPr>
              <w:t>а(</w:t>
            </w:r>
            <w:proofErr w:type="gramEnd"/>
            <w:r>
              <w:rPr>
                <w:rFonts w:ascii="Times New Roman" w:hAnsi="Times New Roman"/>
                <w:sz w:val="20"/>
                <w:szCs w:val="20"/>
              </w:rPr>
              <w:t>вершины, ребра, грани)</w:t>
            </w:r>
          </w:p>
        </w:tc>
        <w:tc>
          <w:tcPr>
            <w:tcW w:w="3386" w:type="dxa"/>
          </w:tcPr>
          <w:p w:rsidR="005B3824"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Объяснять, что такое тетраэдр, показывать на рисунках и моделях его элементы; изображать тетраэдр на чертеже; объяснять, что называется сечением тетраэдра, и решать задачи на построение сечений тетраэдра на чертеже</w:t>
            </w: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w:t>
            </w:r>
          </w:p>
        </w:tc>
        <w:tc>
          <w:tcPr>
            <w:tcW w:w="3607" w:type="dxa"/>
          </w:tcPr>
          <w:p w:rsidR="005B3824"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Параллельные плоскости</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B3824"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Двугранный угол</w:t>
            </w:r>
          </w:p>
        </w:tc>
        <w:tc>
          <w:tcPr>
            <w:tcW w:w="3386" w:type="dxa"/>
          </w:tcPr>
          <w:p w:rsidR="005B3824"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Объяснять, какая фигура называется двугранным углом и как он измеряется; доказывать, что все линейные углы двугранного угла равны друг другу</w:t>
            </w: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46</w:t>
            </w:r>
          </w:p>
        </w:tc>
        <w:tc>
          <w:tcPr>
            <w:tcW w:w="3607" w:type="dxa"/>
          </w:tcPr>
          <w:p w:rsidR="005B3824"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Свойства параллельных плоскостей</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B3824"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Угол между плоскостями</w:t>
            </w:r>
          </w:p>
        </w:tc>
        <w:tc>
          <w:tcPr>
            <w:tcW w:w="3386" w:type="dxa"/>
          </w:tcPr>
          <w:p w:rsidR="005B3824"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Объяснять, что называется углом между пересекающимися плоскостями, какие плоскости называются взаимно перпендикулярными; формулировать и доказывать теорему о признаке перпендикулярности двух плоскостей</w:t>
            </w: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241FC1" w:rsidTr="000E1DC9">
        <w:tc>
          <w:tcPr>
            <w:tcW w:w="729" w:type="dxa"/>
          </w:tcPr>
          <w:p w:rsidR="00241FC1"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w:t>
            </w:r>
          </w:p>
        </w:tc>
        <w:tc>
          <w:tcPr>
            <w:tcW w:w="3607" w:type="dxa"/>
          </w:tcPr>
          <w:p w:rsidR="00241FC1"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Тетраэдр</w:t>
            </w:r>
          </w:p>
        </w:tc>
        <w:tc>
          <w:tcPr>
            <w:tcW w:w="845"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val="restart"/>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Угол между плоскостями</w:t>
            </w:r>
            <w:r>
              <w:rPr>
                <w:rFonts w:ascii="Times New Roman" w:hAnsi="Times New Roman"/>
                <w:sz w:val="20"/>
                <w:szCs w:val="20"/>
              </w:rPr>
              <w:t>.</w:t>
            </w:r>
            <w:r w:rsidRPr="004B1F7D">
              <w:rPr>
                <w:rFonts w:ascii="Times New Roman" w:hAnsi="Times New Roman"/>
                <w:sz w:val="20"/>
                <w:szCs w:val="20"/>
              </w:rPr>
              <w:t xml:space="preserve"> Тетраэдр</w:t>
            </w:r>
            <w:r>
              <w:rPr>
                <w:rFonts w:ascii="Times New Roman" w:hAnsi="Times New Roman"/>
                <w:sz w:val="20"/>
                <w:szCs w:val="20"/>
              </w:rPr>
              <w:t>, элементы тетраэдр</w:t>
            </w:r>
            <w:proofErr w:type="gramStart"/>
            <w:r>
              <w:rPr>
                <w:rFonts w:ascii="Times New Roman" w:hAnsi="Times New Roman"/>
                <w:sz w:val="20"/>
                <w:szCs w:val="20"/>
              </w:rPr>
              <w:t>а(</w:t>
            </w:r>
            <w:proofErr w:type="gramEnd"/>
            <w:r>
              <w:rPr>
                <w:rFonts w:ascii="Times New Roman" w:hAnsi="Times New Roman"/>
                <w:sz w:val="20"/>
                <w:szCs w:val="20"/>
              </w:rPr>
              <w:t>вершины, ребра, грани)</w:t>
            </w:r>
          </w:p>
        </w:tc>
        <w:tc>
          <w:tcPr>
            <w:tcW w:w="3386" w:type="dxa"/>
            <w:vMerge w:val="restart"/>
          </w:tcPr>
          <w:p w:rsidR="00241FC1" w:rsidRPr="00E2551C" w:rsidRDefault="00241FC1"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Применять </w:t>
            </w:r>
            <w:r>
              <w:rPr>
                <w:rFonts w:ascii="Times New Roman" w:hAnsi="Times New Roman"/>
                <w:sz w:val="20"/>
                <w:szCs w:val="20"/>
              </w:rPr>
              <w:t>изученные утверждения при реше</w:t>
            </w:r>
            <w:r w:rsidRPr="00E2551C">
              <w:rPr>
                <w:rFonts w:ascii="Times New Roman" w:hAnsi="Times New Roman"/>
                <w:sz w:val="20"/>
                <w:szCs w:val="20"/>
              </w:rPr>
              <w:t>нии задач</w:t>
            </w:r>
          </w:p>
        </w:tc>
        <w:tc>
          <w:tcPr>
            <w:tcW w:w="1131"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241FC1" w:rsidTr="000E1DC9">
        <w:tc>
          <w:tcPr>
            <w:tcW w:w="729" w:type="dxa"/>
          </w:tcPr>
          <w:p w:rsidR="00241FC1"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w:t>
            </w:r>
          </w:p>
        </w:tc>
        <w:tc>
          <w:tcPr>
            <w:tcW w:w="3607" w:type="dxa"/>
          </w:tcPr>
          <w:p w:rsidR="00241FC1"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Параллелепипед</w:t>
            </w:r>
          </w:p>
        </w:tc>
        <w:tc>
          <w:tcPr>
            <w:tcW w:w="845"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vMerge/>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241FC1"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rPr>
          <w:trHeight w:val="1658"/>
        </w:trPr>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w:t>
            </w:r>
          </w:p>
        </w:tc>
        <w:tc>
          <w:tcPr>
            <w:tcW w:w="3607" w:type="dxa"/>
          </w:tcPr>
          <w:p w:rsidR="004A39C9" w:rsidRPr="00366FA5" w:rsidRDefault="00F20A97"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Задачи на построение сечений</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44796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Параллельные и скрещивающиеся прямые</w:t>
            </w:r>
            <w:r>
              <w:rPr>
                <w:rFonts w:ascii="Times New Roman" w:hAnsi="Times New Roman"/>
                <w:sz w:val="20"/>
                <w:szCs w:val="20"/>
              </w:rPr>
              <w:t xml:space="preserve"> (определения и свойства)</w:t>
            </w:r>
          </w:p>
        </w:tc>
        <w:tc>
          <w:tcPr>
            <w:tcW w:w="3386" w:type="dxa"/>
            <w:vMerge w:val="restart"/>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E2551C">
              <w:rPr>
                <w:rFonts w:ascii="Times New Roman" w:hAnsi="Times New Roman"/>
                <w:sz w:val="20"/>
                <w:szCs w:val="20"/>
              </w:rPr>
              <w:t xml:space="preserve">Объяснять, какие возможны случаи взаимного расположения двух прямых в пространстве, и приводить иллюстрирующие примеры из окружающей обстановки; формулировать определения параллельных и скрещивающихся прямых; формулировать и доказывать теорему о прямой, проходящей через данную точку параллельно данной прямой, и теорему о признаке скрещивающихся прямых, </w:t>
            </w:r>
            <w:r w:rsidRPr="00E2551C">
              <w:rPr>
                <w:rFonts w:ascii="Times New Roman" w:hAnsi="Times New Roman"/>
                <w:sz w:val="20"/>
                <w:szCs w:val="20"/>
              </w:rPr>
              <w:lastRenderedPageBreak/>
              <w:t>применять эти теоремы при решении задач</w:t>
            </w:r>
            <w:proofErr w:type="gramEnd"/>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3607" w:type="dxa"/>
          </w:tcPr>
          <w:p w:rsidR="004A39C9" w:rsidRPr="00366FA5" w:rsidRDefault="00A67DF6"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Контрольная работа № 4 по теме</w:t>
            </w:r>
            <w:r w:rsidRPr="00366FA5">
              <w:rPr>
                <w:rFonts w:ascii="Times New Roman" w:hAnsi="Times New Roman"/>
                <w:b/>
                <w:sz w:val="20"/>
                <w:szCs w:val="20"/>
              </w:rPr>
              <w:t xml:space="preserve"> </w:t>
            </w:r>
            <w:r w:rsidRPr="00366FA5">
              <w:rPr>
                <w:rFonts w:ascii="Times New Roman" w:hAnsi="Times New Roman"/>
                <w:sz w:val="20"/>
                <w:szCs w:val="20"/>
              </w:rPr>
              <w:t xml:space="preserve">«Параллельность прямых и плоскостей» </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Параллельные и скрещивающиеся прямые</w:t>
            </w:r>
            <w:r>
              <w:rPr>
                <w:rFonts w:ascii="Times New Roman" w:hAnsi="Times New Roman"/>
                <w:sz w:val="20"/>
                <w:szCs w:val="20"/>
              </w:rPr>
              <w:t xml:space="preserve"> (определения и свойства)</w:t>
            </w:r>
          </w:p>
        </w:tc>
        <w:tc>
          <w:tcPr>
            <w:tcW w:w="3386" w:type="dxa"/>
            <w:vMerge/>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419BC" w:rsidTr="00AA0CD9">
        <w:tc>
          <w:tcPr>
            <w:tcW w:w="14709" w:type="dxa"/>
            <w:gridSpan w:val="8"/>
          </w:tcPr>
          <w:p w:rsidR="004419BC" w:rsidRPr="004419BC" w:rsidRDefault="004419BC" w:rsidP="006F7D13">
            <w:pPr>
              <w:suppressAutoHyphens w:val="0"/>
              <w:autoSpaceDE w:val="0"/>
              <w:autoSpaceDN w:val="0"/>
              <w:adjustRightInd w:val="0"/>
              <w:spacing w:before="100" w:beforeAutospacing="1" w:after="120" w:afterAutospacing="1"/>
              <w:jc w:val="center"/>
              <w:rPr>
                <w:rFonts w:ascii="Times New Roman" w:eastAsia="Times New Roman" w:hAnsi="Times New Roman"/>
                <w:b/>
                <w:bCs/>
                <w:sz w:val="20"/>
                <w:szCs w:val="20"/>
                <w:lang w:eastAsia="ru-RU"/>
              </w:rPr>
            </w:pPr>
            <w:r w:rsidRPr="004419BC">
              <w:rPr>
                <w:rFonts w:ascii="Times New Roman" w:eastAsia="Times New Roman" w:hAnsi="Times New Roman"/>
                <w:b/>
                <w:bCs/>
                <w:sz w:val="20"/>
                <w:szCs w:val="20"/>
                <w:lang w:eastAsia="ru-RU"/>
              </w:rPr>
              <w:lastRenderedPageBreak/>
              <w:t xml:space="preserve">Перпендикулярность прямых и плоскостей </w:t>
            </w:r>
            <w:proofErr w:type="gramStart"/>
            <w:r w:rsidRPr="004419BC">
              <w:rPr>
                <w:rFonts w:ascii="Times New Roman" w:eastAsia="Times New Roman" w:hAnsi="Times New Roman"/>
                <w:b/>
                <w:bCs/>
                <w:sz w:val="20"/>
                <w:szCs w:val="20"/>
                <w:lang w:eastAsia="ru-RU"/>
              </w:rPr>
              <w:t>(</w:t>
            </w:r>
            <w:r w:rsidR="00D12BD4">
              <w:rPr>
                <w:rFonts w:ascii="Times New Roman" w:eastAsia="Times New Roman" w:hAnsi="Times New Roman"/>
                <w:b/>
                <w:bCs/>
                <w:sz w:val="20"/>
                <w:szCs w:val="20"/>
                <w:lang w:eastAsia="ru-RU"/>
              </w:rPr>
              <w:t xml:space="preserve"> </w:t>
            </w:r>
            <w:proofErr w:type="gramEnd"/>
            <w:r w:rsidR="00D12BD4">
              <w:rPr>
                <w:rFonts w:ascii="Times New Roman" w:eastAsia="Times New Roman" w:hAnsi="Times New Roman"/>
                <w:b/>
                <w:bCs/>
                <w:sz w:val="20"/>
                <w:szCs w:val="20"/>
                <w:lang w:eastAsia="ru-RU"/>
              </w:rPr>
              <w:t>13</w:t>
            </w:r>
            <w:r w:rsidRPr="004419BC">
              <w:rPr>
                <w:rFonts w:ascii="Times New Roman" w:eastAsia="Times New Roman" w:hAnsi="Times New Roman"/>
                <w:b/>
                <w:bCs/>
                <w:sz w:val="20"/>
                <w:szCs w:val="20"/>
                <w:lang w:eastAsia="ru-RU"/>
              </w:rPr>
              <w:t xml:space="preserve"> часов ) </w:t>
            </w:r>
          </w:p>
        </w:tc>
      </w:tr>
      <w:tr w:rsidR="005B3824" w:rsidTr="000E1DC9">
        <w:tc>
          <w:tcPr>
            <w:tcW w:w="729" w:type="dxa"/>
          </w:tcPr>
          <w:p w:rsidR="005B3824"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w:t>
            </w:r>
          </w:p>
        </w:tc>
        <w:tc>
          <w:tcPr>
            <w:tcW w:w="3607" w:type="dxa"/>
          </w:tcPr>
          <w:p w:rsidR="005B3824"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366FA5">
              <w:rPr>
                <w:rFonts w:ascii="Times New Roman" w:hAnsi="Times New Roman"/>
                <w:sz w:val="20"/>
                <w:szCs w:val="20"/>
              </w:rPr>
              <w:t>Перпендикулярные</w:t>
            </w:r>
            <w:proofErr w:type="gramEnd"/>
            <w:r w:rsidRPr="00366FA5">
              <w:rPr>
                <w:rFonts w:ascii="Times New Roman" w:hAnsi="Times New Roman"/>
                <w:sz w:val="20"/>
                <w:szCs w:val="20"/>
              </w:rPr>
              <w:t xml:space="preserve"> прямые в пространстве</w:t>
            </w:r>
          </w:p>
        </w:tc>
        <w:tc>
          <w:tcPr>
            <w:tcW w:w="845" w:type="dxa"/>
          </w:tcPr>
          <w:p w:rsidR="005B3824"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17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B3824"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sidRPr="004B1F7D">
              <w:rPr>
                <w:rFonts w:ascii="Times New Roman" w:hAnsi="Times New Roman"/>
                <w:sz w:val="20"/>
                <w:szCs w:val="20"/>
              </w:rPr>
              <w:t>Параллельные прямые, перпендикулярные к плоскости</w:t>
            </w:r>
            <w:proofErr w:type="gramEnd"/>
          </w:p>
        </w:tc>
        <w:tc>
          <w:tcPr>
            <w:tcW w:w="3386" w:type="dxa"/>
          </w:tcPr>
          <w:p w:rsidR="005B3824"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Формулировать и доказывать две теоремы (пр</w:t>
            </w:r>
            <w:proofErr w:type="gramStart"/>
            <w:r w:rsidRPr="00E2551C">
              <w:rPr>
                <w:rFonts w:ascii="Times New Roman" w:hAnsi="Times New Roman"/>
                <w:sz w:val="20"/>
                <w:szCs w:val="20"/>
              </w:rPr>
              <w:t>я-</w:t>
            </w:r>
            <w:proofErr w:type="gramEnd"/>
            <w:r w:rsidRPr="00E2551C">
              <w:rPr>
                <w:rFonts w:ascii="Times New Roman" w:hAnsi="Times New Roman"/>
                <w:sz w:val="20"/>
                <w:szCs w:val="20"/>
              </w:rPr>
              <w:t xml:space="preserve"> </w:t>
            </w:r>
            <w:proofErr w:type="spellStart"/>
            <w:r w:rsidRPr="00E2551C">
              <w:rPr>
                <w:rFonts w:ascii="Times New Roman" w:hAnsi="Times New Roman"/>
                <w:sz w:val="20"/>
                <w:szCs w:val="20"/>
              </w:rPr>
              <w:t>мую</w:t>
            </w:r>
            <w:proofErr w:type="spellEnd"/>
            <w:r w:rsidRPr="00E2551C">
              <w:rPr>
                <w:rFonts w:ascii="Times New Roman" w:hAnsi="Times New Roman"/>
                <w:sz w:val="20"/>
                <w:szCs w:val="20"/>
              </w:rPr>
              <w:t xml:space="preserve"> и обратную) о параллельных прямых, перпендикулярных к плоскости, и их следствия</w:t>
            </w: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rPr>
          <w:trHeight w:val="1237"/>
        </w:trPr>
        <w:tc>
          <w:tcPr>
            <w:tcW w:w="729" w:type="dxa"/>
          </w:tcPr>
          <w:p w:rsidR="004A39C9" w:rsidRDefault="00F20A97"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52</w:t>
            </w:r>
          </w:p>
        </w:tc>
        <w:tc>
          <w:tcPr>
            <w:tcW w:w="3607" w:type="dxa"/>
          </w:tcPr>
          <w:p w:rsidR="004A39C9"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366FA5">
              <w:rPr>
                <w:rFonts w:ascii="Times New Roman" w:hAnsi="Times New Roman"/>
                <w:sz w:val="20"/>
                <w:szCs w:val="20"/>
              </w:rPr>
              <w:t>Параллельные прямые, перпендикулярные к плоскости</w:t>
            </w:r>
            <w:proofErr w:type="gramEnd"/>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17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Параллельная проекция</w:t>
            </w:r>
          </w:p>
        </w:tc>
        <w:tc>
          <w:tcPr>
            <w:tcW w:w="3386" w:type="dxa"/>
            <w:vMerge w:val="restart"/>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Объяснять, что называется параллельной проекцией фигуры (точки) на плоскость; формулировать и доказывать теоремы (утверждения) о свойствах параллельного проектирования прямых и отрезков; формулировать теорему о площади ортогональной проекции многоугольника, использовать её при решении задач</w:t>
            </w: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c>
          <w:tcPr>
            <w:tcW w:w="729" w:type="dxa"/>
          </w:tcPr>
          <w:p w:rsidR="004A39C9"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53</w:t>
            </w:r>
          </w:p>
        </w:tc>
        <w:tc>
          <w:tcPr>
            <w:tcW w:w="3607" w:type="dxa"/>
          </w:tcPr>
          <w:p w:rsidR="004A39C9"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Признак перпендикулярности прямой и плоскости</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B253D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Параллельная проекция</w:t>
            </w:r>
          </w:p>
        </w:tc>
        <w:tc>
          <w:tcPr>
            <w:tcW w:w="3386" w:type="dxa"/>
            <w:vMerge/>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rPr>
          <w:trHeight w:val="1200"/>
        </w:trPr>
        <w:tc>
          <w:tcPr>
            <w:tcW w:w="729" w:type="dxa"/>
          </w:tcPr>
          <w:p w:rsidR="004A39C9"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w:t>
            </w:r>
          </w:p>
        </w:tc>
        <w:tc>
          <w:tcPr>
            <w:tcW w:w="3607" w:type="dxa"/>
          </w:tcPr>
          <w:p w:rsidR="004A39C9"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 xml:space="preserve">Теорема </w:t>
            </w:r>
            <w:proofErr w:type="gramStart"/>
            <w:r w:rsidRPr="00366FA5">
              <w:rPr>
                <w:rFonts w:ascii="Times New Roman" w:hAnsi="Times New Roman"/>
                <w:sz w:val="20"/>
                <w:szCs w:val="20"/>
              </w:rPr>
              <w:t>о</w:t>
            </w:r>
            <w:proofErr w:type="gramEnd"/>
            <w:r w:rsidRPr="00366FA5">
              <w:rPr>
                <w:rFonts w:ascii="Times New Roman" w:hAnsi="Times New Roman"/>
                <w:sz w:val="20"/>
                <w:szCs w:val="20"/>
              </w:rPr>
              <w:t xml:space="preserve"> прямой, перпендикулярной к плоскости</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B253D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Параллельность прямой и плоскости</w:t>
            </w:r>
            <w:r>
              <w:rPr>
                <w:rFonts w:ascii="Times New Roman" w:hAnsi="Times New Roman"/>
                <w:sz w:val="20"/>
                <w:szCs w:val="20"/>
              </w:rPr>
              <w:t xml:space="preserve"> </w:t>
            </w:r>
            <w:proofErr w:type="gramStart"/>
            <w:r>
              <w:rPr>
                <w:rFonts w:ascii="Times New Roman" w:hAnsi="Times New Roman"/>
                <w:sz w:val="20"/>
                <w:szCs w:val="20"/>
              </w:rPr>
              <w:t xml:space="preserve">( </w:t>
            </w:r>
            <w:proofErr w:type="gramEnd"/>
            <w:r>
              <w:rPr>
                <w:rFonts w:ascii="Times New Roman" w:hAnsi="Times New Roman"/>
                <w:sz w:val="20"/>
                <w:szCs w:val="20"/>
              </w:rPr>
              <w:t>определение и свойства)</w:t>
            </w:r>
          </w:p>
        </w:tc>
        <w:tc>
          <w:tcPr>
            <w:tcW w:w="3386" w:type="dxa"/>
            <w:vMerge w:val="restart"/>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E2551C">
              <w:rPr>
                <w:rFonts w:ascii="Times New Roman" w:hAnsi="Times New Roman"/>
                <w:sz w:val="20"/>
                <w:szCs w:val="20"/>
              </w:rPr>
              <w:t>Формулировать определение параллельных прямой и плоскости и приводить иллюстрирующие примеры из окружающей обстановки; формулировать и доказывать теоремы о свойствах и признаках параллельности двух прямых и параллельности прямой и плоскости; объяснять, что называется расстоянием между параллельными прямой и плоскостью</w:t>
            </w:r>
            <w:proofErr w:type="gramEnd"/>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A39C9" w:rsidTr="000E1DC9">
        <w:tc>
          <w:tcPr>
            <w:tcW w:w="729" w:type="dxa"/>
          </w:tcPr>
          <w:p w:rsidR="004A39C9"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w:t>
            </w:r>
          </w:p>
        </w:tc>
        <w:tc>
          <w:tcPr>
            <w:tcW w:w="3607" w:type="dxa"/>
          </w:tcPr>
          <w:p w:rsidR="004A39C9"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Расстояние от точки до плоскости</w:t>
            </w:r>
          </w:p>
        </w:tc>
        <w:tc>
          <w:tcPr>
            <w:tcW w:w="845"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4A39C9" w:rsidRDefault="00B253D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4A39C9"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Параллельность прямой и плоскости</w:t>
            </w:r>
            <w:r>
              <w:rPr>
                <w:rFonts w:ascii="Times New Roman" w:hAnsi="Times New Roman"/>
                <w:sz w:val="20"/>
                <w:szCs w:val="20"/>
              </w:rPr>
              <w:t xml:space="preserve"> </w:t>
            </w:r>
            <w:proofErr w:type="gramStart"/>
            <w:r>
              <w:rPr>
                <w:rFonts w:ascii="Times New Roman" w:hAnsi="Times New Roman"/>
                <w:sz w:val="20"/>
                <w:szCs w:val="20"/>
              </w:rPr>
              <w:t xml:space="preserve">( </w:t>
            </w:r>
            <w:proofErr w:type="gramEnd"/>
            <w:r>
              <w:rPr>
                <w:rFonts w:ascii="Times New Roman" w:hAnsi="Times New Roman"/>
                <w:sz w:val="20"/>
                <w:szCs w:val="20"/>
              </w:rPr>
              <w:t>определение и свойства)</w:t>
            </w:r>
          </w:p>
        </w:tc>
        <w:tc>
          <w:tcPr>
            <w:tcW w:w="3386" w:type="dxa"/>
            <w:vMerge/>
          </w:tcPr>
          <w:p w:rsidR="004A39C9" w:rsidRPr="00E2551C" w:rsidRDefault="004A39C9"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4A39C9"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4A39C9" w:rsidRDefault="004A39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rPr>
          <w:trHeight w:val="1214"/>
        </w:trPr>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56</w:t>
            </w:r>
          </w:p>
        </w:tc>
        <w:tc>
          <w:tcPr>
            <w:tcW w:w="3607" w:type="dxa"/>
          </w:tcPr>
          <w:p w:rsidR="005F4C8F"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Теорема о трёх перпендикулярах</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B253D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F4C8F"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Параллельные плоскости</w:t>
            </w:r>
            <w:r>
              <w:rPr>
                <w:rFonts w:ascii="Times New Roman" w:hAnsi="Times New Roman"/>
                <w:sz w:val="20"/>
                <w:szCs w:val="20"/>
              </w:rPr>
              <w:t xml:space="preserve"> (определение и свойства)</w:t>
            </w:r>
          </w:p>
        </w:tc>
        <w:tc>
          <w:tcPr>
            <w:tcW w:w="3386" w:type="dxa"/>
            <w:vMerge w:val="restart"/>
          </w:tcPr>
          <w:p w:rsidR="005F4C8F" w:rsidRPr="00E2551C" w:rsidRDefault="005F4C8F"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Формулировать определение параллельных плоскостей и приводить иллюстрирующие примеры из окружающей обстановки; формулировать и доказывать теоремы о признаках и свойствах параллельных плоскостей; объяснять, что называется расстоянием между параллельными плоскостями</w:t>
            </w:r>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57</w:t>
            </w:r>
          </w:p>
        </w:tc>
        <w:tc>
          <w:tcPr>
            <w:tcW w:w="3607" w:type="dxa"/>
          </w:tcPr>
          <w:p w:rsidR="005F4C8F"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Угол между прямой и плоскостью</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17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F4C8F" w:rsidRDefault="00241FC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sz w:val="20"/>
                <w:szCs w:val="20"/>
              </w:rPr>
              <w:t>Параллельные плоскости</w:t>
            </w:r>
            <w:r>
              <w:rPr>
                <w:rFonts w:ascii="Times New Roman" w:hAnsi="Times New Roman"/>
                <w:sz w:val="20"/>
                <w:szCs w:val="20"/>
              </w:rPr>
              <w:t xml:space="preserve"> (определение и свойства)</w:t>
            </w:r>
          </w:p>
        </w:tc>
        <w:tc>
          <w:tcPr>
            <w:tcW w:w="3386" w:type="dxa"/>
            <w:vMerge/>
          </w:tcPr>
          <w:p w:rsidR="005F4C8F" w:rsidRPr="00E2551C" w:rsidRDefault="005F4C8F"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rPr>
          <w:trHeight w:val="1587"/>
        </w:trPr>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58</w:t>
            </w:r>
          </w:p>
        </w:tc>
        <w:tc>
          <w:tcPr>
            <w:tcW w:w="3607" w:type="dxa"/>
          </w:tcPr>
          <w:p w:rsidR="005F4C8F"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Двугранный угол</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B253D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F4C8F" w:rsidRPr="00241FC1" w:rsidRDefault="00241FC1" w:rsidP="00241FC1">
            <w:pPr>
              <w:suppressAutoHyphens w:val="0"/>
              <w:autoSpaceDE w:val="0"/>
              <w:autoSpaceDN w:val="0"/>
              <w:adjustRightInd w:val="0"/>
              <w:spacing w:before="100" w:beforeAutospacing="1" w:after="120" w:afterAutospacing="1"/>
              <w:rPr>
                <w:rFonts w:ascii="Times New Roman" w:hAnsi="Times New Roman"/>
                <w:sz w:val="20"/>
                <w:szCs w:val="20"/>
              </w:rPr>
            </w:pPr>
            <w:r w:rsidRPr="004B1F7D">
              <w:rPr>
                <w:rFonts w:ascii="Times New Roman" w:hAnsi="Times New Roman"/>
                <w:sz w:val="20"/>
                <w:szCs w:val="20"/>
              </w:rPr>
              <w:t>Прямоугольный параллелепипед</w:t>
            </w:r>
            <w:r>
              <w:rPr>
                <w:rFonts w:ascii="Times New Roman" w:hAnsi="Times New Roman"/>
                <w:sz w:val="20"/>
                <w:szCs w:val="20"/>
              </w:rPr>
              <w:t xml:space="preserve"> (определение, основные элементы и свойства)</w:t>
            </w:r>
          </w:p>
        </w:tc>
        <w:tc>
          <w:tcPr>
            <w:tcW w:w="3386" w:type="dxa"/>
            <w:vMerge w:val="restart"/>
          </w:tcPr>
          <w:p w:rsidR="005F4C8F" w:rsidRPr="00E2551C" w:rsidRDefault="005F4C8F"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roofErr w:type="gramStart"/>
            <w:r w:rsidRPr="00E2551C">
              <w:rPr>
                <w:rFonts w:ascii="Times New Roman" w:hAnsi="Times New Roman"/>
                <w:sz w:val="20"/>
                <w:szCs w:val="20"/>
              </w:rPr>
              <w:t>Объяснять, что такое прямоугольный параллелепипед, показывать на рисунках и моделях его элементы, изображать эту фигуру на чертеже; иллюстрировать с помощью прямоугольного параллелепипеда взаимное расположение прямых и плоскостей в пространстве; формулировать и доказывать утверждения о свойствах прямоугольного параллелепипеда; объяснять, что называется сечением прямоугольного параллелепипеда, и решать задачи на построение его сечений на чертеже</w:t>
            </w:r>
            <w:proofErr w:type="gramEnd"/>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59</w:t>
            </w:r>
          </w:p>
        </w:tc>
        <w:tc>
          <w:tcPr>
            <w:tcW w:w="3607" w:type="dxa"/>
          </w:tcPr>
          <w:p w:rsidR="005F4C8F" w:rsidRPr="00366FA5" w:rsidRDefault="00161B4F"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Признак перпендикулярности двух плоскостей</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17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F4C8F" w:rsidRDefault="00241FC1" w:rsidP="006B3C78">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Прямоугольный параллелепипед</w:t>
            </w:r>
            <w:r>
              <w:rPr>
                <w:rFonts w:ascii="Times New Roman" w:hAnsi="Times New Roman"/>
                <w:sz w:val="20"/>
                <w:szCs w:val="20"/>
              </w:rPr>
              <w:t xml:space="preserve"> (определение, основные элементы и свойства)</w:t>
            </w:r>
          </w:p>
        </w:tc>
        <w:tc>
          <w:tcPr>
            <w:tcW w:w="3386" w:type="dxa"/>
            <w:vMerge/>
          </w:tcPr>
          <w:p w:rsidR="005F4C8F" w:rsidRPr="00E2551C" w:rsidRDefault="005F4C8F"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rPr>
          <w:trHeight w:val="956"/>
        </w:trPr>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60</w:t>
            </w:r>
          </w:p>
        </w:tc>
        <w:tc>
          <w:tcPr>
            <w:tcW w:w="3607" w:type="dxa"/>
          </w:tcPr>
          <w:p w:rsidR="005F4C8F" w:rsidRPr="00366FA5" w:rsidRDefault="00161B4F" w:rsidP="00161B4F">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Прямоугольный параллелепипед</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5F4C8F" w:rsidRDefault="00AA0F11" w:rsidP="006B3C78">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 xml:space="preserve">Расстояние и угол между </w:t>
            </w:r>
            <w:proofErr w:type="gramStart"/>
            <w:r w:rsidRPr="004B1F7D">
              <w:rPr>
                <w:rFonts w:ascii="Times New Roman" w:hAnsi="Times New Roman"/>
                <w:sz w:val="20"/>
                <w:szCs w:val="20"/>
              </w:rPr>
              <w:t>скрещивающимися</w:t>
            </w:r>
            <w:proofErr w:type="gramEnd"/>
            <w:r w:rsidRPr="004B1F7D">
              <w:rPr>
                <w:rFonts w:ascii="Times New Roman" w:hAnsi="Times New Roman"/>
                <w:sz w:val="20"/>
                <w:szCs w:val="20"/>
              </w:rPr>
              <w:t xml:space="preserve"> прямыми</w:t>
            </w:r>
          </w:p>
        </w:tc>
        <w:tc>
          <w:tcPr>
            <w:tcW w:w="3386" w:type="dxa"/>
            <w:vMerge w:val="restart"/>
          </w:tcPr>
          <w:p w:rsidR="005F4C8F" w:rsidRPr="00E2551C" w:rsidRDefault="005F4C8F" w:rsidP="00E2551C">
            <w:pPr>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 xml:space="preserve">Объяснять, что называется расстоянием между скрещивающимися прямыми и что такое общий перпендикуляр </w:t>
            </w:r>
            <w:proofErr w:type="gramStart"/>
            <w:r w:rsidRPr="00E2551C">
              <w:rPr>
                <w:rFonts w:ascii="Times New Roman" w:hAnsi="Times New Roman"/>
                <w:sz w:val="20"/>
                <w:szCs w:val="20"/>
              </w:rPr>
              <w:t>к</w:t>
            </w:r>
            <w:proofErr w:type="gramEnd"/>
            <w:r w:rsidRPr="00E2551C">
              <w:rPr>
                <w:rFonts w:ascii="Times New Roman" w:hAnsi="Times New Roman"/>
                <w:sz w:val="20"/>
                <w:szCs w:val="20"/>
              </w:rPr>
              <w:t xml:space="preserve"> скрещивающимся прямым; что называется углом между скрещивающимися прямыми и в каких пределах он изменяется</w:t>
            </w:r>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F4C8F" w:rsidTr="000E1DC9">
        <w:tc>
          <w:tcPr>
            <w:tcW w:w="729" w:type="dxa"/>
          </w:tcPr>
          <w:p w:rsidR="005F4C8F"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w:t>
            </w:r>
          </w:p>
        </w:tc>
        <w:tc>
          <w:tcPr>
            <w:tcW w:w="3607" w:type="dxa"/>
          </w:tcPr>
          <w:p w:rsidR="005F4C8F" w:rsidRPr="00366FA5" w:rsidRDefault="0095755A"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Решение задач по теме «</w:t>
            </w:r>
            <w:r w:rsidR="00171DC9" w:rsidRPr="00366FA5">
              <w:rPr>
                <w:rFonts w:ascii="Times New Roman" w:hAnsi="Times New Roman"/>
                <w:sz w:val="20"/>
                <w:szCs w:val="20"/>
              </w:rPr>
              <w:t>Перпендикулярность прямых и плоскостей»</w:t>
            </w:r>
          </w:p>
        </w:tc>
        <w:tc>
          <w:tcPr>
            <w:tcW w:w="845"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F4C8F" w:rsidRDefault="0017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УОЗС</w:t>
            </w:r>
          </w:p>
        </w:tc>
        <w:tc>
          <w:tcPr>
            <w:tcW w:w="2979" w:type="dxa"/>
          </w:tcPr>
          <w:p w:rsidR="005F4C8F" w:rsidRDefault="00AA0F11" w:rsidP="006B3C78">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 xml:space="preserve">Расстояние и угол между </w:t>
            </w:r>
            <w:proofErr w:type="gramStart"/>
            <w:r w:rsidRPr="004B1F7D">
              <w:rPr>
                <w:rFonts w:ascii="Times New Roman" w:hAnsi="Times New Roman"/>
                <w:sz w:val="20"/>
                <w:szCs w:val="20"/>
              </w:rPr>
              <w:t>скрещивающимися</w:t>
            </w:r>
            <w:proofErr w:type="gramEnd"/>
            <w:r w:rsidRPr="004B1F7D">
              <w:rPr>
                <w:rFonts w:ascii="Times New Roman" w:hAnsi="Times New Roman"/>
                <w:sz w:val="20"/>
                <w:szCs w:val="20"/>
              </w:rPr>
              <w:t xml:space="preserve"> прямыми</w:t>
            </w:r>
          </w:p>
        </w:tc>
        <w:tc>
          <w:tcPr>
            <w:tcW w:w="3386" w:type="dxa"/>
            <w:vMerge/>
          </w:tcPr>
          <w:p w:rsidR="005F4C8F" w:rsidRPr="00E2551C" w:rsidRDefault="005F4C8F"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5F4C8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5F4C8F" w:rsidRDefault="005F4C8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A0F11" w:rsidTr="000E1DC9">
        <w:tc>
          <w:tcPr>
            <w:tcW w:w="729" w:type="dxa"/>
          </w:tcPr>
          <w:p w:rsidR="00AA0F11"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w:t>
            </w:r>
          </w:p>
        </w:tc>
        <w:tc>
          <w:tcPr>
            <w:tcW w:w="3607" w:type="dxa"/>
          </w:tcPr>
          <w:p w:rsidR="00AA0F11" w:rsidRPr="00366FA5" w:rsidRDefault="00171DC9"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Решение задач по теме «Перпендикулярность прямых и плоскостей»</w:t>
            </w:r>
          </w:p>
        </w:tc>
        <w:tc>
          <w:tcPr>
            <w:tcW w:w="845"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A0F11" w:rsidRDefault="004419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val="restart"/>
          </w:tcPr>
          <w:p w:rsidR="00AA0F11" w:rsidRPr="00AA0F11" w:rsidRDefault="00AA0F11" w:rsidP="00AA0F11">
            <w:pPr>
              <w:suppressAutoHyphens w:val="0"/>
              <w:autoSpaceDE w:val="0"/>
              <w:autoSpaceDN w:val="0"/>
              <w:adjustRightInd w:val="0"/>
              <w:spacing w:before="100" w:beforeAutospacing="1" w:after="120" w:afterAutospacing="1"/>
              <w:rPr>
                <w:rFonts w:ascii="Times New Roman" w:hAnsi="Times New Roman"/>
                <w:sz w:val="20"/>
                <w:szCs w:val="20"/>
              </w:rPr>
            </w:pPr>
            <w:r w:rsidRPr="004B1F7D">
              <w:rPr>
                <w:rFonts w:ascii="Times New Roman" w:hAnsi="Times New Roman"/>
                <w:sz w:val="20"/>
                <w:szCs w:val="20"/>
              </w:rPr>
              <w:t>Параллельные и скрещивающиеся прямые</w:t>
            </w:r>
            <w:r>
              <w:rPr>
                <w:rFonts w:ascii="Times New Roman" w:hAnsi="Times New Roman"/>
                <w:sz w:val="20"/>
                <w:szCs w:val="20"/>
              </w:rPr>
              <w:t xml:space="preserve"> (определения и свойства</w:t>
            </w:r>
            <w:proofErr w:type="gramStart"/>
            <w:r>
              <w:rPr>
                <w:rFonts w:ascii="Times New Roman" w:hAnsi="Times New Roman"/>
                <w:sz w:val="20"/>
                <w:szCs w:val="20"/>
              </w:rPr>
              <w:t>)</w:t>
            </w:r>
            <w:r w:rsidRPr="004B1F7D">
              <w:rPr>
                <w:rFonts w:ascii="Times New Roman" w:hAnsi="Times New Roman"/>
                <w:sz w:val="20"/>
                <w:szCs w:val="20"/>
              </w:rPr>
              <w:t>П</w:t>
            </w:r>
            <w:proofErr w:type="gramEnd"/>
            <w:r w:rsidRPr="004B1F7D">
              <w:rPr>
                <w:rFonts w:ascii="Times New Roman" w:hAnsi="Times New Roman"/>
                <w:sz w:val="20"/>
                <w:szCs w:val="20"/>
              </w:rPr>
              <w:t>араллельные плоскости</w:t>
            </w:r>
            <w:r>
              <w:rPr>
                <w:rFonts w:ascii="Times New Roman" w:hAnsi="Times New Roman"/>
                <w:sz w:val="20"/>
                <w:szCs w:val="20"/>
              </w:rPr>
              <w:t xml:space="preserve"> (определение и свойства)</w:t>
            </w:r>
            <w:r w:rsidRPr="004B1F7D">
              <w:rPr>
                <w:rFonts w:ascii="Times New Roman" w:hAnsi="Times New Roman"/>
                <w:sz w:val="20"/>
                <w:szCs w:val="20"/>
              </w:rPr>
              <w:t>Прямоугольный параллелепипед</w:t>
            </w:r>
            <w:r>
              <w:rPr>
                <w:rFonts w:ascii="Times New Roman" w:hAnsi="Times New Roman"/>
                <w:sz w:val="20"/>
                <w:szCs w:val="20"/>
              </w:rPr>
              <w:t xml:space="preserve"> (определение, основные элементы и свойства)</w:t>
            </w:r>
            <w:r w:rsidRPr="004B1F7D">
              <w:rPr>
                <w:rFonts w:ascii="Times New Roman" w:hAnsi="Times New Roman"/>
                <w:sz w:val="20"/>
                <w:szCs w:val="20"/>
              </w:rPr>
              <w:t>Расстояние и угол между скрещивающимися прямыми</w:t>
            </w:r>
          </w:p>
        </w:tc>
        <w:tc>
          <w:tcPr>
            <w:tcW w:w="3386" w:type="dxa"/>
            <w:vMerge w:val="restart"/>
          </w:tcPr>
          <w:p w:rsidR="00AA0F11" w:rsidRPr="00E2551C" w:rsidRDefault="00AA0F11" w:rsidP="00E2551C">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E2551C">
              <w:rPr>
                <w:rFonts w:ascii="Times New Roman" w:hAnsi="Times New Roman"/>
                <w:sz w:val="20"/>
                <w:szCs w:val="20"/>
              </w:rPr>
              <w:t>Применять изученные утверждения о взаимном расположении прямых и плоскостей в пространстве при решении задач на вычисление, на доказательство и на построение сечений тетраэдра и прямоугольного параллелепипеда на чертеже</w:t>
            </w:r>
          </w:p>
        </w:tc>
        <w:tc>
          <w:tcPr>
            <w:tcW w:w="1131"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A0F11" w:rsidTr="000E1DC9">
        <w:tc>
          <w:tcPr>
            <w:tcW w:w="729" w:type="dxa"/>
          </w:tcPr>
          <w:p w:rsidR="00AA0F11" w:rsidRDefault="00161B4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63</w:t>
            </w:r>
          </w:p>
        </w:tc>
        <w:tc>
          <w:tcPr>
            <w:tcW w:w="3607" w:type="dxa"/>
          </w:tcPr>
          <w:p w:rsidR="00AA0F11" w:rsidRPr="00366FA5" w:rsidRDefault="00EB6945"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Контрольная работа № 5 «Перпендикулярность прямых и плоскостей»</w:t>
            </w:r>
          </w:p>
        </w:tc>
        <w:tc>
          <w:tcPr>
            <w:tcW w:w="845"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A0F11" w:rsidRDefault="004419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УПЗМ</w:t>
            </w:r>
          </w:p>
        </w:tc>
        <w:tc>
          <w:tcPr>
            <w:tcW w:w="2979" w:type="dxa"/>
            <w:vMerge/>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b/>
                <w:sz w:val="20"/>
                <w:szCs w:val="20"/>
              </w:rPr>
              <w:t xml:space="preserve">Логарифмическая функция </w:t>
            </w:r>
            <w:proofErr w:type="gramStart"/>
            <w:r w:rsidRPr="004B1F7D">
              <w:rPr>
                <w:rFonts w:ascii="Times New Roman" w:hAnsi="Times New Roman"/>
                <w:b/>
                <w:sz w:val="20"/>
                <w:szCs w:val="20"/>
              </w:rPr>
              <w:t xml:space="preserve">( </w:t>
            </w:r>
            <w:proofErr w:type="gramEnd"/>
            <w:r w:rsidRPr="004B1F7D">
              <w:rPr>
                <w:rFonts w:ascii="Times New Roman" w:hAnsi="Times New Roman"/>
                <w:b/>
                <w:sz w:val="20"/>
                <w:szCs w:val="20"/>
              </w:rPr>
              <w:t>15 часов )</w:t>
            </w: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64</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Логарифмы</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Логарифмы</w:t>
            </w:r>
            <w:r>
              <w:rPr>
                <w:rFonts w:ascii="Times New Roman" w:hAnsi="Times New Roman"/>
                <w:sz w:val="20"/>
                <w:szCs w:val="20"/>
              </w:rPr>
              <w:t xml:space="preserve"> (определение</w:t>
            </w:r>
            <w:proofErr w:type="gramStart"/>
            <w:r>
              <w:rPr>
                <w:rFonts w:ascii="Times New Roman" w:hAnsi="Times New Roman"/>
                <w:sz w:val="20"/>
                <w:szCs w:val="20"/>
              </w:rPr>
              <w:t xml:space="preserve"> )</w:t>
            </w:r>
            <w:proofErr w:type="gramEnd"/>
          </w:p>
        </w:tc>
        <w:tc>
          <w:tcPr>
            <w:tcW w:w="3386" w:type="dxa"/>
            <w:vMerge w:val="restart"/>
          </w:tcPr>
          <w:p w:rsidR="00E2551C" w:rsidRPr="00724352" w:rsidRDefault="00E2551C"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w:t>
            </w:r>
            <w:r w:rsidRPr="00724352">
              <w:rPr>
                <w:rFonts w:ascii="Times New Roman" w:hAnsi="Times New Roman"/>
                <w:sz w:val="20"/>
                <w:szCs w:val="20"/>
              </w:rPr>
              <w:lastRenderedPageBreak/>
              <w:t>описывать её свойства (монотонность, ограниченность). 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логарифмические уравнения, логарифмические неравенства и их системы. Решать логарифмические уравнения различными методами. 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Применять свойства логарифмической функции при решении прикладных задач и задач повышенной сложности</w:t>
            </w: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Логарифмы</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Логарифмы</w:t>
            </w:r>
            <w:r>
              <w:rPr>
                <w:rFonts w:ascii="Times New Roman" w:hAnsi="Times New Roman"/>
                <w:sz w:val="20"/>
                <w:szCs w:val="20"/>
              </w:rPr>
              <w:t xml:space="preserve"> (определение</w:t>
            </w:r>
            <w:proofErr w:type="gramStart"/>
            <w:r>
              <w:rPr>
                <w:rFonts w:ascii="Times New Roman" w:hAnsi="Times New Roman"/>
                <w:sz w:val="20"/>
                <w:szCs w:val="20"/>
              </w:rPr>
              <w:t xml:space="preserve"> )</w:t>
            </w:r>
            <w:proofErr w:type="gramEnd"/>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66</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Свойства логарифмов</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Свойства логарифмов</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67</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Свойства логарифмов</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Свойства логарифмов</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Десятичные и натуральные логарифмы. Формула перехода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Десятичные и натуральные логарифмы. Формула перехода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69</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Десятичные и натуральные логарифмы. Формула перехода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Десятичные и натуральные логарифмы. Формула перехода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70</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Логарифмическая функция, её свойства и график</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Логарифмическая функция, её свойства и график</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Логарифмическая функция, её свойства и график</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Логарифмическая функция, её свойства и график</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ПР</w:t>
            </w:r>
            <w:proofErr w:type="gramEnd"/>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уравнения</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уравнения</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уравнения</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уравнения</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74</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неравенства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неравенства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75</w:t>
            </w:r>
          </w:p>
        </w:tc>
        <w:tc>
          <w:tcPr>
            <w:tcW w:w="3607" w:type="dxa"/>
          </w:tcPr>
          <w:p w:rsidR="00E2551C" w:rsidRPr="004B1F7D" w:rsidRDefault="00E2551C"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неравенства</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неравенства</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240302" w:rsidTr="000E1DC9">
        <w:tc>
          <w:tcPr>
            <w:tcW w:w="729"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76</w:t>
            </w:r>
          </w:p>
        </w:tc>
        <w:tc>
          <w:tcPr>
            <w:tcW w:w="3607" w:type="dxa"/>
          </w:tcPr>
          <w:p w:rsidR="00240302" w:rsidRPr="004B1F7D" w:rsidRDefault="00240302"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Урок о</w:t>
            </w:r>
            <w:r>
              <w:rPr>
                <w:rFonts w:ascii="Times New Roman" w:hAnsi="Times New Roman"/>
                <w:sz w:val="20"/>
                <w:szCs w:val="20"/>
              </w:rPr>
              <w:t xml:space="preserve">бобщения и систематизации знаний по теме «Логарифмическая функция» </w:t>
            </w:r>
          </w:p>
        </w:tc>
        <w:tc>
          <w:tcPr>
            <w:tcW w:w="845" w:type="dxa"/>
          </w:tcPr>
          <w:p w:rsidR="00240302" w:rsidRDefault="00240302" w:rsidP="00B53E6F">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vMerge w:val="restart"/>
          </w:tcPr>
          <w:p w:rsidR="00240302" w:rsidRDefault="00240302" w:rsidP="0024030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Логарифмические уравнения</w:t>
            </w:r>
            <w:r>
              <w:rPr>
                <w:rFonts w:ascii="Times New Roman" w:hAnsi="Times New Roman"/>
                <w:sz w:val="20"/>
                <w:szCs w:val="20"/>
              </w:rPr>
              <w:t xml:space="preserve"> и</w:t>
            </w:r>
            <w:r w:rsidRPr="004B1F7D">
              <w:rPr>
                <w:rFonts w:ascii="Times New Roman" w:hAnsi="Times New Roman"/>
                <w:sz w:val="20"/>
                <w:szCs w:val="20"/>
              </w:rPr>
              <w:t xml:space="preserve"> неравенства</w:t>
            </w:r>
          </w:p>
          <w:p w:rsidR="00240302" w:rsidRDefault="00240302" w:rsidP="00240302">
            <w:pPr>
              <w:suppressAutoHyphens w:val="0"/>
              <w:autoSpaceDE w:val="0"/>
              <w:autoSpaceDN w:val="0"/>
              <w:adjustRightInd w:val="0"/>
              <w:spacing w:before="100" w:beforeAutospacing="1" w:after="100" w:afterAutospacing="1"/>
              <w:rPr>
                <w:rFonts w:ascii="Times New Roman" w:eastAsia="Times New Roman" w:hAnsi="Times New Roman"/>
                <w:bCs/>
                <w:sz w:val="20"/>
                <w:szCs w:val="20"/>
                <w:lang w:eastAsia="ru-RU"/>
              </w:rPr>
            </w:pPr>
            <w:r w:rsidRPr="004B1F7D">
              <w:rPr>
                <w:rFonts w:ascii="Times New Roman" w:hAnsi="Times New Roman"/>
                <w:sz w:val="20"/>
                <w:szCs w:val="20"/>
              </w:rPr>
              <w:t>Свойства логарифмов</w:t>
            </w:r>
            <w:r>
              <w:rPr>
                <w:rFonts w:ascii="Times New Roman" w:hAnsi="Times New Roman"/>
                <w:sz w:val="20"/>
                <w:szCs w:val="20"/>
              </w:rPr>
              <w:t xml:space="preserve">, </w:t>
            </w:r>
            <w:r w:rsidRPr="004B1F7D">
              <w:rPr>
                <w:rFonts w:ascii="Times New Roman" w:hAnsi="Times New Roman"/>
                <w:sz w:val="20"/>
                <w:szCs w:val="20"/>
              </w:rPr>
              <w:t>Десятичные и натуральные логарифмы. Формула перехода</w:t>
            </w:r>
          </w:p>
        </w:tc>
        <w:tc>
          <w:tcPr>
            <w:tcW w:w="3386" w:type="dxa"/>
            <w:vMerge/>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240302" w:rsidTr="000E1DC9">
        <w:tc>
          <w:tcPr>
            <w:tcW w:w="729"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77</w:t>
            </w:r>
          </w:p>
        </w:tc>
        <w:tc>
          <w:tcPr>
            <w:tcW w:w="3607" w:type="dxa"/>
          </w:tcPr>
          <w:p w:rsidR="00240302" w:rsidRPr="004B1F7D" w:rsidRDefault="00240302"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Урок обобщения и систематизации знаний</w:t>
            </w:r>
            <w:r>
              <w:rPr>
                <w:rFonts w:ascii="Times New Roman" w:hAnsi="Times New Roman"/>
                <w:sz w:val="20"/>
                <w:szCs w:val="20"/>
              </w:rPr>
              <w:t xml:space="preserve"> по теме «Логарифмическая функция»  </w:t>
            </w:r>
          </w:p>
        </w:tc>
        <w:tc>
          <w:tcPr>
            <w:tcW w:w="845"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vMerge/>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vMerge/>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240302" w:rsidRDefault="0024030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5B3824" w:rsidTr="000E1DC9">
        <w:tc>
          <w:tcPr>
            <w:tcW w:w="729" w:type="dxa"/>
          </w:tcPr>
          <w:p w:rsidR="005B3824"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78</w:t>
            </w:r>
          </w:p>
        </w:tc>
        <w:tc>
          <w:tcPr>
            <w:tcW w:w="3607" w:type="dxa"/>
          </w:tcPr>
          <w:p w:rsidR="005B3824" w:rsidRPr="004B1F7D" w:rsidRDefault="00FD5184" w:rsidP="004B1F7D">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Контрольная работа № 5</w:t>
            </w:r>
            <w:r w:rsidR="00FC0319">
              <w:rPr>
                <w:rFonts w:ascii="Times New Roman" w:hAnsi="Times New Roman"/>
                <w:sz w:val="20"/>
                <w:szCs w:val="20"/>
              </w:rPr>
              <w:t xml:space="preserve"> по теме «Логарифмическая функция»  </w:t>
            </w:r>
          </w:p>
        </w:tc>
        <w:tc>
          <w:tcPr>
            <w:tcW w:w="845" w:type="dxa"/>
          </w:tcPr>
          <w:p w:rsidR="005B3824"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5B3824"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5B3824"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5B3824" w:rsidRDefault="005B3824"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b/>
                <w:sz w:val="20"/>
                <w:szCs w:val="20"/>
              </w:rPr>
              <w:t xml:space="preserve">Тригонометрические формулы </w:t>
            </w:r>
            <w:proofErr w:type="gramStart"/>
            <w:r w:rsidRPr="004B1F7D">
              <w:rPr>
                <w:rFonts w:ascii="Times New Roman" w:hAnsi="Times New Roman"/>
                <w:b/>
                <w:sz w:val="20"/>
                <w:szCs w:val="20"/>
              </w:rPr>
              <w:t xml:space="preserve">( </w:t>
            </w:r>
            <w:proofErr w:type="gramEnd"/>
            <w:r w:rsidRPr="004B1F7D">
              <w:rPr>
                <w:rFonts w:ascii="Times New Roman" w:hAnsi="Times New Roman"/>
                <w:b/>
                <w:sz w:val="20"/>
                <w:szCs w:val="20"/>
              </w:rPr>
              <w:t>20 часов )</w:t>
            </w: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Радианная мера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Радианная мера угла</w:t>
            </w:r>
          </w:p>
        </w:tc>
        <w:tc>
          <w:tcPr>
            <w:tcW w:w="3386" w:type="dxa"/>
            <w:vMerge w:val="restart"/>
          </w:tcPr>
          <w:p w:rsidR="00724352" w:rsidRPr="00724352" w:rsidRDefault="00724352"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Переводить градусную меру </w:t>
            </w:r>
            <w:proofErr w:type="gramStart"/>
            <w:r w:rsidRPr="00724352">
              <w:rPr>
                <w:rFonts w:ascii="Times New Roman" w:hAnsi="Times New Roman"/>
                <w:sz w:val="20"/>
                <w:szCs w:val="20"/>
              </w:rPr>
              <w:t>в</w:t>
            </w:r>
            <w:proofErr w:type="gramEnd"/>
            <w:r w:rsidRPr="00724352">
              <w:rPr>
                <w:rFonts w:ascii="Times New Roman" w:hAnsi="Times New Roman"/>
                <w:sz w:val="20"/>
                <w:szCs w:val="20"/>
              </w:rPr>
              <w:t xml:space="preserve"> радианную и обратно. Находить на окружности положение точки, соответствующей данному действительному числу. Находить знаки значений синуса, косинуса, </w:t>
            </w:r>
            <w:r w:rsidRPr="00724352">
              <w:rPr>
                <w:rFonts w:ascii="Times New Roman" w:hAnsi="Times New Roman"/>
                <w:sz w:val="20"/>
                <w:szCs w:val="20"/>
              </w:rPr>
              <w:lastRenderedPageBreak/>
              <w:t>тангенса числа. 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 Применять при преобразованиях и вычислениях формулы связи тригонометрических функций углов a и – a, формулы сложения, формулы двойных и половинных углов, формулы приведения, формулы суммы и разности синусов, суммы и разности косинусов. 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 повышенной сложности</w:t>
            </w: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Поворот точки вокруг начала координат</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Поворот точки вокруг начала координат</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81</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Поворот точки вокруг начала координат</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Поворот точки вокруг начала координат</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82</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Определение синуса, косинуса и </w:t>
            </w:r>
            <w:r w:rsidRPr="00CA33AE">
              <w:rPr>
                <w:rFonts w:ascii="Times New Roman" w:hAnsi="Times New Roman"/>
                <w:sz w:val="20"/>
                <w:szCs w:val="20"/>
              </w:rPr>
              <w:lastRenderedPageBreak/>
              <w:t>тангенса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 xml:space="preserve">Определение синуса, косинуса </w:t>
            </w:r>
            <w:r w:rsidRPr="00D71CD4">
              <w:rPr>
                <w:rFonts w:ascii="Times New Roman" w:hAnsi="Times New Roman"/>
                <w:sz w:val="20"/>
                <w:szCs w:val="20"/>
              </w:rPr>
              <w:lastRenderedPageBreak/>
              <w:t>и тангенса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83</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Определение синуса, косинуса и тангенса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Определение синуса, косинуса и тангенса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84</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Знаки синуса, косинуса и тангенса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Знаки синуса, косинуса и тангенса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85</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Зависимость между синусом, косинусом и тангенсом одного и того же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Зависимость между синусом, косинусом и тангенсом одного и того же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86</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Зависимость между синусом, косинусом и тангенсом одного и того же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Зависимость между синусом, косинусом и тангенсом одного и того же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87</w:t>
            </w:r>
          </w:p>
        </w:tc>
        <w:tc>
          <w:tcPr>
            <w:tcW w:w="3607" w:type="dxa"/>
          </w:tcPr>
          <w:p w:rsidR="00724352" w:rsidRPr="00CA33AE" w:rsidRDefault="00EE20D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Зависимость между синусом, косинусом и тангенсом одного и того же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Тригонометрические тождества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88</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Тригонометрические тождества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Тригонометрические тождества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89</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Синус, косинус и тангенс углов a и – a</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0E1DC9"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Синус, косинус и тангенс углов a и – a</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90</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Формулы сложения</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Формулы сложения</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91</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Формулы сложения</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Формулы сложения</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92</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Синус, косинус и тангенс двойного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Синус, косинус и тангенс двойного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93</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Синус, косинус и тангенс половинного угла</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Синус, косинус и тангенс половинного угла</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94</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Формулы приведения</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Формулы приведения</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95</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Формулы приведения</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Формулы приведения</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Сумма и разность синусов. Сумма и разность косинусов</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724352" w:rsidRPr="00D71CD4" w:rsidRDefault="00724352"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hAnsi="Times New Roman"/>
                <w:sz w:val="20"/>
                <w:szCs w:val="20"/>
              </w:rPr>
              <w:t>Сумма и разность синусов. Сумма и разность косинусов</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МД</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724352" w:rsidTr="000E1DC9">
        <w:tc>
          <w:tcPr>
            <w:tcW w:w="729"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97</w:t>
            </w:r>
          </w:p>
        </w:tc>
        <w:tc>
          <w:tcPr>
            <w:tcW w:w="3607" w:type="dxa"/>
          </w:tcPr>
          <w:p w:rsidR="00724352" w:rsidRPr="00CA33AE" w:rsidRDefault="00724352"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Урок обобщения и систематизации знаний</w:t>
            </w:r>
            <w:r w:rsidR="00FC0319">
              <w:rPr>
                <w:rFonts w:ascii="Times New Roman" w:hAnsi="Times New Roman"/>
                <w:sz w:val="20"/>
                <w:szCs w:val="20"/>
              </w:rPr>
              <w:t xml:space="preserve"> по теме «Тригонометрические формулы»</w:t>
            </w:r>
          </w:p>
        </w:tc>
        <w:tc>
          <w:tcPr>
            <w:tcW w:w="845"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724352"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tcPr>
          <w:p w:rsidR="00724352" w:rsidRPr="00D71CD4" w:rsidRDefault="00D71CD4" w:rsidP="00D71CD4">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71CD4">
              <w:rPr>
                <w:rFonts w:ascii="Times New Roman" w:eastAsia="Times New Roman" w:hAnsi="Times New Roman"/>
                <w:bCs/>
                <w:sz w:val="20"/>
                <w:szCs w:val="20"/>
                <w:lang w:eastAsia="ru-RU"/>
              </w:rPr>
              <w:t>Применение тригонометрических формул при упрощении выражений и доказательстве тождеств</w:t>
            </w:r>
          </w:p>
        </w:tc>
        <w:tc>
          <w:tcPr>
            <w:tcW w:w="3386" w:type="dxa"/>
            <w:vMerge/>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724352"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724352" w:rsidRDefault="00724352"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98</w:t>
            </w:r>
          </w:p>
        </w:tc>
        <w:tc>
          <w:tcPr>
            <w:tcW w:w="3607" w:type="dxa"/>
          </w:tcPr>
          <w:p w:rsidR="001368AF" w:rsidRPr="00CA33AE" w:rsidRDefault="00782BB5"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Контрольная работа № 6</w:t>
            </w:r>
            <w:r w:rsidR="00FC0319">
              <w:rPr>
                <w:rFonts w:ascii="Times New Roman" w:hAnsi="Times New Roman"/>
                <w:sz w:val="20"/>
                <w:szCs w:val="20"/>
              </w:rPr>
              <w:t xml:space="preserve"> по теме «Тригонометрические формулы»</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B1F7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sidRPr="004B1F7D">
              <w:rPr>
                <w:rFonts w:ascii="Times New Roman" w:hAnsi="Times New Roman"/>
                <w:b/>
                <w:sz w:val="20"/>
                <w:szCs w:val="20"/>
              </w:rPr>
              <w:t xml:space="preserve">Тригонометрические уравнения </w:t>
            </w:r>
            <w:proofErr w:type="gramStart"/>
            <w:r w:rsidRPr="004B1F7D">
              <w:rPr>
                <w:rFonts w:ascii="Times New Roman" w:hAnsi="Times New Roman"/>
                <w:b/>
                <w:sz w:val="20"/>
                <w:szCs w:val="20"/>
              </w:rPr>
              <w:t xml:space="preserve">( </w:t>
            </w:r>
            <w:proofErr w:type="gramEnd"/>
            <w:r w:rsidRPr="004B1F7D">
              <w:rPr>
                <w:rFonts w:ascii="Times New Roman" w:hAnsi="Times New Roman"/>
                <w:b/>
                <w:sz w:val="20"/>
                <w:szCs w:val="20"/>
              </w:rPr>
              <w:t>14 часов</w:t>
            </w:r>
            <w:r w:rsidRPr="004B1F7D">
              <w:rPr>
                <w:rFonts w:ascii="Times New Roman" w:hAnsi="Times New Roman"/>
                <w:sz w:val="20"/>
                <w:szCs w:val="20"/>
              </w:rPr>
              <w:t xml:space="preserve"> )</w:t>
            </w: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cos</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cos</w:t>
            </w:r>
            <w:proofErr w:type="spellEnd"/>
            <w:r w:rsidRPr="00AA0F11">
              <w:rPr>
                <w:rFonts w:ascii="Times New Roman" w:hAnsi="Times New Roman"/>
                <w:sz w:val="20"/>
                <w:szCs w:val="20"/>
              </w:rPr>
              <w:t xml:space="preserve"> x = a</w:t>
            </w:r>
          </w:p>
        </w:tc>
        <w:tc>
          <w:tcPr>
            <w:tcW w:w="3386" w:type="dxa"/>
            <w:vMerge w:val="restart"/>
          </w:tcPr>
          <w:p w:rsidR="00E2551C" w:rsidRPr="00724352" w:rsidRDefault="00E2551C"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Уметь находить арксинус, арккосинус, арктангенс действительного числа, грамотно формулируя определение. Применять формулы для нахождения корней уравнений </w:t>
            </w:r>
            <w:proofErr w:type="spellStart"/>
            <w:r w:rsidRPr="00724352">
              <w:rPr>
                <w:rFonts w:ascii="Times New Roman" w:hAnsi="Times New Roman"/>
                <w:sz w:val="20"/>
                <w:szCs w:val="20"/>
              </w:rPr>
              <w:t>cos</w:t>
            </w:r>
            <w:proofErr w:type="spellEnd"/>
            <w:r w:rsidRPr="00724352">
              <w:rPr>
                <w:rFonts w:ascii="Times New Roman" w:hAnsi="Times New Roman"/>
                <w:sz w:val="20"/>
                <w:szCs w:val="20"/>
              </w:rPr>
              <w:t xml:space="preserve"> х </w:t>
            </w:r>
            <w:r w:rsidRPr="00724352">
              <w:rPr>
                <w:rFonts w:ascii="Times New Roman" w:hAnsi="Times New Roman"/>
                <w:sz w:val="20"/>
                <w:szCs w:val="20"/>
              </w:rPr>
              <w:lastRenderedPageBreak/>
              <w:t xml:space="preserve">= а, </w:t>
            </w:r>
            <w:proofErr w:type="spellStart"/>
            <w:r w:rsidRPr="00724352">
              <w:rPr>
                <w:rFonts w:ascii="Times New Roman" w:hAnsi="Times New Roman"/>
                <w:sz w:val="20"/>
                <w:szCs w:val="20"/>
              </w:rPr>
              <w:t>sin</w:t>
            </w:r>
            <w:proofErr w:type="spellEnd"/>
            <w:r w:rsidRPr="00724352">
              <w:rPr>
                <w:rFonts w:ascii="Times New Roman" w:hAnsi="Times New Roman"/>
                <w:sz w:val="20"/>
                <w:szCs w:val="20"/>
              </w:rPr>
              <w:t xml:space="preserve"> x = a, </w:t>
            </w:r>
            <w:proofErr w:type="spellStart"/>
            <w:r w:rsidRPr="00724352">
              <w:rPr>
                <w:rFonts w:ascii="Times New Roman" w:hAnsi="Times New Roman"/>
                <w:sz w:val="20"/>
                <w:szCs w:val="20"/>
              </w:rPr>
              <w:t>tg</w:t>
            </w:r>
            <w:proofErr w:type="spellEnd"/>
            <w:r w:rsidRPr="00724352">
              <w:rPr>
                <w:rFonts w:ascii="Times New Roman" w:hAnsi="Times New Roman"/>
                <w:sz w:val="20"/>
                <w:szCs w:val="20"/>
              </w:rPr>
              <w:t xml:space="preserve"> х = а. Уметь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 Применять все изученные свойства и способы решения тригонометрических уравнений и неравен</w:t>
            </w:r>
            <w:proofErr w:type="gramStart"/>
            <w:r w:rsidRPr="00724352">
              <w:rPr>
                <w:rFonts w:ascii="Times New Roman" w:hAnsi="Times New Roman"/>
                <w:sz w:val="20"/>
                <w:szCs w:val="20"/>
              </w:rPr>
              <w:t>ств пр</w:t>
            </w:r>
            <w:proofErr w:type="gramEnd"/>
            <w:r w:rsidRPr="00724352">
              <w:rPr>
                <w:rFonts w:ascii="Times New Roman" w:hAnsi="Times New Roman"/>
                <w:sz w:val="20"/>
                <w:szCs w:val="20"/>
              </w:rPr>
              <w:t>и решении прикладных задач</w:t>
            </w: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cos</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cos</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101</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cos</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cos</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102</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sin</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sin</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103</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sin</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sin</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104</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sin</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sin</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105</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tg</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tg</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106</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 xml:space="preserve">Уравнение </w:t>
            </w:r>
            <w:proofErr w:type="spellStart"/>
            <w:r w:rsidRPr="00CA33AE">
              <w:rPr>
                <w:rFonts w:ascii="Times New Roman" w:hAnsi="Times New Roman"/>
                <w:sz w:val="20"/>
                <w:szCs w:val="20"/>
              </w:rPr>
              <w:t>tg</w:t>
            </w:r>
            <w:proofErr w:type="spellEnd"/>
            <w:r w:rsidRPr="00CA33AE">
              <w:rPr>
                <w:rFonts w:ascii="Times New Roman" w:hAnsi="Times New Roman"/>
                <w:sz w:val="20"/>
                <w:szCs w:val="20"/>
              </w:rPr>
              <w:t xml:space="preserve"> x = a</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tcPr>
          <w:p w:rsidR="00E2551C" w:rsidRPr="00AA0F11" w:rsidRDefault="00E2551C"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 xml:space="preserve">Уравнение </w:t>
            </w:r>
            <w:proofErr w:type="spellStart"/>
            <w:r w:rsidRPr="00AA0F11">
              <w:rPr>
                <w:rFonts w:ascii="Times New Roman" w:hAnsi="Times New Roman"/>
                <w:sz w:val="20"/>
                <w:szCs w:val="20"/>
              </w:rPr>
              <w:t>tg</w:t>
            </w:r>
            <w:proofErr w:type="spellEnd"/>
            <w:r w:rsidRPr="00AA0F11">
              <w:rPr>
                <w:rFonts w:ascii="Times New Roman" w:hAnsi="Times New Roman"/>
                <w:sz w:val="20"/>
                <w:szCs w:val="20"/>
              </w:rPr>
              <w:t xml:space="preserve"> x = a</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D87495"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A0F11" w:rsidTr="000E1DC9">
        <w:tc>
          <w:tcPr>
            <w:tcW w:w="72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107</w:t>
            </w:r>
          </w:p>
        </w:tc>
        <w:tc>
          <w:tcPr>
            <w:tcW w:w="3607" w:type="dxa"/>
          </w:tcPr>
          <w:p w:rsidR="00AA0F11" w:rsidRPr="00CA33AE" w:rsidRDefault="00AA0F1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Решение тригонометрических уравнений</w:t>
            </w:r>
          </w:p>
        </w:tc>
        <w:tc>
          <w:tcPr>
            <w:tcW w:w="845"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val="restart"/>
          </w:tcPr>
          <w:p w:rsidR="00AA0F11" w:rsidRPr="00AA0F11"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Решение тригонометрических уравнений с использованием тригонометрических формул</w:t>
            </w:r>
          </w:p>
        </w:tc>
        <w:tc>
          <w:tcPr>
            <w:tcW w:w="3386" w:type="dxa"/>
            <w:vMerge/>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A0F11" w:rsidTr="000E1DC9">
        <w:tc>
          <w:tcPr>
            <w:tcW w:w="72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108</w:t>
            </w:r>
          </w:p>
        </w:tc>
        <w:tc>
          <w:tcPr>
            <w:tcW w:w="3607" w:type="dxa"/>
          </w:tcPr>
          <w:p w:rsidR="00AA0F11" w:rsidRPr="00CA33AE" w:rsidRDefault="00AA0F1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Решение тригонометрических уравнений</w:t>
            </w:r>
          </w:p>
        </w:tc>
        <w:tc>
          <w:tcPr>
            <w:tcW w:w="845"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tcPr>
          <w:p w:rsidR="00AA0F11"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AA0F11" w:rsidTr="000E1DC9">
        <w:tc>
          <w:tcPr>
            <w:tcW w:w="72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w:t>
            </w:r>
          </w:p>
        </w:tc>
        <w:tc>
          <w:tcPr>
            <w:tcW w:w="3607" w:type="dxa"/>
          </w:tcPr>
          <w:p w:rsidR="00AA0F11" w:rsidRPr="00CA33AE" w:rsidRDefault="00AA0F1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Решение тригонометрических уравнений</w:t>
            </w:r>
          </w:p>
        </w:tc>
        <w:tc>
          <w:tcPr>
            <w:tcW w:w="845"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AA0F11"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AA0F11" w:rsidRDefault="00AA0F11" w:rsidP="001771C6">
            <w:pPr>
              <w:tabs>
                <w:tab w:val="left" w:pos="255"/>
                <w:tab w:val="center" w:pos="459"/>
              </w:tabs>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t>СР</w:t>
            </w:r>
          </w:p>
        </w:tc>
        <w:tc>
          <w:tcPr>
            <w:tcW w:w="913" w:type="dxa"/>
          </w:tcPr>
          <w:p w:rsidR="00AA0F11" w:rsidRDefault="00AA0F11"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110</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Примеры решения простейших тригонометрических неравенств</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E2551C"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Примеры решения простейших тригонометрических неравенств</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E2551C" w:rsidTr="000E1DC9">
        <w:tc>
          <w:tcPr>
            <w:tcW w:w="729"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111</w:t>
            </w:r>
          </w:p>
        </w:tc>
        <w:tc>
          <w:tcPr>
            <w:tcW w:w="3607" w:type="dxa"/>
          </w:tcPr>
          <w:p w:rsidR="00E2551C" w:rsidRPr="00CA33AE" w:rsidRDefault="00E2551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Урок обобщения и систематизации знаний</w:t>
            </w:r>
            <w:r w:rsidR="00FC0319">
              <w:rPr>
                <w:rFonts w:ascii="Times New Roman" w:hAnsi="Times New Roman"/>
                <w:sz w:val="20"/>
                <w:szCs w:val="20"/>
              </w:rPr>
              <w:t xml:space="preserve"> по теме «Тригонометрические уравнения»</w:t>
            </w:r>
          </w:p>
        </w:tc>
        <w:tc>
          <w:tcPr>
            <w:tcW w:w="845"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E2551C"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УОСЗ</w:t>
            </w:r>
          </w:p>
        </w:tc>
        <w:tc>
          <w:tcPr>
            <w:tcW w:w="2979" w:type="dxa"/>
          </w:tcPr>
          <w:p w:rsidR="00E2551C"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AA0F11">
              <w:rPr>
                <w:rFonts w:ascii="Times New Roman" w:hAnsi="Times New Roman"/>
                <w:sz w:val="20"/>
                <w:szCs w:val="20"/>
              </w:rPr>
              <w:t>Решение тригонометрических уравнений с использованием тригонометрических формул</w:t>
            </w:r>
          </w:p>
        </w:tc>
        <w:tc>
          <w:tcPr>
            <w:tcW w:w="3386" w:type="dxa"/>
            <w:vMerge/>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E2551C"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E2551C" w:rsidRDefault="00E2551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112</w:t>
            </w:r>
          </w:p>
        </w:tc>
        <w:tc>
          <w:tcPr>
            <w:tcW w:w="3607" w:type="dxa"/>
          </w:tcPr>
          <w:p w:rsidR="001368AF" w:rsidRPr="00CA33AE" w:rsidRDefault="00782BB5"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Контрольная работа № 7</w:t>
            </w:r>
            <w:r w:rsidR="00FC0319">
              <w:rPr>
                <w:rFonts w:ascii="Times New Roman" w:hAnsi="Times New Roman"/>
                <w:sz w:val="20"/>
                <w:szCs w:val="20"/>
              </w:rPr>
              <w:t xml:space="preserve"> по теме «Тригонометрические уравнения» </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1368AF" w:rsidRDefault="001368AF"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4B1F7D" w:rsidTr="005F4C8F">
        <w:tc>
          <w:tcPr>
            <w:tcW w:w="14709" w:type="dxa"/>
            <w:gridSpan w:val="8"/>
          </w:tcPr>
          <w:p w:rsidR="004B1F7D" w:rsidRPr="004B1F7D" w:rsidRDefault="004419BC"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hAnsi="Times New Roman"/>
                <w:b/>
                <w:sz w:val="20"/>
                <w:szCs w:val="20"/>
              </w:rPr>
              <w:t xml:space="preserve">Многогранники </w:t>
            </w:r>
            <w:r w:rsidR="00D12BD4">
              <w:rPr>
                <w:rFonts w:ascii="Times New Roman" w:hAnsi="Times New Roman"/>
                <w:b/>
                <w:sz w:val="20"/>
                <w:szCs w:val="20"/>
              </w:rPr>
              <w:t xml:space="preserve"> </w:t>
            </w:r>
            <w:proofErr w:type="gramStart"/>
            <w:r w:rsidR="00D12BD4">
              <w:rPr>
                <w:rFonts w:ascii="Times New Roman" w:hAnsi="Times New Roman"/>
                <w:b/>
                <w:sz w:val="20"/>
                <w:szCs w:val="20"/>
              </w:rPr>
              <w:t xml:space="preserve">( </w:t>
            </w:r>
            <w:proofErr w:type="gramEnd"/>
            <w:r w:rsidR="00D12BD4">
              <w:rPr>
                <w:rFonts w:ascii="Times New Roman" w:hAnsi="Times New Roman"/>
                <w:b/>
                <w:sz w:val="20"/>
                <w:szCs w:val="20"/>
              </w:rPr>
              <w:t>14</w:t>
            </w:r>
            <w:r w:rsidR="004B1F7D" w:rsidRPr="004B1F7D">
              <w:rPr>
                <w:rFonts w:ascii="Times New Roman" w:hAnsi="Times New Roman"/>
                <w:b/>
                <w:sz w:val="20"/>
                <w:szCs w:val="20"/>
              </w:rPr>
              <w:t xml:space="preserve"> часов )</w:t>
            </w: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113</w:t>
            </w:r>
          </w:p>
        </w:tc>
        <w:tc>
          <w:tcPr>
            <w:tcW w:w="3607" w:type="dxa"/>
          </w:tcPr>
          <w:p w:rsidR="001368AF" w:rsidRPr="00366FA5" w:rsidRDefault="00656F7C"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Понятие м</w:t>
            </w:r>
            <w:r w:rsidR="000B1601" w:rsidRPr="00366FA5">
              <w:rPr>
                <w:rFonts w:ascii="Times New Roman" w:hAnsi="Times New Roman"/>
                <w:sz w:val="20"/>
                <w:szCs w:val="20"/>
              </w:rPr>
              <w:t>ногогранник</w:t>
            </w:r>
            <w:r w:rsidRPr="00366FA5">
              <w:rPr>
                <w:rFonts w:ascii="Times New Roman" w:hAnsi="Times New Roman"/>
                <w:sz w:val="20"/>
                <w:szCs w:val="20"/>
              </w:rPr>
              <w:t>а</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Геометрические тела и поверхности Многогранник</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Объяснять, что такое геометрическое тело и его поверхность, какая фигура </w:t>
            </w:r>
            <w:proofErr w:type="gramStart"/>
            <w:r w:rsidRPr="00724352">
              <w:rPr>
                <w:rFonts w:ascii="Times New Roman" w:hAnsi="Times New Roman"/>
                <w:sz w:val="20"/>
                <w:szCs w:val="20"/>
              </w:rPr>
              <w:t>называется многогранником и как называются</w:t>
            </w:r>
            <w:proofErr w:type="gramEnd"/>
            <w:r w:rsidRPr="00724352">
              <w:rPr>
                <w:rFonts w:ascii="Times New Roman" w:hAnsi="Times New Roman"/>
                <w:sz w:val="20"/>
                <w:szCs w:val="20"/>
              </w:rPr>
              <w:t xml:space="preserve"> его элементы, какой многогранник называется выпуклым, приводить примеры многогранников</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B3598" w:rsidTr="000E1DC9">
        <w:tc>
          <w:tcPr>
            <w:tcW w:w="72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114</w:t>
            </w:r>
          </w:p>
        </w:tc>
        <w:tc>
          <w:tcPr>
            <w:tcW w:w="3607" w:type="dxa"/>
          </w:tcPr>
          <w:p w:rsidR="00FB3598" w:rsidRPr="00366FA5" w:rsidRDefault="00FB3598"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Призма. Площадь поверхности призмы.</w:t>
            </w:r>
          </w:p>
        </w:tc>
        <w:tc>
          <w:tcPr>
            <w:tcW w:w="845"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val="restart"/>
          </w:tcPr>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Призма. Основные элементы. Виды призмы. Площадь поверхности призмы. Площадь боковой поверхности призмы.</w:t>
            </w: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Понятие наклонной и прямой призмы</w:t>
            </w:r>
          </w:p>
          <w:p w:rsidR="00FB3598" w:rsidRDefault="00FB3598" w:rsidP="000E1DC9">
            <w:pPr>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4B1F7D">
              <w:rPr>
                <w:rFonts w:ascii="Times New Roman" w:hAnsi="Times New Roman"/>
                <w:sz w:val="20"/>
                <w:szCs w:val="20"/>
              </w:rPr>
              <w:t>Прямоугольный параллелепипед</w:t>
            </w:r>
            <w:r>
              <w:rPr>
                <w:rFonts w:ascii="Times New Roman" w:hAnsi="Times New Roman"/>
                <w:sz w:val="20"/>
                <w:szCs w:val="20"/>
              </w:rPr>
              <w:t xml:space="preserve"> (определение, основные элементы и свойства)</w:t>
            </w:r>
          </w:p>
        </w:tc>
        <w:tc>
          <w:tcPr>
            <w:tcW w:w="3386" w:type="dxa"/>
          </w:tcPr>
          <w:p w:rsidR="00FB3598" w:rsidRPr="00724352" w:rsidRDefault="00FB3598"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D12BD4">
              <w:rPr>
                <w:rFonts w:ascii="Times New Roman" w:hAnsi="Times New Roman"/>
                <w:sz w:val="20"/>
                <w:szCs w:val="20"/>
              </w:rPr>
              <w:lastRenderedPageBreak/>
              <w:t>П</w:t>
            </w:r>
            <w:r w:rsidRPr="00D12BD4">
              <w:rPr>
                <w:rFonts w:ascii="Times New Roman" w:hAnsi="Times New Roman"/>
                <w:sz w:val="20"/>
                <w:szCs w:val="20"/>
              </w:rPr>
              <w:t xml:space="preserve">риводить примеры многогранников; объяснять, какой многогранник </w:t>
            </w:r>
            <w:proofErr w:type="gramStart"/>
            <w:r w:rsidRPr="00D12BD4">
              <w:rPr>
                <w:rFonts w:ascii="Times New Roman" w:hAnsi="Times New Roman"/>
                <w:sz w:val="20"/>
                <w:szCs w:val="20"/>
              </w:rPr>
              <w:t>называется призмой и как называются</w:t>
            </w:r>
            <w:proofErr w:type="gramEnd"/>
            <w:r w:rsidRPr="00D12BD4">
              <w:rPr>
                <w:rFonts w:ascii="Times New Roman" w:hAnsi="Times New Roman"/>
                <w:sz w:val="20"/>
                <w:szCs w:val="20"/>
              </w:rPr>
              <w:t xml:space="preserve"> её элементы, какая призма называется прямой, наклонной, правильной, изображать призмы на рисунке; объяснять, что называется площадью полной (боковой) поверхности призмы и доказывать теорему о площади боковой поверхности прямой призмы; решать задачи н</w:t>
            </w:r>
            <w:r>
              <w:t xml:space="preserve">а </w:t>
            </w:r>
            <w:r w:rsidRPr="00D12BD4">
              <w:rPr>
                <w:rFonts w:ascii="Times New Roman" w:hAnsi="Times New Roman"/>
                <w:sz w:val="20"/>
                <w:szCs w:val="20"/>
              </w:rPr>
              <w:t>вычисление и доказательство, связанные с призмой</w:t>
            </w:r>
          </w:p>
        </w:tc>
        <w:tc>
          <w:tcPr>
            <w:tcW w:w="1131"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B3598" w:rsidTr="000E1DC9">
        <w:tc>
          <w:tcPr>
            <w:tcW w:w="72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115</w:t>
            </w:r>
          </w:p>
        </w:tc>
        <w:tc>
          <w:tcPr>
            <w:tcW w:w="3607" w:type="dxa"/>
          </w:tcPr>
          <w:p w:rsidR="00FB3598" w:rsidRPr="00366FA5" w:rsidRDefault="00FB3598"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Наклонная призма</w:t>
            </w:r>
          </w:p>
        </w:tc>
        <w:tc>
          <w:tcPr>
            <w:tcW w:w="845"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tcPr>
          <w:p w:rsidR="00FB3598" w:rsidRDefault="00FB3598" w:rsidP="000E1DC9">
            <w:pPr>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val="restart"/>
          </w:tcPr>
          <w:p w:rsidR="00FB3598" w:rsidRPr="00724352" w:rsidRDefault="00FB3598"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Объяснять, какой многогранн</w:t>
            </w:r>
            <w:r>
              <w:rPr>
                <w:rFonts w:ascii="Times New Roman" w:hAnsi="Times New Roman"/>
                <w:sz w:val="20"/>
                <w:szCs w:val="20"/>
              </w:rPr>
              <w:t>ик</w:t>
            </w:r>
            <w:r w:rsidRPr="00724352">
              <w:rPr>
                <w:rFonts w:ascii="Times New Roman" w:hAnsi="Times New Roman"/>
                <w:sz w:val="20"/>
                <w:szCs w:val="20"/>
              </w:rPr>
              <w:t xml:space="preserve"> </w:t>
            </w:r>
            <w:r w:rsidRPr="00724352">
              <w:rPr>
                <w:rFonts w:ascii="Times New Roman" w:hAnsi="Times New Roman"/>
                <w:sz w:val="20"/>
                <w:szCs w:val="20"/>
              </w:rPr>
              <w:lastRenderedPageBreak/>
              <w:t>называется прямой, наклонной, правильной; изображать призмы на чертеже;</w:t>
            </w:r>
            <w:r>
              <w:rPr>
                <w:rFonts w:ascii="Times New Roman" w:hAnsi="Times New Roman"/>
                <w:sz w:val="20"/>
                <w:szCs w:val="20"/>
              </w:rPr>
              <w:t xml:space="preserve"> формулировать теорему </w:t>
            </w:r>
            <w:proofErr w:type="gramStart"/>
            <w:r>
              <w:rPr>
                <w:rFonts w:ascii="Times New Roman" w:hAnsi="Times New Roman"/>
                <w:sz w:val="20"/>
                <w:szCs w:val="20"/>
              </w:rPr>
              <w:t>об</w:t>
            </w:r>
            <w:proofErr w:type="gramEnd"/>
            <w:r>
              <w:rPr>
                <w:rFonts w:ascii="Times New Roman" w:hAnsi="Times New Roman"/>
                <w:sz w:val="20"/>
                <w:szCs w:val="20"/>
              </w:rPr>
              <w:t xml:space="preserve"> площади полной поверхности</w:t>
            </w:r>
            <w:r w:rsidRPr="00724352">
              <w:rPr>
                <w:rFonts w:ascii="Times New Roman" w:hAnsi="Times New Roman"/>
                <w:sz w:val="20"/>
                <w:szCs w:val="20"/>
              </w:rPr>
              <w:t xml:space="preserve"> призмы и</w:t>
            </w:r>
            <w:r>
              <w:rPr>
                <w:rFonts w:ascii="Times New Roman" w:hAnsi="Times New Roman"/>
                <w:sz w:val="20"/>
                <w:szCs w:val="20"/>
              </w:rPr>
              <w:t xml:space="preserve"> использовать формулу боковой поверхности правильной </w:t>
            </w:r>
            <w:r w:rsidRPr="00724352">
              <w:rPr>
                <w:rFonts w:ascii="Times New Roman" w:hAnsi="Times New Roman"/>
                <w:sz w:val="20"/>
                <w:szCs w:val="20"/>
              </w:rPr>
              <w:t xml:space="preserve"> призмы при решении задач</w:t>
            </w:r>
          </w:p>
        </w:tc>
        <w:tc>
          <w:tcPr>
            <w:tcW w:w="1131"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B3598" w:rsidTr="000E1DC9">
        <w:tc>
          <w:tcPr>
            <w:tcW w:w="72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116</w:t>
            </w:r>
          </w:p>
        </w:tc>
        <w:tc>
          <w:tcPr>
            <w:tcW w:w="3607" w:type="dxa"/>
          </w:tcPr>
          <w:p w:rsidR="00FB3598" w:rsidRPr="00366FA5" w:rsidRDefault="00FB3598"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Прямая призма</w:t>
            </w:r>
          </w:p>
        </w:tc>
        <w:tc>
          <w:tcPr>
            <w:tcW w:w="845"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vMerge/>
          </w:tcPr>
          <w:p w:rsidR="00FB3598" w:rsidRDefault="00FB3598" w:rsidP="000E1DC9">
            <w:pPr>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tcPr>
          <w:p w:rsidR="00FB3598" w:rsidRPr="00724352" w:rsidRDefault="00FB3598"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FB3598" w:rsidTr="000E1DC9">
        <w:tc>
          <w:tcPr>
            <w:tcW w:w="72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117</w:t>
            </w:r>
          </w:p>
        </w:tc>
        <w:tc>
          <w:tcPr>
            <w:tcW w:w="3607" w:type="dxa"/>
          </w:tcPr>
          <w:p w:rsidR="00FB3598" w:rsidRPr="00366FA5" w:rsidRDefault="00FB3598" w:rsidP="0095755A">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Правильная призма</w:t>
            </w:r>
          </w:p>
        </w:tc>
        <w:tc>
          <w:tcPr>
            <w:tcW w:w="845"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vMerge/>
          </w:tcPr>
          <w:p w:rsidR="00FB3598" w:rsidRDefault="00FB3598"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tcPr>
          <w:p w:rsidR="00FB3598" w:rsidRPr="00724352" w:rsidRDefault="00FB3598"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Объяснять, какая призма называется параллелепипедом, какими свойствами он обладает; обосновывать утверждения об этих свойствах</w:t>
            </w:r>
          </w:p>
        </w:tc>
        <w:tc>
          <w:tcPr>
            <w:tcW w:w="1131"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FB3598" w:rsidRDefault="00FB3598"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118</w:t>
            </w:r>
          </w:p>
        </w:tc>
        <w:tc>
          <w:tcPr>
            <w:tcW w:w="3607" w:type="dxa"/>
          </w:tcPr>
          <w:p w:rsidR="001368AF" w:rsidRPr="00366FA5" w:rsidRDefault="0095755A"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Пирамида</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AA0F11"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hAnsi="Times New Roman"/>
                <w:sz w:val="20"/>
                <w:szCs w:val="20"/>
              </w:rPr>
              <w:t>Пирамид</w:t>
            </w:r>
            <w:proofErr w:type="gramStart"/>
            <w:r>
              <w:rPr>
                <w:rFonts w:ascii="Times New Roman" w:hAnsi="Times New Roman"/>
                <w:sz w:val="20"/>
                <w:szCs w:val="20"/>
              </w:rPr>
              <w:t>а(</w:t>
            </w:r>
            <w:proofErr w:type="gramEnd"/>
            <w:r>
              <w:rPr>
                <w:rFonts w:ascii="Times New Roman" w:hAnsi="Times New Roman"/>
                <w:sz w:val="20"/>
                <w:szCs w:val="20"/>
              </w:rPr>
              <w:t>определение, основные элементы и свойства)</w:t>
            </w:r>
            <w:r w:rsidR="000E1DC9">
              <w:rPr>
                <w:rFonts w:ascii="Times New Roman" w:hAnsi="Times New Roman"/>
                <w:sz w:val="20"/>
                <w:szCs w:val="20"/>
              </w:rPr>
              <w:t>. Виды пирамиды.</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Объяснять, какой многогранник </w:t>
            </w:r>
            <w:proofErr w:type="gramStart"/>
            <w:r w:rsidRPr="00724352">
              <w:rPr>
                <w:rFonts w:ascii="Times New Roman" w:hAnsi="Times New Roman"/>
                <w:sz w:val="20"/>
                <w:szCs w:val="20"/>
              </w:rPr>
              <w:t>называется пирамидой и как называются</w:t>
            </w:r>
            <w:proofErr w:type="gramEnd"/>
            <w:r w:rsidRPr="00724352">
              <w:rPr>
                <w:rFonts w:ascii="Times New Roman" w:hAnsi="Times New Roman"/>
                <w:sz w:val="20"/>
                <w:szCs w:val="20"/>
              </w:rPr>
              <w:t xml:space="preserve"> её элементы, какая пирамида называется правильной, изображать пирамиды на чертеже; доказывать утверждение о свойствах правильной пирамиды; объяснять, как получается усечённая пирамида, и доказывать утверждения о её свойствах</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119</w:t>
            </w:r>
          </w:p>
        </w:tc>
        <w:tc>
          <w:tcPr>
            <w:tcW w:w="3607" w:type="dxa"/>
          </w:tcPr>
          <w:p w:rsidR="001368AF" w:rsidRPr="00366FA5" w:rsidRDefault="0095755A"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Правильная пирамида</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hAnsi="Times New Roman"/>
                <w:sz w:val="20"/>
                <w:szCs w:val="20"/>
              </w:rPr>
              <w:t>Пирамид</w:t>
            </w:r>
            <w:proofErr w:type="gramStart"/>
            <w:r>
              <w:rPr>
                <w:rFonts w:ascii="Times New Roman" w:hAnsi="Times New Roman"/>
                <w:sz w:val="20"/>
                <w:szCs w:val="20"/>
              </w:rPr>
              <w:t>а(</w:t>
            </w:r>
            <w:proofErr w:type="gramEnd"/>
            <w:r>
              <w:rPr>
                <w:rFonts w:ascii="Times New Roman" w:hAnsi="Times New Roman"/>
                <w:sz w:val="20"/>
                <w:szCs w:val="20"/>
              </w:rPr>
              <w:t>определение, основные элементы и свойства). Виды пирамиды. Формулы.</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Формулироват</w:t>
            </w:r>
            <w:r w:rsidR="00FB3598">
              <w:rPr>
                <w:rFonts w:ascii="Times New Roman" w:hAnsi="Times New Roman"/>
                <w:sz w:val="20"/>
                <w:szCs w:val="20"/>
              </w:rPr>
              <w:t xml:space="preserve">ь и доказывать теорему </w:t>
            </w:r>
            <w:proofErr w:type="gramStart"/>
            <w:r w:rsidR="00FB3598">
              <w:rPr>
                <w:rFonts w:ascii="Times New Roman" w:hAnsi="Times New Roman"/>
                <w:sz w:val="20"/>
                <w:szCs w:val="20"/>
              </w:rPr>
              <w:t>об</w:t>
            </w:r>
            <w:proofErr w:type="gramEnd"/>
            <w:r w:rsidR="00FB3598">
              <w:rPr>
                <w:rFonts w:ascii="Times New Roman" w:hAnsi="Times New Roman"/>
                <w:sz w:val="20"/>
                <w:szCs w:val="20"/>
              </w:rPr>
              <w:t xml:space="preserve"> площади полной поверхности </w:t>
            </w:r>
            <w:r w:rsidRPr="00724352">
              <w:rPr>
                <w:rFonts w:ascii="Times New Roman" w:hAnsi="Times New Roman"/>
                <w:sz w:val="20"/>
                <w:szCs w:val="20"/>
              </w:rPr>
              <w:t xml:space="preserve"> пи</w:t>
            </w:r>
            <w:r w:rsidR="00FB3598">
              <w:rPr>
                <w:rFonts w:ascii="Times New Roman" w:hAnsi="Times New Roman"/>
                <w:sz w:val="20"/>
                <w:szCs w:val="20"/>
              </w:rPr>
              <w:t xml:space="preserve">рамиды и выводить формулу площади полной поверхности </w:t>
            </w:r>
            <w:r w:rsidRPr="00724352">
              <w:rPr>
                <w:rFonts w:ascii="Times New Roman" w:hAnsi="Times New Roman"/>
                <w:sz w:val="20"/>
                <w:szCs w:val="20"/>
              </w:rPr>
              <w:t xml:space="preserve"> усечённой пирами</w:t>
            </w:r>
            <w:r w:rsidR="00FB3598">
              <w:rPr>
                <w:rFonts w:ascii="Times New Roman" w:hAnsi="Times New Roman"/>
                <w:sz w:val="20"/>
                <w:szCs w:val="20"/>
              </w:rPr>
              <w:t xml:space="preserve">ды, использовать формулы </w:t>
            </w:r>
            <w:r w:rsidRPr="00724352">
              <w:rPr>
                <w:rFonts w:ascii="Times New Roman" w:hAnsi="Times New Roman"/>
                <w:sz w:val="20"/>
                <w:szCs w:val="20"/>
              </w:rPr>
              <w:t xml:space="preserve"> пирамиды и усечённой пирамиды при решении задач</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0E1DC9" w:rsidTr="000E1DC9">
        <w:tc>
          <w:tcPr>
            <w:tcW w:w="72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120</w:t>
            </w:r>
          </w:p>
        </w:tc>
        <w:tc>
          <w:tcPr>
            <w:tcW w:w="3607" w:type="dxa"/>
          </w:tcPr>
          <w:p w:rsidR="000E1DC9" w:rsidRPr="00366FA5" w:rsidRDefault="0095755A"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Усечённая пирамида</w:t>
            </w:r>
          </w:p>
        </w:tc>
        <w:tc>
          <w:tcPr>
            <w:tcW w:w="845"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КУ</w:t>
            </w:r>
          </w:p>
        </w:tc>
        <w:tc>
          <w:tcPr>
            <w:tcW w:w="2979" w:type="dxa"/>
            <w:vMerge w:val="restart"/>
          </w:tcPr>
          <w:p w:rsidR="000E1DC9"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Призма. Основные элементы. Виды призмы.</w:t>
            </w:r>
          </w:p>
          <w:p w:rsidR="000E1DC9"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hAnsi="Times New Roman"/>
                <w:sz w:val="20"/>
                <w:szCs w:val="20"/>
              </w:rPr>
              <w:t>Пирамид</w:t>
            </w:r>
            <w:proofErr w:type="gramStart"/>
            <w:r>
              <w:rPr>
                <w:rFonts w:ascii="Times New Roman" w:hAnsi="Times New Roman"/>
                <w:sz w:val="20"/>
                <w:szCs w:val="20"/>
              </w:rPr>
              <w:t>а(</w:t>
            </w:r>
            <w:proofErr w:type="gramEnd"/>
            <w:r>
              <w:rPr>
                <w:rFonts w:ascii="Times New Roman" w:hAnsi="Times New Roman"/>
                <w:sz w:val="20"/>
                <w:szCs w:val="20"/>
              </w:rPr>
              <w:t>определение, основные элементы и свойства). Виды пирамиды</w:t>
            </w:r>
          </w:p>
        </w:tc>
        <w:tc>
          <w:tcPr>
            <w:tcW w:w="3386" w:type="dxa"/>
            <w:vMerge w:val="restart"/>
          </w:tcPr>
          <w:p w:rsidR="000E1DC9" w:rsidRPr="00724352" w:rsidRDefault="000E1DC9"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Решать задачи на вычисление и на доказательство, связанные с многогранниками, а также задачи на построение сечений призм и пирамид на чертеже</w:t>
            </w:r>
          </w:p>
        </w:tc>
        <w:tc>
          <w:tcPr>
            <w:tcW w:w="1131"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0E1DC9" w:rsidTr="000E1DC9">
        <w:tc>
          <w:tcPr>
            <w:tcW w:w="72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121</w:t>
            </w:r>
          </w:p>
        </w:tc>
        <w:tc>
          <w:tcPr>
            <w:tcW w:w="3607" w:type="dxa"/>
          </w:tcPr>
          <w:p w:rsidR="000E1DC9" w:rsidRPr="00366FA5" w:rsidRDefault="000E1DC9"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Решение задач по теме «Многогранники»</w:t>
            </w:r>
          </w:p>
        </w:tc>
        <w:tc>
          <w:tcPr>
            <w:tcW w:w="845"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vMerge/>
          </w:tcPr>
          <w:p w:rsidR="000E1DC9"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tcPr>
          <w:p w:rsidR="000E1DC9" w:rsidRPr="00724352" w:rsidRDefault="000E1DC9"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ДМ</w:t>
            </w:r>
          </w:p>
        </w:tc>
        <w:tc>
          <w:tcPr>
            <w:tcW w:w="913"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0E1DC9" w:rsidTr="000E1DC9">
        <w:tc>
          <w:tcPr>
            <w:tcW w:w="72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122</w:t>
            </w:r>
          </w:p>
        </w:tc>
        <w:tc>
          <w:tcPr>
            <w:tcW w:w="3607" w:type="dxa"/>
          </w:tcPr>
          <w:p w:rsidR="000E1DC9" w:rsidRPr="00366FA5" w:rsidRDefault="000E1DC9"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Решение задач по теме «Многогранники»</w:t>
            </w:r>
          </w:p>
        </w:tc>
        <w:tc>
          <w:tcPr>
            <w:tcW w:w="845"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vMerge/>
          </w:tcPr>
          <w:p w:rsidR="000E1DC9"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3386" w:type="dxa"/>
            <w:vMerge/>
          </w:tcPr>
          <w:p w:rsidR="000E1DC9" w:rsidRPr="00724352" w:rsidRDefault="000E1DC9"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p>
        </w:tc>
        <w:tc>
          <w:tcPr>
            <w:tcW w:w="1131"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СР</w:t>
            </w:r>
          </w:p>
        </w:tc>
        <w:tc>
          <w:tcPr>
            <w:tcW w:w="913" w:type="dxa"/>
          </w:tcPr>
          <w:p w:rsidR="000E1DC9"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123</w:t>
            </w:r>
          </w:p>
        </w:tc>
        <w:tc>
          <w:tcPr>
            <w:tcW w:w="3607" w:type="dxa"/>
          </w:tcPr>
          <w:p w:rsidR="001368AF" w:rsidRPr="00366FA5" w:rsidRDefault="0095755A"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Симметрия в пространстве</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Трёхгранный угол Многогранный уго</w:t>
            </w:r>
            <w:proofErr w:type="gramStart"/>
            <w:r w:rsidRPr="00CA33AE">
              <w:rPr>
                <w:rFonts w:ascii="Times New Roman" w:hAnsi="Times New Roman"/>
                <w:sz w:val="20"/>
                <w:szCs w:val="20"/>
              </w:rPr>
              <w:t>л</w:t>
            </w:r>
            <w:r>
              <w:rPr>
                <w:rFonts w:ascii="Times New Roman" w:hAnsi="Times New Roman"/>
                <w:sz w:val="20"/>
                <w:szCs w:val="20"/>
              </w:rPr>
              <w:t>(</w:t>
            </w:r>
            <w:proofErr w:type="gramEnd"/>
            <w:r>
              <w:rPr>
                <w:rFonts w:ascii="Times New Roman" w:hAnsi="Times New Roman"/>
                <w:sz w:val="20"/>
                <w:szCs w:val="20"/>
              </w:rPr>
              <w:t xml:space="preserve"> понятия )</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 xml:space="preserve">Объяснять, какая фигура называется трёхгранным углом и как называются его элементы, формулировать и доказывать утверждения о свойствах плоских </w:t>
            </w:r>
            <w:r w:rsidRPr="00724352">
              <w:rPr>
                <w:rFonts w:ascii="Times New Roman" w:hAnsi="Times New Roman"/>
                <w:sz w:val="20"/>
                <w:szCs w:val="20"/>
              </w:rPr>
              <w:lastRenderedPageBreak/>
              <w:t xml:space="preserve">углов трёхгранного </w:t>
            </w:r>
            <w:proofErr w:type="spellStart"/>
            <w:r w:rsidRPr="00724352">
              <w:rPr>
                <w:rFonts w:ascii="Times New Roman" w:hAnsi="Times New Roman"/>
                <w:sz w:val="20"/>
                <w:szCs w:val="20"/>
              </w:rPr>
              <w:t>углаОбъяснять</w:t>
            </w:r>
            <w:proofErr w:type="spellEnd"/>
            <w:r w:rsidRPr="00724352">
              <w:rPr>
                <w:rFonts w:ascii="Times New Roman" w:hAnsi="Times New Roman"/>
                <w:sz w:val="20"/>
                <w:szCs w:val="20"/>
              </w:rPr>
              <w:t>, какая фигура называется многогранным (в частности, трёхгранным) углом и как называются его элементы, какой многогранный угол называется выпуклым; формулировать и доказывать теорему о сумме плоских углов выпуклого многогранного угла</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124</w:t>
            </w:r>
          </w:p>
        </w:tc>
        <w:tc>
          <w:tcPr>
            <w:tcW w:w="3607" w:type="dxa"/>
          </w:tcPr>
          <w:p w:rsidR="001368AF" w:rsidRPr="00366FA5" w:rsidRDefault="0095755A" w:rsidP="0095755A">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Понятие правильного многогранника</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Виды правильных многогранников. Симметрия правильных многогранников</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Объяснять, какой многогранник называется правильным и какие существуют виды правильных многогранников; доказывать, что не существует правильного многогранника, гранями которого являются правильные n-угольники при n ≥ 6Объяснять, какие точки называются симметричн</w:t>
            </w:r>
            <w:proofErr w:type="gramStart"/>
            <w:r w:rsidRPr="00724352">
              <w:rPr>
                <w:rFonts w:ascii="Times New Roman" w:hAnsi="Times New Roman"/>
                <w:sz w:val="20"/>
                <w:szCs w:val="20"/>
              </w:rPr>
              <w:t>ы-</w:t>
            </w:r>
            <w:proofErr w:type="gramEnd"/>
            <w:r w:rsidRPr="00724352">
              <w:rPr>
                <w:rFonts w:ascii="Times New Roman" w:hAnsi="Times New Roman"/>
                <w:sz w:val="20"/>
                <w:szCs w:val="20"/>
              </w:rPr>
              <w:t xml:space="preserve"> ми относительно точки (прямой, плоскости), что такое центр (ось, плоскость) симметрии фигуры; 107 приводить примеры фигур, обладающих элементами симметрии, а также примеры симметрии в архитектуре, технике, природе; объяснять, какими элементами симметрии обладают правильные многогранники; обосновывать тот факт, что у правильного тетраэдра три оси симметрии и шесть плоскостей симметрии, а у куба девять осей симметрии и девять плоскостей симметрии</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125</w:t>
            </w:r>
          </w:p>
        </w:tc>
        <w:tc>
          <w:tcPr>
            <w:tcW w:w="3607" w:type="dxa"/>
          </w:tcPr>
          <w:p w:rsidR="001368AF" w:rsidRPr="00366FA5" w:rsidRDefault="0095755A"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Элементы симметрии правильных многогранников</w:t>
            </w:r>
            <w:proofErr w:type="gramStart"/>
            <w:r w:rsidRPr="00366FA5">
              <w:rPr>
                <w:rFonts w:ascii="Times New Roman" w:hAnsi="Times New Roman"/>
                <w:sz w:val="20"/>
                <w:szCs w:val="20"/>
              </w:rPr>
              <w:t xml:space="preserve"> .</w:t>
            </w:r>
            <w:proofErr w:type="gramEnd"/>
            <w:r w:rsidR="000B1601" w:rsidRPr="00366FA5">
              <w:rPr>
                <w:rFonts w:ascii="Times New Roman" w:hAnsi="Times New Roman"/>
                <w:sz w:val="20"/>
                <w:szCs w:val="20"/>
              </w:rPr>
              <w:t>Теорема Эйлера</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C2141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УОНМ</w:t>
            </w:r>
          </w:p>
        </w:tc>
        <w:tc>
          <w:tcPr>
            <w:tcW w:w="2979" w:type="dxa"/>
          </w:tcPr>
          <w:p w:rsidR="001368AF" w:rsidRDefault="000E1DC9" w:rsidP="000E1DC9">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hAnsi="Times New Roman"/>
                <w:sz w:val="20"/>
                <w:szCs w:val="20"/>
              </w:rPr>
              <w:t>Теорема Эйлера</w:t>
            </w:r>
          </w:p>
        </w:tc>
        <w:tc>
          <w:tcPr>
            <w:tcW w:w="3386" w:type="dxa"/>
          </w:tcPr>
          <w:p w:rsidR="001368AF" w:rsidRPr="00724352" w:rsidRDefault="005F4C8F" w:rsidP="00724352">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724352">
              <w:rPr>
                <w:rFonts w:ascii="Times New Roman" w:hAnsi="Times New Roman"/>
                <w:sz w:val="20"/>
                <w:szCs w:val="20"/>
              </w:rPr>
              <w:t>Формулировать и доказывать теорему Эйлера для выпуклых многогранников</w:t>
            </w:r>
            <w:proofErr w:type="gramStart"/>
            <w:r w:rsidRPr="00724352">
              <w:rPr>
                <w:rFonts w:ascii="Times New Roman" w:hAnsi="Times New Roman"/>
                <w:sz w:val="20"/>
                <w:szCs w:val="20"/>
              </w:rPr>
              <w:t xml:space="preserve"> И</w:t>
            </w:r>
            <w:proofErr w:type="gramEnd"/>
            <w:r w:rsidRPr="00724352">
              <w:rPr>
                <w:rFonts w:ascii="Times New Roman" w:hAnsi="Times New Roman"/>
                <w:sz w:val="20"/>
                <w:szCs w:val="20"/>
              </w:rPr>
              <w:t>спользовать компьютерные программы при изучении многогранников</w:t>
            </w: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126</w:t>
            </w:r>
          </w:p>
        </w:tc>
        <w:tc>
          <w:tcPr>
            <w:tcW w:w="3607" w:type="dxa"/>
          </w:tcPr>
          <w:p w:rsidR="001368AF" w:rsidRPr="00366FA5"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366FA5">
              <w:rPr>
                <w:rFonts w:ascii="Times New Roman" w:hAnsi="Times New Roman"/>
                <w:sz w:val="20"/>
                <w:szCs w:val="20"/>
              </w:rPr>
              <w:t>Контрольная работа № 8</w:t>
            </w:r>
            <w:r w:rsidR="00FC0319" w:rsidRPr="00366FA5">
              <w:rPr>
                <w:rFonts w:ascii="Times New Roman" w:hAnsi="Times New Roman"/>
                <w:sz w:val="20"/>
                <w:szCs w:val="20"/>
              </w:rPr>
              <w:t xml:space="preserve"> по теме </w:t>
            </w:r>
            <w:r w:rsidR="00FC0319" w:rsidRPr="00366FA5">
              <w:rPr>
                <w:rFonts w:ascii="Times New Roman" w:hAnsi="Times New Roman"/>
                <w:sz w:val="20"/>
                <w:szCs w:val="20"/>
              </w:rPr>
              <w:lastRenderedPageBreak/>
              <w:t xml:space="preserve">«Многогранники» </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w:t>
            </w:r>
          </w:p>
        </w:tc>
        <w:tc>
          <w:tcPr>
            <w:tcW w:w="1119" w:type="dxa"/>
          </w:tcPr>
          <w:p w:rsidR="001368AF" w:rsidRDefault="009B61BD"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УПЗУ</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roofErr w:type="gramStart"/>
            <w:r>
              <w:rPr>
                <w:rFonts w:ascii="Times New Roman" w:eastAsia="Times New Roman" w:hAnsi="Times New Roman"/>
                <w:bCs/>
                <w:sz w:val="20"/>
                <w:szCs w:val="20"/>
                <w:lang w:eastAsia="ru-RU"/>
              </w:rPr>
              <w:t>КР</w:t>
            </w:r>
            <w:proofErr w:type="gramEnd"/>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127</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128</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roofErr w:type="gramStart"/>
            <w:r>
              <w:rPr>
                <w:rFonts w:ascii="Times New Roman" w:eastAsia="Times New Roman" w:hAnsi="Times New Roman"/>
                <w:bCs/>
                <w:sz w:val="20"/>
                <w:szCs w:val="20"/>
                <w:lang w:eastAsia="ru-RU"/>
              </w:rPr>
              <w:t>,Д</w:t>
            </w:r>
            <w:proofErr w:type="gramEnd"/>
            <w:r>
              <w:rPr>
                <w:rFonts w:ascii="Times New Roman" w:eastAsia="Times New Roman" w:hAnsi="Times New Roman"/>
                <w:bCs/>
                <w:sz w:val="20"/>
                <w:szCs w:val="20"/>
                <w:lang w:eastAsia="ru-RU"/>
              </w:rPr>
              <w:t>М</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129</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130</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roofErr w:type="gramStart"/>
            <w:r>
              <w:rPr>
                <w:rFonts w:ascii="Times New Roman" w:eastAsia="Times New Roman" w:hAnsi="Times New Roman"/>
                <w:bCs/>
                <w:sz w:val="20"/>
                <w:szCs w:val="20"/>
                <w:lang w:eastAsia="ru-RU"/>
              </w:rPr>
              <w:t>,Т</w:t>
            </w:r>
            <w:proofErr w:type="gramEnd"/>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131</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132</w:t>
            </w:r>
          </w:p>
        </w:tc>
        <w:tc>
          <w:tcPr>
            <w:tcW w:w="3607" w:type="dxa"/>
          </w:tcPr>
          <w:p w:rsidR="001368AF" w:rsidRPr="00CA33AE" w:rsidRDefault="000E1DC9"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Повторение</w:t>
            </w:r>
            <w:r w:rsidRPr="00CA33AE">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133</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Pr>
                <w:rFonts w:ascii="Times New Roman" w:eastAsia="Times New Roman" w:hAnsi="Times New Roman"/>
                <w:bCs/>
                <w:sz w:val="20"/>
                <w:szCs w:val="20"/>
                <w:lang w:eastAsia="ru-RU"/>
              </w:rPr>
              <w:t xml:space="preserve">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 СР</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134</w:t>
            </w:r>
          </w:p>
        </w:tc>
        <w:tc>
          <w:tcPr>
            <w:tcW w:w="3607" w:type="dxa"/>
          </w:tcPr>
          <w:p w:rsidR="001368AF" w:rsidRPr="00CA33AE" w:rsidRDefault="000B1601"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r w:rsidR="000E1DC9" w:rsidRPr="00CA33AE">
              <w:rPr>
                <w:rFonts w:ascii="Times New Roman" w:eastAsia="Times New Roman" w:hAnsi="Times New Roman"/>
                <w:bCs/>
                <w:sz w:val="20"/>
                <w:szCs w:val="20"/>
                <w:lang w:eastAsia="ru-RU"/>
              </w:rPr>
              <w:t xml:space="preserve"> </w:t>
            </w:r>
            <w:r w:rsidR="000E1DC9">
              <w:rPr>
                <w:rFonts w:ascii="Times New Roman" w:eastAsia="Times New Roman" w:hAnsi="Times New Roman"/>
                <w:bCs/>
                <w:sz w:val="20"/>
                <w:szCs w:val="20"/>
                <w:lang w:eastAsia="ru-RU"/>
              </w:rPr>
              <w:t>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135</w:t>
            </w:r>
          </w:p>
        </w:tc>
        <w:tc>
          <w:tcPr>
            <w:tcW w:w="3607" w:type="dxa"/>
          </w:tcPr>
          <w:p w:rsidR="001368AF" w:rsidRPr="00CA33AE" w:rsidRDefault="000E1DC9"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Повторение 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r w:rsidR="001368AF" w:rsidTr="000E1DC9">
        <w:trPr>
          <w:trHeight w:val="70"/>
        </w:trPr>
        <w:tc>
          <w:tcPr>
            <w:tcW w:w="729"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136</w:t>
            </w:r>
          </w:p>
        </w:tc>
        <w:tc>
          <w:tcPr>
            <w:tcW w:w="3607" w:type="dxa"/>
          </w:tcPr>
          <w:p w:rsidR="001368AF" w:rsidRPr="00CA33AE" w:rsidRDefault="00CA33AE" w:rsidP="00CA33AE">
            <w:pPr>
              <w:suppressAutoHyphens w:val="0"/>
              <w:autoSpaceDE w:val="0"/>
              <w:autoSpaceDN w:val="0"/>
              <w:adjustRightInd w:val="0"/>
              <w:spacing w:before="100" w:beforeAutospacing="1" w:after="120" w:afterAutospacing="1"/>
              <w:rPr>
                <w:rFonts w:ascii="Times New Roman" w:eastAsia="Times New Roman" w:hAnsi="Times New Roman"/>
                <w:bCs/>
                <w:sz w:val="20"/>
                <w:szCs w:val="20"/>
                <w:lang w:eastAsia="ru-RU"/>
              </w:rPr>
            </w:pPr>
            <w:r w:rsidRPr="00CA33AE">
              <w:rPr>
                <w:rFonts w:ascii="Times New Roman" w:eastAsia="Times New Roman" w:hAnsi="Times New Roman"/>
                <w:bCs/>
                <w:sz w:val="20"/>
                <w:szCs w:val="20"/>
                <w:lang w:eastAsia="ru-RU"/>
              </w:rPr>
              <w:t>Повторение</w:t>
            </w:r>
            <w:proofErr w:type="gramStart"/>
            <w:r w:rsidR="000E1DC9">
              <w:rPr>
                <w:rFonts w:ascii="Times New Roman" w:eastAsia="Times New Roman" w:hAnsi="Times New Roman"/>
                <w:bCs/>
                <w:sz w:val="20"/>
                <w:szCs w:val="20"/>
                <w:lang w:eastAsia="ru-RU"/>
              </w:rPr>
              <w:t xml:space="preserve"> </w:t>
            </w:r>
            <w:r w:rsidRPr="00CA33AE">
              <w:rPr>
                <w:rFonts w:ascii="Times New Roman" w:eastAsia="Times New Roman" w:hAnsi="Times New Roman"/>
                <w:bCs/>
                <w:sz w:val="20"/>
                <w:szCs w:val="20"/>
                <w:lang w:eastAsia="ru-RU"/>
              </w:rPr>
              <w:t>.</w:t>
            </w:r>
            <w:proofErr w:type="gramEnd"/>
            <w:r w:rsidR="000E1DC9">
              <w:rPr>
                <w:rFonts w:ascii="Times New Roman" w:eastAsia="Times New Roman" w:hAnsi="Times New Roman"/>
                <w:bCs/>
                <w:sz w:val="20"/>
                <w:szCs w:val="20"/>
                <w:lang w:eastAsia="ru-RU"/>
              </w:rPr>
              <w:t>Решение задач.</w:t>
            </w:r>
          </w:p>
        </w:tc>
        <w:tc>
          <w:tcPr>
            <w:tcW w:w="845" w:type="dxa"/>
          </w:tcPr>
          <w:p w:rsidR="001368AF" w:rsidRDefault="00B53E6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119" w:type="dxa"/>
          </w:tcPr>
          <w:p w:rsidR="001368AF" w:rsidRDefault="000E1DC9"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УЗИМ</w:t>
            </w:r>
          </w:p>
        </w:tc>
        <w:tc>
          <w:tcPr>
            <w:tcW w:w="2979"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3386"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c>
          <w:tcPr>
            <w:tcW w:w="1131" w:type="dxa"/>
          </w:tcPr>
          <w:p w:rsidR="001368AF" w:rsidRDefault="001771C6"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ФО, ИО</w:t>
            </w:r>
          </w:p>
        </w:tc>
        <w:tc>
          <w:tcPr>
            <w:tcW w:w="913" w:type="dxa"/>
          </w:tcPr>
          <w:p w:rsidR="001368AF" w:rsidRDefault="001368AF" w:rsidP="006F7D13">
            <w:pPr>
              <w:suppressAutoHyphens w:val="0"/>
              <w:autoSpaceDE w:val="0"/>
              <w:autoSpaceDN w:val="0"/>
              <w:adjustRightInd w:val="0"/>
              <w:spacing w:before="100" w:beforeAutospacing="1" w:after="120" w:afterAutospacing="1"/>
              <w:jc w:val="center"/>
              <w:rPr>
                <w:rFonts w:ascii="Times New Roman" w:eastAsia="Times New Roman" w:hAnsi="Times New Roman"/>
                <w:bCs/>
                <w:sz w:val="20"/>
                <w:szCs w:val="20"/>
                <w:lang w:eastAsia="ru-RU"/>
              </w:rPr>
            </w:pPr>
          </w:p>
        </w:tc>
      </w:tr>
    </w:tbl>
    <w:p w:rsidR="00B722B0" w:rsidRPr="006F7D13" w:rsidRDefault="00B722B0" w:rsidP="006F7D13">
      <w:pPr>
        <w:suppressAutoHyphens w:val="0"/>
        <w:autoSpaceDE w:val="0"/>
        <w:autoSpaceDN w:val="0"/>
        <w:adjustRightInd w:val="0"/>
        <w:spacing w:before="100" w:beforeAutospacing="1" w:after="120" w:afterAutospacing="1" w:line="240" w:lineRule="auto"/>
        <w:ind w:left="360"/>
        <w:jc w:val="center"/>
        <w:rPr>
          <w:rFonts w:ascii="Times New Roman" w:eastAsia="Times New Roman" w:hAnsi="Times New Roman"/>
          <w:bCs/>
          <w:sz w:val="20"/>
          <w:szCs w:val="20"/>
          <w:lang w:eastAsia="ru-RU"/>
        </w:rPr>
      </w:pPr>
    </w:p>
    <w:sectPr w:rsidR="00B722B0" w:rsidRPr="006F7D13" w:rsidSect="00866F6E">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E3" w:rsidRDefault="00B112E3" w:rsidP="00A177BB">
      <w:pPr>
        <w:spacing w:after="0" w:line="240" w:lineRule="auto"/>
      </w:pPr>
      <w:r>
        <w:separator/>
      </w:r>
    </w:p>
  </w:endnote>
  <w:endnote w:type="continuationSeparator" w:id="0">
    <w:p w:rsidR="00B112E3" w:rsidRDefault="00B112E3" w:rsidP="00A1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E3" w:rsidRDefault="00B112E3" w:rsidP="00A177BB">
      <w:pPr>
        <w:spacing w:after="0" w:line="240" w:lineRule="auto"/>
      </w:pPr>
      <w:r>
        <w:separator/>
      </w:r>
    </w:p>
  </w:footnote>
  <w:footnote w:type="continuationSeparator" w:id="0">
    <w:p w:rsidR="00B112E3" w:rsidRDefault="00B112E3" w:rsidP="00A1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07653"/>
      <w:docPartObj>
        <w:docPartGallery w:val="Page Numbers (Top of Page)"/>
        <w:docPartUnique/>
      </w:docPartObj>
    </w:sdtPr>
    <w:sdtContent>
      <w:p w:rsidR="00366FA5" w:rsidRDefault="00366FA5">
        <w:pPr>
          <w:pStyle w:val="a8"/>
          <w:jc w:val="center"/>
        </w:pPr>
        <w:r>
          <w:fldChar w:fldCharType="begin"/>
        </w:r>
        <w:r>
          <w:instrText>PAGE   \* MERGEFORMAT</w:instrText>
        </w:r>
        <w:r>
          <w:fldChar w:fldCharType="separate"/>
        </w:r>
        <w:r w:rsidR="005A2499">
          <w:rPr>
            <w:noProof/>
          </w:rPr>
          <w:t>2</w:t>
        </w:r>
        <w:r>
          <w:fldChar w:fldCharType="end"/>
        </w:r>
      </w:p>
    </w:sdtContent>
  </w:sdt>
  <w:p w:rsidR="00366FA5" w:rsidRPr="001A59C3" w:rsidRDefault="00366FA5" w:rsidP="00AF24A1">
    <w:pPr>
      <w:pStyle w:val="a8"/>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5" w:rsidRDefault="00366FA5">
    <w:pPr>
      <w:pStyle w:val="a8"/>
      <w:jc w:val="center"/>
    </w:pPr>
  </w:p>
  <w:p w:rsidR="00366FA5" w:rsidRDefault="00366F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22B"/>
    <w:multiLevelType w:val="hybridMultilevel"/>
    <w:tmpl w:val="A9BC046E"/>
    <w:lvl w:ilvl="0" w:tplc="79146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4F7D8B"/>
    <w:multiLevelType w:val="hybridMultilevel"/>
    <w:tmpl w:val="34D2A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32B67"/>
    <w:multiLevelType w:val="multilevel"/>
    <w:tmpl w:val="8FFC5806"/>
    <w:lvl w:ilvl="0">
      <w:start w:val="1"/>
      <w:numFmt w:val="decimal"/>
      <w:lvlText w:val="%1"/>
      <w:lvlJc w:val="left"/>
      <w:pPr>
        <w:ind w:left="360" w:hanging="360"/>
      </w:pPr>
      <w:rPr>
        <w:rFonts w:hint="default"/>
        <w:b/>
        <w:sz w:val="26"/>
      </w:rPr>
    </w:lvl>
    <w:lvl w:ilvl="1">
      <w:start w:val="9"/>
      <w:numFmt w:val="decimal"/>
      <w:lvlText w:val="%1.%2"/>
      <w:lvlJc w:val="left"/>
      <w:pPr>
        <w:ind w:left="1004" w:hanging="360"/>
      </w:pPr>
      <w:rPr>
        <w:rFonts w:hint="default"/>
        <w:b/>
        <w:sz w:val="26"/>
      </w:rPr>
    </w:lvl>
    <w:lvl w:ilvl="2">
      <w:start w:val="1"/>
      <w:numFmt w:val="decimal"/>
      <w:lvlText w:val="%1.%2.%3"/>
      <w:lvlJc w:val="left"/>
      <w:pPr>
        <w:ind w:left="2008" w:hanging="720"/>
      </w:pPr>
      <w:rPr>
        <w:rFonts w:hint="default"/>
        <w:b/>
        <w:sz w:val="26"/>
      </w:rPr>
    </w:lvl>
    <w:lvl w:ilvl="3">
      <w:start w:val="1"/>
      <w:numFmt w:val="decimal"/>
      <w:lvlText w:val="%1.%2.%3.%4"/>
      <w:lvlJc w:val="left"/>
      <w:pPr>
        <w:ind w:left="2652" w:hanging="720"/>
      </w:pPr>
      <w:rPr>
        <w:rFonts w:hint="default"/>
        <w:b/>
        <w:sz w:val="26"/>
      </w:rPr>
    </w:lvl>
    <w:lvl w:ilvl="4">
      <w:start w:val="1"/>
      <w:numFmt w:val="decimal"/>
      <w:lvlText w:val="%1.%2.%3.%4.%5"/>
      <w:lvlJc w:val="left"/>
      <w:pPr>
        <w:ind w:left="3656" w:hanging="1080"/>
      </w:pPr>
      <w:rPr>
        <w:rFonts w:hint="default"/>
        <w:b/>
        <w:sz w:val="26"/>
      </w:rPr>
    </w:lvl>
    <w:lvl w:ilvl="5">
      <w:start w:val="1"/>
      <w:numFmt w:val="decimal"/>
      <w:lvlText w:val="%1.%2.%3.%4.%5.%6"/>
      <w:lvlJc w:val="left"/>
      <w:pPr>
        <w:ind w:left="4300" w:hanging="1080"/>
      </w:pPr>
      <w:rPr>
        <w:rFonts w:hint="default"/>
        <w:b/>
        <w:sz w:val="26"/>
      </w:rPr>
    </w:lvl>
    <w:lvl w:ilvl="6">
      <w:start w:val="1"/>
      <w:numFmt w:val="decimal"/>
      <w:lvlText w:val="%1.%2.%3.%4.%5.%6.%7"/>
      <w:lvlJc w:val="left"/>
      <w:pPr>
        <w:ind w:left="5304" w:hanging="1440"/>
      </w:pPr>
      <w:rPr>
        <w:rFonts w:hint="default"/>
        <w:b/>
        <w:sz w:val="26"/>
      </w:rPr>
    </w:lvl>
    <w:lvl w:ilvl="7">
      <w:start w:val="1"/>
      <w:numFmt w:val="decimal"/>
      <w:lvlText w:val="%1.%2.%3.%4.%5.%6.%7.%8"/>
      <w:lvlJc w:val="left"/>
      <w:pPr>
        <w:ind w:left="5948" w:hanging="1440"/>
      </w:pPr>
      <w:rPr>
        <w:rFonts w:hint="default"/>
        <w:b/>
        <w:sz w:val="26"/>
      </w:rPr>
    </w:lvl>
    <w:lvl w:ilvl="8">
      <w:start w:val="1"/>
      <w:numFmt w:val="decimal"/>
      <w:lvlText w:val="%1.%2.%3.%4.%5.%6.%7.%8.%9"/>
      <w:lvlJc w:val="left"/>
      <w:pPr>
        <w:ind w:left="6592" w:hanging="1440"/>
      </w:pPr>
      <w:rPr>
        <w:rFonts w:hint="default"/>
        <w:b/>
        <w:sz w:val="26"/>
      </w:rPr>
    </w:lvl>
  </w:abstractNum>
  <w:abstractNum w:abstractNumId="4">
    <w:nsid w:val="16BD1210"/>
    <w:multiLevelType w:val="hybridMultilevel"/>
    <w:tmpl w:val="078C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2347C"/>
    <w:multiLevelType w:val="hybridMultilevel"/>
    <w:tmpl w:val="8C8EC6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C535A5"/>
    <w:multiLevelType w:val="hybridMultilevel"/>
    <w:tmpl w:val="72CA4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54A98"/>
    <w:multiLevelType w:val="hybridMultilevel"/>
    <w:tmpl w:val="FD7AFF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8E17222"/>
    <w:multiLevelType w:val="multilevel"/>
    <w:tmpl w:val="6658D27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B965EF7"/>
    <w:multiLevelType w:val="hybridMultilevel"/>
    <w:tmpl w:val="E98C3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81F68"/>
    <w:multiLevelType w:val="hybridMultilevel"/>
    <w:tmpl w:val="20D6FA6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DD33C4E"/>
    <w:multiLevelType w:val="hybridMultilevel"/>
    <w:tmpl w:val="905CBE2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5F23B8"/>
    <w:multiLevelType w:val="hybridMultilevel"/>
    <w:tmpl w:val="E3CC90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D46674"/>
    <w:multiLevelType w:val="hybridMultilevel"/>
    <w:tmpl w:val="228228DE"/>
    <w:lvl w:ilvl="0" w:tplc="D03E7DC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5914075"/>
    <w:multiLevelType w:val="multilevel"/>
    <w:tmpl w:val="FBE6458C"/>
    <w:lvl w:ilvl="0">
      <w:start w:val="1"/>
      <w:numFmt w:val="decimal"/>
      <w:lvlText w:val="%1."/>
      <w:lvlJc w:val="left"/>
      <w:pPr>
        <w:ind w:left="390" w:hanging="390"/>
      </w:pPr>
      <w:rPr>
        <w:rFonts w:hint="default"/>
        <w:b/>
        <w:sz w:val="26"/>
      </w:rPr>
    </w:lvl>
    <w:lvl w:ilvl="1">
      <w:start w:val="5"/>
      <w:numFmt w:val="decimal"/>
      <w:lvlText w:val="%1.%2."/>
      <w:lvlJc w:val="left"/>
      <w:pPr>
        <w:ind w:left="532" w:hanging="390"/>
      </w:pPr>
      <w:rPr>
        <w:rFonts w:hint="default"/>
        <w:b/>
        <w:sz w:val="26"/>
      </w:rPr>
    </w:lvl>
    <w:lvl w:ilvl="2">
      <w:start w:val="1"/>
      <w:numFmt w:val="decimal"/>
      <w:lvlText w:val="%1.%2.%3."/>
      <w:lvlJc w:val="left"/>
      <w:pPr>
        <w:ind w:left="1004" w:hanging="720"/>
      </w:pPr>
      <w:rPr>
        <w:rFonts w:hint="default"/>
        <w:b/>
        <w:sz w:val="26"/>
      </w:rPr>
    </w:lvl>
    <w:lvl w:ilvl="3">
      <w:start w:val="1"/>
      <w:numFmt w:val="decimal"/>
      <w:lvlText w:val="%1.%2.%3.%4."/>
      <w:lvlJc w:val="left"/>
      <w:pPr>
        <w:ind w:left="1146" w:hanging="720"/>
      </w:pPr>
      <w:rPr>
        <w:rFonts w:hint="default"/>
        <w:b/>
        <w:sz w:val="26"/>
      </w:rPr>
    </w:lvl>
    <w:lvl w:ilvl="4">
      <w:start w:val="1"/>
      <w:numFmt w:val="decimal"/>
      <w:lvlText w:val="%1.%2.%3.%4.%5."/>
      <w:lvlJc w:val="left"/>
      <w:pPr>
        <w:ind w:left="1648" w:hanging="1080"/>
      </w:pPr>
      <w:rPr>
        <w:rFonts w:hint="default"/>
        <w:b/>
        <w:sz w:val="26"/>
      </w:rPr>
    </w:lvl>
    <w:lvl w:ilvl="5">
      <w:start w:val="1"/>
      <w:numFmt w:val="decimal"/>
      <w:lvlText w:val="%1.%2.%3.%4.%5.%6."/>
      <w:lvlJc w:val="left"/>
      <w:pPr>
        <w:ind w:left="1790" w:hanging="1080"/>
      </w:pPr>
      <w:rPr>
        <w:rFonts w:hint="default"/>
        <w:b/>
        <w:sz w:val="26"/>
      </w:rPr>
    </w:lvl>
    <w:lvl w:ilvl="6">
      <w:start w:val="1"/>
      <w:numFmt w:val="decimal"/>
      <w:lvlText w:val="%1.%2.%3.%4.%5.%6.%7."/>
      <w:lvlJc w:val="left"/>
      <w:pPr>
        <w:ind w:left="2292" w:hanging="1440"/>
      </w:pPr>
      <w:rPr>
        <w:rFonts w:hint="default"/>
        <w:b/>
        <w:sz w:val="26"/>
      </w:rPr>
    </w:lvl>
    <w:lvl w:ilvl="7">
      <w:start w:val="1"/>
      <w:numFmt w:val="decimal"/>
      <w:lvlText w:val="%1.%2.%3.%4.%5.%6.%7.%8."/>
      <w:lvlJc w:val="left"/>
      <w:pPr>
        <w:ind w:left="2434" w:hanging="1440"/>
      </w:pPr>
      <w:rPr>
        <w:rFonts w:hint="default"/>
        <w:b/>
        <w:sz w:val="26"/>
      </w:rPr>
    </w:lvl>
    <w:lvl w:ilvl="8">
      <w:start w:val="1"/>
      <w:numFmt w:val="decimal"/>
      <w:lvlText w:val="%1.%2.%3.%4.%5.%6.%7.%8.%9."/>
      <w:lvlJc w:val="left"/>
      <w:pPr>
        <w:ind w:left="2936" w:hanging="1800"/>
      </w:pPr>
      <w:rPr>
        <w:rFonts w:hint="default"/>
        <w:b/>
        <w:sz w:val="26"/>
      </w:rPr>
    </w:lvl>
  </w:abstractNum>
  <w:abstractNum w:abstractNumId="16">
    <w:nsid w:val="379D47DD"/>
    <w:multiLevelType w:val="multilevel"/>
    <w:tmpl w:val="53626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CD31E5D"/>
    <w:multiLevelType w:val="multilevel"/>
    <w:tmpl w:val="8E6EB8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3DFF2D25"/>
    <w:multiLevelType w:val="hybridMultilevel"/>
    <w:tmpl w:val="E6D8AB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172CBD"/>
    <w:multiLevelType w:val="multilevel"/>
    <w:tmpl w:val="2668B9D4"/>
    <w:lvl w:ilvl="0">
      <w:start w:val="1"/>
      <w:numFmt w:val="decimal"/>
      <w:lvlText w:val="%1"/>
      <w:lvlJc w:val="left"/>
      <w:pPr>
        <w:ind w:left="360" w:hanging="360"/>
      </w:pPr>
      <w:rPr>
        <w:rFonts w:hint="default"/>
        <w:b/>
        <w:sz w:val="26"/>
      </w:rPr>
    </w:lvl>
    <w:lvl w:ilvl="1">
      <w:start w:val="6"/>
      <w:numFmt w:val="decimal"/>
      <w:lvlText w:val="%1.%2"/>
      <w:lvlJc w:val="left"/>
      <w:pPr>
        <w:ind w:left="644" w:hanging="360"/>
      </w:pPr>
      <w:rPr>
        <w:rFonts w:hint="default"/>
        <w:b/>
        <w:sz w:val="26"/>
      </w:rPr>
    </w:lvl>
    <w:lvl w:ilvl="2">
      <w:start w:val="1"/>
      <w:numFmt w:val="decimal"/>
      <w:lvlText w:val="%1.%2.%3"/>
      <w:lvlJc w:val="left"/>
      <w:pPr>
        <w:ind w:left="1288" w:hanging="720"/>
      </w:pPr>
      <w:rPr>
        <w:rFonts w:hint="default"/>
        <w:b/>
        <w:sz w:val="26"/>
      </w:rPr>
    </w:lvl>
    <w:lvl w:ilvl="3">
      <w:start w:val="1"/>
      <w:numFmt w:val="decimal"/>
      <w:lvlText w:val="%1.%2.%3.%4"/>
      <w:lvlJc w:val="left"/>
      <w:pPr>
        <w:ind w:left="1572" w:hanging="720"/>
      </w:pPr>
      <w:rPr>
        <w:rFonts w:hint="default"/>
        <w:b/>
        <w:sz w:val="26"/>
      </w:rPr>
    </w:lvl>
    <w:lvl w:ilvl="4">
      <w:start w:val="1"/>
      <w:numFmt w:val="decimal"/>
      <w:lvlText w:val="%1.%2.%3.%4.%5"/>
      <w:lvlJc w:val="left"/>
      <w:pPr>
        <w:ind w:left="2216" w:hanging="1080"/>
      </w:pPr>
      <w:rPr>
        <w:rFonts w:hint="default"/>
        <w:b/>
        <w:sz w:val="26"/>
      </w:rPr>
    </w:lvl>
    <w:lvl w:ilvl="5">
      <w:start w:val="1"/>
      <w:numFmt w:val="decimal"/>
      <w:lvlText w:val="%1.%2.%3.%4.%5.%6"/>
      <w:lvlJc w:val="left"/>
      <w:pPr>
        <w:ind w:left="2500" w:hanging="1080"/>
      </w:pPr>
      <w:rPr>
        <w:rFonts w:hint="default"/>
        <w:b/>
        <w:sz w:val="26"/>
      </w:rPr>
    </w:lvl>
    <w:lvl w:ilvl="6">
      <w:start w:val="1"/>
      <w:numFmt w:val="decimal"/>
      <w:lvlText w:val="%1.%2.%3.%4.%5.%6.%7"/>
      <w:lvlJc w:val="left"/>
      <w:pPr>
        <w:ind w:left="3144" w:hanging="1440"/>
      </w:pPr>
      <w:rPr>
        <w:rFonts w:hint="default"/>
        <w:b/>
        <w:sz w:val="26"/>
      </w:rPr>
    </w:lvl>
    <w:lvl w:ilvl="7">
      <w:start w:val="1"/>
      <w:numFmt w:val="decimal"/>
      <w:lvlText w:val="%1.%2.%3.%4.%5.%6.%7.%8"/>
      <w:lvlJc w:val="left"/>
      <w:pPr>
        <w:ind w:left="3428" w:hanging="1440"/>
      </w:pPr>
      <w:rPr>
        <w:rFonts w:hint="default"/>
        <w:b/>
        <w:sz w:val="26"/>
      </w:rPr>
    </w:lvl>
    <w:lvl w:ilvl="8">
      <w:start w:val="1"/>
      <w:numFmt w:val="decimal"/>
      <w:lvlText w:val="%1.%2.%3.%4.%5.%6.%7.%8.%9"/>
      <w:lvlJc w:val="left"/>
      <w:pPr>
        <w:ind w:left="3712" w:hanging="1440"/>
      </w:pPr>
      <w:rPr>
        <w:rFonts w:hint="default"/>
        <w:b/>
        <w:sz w:val="26"/>
      </w:rPr>
    </w:lvl>
  </w:abstractNum>
  <w:abstractNum w:abstractNumId="20">
    <w:nsid w:val="3EAF7C61"/>
    <w:multiLevelType w:val="hybridMultilevel"/>
    <w:tmpl w:val="EAA2F6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FA6C55"/>
    <w:multiLevelType w:val="multilevel"/>
    <w:tmpl w:val="82B4C332"/>
    <w:lvl w:ilvl="0">
      <w:start w:val="1"/>
      <w:numFmt w:val="decimal"/>
      <w:lvlText w:val="%1"/>
      <w:lvlJc w:val="left"/>
      <w:pPr>
        <w:ind w:left="360" w:hanging="360"/>
      </w:pPr>
      <w:rPr>
        <w:rFonts w:hint="default"/>
        <w:b/>
        <w:sz w:val="26"/>
      </w:rPr>
    </w:lvl>
    <w:lvl w:ilvl="1">
      <w:start w:val="1"/>
      <w:numFmt w:val="decimal"/>
      <w:lvlText w:val="%2."/>
      <w:lvlJc w:val="left"/>
      <w:pPr>
        <w:ind w:left="644" w:hanging="360"/>
      </w:pPr>
      <w:rPr>
        <w:rFonts w:hint="default"/>
        <w:b/>
        <w:sz w:val="26"/>
      </w:rPr>
    </w:lvl>
    <w:lvl w:ilvl="2">
      <w:start w:val="1"/>
      <w:numFmt w:val="decimal"/>
      <w:lvlText w:val="%1.%2.%3"/>
      <w:lvlJc w:val="left"/>
      <w:pPr>
        <w:ind w:left="1288" w:hanging="720"/>
      </w:pPr>
      <w:rPr>
        <w:rFonts w:hint="default"/>
        <w:b/>
        <w:sz w:val="26"/>
      </w:rPr>
    </w:lvl>
    <w:lvl w:ilvl="3">
      <w:start w:val="1"/>
      <w:numFmt w:val="decimal"/>
      <w:lvlText w:val="%1.%2.%3.%4"/>
      <w:lvlJc w:val="left"/>
      <w:pPr>
        <w:ind w:left="1572" w:hanging="720"/>
      </w:pPr>
      <w:rPr>
        <w:rFonts w:hint="default"/>
        <w:b/>
        <w:sz w:val="26"/>
      </w:rPr>
    </w:lvl>
    <w:lvl w:ilvl="4">
      <w:start w:val="1"/>
      <w:numFmt w:val="decimal"/>
      <w:lvlText w:val="%1.%2.%3.%4.%5"/>
      <w:lvlJc w:val="left"/>
      <w:pPr>
        <w:ind w:left="2216" w:hanging="1080"/>
      </w:pPr>
      <w:rPr>
        <w:rFonts w:hint="default"/>
        <w:b/>
        <w:sz w:val="26"/>
      </w:rPr>
    </w:lvl>
    <w:lvl w:ilvl="5">
      <w:start w:val="1"/>
      <w:numFmt w:val="decimal"/>
      <w:lvlText w:val="%1.%2.%3.%4.%5.%6"/>
      <w:lvlJc w:val="left"/>
      <w:pPr>
        <w:ind w:left="2500" w:hanging="1080"/>
      </w:pPr>
      <w:rPr>
        <w:rFonts w:hint="default"/>
        <w:b/>
        <w:sz w:val="26"/>
      </w:rPr>
    </w:lvl>
    <w:lvl w:ilvl="6">
      <w:start w:val="1"/>
      <w:numFmt w:val="decimal"/>
      <w:lvlText w:val="%1.%2.%3.%4.%5.%6.%7"/>
      <w:lvlJc w:val="left"/>
      <w:pPr>
        <w:ind w:left="3144" w:hanging="1440"/>
      </w:pPr>
      <w:rPr>
        <w:rFonts w:hint="default"/>
        <w:b/>
        <w:sz w:val="26"/>
      </w:rPr>
    </w:lvl>
    <w:lvl w:ilvl="7">
      <w:start w:val="1"/>
      <w:numFmt w:val="decimal"/>
      <w:lvlText w:val="%1.%2.%3.%4.%5.%6.%7.%8"/>
      <w:lvlJc w:val="left"/>
      <w:pPr>
        <w:ind w:left="3428" w:hanging="1440"/>
      </w:pPr>
      <w:rPr>
        <w:rFonts w:hint="default"/>
        <w:b/>
        <w:sz w:val="26"/>
      </w:rPr>
    </w:lvl>
    <w:lvl w:ilvl="8">
      <w:start w:val="1"/>
      <w:numFmt w:val="decimal"/>
      <w:lvlText w:val="%1.%2.%3.%4.%5.%6.%7.%8.%9"/>
      <w:lvlJc w:val="left"/>
      <w:pPr>
        <w:ind w:left="3712" w:hanging="1440"/>
      </w:pPr>
      <w:rPr>
        <w:rFonts w:hint="default"/>
        <w:b/>
        <w:sz w:val="26"/>
      </w:rPr>
    </w:lvl>
  </w:abstractNum>
  <w:abstractNum w:abstractNumId="22">
    <w:nsid w:val="4575558F"/>
    <w:multiLevelType w:val="multilevel"/>
    <w:tmpl w:val="1DE2EB2A"/>
    <w:lvl w:ilvl="0">
      <w:start w:val="1"/>
      <w:numFmt w:val="decimal"/>
      <w:lvlText w:val="%1"/>
      <w:lvlJc w:val="left"/>
      <w:pPr>
        <w:ind w:left="360" w:hanging="360"/>
      </w:pPr>
      <w:rPr>
        <w:rFonts w:hint="default"/>
        <w:b/>
        <w:sz w:val="26"/>
      </w:rPr>
    </w:lvl>
    <w:lvl w:ilvl="1">
      <w:start w:val="8"/>
      <w:numFmt w:val="decimal"/>
      <w:lvlText w:val="%1.%2"/>
      <w:lvlJc w:val="left"/>
      <w:pPr>
        <w:ind w:left="360" w:hanging="36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440" w:hanging="1440"/>
      </w:pPr>
      <w:rPr>
        <w:rFonts w:hint="default"/>
        <w:b/>
        <w:sz w:val="26"/>
      </w:rPr>
    </w:lvl>
  </w:abstractNum>
  <w:abstractNum w:abstractNumId="23">
    <w:nsid w:val="4884406B"/>
    <w:multiLevelType w:val="multilevel"/>
    <w:tmpl w:val="228E02D2"/>
    <w:lvl w:ilvl="0">
      <w:start w:val="1"/>
      <w:numFmt w:val="decimal"/>
      <w:lvlText w:val="%1"/>
      <w:lvlJc w:val="left"/>
      <w:pPr>
        <w:ind w:left="360" w:hanging="360"/>
      </w:pPr>
      <w:rPr>
        <w:rFonts w:hint="default"/>
        <w:b/>
      </w:rPr>
    </w:lvl>
    <w:lvl w:ilvl="1">
      <w:start w:val="8"/>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6952" w:hanging="1800"/>
      </w:pPr>
      <w:rPr>
        <w:rFonts w:hint="default"/>
        <w:b/>
      </w:rPr>
    </w:lvl>
  </w:abstractNum>
  <w:abstractNum w:abstractNumId="24">
    <w:nsid w:val="4D8F28E5"/>
    <w:multiLevelType w:val="hybridMultilevel"/>
    <w:tmpl w:val="4454B5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CB0520"/>
    <w:multiLevelType w:val="hybridMultilevel"/>
    <w:tmpl w:val="4E463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A7B11"/>
    <w:multiLevelType w:val="hybridMultilevel"/>
    <w:tmpl w:val="615EB0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7B3335"/>
    <w:multiLevelType w:val="hybridMultilevel"/>
    <w:tmpl w:val="5B125E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49C21C9"/>
    <w:multiLevelType w:val="multilevel"/>
    <w:tmpl w:val="978409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9">
    <w:nsid w:val="59B96A5F"/>
    <w:multiLevelType w:val="multilevel"/>
    <w:tmpl w:val="CFACB530"/>
    <w:lvl w:ilvl="0">
      <w:start w:val="1"/>
      <w:numFmt w:val="decimal"/>
      <w:lvlText w:val="%1"/>
      <w:lvlJc w:val="left"/>
      <w:pPr>
        <w:ind w:left="360" w:hanging="360"/>
      </w:pPr>
      <w:rPr>
        <w:rFonts w:hint="default"/>
        <w:b/>
        <w:sz w:val="26"/>
      </w:rPr>
    </w:lvl>
    <w:lvl w:ilvl="1">
      <w:start w:val="9"/>
      <w:numFmt w:val="decimal"/>
      <w:lvlText w:val="%1.%2"/>
      <w:lvlJc w:val="left"/>
      <w:pPr>
        <w:ind w:left="644" w:hanging="360"/>
      </w:pPr>
      <w:rPr>
        <w:rFonts w:hint="default"/>
        <w:b/>
        <w:sz w:val="26"/>
      </w:rPr>
    </w:lvl>
    <w:lvl w:ilvl="2">
      <w:start w:val="1"/>
      <w:numFmt w:val="decimal"/>
      <w:lvlText w:val="%1.%2.%3"/>
      <w:lvlJc w:val="left"/>
      <w:pPr>
        <w:ind w:left="1288" w:hanging="720"/>
      </w:pPr>
      <w:rPr>
        <w:rFonts w:hint="default"/>
        <w:b/>
        <w:sz w:val="26"/>
      </w:rPr>
    </w:lvl>
    <w:lvl w:ilvl="3">
      <w:start w:val="1"/>
      <w:numFmt w:val="decimal"/>
      <w:lvlText w:val="%1.%2.%3.%4"/>
      <w:lvlJc w:val="left"/>
      <w:pPr>
        <w:ind w:left="1572" w:hanging="720"/>
      </w:pPr>
      <w:rPr>
        <w:rFonts w:hint="default"/>
        <w:b/>
        <w:sz w:val="26"/>
      </w:rPr>
    </w:lvl>
    <w:lvl w:ilvl="4">
      <w:start w:val="1"/>
      <w:numFmt w:val="decimal"/>
      <w:lvlText w:val="%1.%2.%3.%4.%5"/>
      <w:lvlJc w:val="left"/>
      <w:pPr>
        <w:ind w:left="2216" w:hanging="1080"/>
      </w:pPr>
      <w:rPr>
        <w:rFonts w:hint="default"/>
        <w:b/>
        <w:sz w:val="26"/>
      </w:rPr>
    </w:lvl>
    <w:lvl w:ilvl="5">
      <w:start w:val="1"/>
      <w:numFmt w:val="decimal"/>
      <w:lvlText w:val="%1.%2.%3.%4.%5.%6"/>
      <w:lvlJc w:val="left"/>
      <w:pPr>
        <w:ind w:left="2500" w:hanging="1080"/>
      </w:pPr>
      <w:rPr>
        <w:rFonts w:hint="default"/>
        <w:b/>
        <w:sz w:val="26"/>
      </w:rPr>
    </w:lvl>
    <w:lvl w:ilvl="6">
      <w:start w:val="1"/>
      <w:numFmt w:val="decimal"/>
      <w:lvlText w:val="%1.%2.%3.%4.%5.%6.%7"/>
      <w:lvlJc w:val="left"/>
      <w:pPr>
        <w:ind w:left="3144" w:hanging="1440"/>
      </w:pPr>
      <w:rPr>
        <w:rFonts w:hint="default"/>
        <w:b/>
        <w:sz w:val="26"/>
      </w:rPr>
    </w:lvl>
    <w:lvl w:ilvl="7">
      <w:start w:val="1"/>
      <w:numFmt w:val="decimal"/>
      <w:lvlText w:val="%1.%2.%3.%4.%5.%6.%7.%8"/>
      <w:lvlJc w:val="left"/>
      <w:pPr>
        <w:ind w:left="3428" w:hanging="1440"/>
      </w:pPr>
      <w:rPr>
        <w:rFonts w:hint="default"/>
        <w:b/>
        <w:sz w:val="26"/>
      </w:rPr>
    </w:lvl>
    <w:lvl w:ilvl="8">
      <w:start w:val="1"/>
      <w:numFmt w:val="decimal"/>
      <w:lvlText w:val="%1.%2.%3.%4.%5.%6.%7.%8.%9"/>
      <w:lvlJc w:val="left"/>
      <w:pPr>
        <w:ind w:left="3712" w:hanging="1440"/>
      </w:pPr>
      <w:rPr>
        <w:rFonts w:hint="default"/>
        <w:b/>
        <w:sz w:val="26"/>
      </w:rPr>
    </w:lvl>
  </w:abstractNum>
  <w:abstractNum w:abstractNumId="30">
    <w:nsid w:val="59D45596"/>
    <w:multiLevelType w:val="hybridMultilevel"/>
    <w:tmpl w:val="468CB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B576B69"/>
    <w:multiLevelType w:val="hybridMultilevel"/>
    <w:tmpl w:val="F28A1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E0E7B48"/>
    <w:multiLevelType w:val="multilevel"/>
    <w:tmpl w:val="7D60625A"/>
    <w:lvl w:ilvl="0">
      <w:start w:val="1"/>
      <w:numFmt w:val="decimal"/>
      <w:lvlText w:val="%1."/>
      <w:lvlJc w:val="left"/>
      <w:pPr>
        <w:ind w:left="720" w:hanging="360"/>
      </w:pPr>
      <w:rPr>
        <w:b/>
      </w:rPr>
    </w:lvl>
    <w:lvl w:ilvl="1">
      <w:start w:val="3"/>
      <w:numFmt w:val="decimal"/>
      <w:lvlText w:val="%1.%2."/>
      <w:lvlJc w:val="left"/>
      <w:pPr>
        <w:ind w:left="1004"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3">
    <w:nsid w:val="62017E1A"/>
    <w:multiLevelType w:val="hybridMultilevel"/>
    <w:tmpl w:val="F5B6EA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81A73E1"/>
    <w:multiLevelType w:val="hybridMultilevel"/>
    <w:tmpl w:val="B69C15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F333AD"/>
    <w:multiLevelType w:val="hybridMultilevel"/>
    <w:tmpl w:val="521E98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C64DBC"/>
    <w:multiLevelType w:val="multilevel"/>
    <w:tmpl w:val="CFACB530"/>
    <w:lvl w:ilvl="0">
      <w:start w:val="1"/>
      <w:numFmt w:val="decimal"/>
      <w:lvlText w:val="%1"/>
      <w:lvlJc w:val="left"/>
      <w:pPr>
        <w:ind w:left="360" w:hanging="360"/>
      </w:pPr>
      <w:rPr>
        <w:rFonts w:hint="default"/>
        <w:b/>
        <w:sz w:val="26"/>
      </w:rPr>
    </w:lvl>
    <w:lvl w:ilvl="1">
      <w:start w:val="9"/>
      <w:numFmt w:val="decimal"/>
      <w:lvlText w:val="%1.%2"/>
      <w:lvlJc w:val="left"/>
      <w:pPr>
        <w:ind w:left="644" w:hanging="360"/>
      </w:pPr>
      <w:rPr>
        <w:rFonts w:hint="default"/>
        <w:b/>
        <w:sz w:val="26"/>
      </w:rPr>
    </w:lvl>
    <w:lvl w:ilvl="2">
      <w:start w:val="1"/>
      <w:numFmt w:val="decimal"/>
      <w:lvlText w:val="%1.%2.%3"/>
      <w:lvlJc w:val="left"/>
      <w:pPr>
        <w:ind w:left="1288" w:hanging="720"/>
      </w:pPr>
      <w:rPr>
        <w:rFonts w:hint="default"/>
        <w:b/>
        <w:sz w:val="26"/>
      </w:rPr>
    </w:lvl>
    <w:lvl w:ilvl="3">
      <w:start w:val="1"/>
      <w:numFmt w:val="decimal"/>
      <w:lvlText w:val="%1.%2.%3.%4"/>
      <w:lvlJc w:val="left"/>
      <w:pPr>
        <w:ind w:left="1572" w:hanging="720"/>
      </w:pPr>
      <w:rPr>
        <w:rFonts w:hint="default"/>
        <w:b/>
        <w:sz w:val="26"/>
      </w:rPr>
    </w:lvl>
    <w:lvl w:ilvl="4">
      <w:start w:val="1"/>
      <w:numFmt w:val="decimal"/>
      <w:lvlText w:val="%1.%2.%3.%4.%5"/>
      <w:lvlJc w:val="left"/>
      <w:pPr>
        <w:ind w:left="2216" w:hanging="1080"/>
      </w:pPr>
      <w:rPr>
        <w:rFonts w:hint="default"/>
        <w:b/>
        <w:sz w:val="26"/>
      </w:rPr>
    </w:lvl>
    <w:lvl w:ilvl="5">
      <w:start w:val="1"/>
      <w:numFmt w:val="decimal"/>
      <w:lvlText w:val="%1.%2.%3.%4.%5.%6"/>
      <w:lvlJc w:val="left"/>
      <w:pPr>
        <w:ind w:left="2500" w:hanging="1080"/>
      </w:pPr>
      <w:rPr>
        <w:rFonts w:hint="default"/>
        <w:b/>
        <w:sz w:val="26"/>
      </w:rPr>
    </w:lvl>
    <w:lvl w:ilvl="6">
      <w:start w:val="1"/>
      <w:numFmt w:val="decimal"/>
      <w:lvlText w:val="%1.%2.%3.%4.%5.%6.%7"/>
      <w:lvlJc w:val="left"/>
      <w:pPr>
        <w:ind w:left="3144" w:hanging="1440"/>
      </w:pPr>
      <w:rPr>
        <w:rFonts w:hint="default"/>
        <w:b/>
        <w:sz w:val="26"/>
      </w:rPr>
    </w:lvl>
    <w:lvl w:ilvl="7">
      <w:start w:val="1"/>
      <w:numFmt w:val="decimal"/>
      <w:lvlText w:val="%1.%2.%3.%4.%5.%6.%7.%8"/>
      <w:lvlJc w:val="left"/>
      <w:pPr>
        <w:ind w:left="3428" w:hanging="1440"/>
      </w:pPr>
      <w:rPr>
        <w:rFonts w:hint="default"/>
        <w:b/>
        <w:sz w:val="26"/>
      </w:rPr>
    </w:lvl>
    <w:lvl w:ilvl="8">
      <w:start w:val="1"/>
      <w:numFmt w:val="decimal"/>
      <w:lvlText w:val="%1.%2.%3.%4.%5.%6.%7.%8.%9"/>
      <w:lvlJc w:val="left"/>
      <w:pPr>
        <w:ind w:left="3712" w:hanging="1440"/>
      </w:pPr>
      <w:rPr>
        <w:rFonts w:hint="default"/>
        <w:b/>
        <w:sz w:val="26"/>
      </w:rPr>
    </w:lvl>
  </w:abstractNum>
  <w:abstractNum w:abstractNumId="38">
    <w:nsid w:val="763942A1"/>
    <w:multiLevelType w:val="hybridMultilevel"/>
    <w:tmpl w:val="5C186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427C98"/>
    <w:multiLevelType w:val="multilevel"/>
    <w:tmpl w:val="718C9508"/>
    <w:lvl w:ilvl="0">
      <w:start w:val="1"/>
      <w:numFmt w:val="decimal"/>
      <w:lvlText w:val="%1."/>
      <w:lvlJc w:val="left"/>
      <w:pPr>
        <w:ind w:left="720" w:hanging="360"/>
      </w:pPr>
      <w:rPr>
        <w:b/>
      </w:rPr>
    </w:lvl>
    <w:lvl w:ilvl="1">
      <w:start w:val="3"/>
      <w:numFmt w:val="decimal"/>
      <w:lvlText w:val="%1.%2."/>
      <w:lvlJc w:val="left"/>
      <w:pPr>
        <w:ind w:left="862" w:hanging="720"/>
      </w:pPr>
      <w:rPr>
        <w:b/>
        <w:sz w:val="26"/>
        <w:szCs w:val="26"/>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0">
    <w:nsid w:val="7FB466BB"/>
    <w:multiLevelType w:val="multilevel"/>
    <w:tmpl w:val="A5DEA3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8"/>
  </w:num>
  <w:num w:numId="3">
    <w:abstractNumId w:val="10"/>
  </w:num>
  <w:num w:numId="4">
    <w:abstractNumId w:val="6"/>
  </w:num>
  <w:num w:numId="5">
    <w:abstractNumId w:val="27"/>
  </w:num>
  <w:num w:numId="6">
    <w:abstractNumId w:val="31"/>
  </w:num>
  <w:num w:numId="7">
    <w:abstractNumId w:val="1"/>
  </w:num>
  <w:num w:numId="8">
    <w:abstractNumId w:val="11"/>
  </w:num>
  <w:num w:numId="9">
    <w:abstractNumId w:val="8"/>
  </w:num>
  <w:num w:numId="10">
    <w:abstractNumId w:val="26"/>
  </w:num>
  <w:num w:numId="11">
    <w:abstractNumId w:val="33"/>
  </w:num>
  <w:num w:numId="12">
    <w:abstractNumId w:val="36"/>
  </w:num>
  <w:num w:numId="13">
    <w:abstractNumId w:val="24"/>
  </w:num>
  <w:num w:numId="14">
    <w:abstractNumId w:val="13"/>
  </w:num>
  <w:num w:numId="15">
    <w:abstractNumId w:val="34"/>
  </w:num>
  <w:num w:numId="16">
    <w:abstractNumId w:val="30"/>
  </w:num>
  <w:num w:numId="17">
    <w:abstractNumId w:val="12"/>
  </w:num>
  <w:num w:numId="18">
    <w:abstractNumId w:val="5"/>
  </w:num>
  <w:num w:numId="19">
    <w:abstractNumId w:val="18"/>
  </w:num>
  <w:num w:numId="20">
    <w:abstractNumId w:val="7"/>
  </w:num>
  <w:num w:numId="21">
    <w:abstractNumId w:val="20"/>
  </w:num>
  <w:num w:numId="22">
    <w:abstractNumId w:val="35"/>
  </w:num>
  <w:num w:numId="23">
    <w:abstractNumId w:val="9"/>
  </w:num>
  <w:num w:numId="24">
    <w:abstractNumId w:val="17"/>
  </w:num>
  <w:num w:numId="25">
    <w:abstractNumId w:val="2"/>
  </w:num>
  <w:num w:numId="26">
    <w:abstractNumId w:val="40"/>
  </w:num>
  <w:num w:numId="27">
    <w:abstractNumId w:val="39"/>
  </w:num>
  <w:num w:numId="28">
    <w:abstractNumId w:val="19"/>
  </w:num>
  <w:num w:numId="29">
    <w:abstractNumId w:val="23"/>
  </w:num>
  <w:num w:numId="30">
    <w:abstractNumId w:val="15"/>
  </w:num>
  <w:num w:numId="31">
    <w:abstractNumId w:val="25"/>
  </w:num>
  <w:num w:numId="32">
    <w:abstractNumId w:val="4"/>
  </w:num>
  <w:num w:numId="33">
    <w:abstractNumId w:val="32"/>
  </w:num>
  <w:num w:numId="34">
    <w:abstractNumId w:val="22"/>
  </w:num>
  <w:num w:numId="35">
    <w:abstractNumId w:val="16"/>
  </w:num>
  <w:num w:numId="36">
    <w:abstractNumId w:val="28"/>
  </w:num>
  <w:num w:numId="37">
    <w:abstractNumId w:val="21"/>
  </w:num>
  <w:num w:numId="38">
    <w:abstractNumId w:val="14"/>
  </w:num>
  <w:num w:numId="39">
    <w:abstractNumId w:val="37"/>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67"/>
    <w:rsid w:val="00004A73"/>
    <w:rsid w:val="0001756B"/>
    <w:rsid w:val="000946CA"/>
    <w:rsid w:val="000964D0"/>
    <w:rsid w:val="000B1601"/>
    <w:rsid w:val="000B5806"/>
    <w:rsid w:val="000C22D1"/>
    <w:rsid w:val="000D5A71"/>
    <w:rsid w:val="000D7AB0"/>
    <w:rsid w:val="000E1DC9"/>
    <w:rsid w:val="000E746C"/>
    <w:rsid w:val="001017C2"/>
    <w:rsid w:val="00101E95"/>
    <w:rsid w:val="00120CB1"/>
    <w:rsid w:val="00121D90"/>
    <w:rsid w:val="001368AF"/>
    <w:rsid w:val="00137901"/>
    <w:rsid w:val="00152CBC"/>
    <w:rsid w:val="00157BF8"/>
    <w:rsid w:val="00161B4F"/>
    <w:rsid w:val="00171DC9"/>
    <w:rsid w:val="00173583"/>
    <w:rsid w:val="001771C6"/>
    <w:rsid w:val="00180503"/>
    <w:rsid w:val="00181078"/>
    <w:rsid w:val="001937AD"/>
    <w:rsid w:val="001A4DAA"/>
    <w:rsid w:val="001C58E1"/>
    <w:rsid w:val="001E385D"/>
    <w:rsid w:val="001F0DC4"/>
    <w:rsid w:val="001F15F7"/>
    <w:rsid w:val="002027DB"/>
    <w:rsid w:val="00206F99"/>
    <w:rsid w:val="0021049D"/>
    <w:rsid w:val="002111A8"/>
    <w:rsid w:val="00232D86"/>
    <w:rsid w:val="00240302"/>
    <w:rsid w:val="00241FC1"/>
    <w:rsid w:val="002629A1"/>
    <w:rsid w:val="00264FFF"/>
    <w:rsid w:val="00284C54"/>
    <w:rsid w:val="00295352"/>
    <w:rsid w:val="002C59BD"/>
    <w:rsid w:val="002E2130"/>
    <w:rsid w:val="002E36E6"/>
    <w:rsid w:val="0030442F"/>
    <w:rsid w:val="003202D9"/>
    <w:rsid w:val="003464E0"/>
    <w:rsid w:val="003559DC"/>
    <w:rsid w:val="00366FA5"/>
    <w:rsid w:val="0037783C"/>
    <w:rsid w:val="003B28C6"/>
    <w:rsid w:val="003B7007"/>
    <w:rsid w:val="003C71E6"/>
    <w:rsid w:val="00420993"/>
    <w:rsid w:val="004419BC"/>
    <w:rsid w:val="00447969"/>
    <w:rsid w:val="00474817"/>
    <w:rsid w:val="00483E9C"/>
    <w:rsid w:val="00485F6D"/>
    <w:rsid w:val="0048735B"/>
    <w:rsid w:val="0049084B"/>
    <w:rsid w:val="00495FE4"/>
    <w:rsid w:val="00496550"/>
    <w:rsid w:val="004A39C9"/>
    <w:rsid w:val="004B1F7D"/>
    <w:rsid w:val="004D2268"/>
    <w:rsid w:val="004E17C8"/>
    <w:rsid w:val="004E45EF"/>
    <w:rsid w:val="004F0B53"/>
    <w:rsid w:val="00504A34"/>
    <w:rsid w:val="005104F2"/>
    <w:rsid w:val="00513126"/>
    <w:rsid w:val="00524ECB"/>
    <w:rsid w:val="0054387E"/>
    <w:rsid w:val="00544209"/>
    <w:rsid w:val="00557605"/>
    <w:rsid w:val="005823F8"/>
    <w:rsid w:val="00582EA2"/>
    <w:rsid w:val="0059634D"/>
    <w:rsid w:val="005A2499"/>
    <w:rsid w:val="005B3824"/>
    <w:rsid w:val="005B5E79"/>
    <w:rsid w:val="005C522D"/>
    <w:rsid w:val="005E627D"/>
    <w:rsid w:val="005E64A3"/>
    <w:rsid w:val="005F4C8F"/>
    <w:rsid w:val="00601E88"/>
    <w:rsid w:val="00620162"/>
    <w:rsid w:val="006212F8"/>
    <w:rsid w:val="0063282A"/>
    <w:rsid w:val="00637C65"/>
    <w:rsid w:val="00642BC1"/>
    <w:rsid w:val="00656F7C"/>
    <w:rsid w:val="00657554"/>
    <w:rsid w:val="00667A92"/>
    <w:rsid w:val="00684462"/>
    <w:rsid w:val="00696BFB"/>
    <w:rsid w:val="006A7A7B"/>
    <w:rsid w:val="006B3C78"/>
    <w:rsid w:val="006C5DD2"/>
    <w:rsid w:val="006F7D13"/>
    <w:rsid w:val="0070352F"/>
    <w:rsid w:val="00715654"/>
    <w:rsid w:val="007175FF"/>
    <w:rsid w:val="00724352"/>
    <w:rsid w:val="00745D4E"/>
    <w:rsid w:val="00747379"/>
    <w:rsid w:val="00782BB5"/>
    <w:rsid w:val="00784C97"/>
    <w:rsid w:val="007B7E18"/>
    <w:rsid w:val="007C463C"/>
    <w:rsid w:val="008031AD"/>
    <w:rsid w:val="00807E17"/>
    <w:rsid w:val="0083091B"/>
    <w:rsid w:val="008411F7"/>
    <w:rsid w:val="00866F6E"/>
    <w:rsid w:val="008A3922"/>
    <w:rsid w:val="008A4A69"/>
    <w:rsid w:val="008E30A4"/>
    <w:rsid w:val="008E7BBB"/>
    <w:rsid w:val="0091037D"/>
    <w:rsid w:val="009221FE"/>
    <w:rsid w:val="00936D7C"/>
    <w:rsid w:val="00942B7A"/>
    <w:rsid w:val="0095755A"/>
    <w:rsid w:val="00971351"/>
    <w:rsid w:val="0097223D"/>
    <w:rsid w:val="00982336"/>
    <w:rsid w:val="00992FB6"/>
    <w:rsid w:val="009A1834"/>
    <w:rsid w:val="009B1769"/>
    <w:rsid w:val="009B61BD"/>
    <w:rsid w:val="009C43D6"/>
    <w:rsid w:val="009D599C"/>
    <w:rsid w:val="009D69BF"/>
    <w:rsid w:val="009F39CE"/>
    <w:rsid w:val="009F575A"/>
    <w:rsid w:val="00A022B4"/>
    <w:rsid w:val="00A115D2"/>
    <w:rsid w:val="00A1350A"/>
    <w:rsid w:val="00A177BB"/>
    <w:rsid w:val="00A261C5"/>
    <w:rsid w:val="00A45CC2"/>
    <w:rsid w:val="00A5643B"/>
    <w:rsid w:val="00A62D34"/>
    <w:rsid w:val="00A62E46"/>
    <w:rsid w:val="00A67DF6"/>
    <w:rsid w:val="00A87458"/>
    <w:rsid w:val="00AA0F11"/>
    <w:rsid w:val="00AC1E91"/>
    <w:rsid w:val="00AC482F"/>
    <w:rsid w:val="00AE7CD6"/>
    <w:rsid w:val="00AF24A1"/>
    <w:rsid w:val="00B04F99"/>
    <w:rsid w:val="00B112E3"/>
    <w:rsid w:val="00B16192"/>
    <w:rsid w:val="00B23B0A"/>
    <w:rsid w:val="00B253DD"/>
    <w:rsid w:val="00B53E6F"/>
    <w:rsid w:val="00B6412B"/>
    <w:rsid w:val="00B722B0"/>
    <w:rsid w:val="00B95054"/>
    <w:rsid w:val="00BC1E89"/>
    <w:rsid w:val="00BD38D0"/>
    <w:rsid w:val="00BD47BF"/>
    <w:rsid w:val="00BE0FE9"/>
    <w:rsid w:val="00BF5FBE"/>
    <w:rsid w:val="00C06D70"/>
    <w:rsid w:val="00C2007B"/>
    <w:rsid w:val="00C2141D"/>
    <w:rsid w:val="00C24927"/>
    <w:rsid w:val="00C30642"/>
    <w:rsid w:val="00C422DF"/>
    <w:rsid w:val="00C62FB9"/>
    <w:rsid w:val="00CA33AE"/>
    <w:rsid w:val="00CC41F4"/>
    <w:rsid w:val="00CD379C"/>
    <w:rsid w:val="00CE3667"/>
    <w:rsid w:val="00D0182B"/>
    <w:rsid w:val="00D12BD4"/>
    <w:rsid w:val="00D3537E"/>
    <w:rsid w:val="00D35A04"/>
    <w:rsid w:val="00D405EF"/>
    <w:rsid w:val="00D55D2F"/>
    <w:rsid w:val="00D64193"/>
    <w:rsid w:val="00D648F4"/>
    <w:rsid w:val="00D71CD4"/>
    <w:rsid w:val="00D7502A"/>
    <w:rsid w:val="00D83F14"/>
    <w:rsid w:val="00D87495"/>
    <w:rsid w:val="00D93770"/>
    <w:rsid w:val="00D9449B"/>
    <w:rsid w:val="00DA37BF"/>
    <w:rsid w:val="00DA45A1"/>
    <w:rsid w:val="00DC4865"/>
    <w:rsid w:val="00DD6359"/>
    <w:rsid w:val="00DE2C98"/>
    <w:rsid w:val="00E03120"/>
    <w:rsid w:val="00E14A23"/>
    <w:rsid w:val="00E2551C"/>
    <w:rsid w:val="00E273B0"/>
    <w:rsid w:val="00E35D98"/>
    <w:rsid w:val="00EB6945"/>
    <w:rsid w:val="00ED4590"/>
    <w:rsid w:val="00ED78E9"/>
    <w:rsid w:val="00EE14A6"/>
    <w:rsid w:val="00EE1DF5"/>
    <w:rsid w:val="00EE20D1"/>
    <w:rsid w:val="00F03000"/>
    <w:rsid w:val="00F16CD6"/>
    <w:rsid w:val="00F1784B"/>
    <w:rsid w:val="00F20A97"/>
    <w:rsid w:val="00F21C9A"/>
    <w:rsid w:val="00F9219B"/>
    <w:rsid w:val="00F9351E"/>
    <w:rsid w:val="00FB3598"/>
    <w:rsid w:val="00FC0319"/>
    <w:rsid w:val="00FD5184"/>
    <w:rsid w:val="00FF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7"/>
    <w:pPr>
      <w:suppressAutoHyphens/>
    </w:pPr>
    <w:rPr>
      <w:rFonts w:ascii="Calibri" w:eastAsia="Calibri" w:hAnsi="Calibri" w:cs="Times New Roman"/>
      <w:lang w:eastAsia="ar-SA"/>
    </w:rPr>
  </w:style>
  <w:style w:type="paragraph" w:styleId="1">
    <w:name w:val="heading 1"/>
    <w:basedOn w:val="a"/>
    <w:next w:val="a"/>
    <w:link w:val="10"/>
    <w:qFormat/>
    <w:rsid w:val="00CE3667"/>
    <w:pPr>
      <w:keepNext/>
      <w:suppressAutoHyphens w:val="0"/>
      <w:spacing w:after="0" w:line="240" w:lineRule="auto"/>
      <w:jc w:val="center"/>
      <w:outlineLvl w:val="0"/>
    </w:pPr>
    <w:rPr>
      <w:rFonts w:ascii="Times New Roman" w:eastAsia="Times New Roman" w:hAnsi="Times New Roman"/>
      <w:sz w:val="28"/>
      <w:szCs w:val="24"/>
      <w:lang w:eastAsia="en-US"/>
    </w:rPr>
  </w:style>
  <w:style w:type="paragraph" w:styleId="3">
    <w:name w:val="heading 3"/>
    <w:basedOn w:val="a"/>
    <w:next w:val="a"/>
    <w:link w:val="30"/>
    <w:uiPriority w:val="9"/>
    <w:semiHidden/>
    <w:unhideWhenUsed/>
    <w:qFormat/>
    <w:rsid w:val="00CE36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36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366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E36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C5"/>
    <w:pPr>
      <w:spacing w:after="0" w:line="240" w:lineRule="auto"/>
    </w:pPr>
  </w:style>
  <w:style w:type="character" w:customStyle="1" w:styleId="10">
    <w:name w:val="Заголовок 1 Знак"/>
    <w:basedOn w:val="a0"/>
    <w:link w:val="1"/>
    <w:rsid w:val="00CE3667"/>
    <w:rPr>
      <w:rFonts w:ascii="Times New Roman" w:eastAsia="Times New Roman" w:hAnsi="Times New Roman" w:cs="Times New Roman"/>
      <w:sz w:val="28"/>
      <w:szCs w:val="24"/>
    </w:rPr>
  </w:style>
  <w:style w:type="paragraph" w:styleId="a4">
    <w:name w:val="Title"/>
    <w:basedOn w:val="a"/>
    <w:link w:val="a5"/>
    <w:qFormat/>
    <w:rsid w:val="00CE3667"/>
    <w:pPr>
      <w:suppressAutoHyphens w:val="0"/>
      <w:spacing w:after="0" w:line="240" w:lineRule="auto"/>
      <w:jc w:val="center"/>
    </w:pPr>
    <w:rPr>
      <w:rFonts w:ascii="Times New Roman" w:eastAsia="Times New Roman" w:hAnsi="Times New Roman"/>
      <w:b/>
      <w:bCs/>
      <w:sz w:val="24"/>
      <w:szCs w:val="24"/>
      <w:lang w:eastAsia="en-US"/>
    </w:rPr>
  </w:style>
  <w:style w:type="character" w:customStyle="1" w:styleId="a5">
    <w:name w:val="Название Знак"/>
    <w:basedOn w:val="a0"/>
    <w:link w:val="a4"/>
    <w:rsid w:val="00CE366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CE3667"/>
    <w:rPr>
      <w:rFonts w:asciiTheme="majorHAnsi" w:eastAsiaTheme="majorEastAsia" w:hAnsiTheme="majorHAnsi" w:cstheme="majorBidi"/>
      <w:b/>
      <w:bCs/>
      <w:color w:val="4F81BD" w:themeColor="accent1"/>
      <w:lang w:eastAsia="ar-SA"/>
    </w:rPr>
  </w:style>
  <w:style w:type="character" w:customStyle="1" w:styleId="50">
    <w:name w:val="Заголовок 5 Знак"/>
    <w:basedOn w:val="a0"/>
    <w:link w:val="5"/>
    <w:uiPriority w:val="9"/>
    <w:semiHidden/>
    <w:rsid w:val="00CE3667"/>
    <w:rPr>
      <w:rFonts w:asciiTheme="majorHAnsi" w:eastAsiaTheme="majorEastAsia" w:hAnsiTheme="majorHAnsi" w:cstheme="majorBidi"/>
      <w:color w:val="243F60" w:themeColor="accent1" w:themeShade="7F"/>
      <w:lang w:eastAsia="ar-SA"/>
    </w:rPr>
  </w:style>
  <w:style w:type="character" w:customStyle="1" w:styleId="70">
    <w:name w:val="Заголовок 7 Знак"/>
    <w:basedOn w:val="a0"/>
    <w:link w:val="7"/>
    <w:uiPriority w:val="9"/>
    <w:semiHidden/>
    <w:rsid w:val="00CE3667"/>
    <w:rPr>
      <w:rFonts w:asciiTheme="majorHAnsi" w:eastAsiaTheme="majorEastAsia" w:hAnsiTheme="majorHAnsi" w:cstheme="majorBidi"/>
      <w:i/>
      <w:iCs/>
      <w:color w:val="404040" w:themeColor="text1" w:themeTint="BF"/>
      <w:lang w:eastAsia="ar-SA"/>
    </w:rPr>
  </w:style>
  <w:style w:type="paragraph" w:styleId="a6">
    <w:name w:val="Body Text"/>
    <w:basedOn w:val="a"/>
    <w:link w:val="a7"/>
    <w:semiHidden/>
    <w:rsid w:val="00CE3667"/>
    <w:pPr>
      <w:suppressAutoHyphens w:val="0"/>
      <w:spacing w:after="0" w:line="240" w:lineRule="auto"/>
      <w:jc w:val="both"/>
    </w:pPr>
    <w:rPr>
      <w:rFonts w:ascii="Times New Roman" w:eastAsia="Times New Roman" w:hAnsi="Times New Roman"/>
      <w:sz w:val="24"/>
      <w:szCs w:val="24"/>
      <w:lang w:eastAsia="en-US"/>
    </w:rPr>
  </w:style>
  <w:style w:type="character" w:customStyle="1" w:styleId="a7">
    <w:name w:val="Основной текст Знак"/>
    <w:basedOn w:val="a0"/>
    <w:link w:val="a6"/>
    <w:semiHidden/>
    <w:rsid w:val="00CE3667"/>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E3667"/>
    <w:rPr>
      <w:rFonts w:asciiTheme="majorHAnsi" w:eastAsiaTheme="majorEastAsia" w:hAnsiTheme="majorHAnsi" w:cstheme="majorBidi"/>
      <w:b/>
      <w:bCs/>
      <w:i/>
      <w:iCs/>
      <w:color w:val="4F81BD" w:themeColor="accent1"/>
      <w:lang w:eastAsia="ar-SA"/>
    </w:rPr>
  </w:style>
  <w:style w:type="paragraph" w:styleId="a8">
    <w:name w:val="header"/>
    <w:basedOn w:val="a"/>
    <w:link w:val="a9"/>
    <w:uiPriority w:val="99"/>
    <w:unhideWhenUsed/>
    <w:rsid w:val="0001756B"/>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01756B"/>
    <w:rPr>
      <w:rFonts w:ascii="Times New Roman" w:eastAsia="Times New Roman" w:hAnsi="Times New Roman" w:cs="Times New Roman"/>
      <w:sz w:val="24"/>
      <w:szCs w:val="24"/>
      <w:lang w:eastAsia="ru-RU"/>
    </w:rPr>
  </w:style>
  <w:style w:type="table" w:styleId="aa">
    <w:name w:val="Table Grid"/>
    <w:basedOn w:val="a1"/>
    <w:uiPriority w:val="59"/>
    <w:rsid w:val="00F2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rsid w:val="00F21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1C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1C9A"/>
    <w:rPr>
      <w:rFonts w:ascii="Tahoma" w:eastAsia="Calibri" w:hAnsi="Tahoma" w:cs="Tahoma"/>
      <w:sz w:val="16"/>
      <w:szCs w:val="16"/>
      <w:lang w:eastAsia="ar-SA"/>
    </w:rPr>
  </w:style>
  <w:style w:type="paragraph" w:styleId="ad">
    <w:name w:val="List Paragraph"/>
    <w:basedOn w:val="a"/>
    <w:uiPriority w:val="34"/>
    <w:qFormat/>
    <w:rsid w:val="002027DB"/>
    <w:pPr>
      <w:ind w:left="720"/>
      <w:contextualSpacing/>
    </w:pPr>
  </w:style>
  <w:style w:type="paragraph" w:customStyle="1" w:styleId="ae">
    <w:name w:val="Базовый"/>
    <w:rsid w:val="00B95054"/>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f">
    <w:name w:val="footer"/>
    <w:basedOn w:val="a"/>
    <w:link w:val="af0"/>
    <w:uiPriority w:val="99"/>
    <w:unhideWhenUsed/>
    <w:rsid w:val="006575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7554"/>
    <w:rPr>
      <w:rFonts w:ascii="Calibri" w:eastAsia="Calibri" w:hAnsi="Calibri" w:cs="Times New Roman"/>
      <w:lang w:eastAsia="ar-SA"/>
    </w:rPr>
  </w:style>
  <w:style w:type="character" w:styleId="af1">
    <w:name w:val="Strong"/>
    <w:basedOn w:val="a0"/>
    <w:uiPriority w:val="22"/>
    <w:qFormat/>
    <w:rsid w:val="00120CB1"/>
    <w:rPr>
      <w:b/>
      <w:bCs/>
    </w:rPr>
  </w:style>
  <w:style w:type="character" w:styleId="af2">
    <w:name w:val="Emphasis"/>
    <w:rsid w:val="00C62FB9"/>
    <w:rPr>
      <w:i/>
      <w:iCs/>
    </w:rPr>
  </w:style>
  <w:style w:type="paragraph" w:customStyle="1" w:styleId="c32">
    <w:name w:val="c32"/>
    <w:basedOn w:val="a"/>
    <w:rsid w:val="00DA37B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A37BF"/>
  </w:style>
  <w:style w:type="character" w:customStyle="1" w:styleId="c31">
    <w:name w:val="c31"/>
    <w:basedOn w:val="a0"/>
    <w:rsid w:val="00DA37BF"/>
  </w:style>
  <w:style w:type="paragraph" w:styleId="af3">
    <w:name w:val="Normal (Web)"/>
    <w:basedOn w:val="a"/>
    <w:uiPriority w:val="99"/>
    <w:semiHidden/>
    <w:unhideWhenUsed/>
    <w:rsid w:val="00B04F99"/>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7"/>
    <w:pPr>
      <w:suppressAutoHyphens/>
    </w:pPr>
    <w:rPr>
      <w:rFonts w:ascii="Calibri" w:eastAsia="Calibri" w:hAnsi="Calibri" w:cs="Times New Roman"/>
      <w:lang w:eastAsia="ar-SA"/>
    </w:rPr>
  </w:style>
  <w:style w:type="paragraph" w:styleId="1">
    <w:name w:val="heading 1"/>
    <w:basedOn w:val="a"/>
    <w:next w:val="a"/>
    <w:link w:val="10"/>
    <w:qFormat/>
    <w:rsid w:val="00CE3667"/>
    <w:pPr>
      <w:keepNext/>
      <w:suppressAutoHyphens w:val="0"/>
      <w:spacing w:after="0" w:line="240" w:lineRule="auto"/>
      <w:jc w:val="center"/>
      <w:outlineLvl w:val="0"/>
    </w:pPr>
    <w:rPr>
      <w:rFonts w:ascii="Times New Roman" w:eastAsia="Times New Roman" w:hAnsi="Times New Roman"/>
      <w:sz w:val="28"/>
      <w:szCs w:val="24"/>
      <w:lang w:eastAsia="en-US"/>
    </w:rPr>
  </w:style>
  <w:style w:type="paragraph" w:styleId="3">
    <w:name w:val="heading 3"/>
    <w:basedOn w:val="a"/>
    <w:next w:val="a"/>
    <w:link w:val="30"/>
    <w:uiPriority w:val="9"/>
    <w:semiHidden/>
    <w:unhideWhenUsed/>
    <w:qFormat/>
    <w:rsid w:val="00CE36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36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366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E36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C5"/>
    <w:pPr>
      <w:spacing w:after="0" w:line="240" w:lineRule="auto"/>
    </w:pPr>
  </w:style>
  <w:style w:type="character" w:customStyle="1" w:styleId="10">
    <w:name w:val="Заголовок 1 Знак"/>
    <w:basedOn w:val="a0"/>
    <w:link w:val="1"/>
    <w:rsid w:val="00CE3667"/>
    <w:rPr>
      <w:rFonts w:ascii="Times New Roman" w:eastAsia="Times New Roman" w:hAnsi="Times New Roman" w:cs="Times New Roman"/>
      <w:sz w:val="28"/>
      <w:szCs w:val="24"/>
    </w:rPr>
  </w:style>
  <w:style w:type="paragraph" w:styleId="a4">
    <w:name w:val="Title"/>
    <w:basedOn w:val="a"/>
    <w:link w:val="a5"/>
    <w:qFormat/>
    <w:rsid w:val="00CE3667"/>
    <w:pPr>
      <w:suppressAutoHyphens w:val="0"/>
      <w:spacing w:after="0" w:line="240" w:lineRule="auto"/>
      <w:jc w:val="center"/>
    </w:pPr>
    <w:rPr>
      <w:rFonts w:ascii="Times New Roman" w:eastAsia="Times New Roman" w:hAnsi="Times New Roman"/>
      <w:b/>
      <w:bCs/>
      <w:sz w:val="24"/>
      <w:szCs w:val="24"/>
      <w:lang w:eastAsia="en-US"/>
    </w:rPr>
  </w:style>
  <w:style w:type="character" w:customStyle="1" w:styleId="a5">
    <w:name w:val="Название Знак"/>
    <w:basedOn w:val="a0"/>
    <w:link w:val="a4"/>
    <w:rsid w:val="00CE366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CE3667"/>
    <w:rPr>
      <w:rFonts w:asciiTheme="majorHAnsi" w:eastAsiaTheme="majorEastAsia" w:hAnsiTheme="majorHAnsi" w:cstheme="majorBidi"/>
      <w:b/>
      <w:bCs/>
      <w:color w:val="4F81BD" w:themeColor="accent1"/>
      <w:lang w:eastAsia="ar-SA"/>
    </w:rPr>
  </w:style>
  <w:style w:type="character" w:customStyle="1" w:styleId="50">
    <w:name w:val="Заголовок 5 Знак"/>
    <w:basedOn w:val="a0"/>
    <w:link w:val="5"/>
    <w:uiPriority w:val="9"/>
    <w:semiHidden/>
    <w:rsid w:val="00CE3667"/>
    <w:rPr>
      <w:rFonts w:asciiTheme="majorHAnsi" w:eastAsiaTheme="majorEastAsia" w:hAnsiTheme="majorHAnsi" w:cstheme="majorBidi"/>
      <w:color w:val="243F60" w:themeColor="accent1" w:themeShade="7F"/>
      <w:lang w:eastAsia="ar-SA"/>
    </w:rPr>
  </w:style>
  <w:style w:type="character" w:customStyle="1" w:styleId="70">
    <w:name w:val="Заголовок 7 Знак"/>
    <w:basedOn w:val="a0"/>
    <w:link w:val="7"/>
    <w:uiPriority w:val="9"/>
    <w:semiHidden/>
    <w:rsid w:val="00CE3667"/>
    <w:rPr>
      <w:rFonts w:asciiTheme="majorHAnsi" w:eastAsiaTheme="majorEastAsia" w:hAnsiTheme="majorHAnsi" w:cstheme="majorBidi"/>
      <w:i/>
      <w:iCs/>
      <w:color w:val="404040" w:themeColor="text1" w:themeTint="BF"/>
      <w:lang w:eastAsia="ar-SA"/>
    </w:rPr>
  </w:style>
  <w:style w:type="paragraph" w:styleId="a6">
    <w:name w:val="Body Text"/>
    <w:basedOn w:val="a"/>
    <w:link w:val="a7"/>
    <w:semiHidden/>
    <w:rsid w:val="00CE3667"/>
    <w:pPr>
      <w:suppressAutoHyphens w:val="0"/>
      <w:spacing w:after="0" w:line="240" w:lineRule="auto"/>
      <w:jc w:val="both"/>
    </w:pPr>
    <w:rPr>
      <w:rFonts w:ascii="Times New Roman" w:eastAsia="Times New Roman" w:hAnsi="Times New Roman"/>
      <w:sz w:val="24"/>
      <w:szCs w:val="24"/>
      <w:lang w:eastAsia="en-US"/>
    </w:rPr>
  </w:style>
  <w:style w:type="character" w:customStyle="1" w:styleId="a7">
    <w:name w:val="Основной текст Знак"/>
    <w:basedOn w:val="a0"/>
    <w:link w:val="a6"/>
    <w:semiHidden/>
    <w:rsid w:val="00CE3667"/>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E3667"/>
    <w:rPr>
      <w:rFonts w:asciiTheme="majorHAnsi" w:eastAsiaTheme="majorEastAsia" w:hAnsiTheme="majorHAnsi" w:cstheme="majorBidi"/>
      <w:b/>
      <w:bCs/>
      <w:i/>
      <w:iCs/>
      <w:color w:val="4F81BD" w:themeColor="accent1"/>
      <w:lang w:eastAsia="ar-SA"/>
    </w:rPr>
  </w:style>
  <w:style w:type="paragraph" w:styleId="a8">
    <w:name w:val="header"/>
    <w:basedOn w:val="a"/>
    <w:link w:val="a9"/>
    <w:uiPriority w:val="99"/>
    <w:unhideWhenUsed/>
    <w:rsid w:val="0001756B"/>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01756B"/>
    <w:rPr>
      <w:rFonts w:ascii="Times New Roman" w:eastAsia="Times New Roman" w:hAnsi="Times New Roman" w:cs="Times New Roman"/>
      <w:sz w:val="24"/>
      <w:szCs w:val="24"/>
      <w:lang w:eastAsia="ru-RU"/>
    </w:rPr>
  </w:style>
  <w:style w:type="table" w:styleId="aa">
    <w:name w:val="Table Grid"/>
    <w:basedOn w:val="a1"/>
    <w:uiPriority w:val="59"/>
    <w:rsid w:val="00F2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rsid w:val="00F21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1C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1C9A"/>
    <w:rPr>
      <w:rFonts w:ascii="Tahoma" w:eastAsia="Calibri" w:hAnsi="Tahoma" w:cs="Tahoma"/>
      <w:sz w:val="16"/>
      <w:szCs w:val="16"/>
      <w:lang w:eastAsia="ar-SA"/>
    </w:rPr>
  </w:style>
  <w:style w:type="paragraph" w:styleId="ad">
    <w:name w:val="List Paragraph"/>
    <w:basedOn w:val="a"/>
    <w:uiPriority w:val="34"/>
    <w:qFormat/>
    <w:rsid w:val="002027DB"/>
    <w:pPr>
      <w:ind w:left="720"/>
      <w:contextualSpacing/>
    </w:pPr>
  </w:style>
  <w:style w:type="paragraph" w:customStyle="1" w:styleId="ae">
    <w:name w:val="Базовый"/>
    <w:rsid w:val="00B95054"/>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f">
    <w:name w:val="footer"/>
    <w:basedOn w:val="a"/>
    <w:link w:val="af0"/>
    <w:uiPriority w:val="99"/>
    <w:unhideWhenUsed/>
    <w:rsid w:val="006575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7554"/>
    <w:rPr>
      <w:rFonts w:ascii="Calibri" w:eastAsia="Calibri" w:hAnsi="Calibri" w:cs="Times New Roman"/>
      <w:lang w:eastAsia="ar-SA"/>
    </w:rPr>
  </w:style>
  <w:style w:type="character" w:styleId="af1">
    <w:name w:val="Strong"/>
    <w:basedOn w:val="a0"/>
    <w:uiPriority w:val="22"/>
    <w:qFormat/>
    <w:rsid w:val="00120CB1"/>
    <w:rPr>
      <w:b/>
      <w:bCs/>
    </w:rPr>
  </w:style>
  <w:style w:type="character" w:styleId="af2">
    <w:name w:val="Emphasis"/>
    <w:rsid w:val="00C62FB9"/>
    <w:rPr>
      <w:i/>
      <w:iCs/>
    </w:rPr>
  </w:style>
  <w:style w:type="paragraph" w:customStyle="1" w:styleId="c32">
    <w:name w:val="c32"/>
    <w:basedOn w:val="a"/>
    <w:rsid w:val="00DA37B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A37BF"/>
  </w:style>
  <w:style w:type="character" w:customStyle="1" w:styleId="c31">
    <w:name w:val="c31"/>
    <w:basedOn w:val="a0"/>
    <w:rsid w:val="00DA37BF"/>
  </w:style>
  <w:style w:type="paragraph" w:styleId="af3">
    <w:name w:val="Normal (Web)"/>
    <w:basedOn w:val="a"/>
    <w:uiPriority w:val="99"/>
    <w:semiHidden/>
    <w:unhideWhenUsed/>
    <w:rsid w:val="00B04F99"/>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246">
      <w:bodyDiv w:val="1"/>
      <w:marLeft w:val="0"/>
      <w:marRight w:val="0"/>
      <w:marTop w:val="0"/>
      <w:marBottom w:val="0"/>
      <w:divBdr>
        <w:top w:val="none" w:sz="0" w:space="0" w:color="auto"/>
        <w:left w:val="none" w:sz="0" w:space="0" w:color="auto"/>
        <w:bottom w:val="none" w:sz="0" w:space="0" w:color="auto"/>
        <w:right w:val="none" w:sz="0" w:space="0" w:color="auto"/>
      </w:divBdr>
    </w:div>
    <w:div w:id="835343022">
      <w:bodyDiv w:val="1"/>
      <w:marLeft w:val="0"/>
      <w:marRight w:val="0"/>
      <w:marTop w:val="0"/>
      <w:marBottom w:val="0"/>
      <w:divBdr>
        <w:top w:val="none" w:sz="0" w:space="0" w:color="auto"/>
        <w:left w:val="none" w:sz="0" w:space="0" w:color="auto"/>
        <w:bottom w:val="none" w:sz="0" w:space="0" w:color="auto"/>
        <w:right w:val="none" w:sz="0" w:space="0" w:color="auto"/>
      </w:divBdr>
    </w:div>
    <w:div w:id="16971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DD75-4105-4A69-B3E5-BFBC8DD1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28</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schurik</dc:creator>
  <cp:lastModifiedBy>admin</cp:lastModifiedBy>
  <cp:revision>51</cp:revision>
  <dcterms:created xsi:type="dcterms:W3CDTF">2021-06-28T09:01:00Z</dcterms:created>
  <dcterms:modified xsi:type="dcterms:W3CDTF">2021-11-30T17:52:00Z</dcterms:modified>
</cp:coreProperties>
</file>