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47" w:rsidRPr="006E2C47" w:rsidRDefault="006E2C47" w:rsidP="006E2C47">
      <w:pPr>
        <w:widowControl w:val="0"/>
        <w:autoSpaceDE w:val="0"/>
        <w:autoSpaceDN w:val="0"/>
        <w:spacing w:before="69" w:after="0" w:line="240" w:lineRule="auto"/>
        <w:ind w:right="25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C4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6E2C47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E2C4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E2C47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E2C47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6E2C47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E2C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программе по физической культуре </w:t>
      </w:r>
    </w:p>
    <w:p w:rsidR="006E2C47" w:rsidRPr="006E2C47" w:rsidRDefault="006E2C47" w:rsidP="006E2C47">
      <w:pPr>
        <w:widowControl w:val="0"/>
        <w:autoSpaceDE w:val="0"/>
        <w:autoSpaceDN w:val="0"/>
        <w:spacing w:before="69" w:after="0" w:line="240" w:lineRule="auto"/>
        <w:ind w:right="2560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E2C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Параллель </w:t>
      </w:r>
      <w:r w:rsidRPr="006E2C47">
        <w:rPr>
          <w:rFonts w:ascii="Times New Roman" w:eastAsia="Times New Roman" w:hAnsi="Times New Roman" w:cs="Times New Roman"/>
          <w:b/>
          <w:sz w:val="24"/>
          <w:szCs w:val="24"/>
        </w:rPr>
        <w:t>9-х классов (ООП</w:t>
      </w:r>
      <w:r w:rsidRPr="006E2C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E2C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ООО)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2C47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Предмет «Физическая культура» в соответствии с требованиями ФГОС входит в предметную область «Физическая культура» и является основой физического воспитания обучающихся. В соответствии с Федеральным планом курс «Физическая культура» в 9 классе по 3 часа в неделю общий объем учебного времени составляет 102 часа.  </w:t>
      </w:r>
    </w:p>
    <w:p w:rsidR="006E2C47" w:rsidRPr="006E2C47" w:rsidRDefault="006E2C47" w:rsidP="006E2C47">
      <w:pPr>
        <w:widowControl w:val="0"/>
        <w:autoSpaceDE w:val="0"/>
        <w:autoSpaceDN w:val="0"/>
        <w:spacing w:before="8" w:after="6" w:line="240" w:lineRule="auto"/>
        <w:ind w:left="852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6E2C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Тематическое</w:t>
      </w:r>
      <w:r w:rsidRPr="006E2C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2C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</w:p>
    <w:tbl>
      <w:tblPr>
        <w:tblStyle w:val="TableGrid"/>
        <w:tblpPr w:leftFromText="180" w:rightFromText="180" w:vertAnchor="text" w:horzAnchor="margin" w:tblpY="1"/>
        <w:tblOverlap w:val="never"/>
        <w:tblW w:w="9132" w:type="dxa"/>
        <w:tblInd w:w="0" w:type="dxa"/>
        <w:tblCellMar>
          <w:top w:w="72" w:type="dxa"/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319"/>
        <w:gridCol w:w="1332"/>
      </w:tblGrid>
      <w:tr w:rsidR="006E2C47" w:rsidRPr="006E2C47" w:rsidTr="00F00613">
        <w:trPr>
          <w:trHeight w:val="47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ind w:left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E2C47" w:rsidRPr="006E2C47" w:rsidRDefault="006E2C47" w:rsidP="006E2C47">
            <w:pPr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E2C47" w:rsidRPr="006E2C47" w:rsidTr="00F00613">
        <w:trPr>
          <w:trHeight w:val="33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2C47" w:rsidRPr="006E2C47" w:rsidRDefault="006E2C47" w:rsidP="006E2C47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E2C47" w:rsidRPr="006E2C47" w:rsidTr="00F00613">
        <w:trPr>
          <w:trHeight w:val="33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2C47" w:rsidRPr="006E2C47" w:rsidRDefault="006E2C47" w:rsidP="006E2C47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47" w:rsidRPr="006E2C47" w:rsidTr="00F00613">
        <w:trPr>
          <w:trHeight w:val="43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2C47" w:rsidRPr="006E2C47" w:rsidRDefault="006E2C47" w:rsidP="006E2C47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2C47" w:rsidRPr="006E2C47" w:rsidTr="00F00613">
        <w:trPr>
          <w:trHeight w:val="33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2C47" w:rsidRPr="006E2C47" w:rsidRDefault="006E2C47" w:rsidP="006E2C47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2C47" w:rsidRPr="006E2C47" w:rsidTr="00F00613">
        <w:trPr>
          <w:trHeight w:val="3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2C47" w:rsidRPr="006E2C47" w:rsidRDefault="006E2C47" w:rsidP="006E2C47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E2C47" w:rsidRPr="006E2C47" w:rsidTr="00F00613">
        <w:trPr>
          <w:trHeight w:val="382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2C47" w:rsidRPr="006E2C47" w:rsidRDefault="006E2C47" w:rsidP="006E2C47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2C47" w:rsidRPr="006E2C47" w:rsidTr="00F00613">
        <w:trPr>
          <w:trHeight w:val="27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2C47" w:rsidRPr="006E2C47" w:rsidRDefault="006E2C47" w:rsidP="006E2C47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C47" w:rsidRPr="006E2C47" w:rsidTr="00F00613">
        <w:trPr>
          <w:trHeight w:val="454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2C47" w:rsidRPr="006E2C47" w:rsidRDefault="006E2C47" w:rsidP="006E2C47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2C47" w:rsidRPr="006E2C47" w:rsidTr="00F00613">
        <w:trPr>
          <w:trHeight w:val="334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2C47" w:rsidRPr="006E2C47" w:rsidRDefault="006E2C47" w:rsidP="006E2C47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2C47" w:rsidRPr="006E2C47" w:rsidTr="00F00613">
        <w:trPr>
          <w:trHeight w:val="22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C47" w:rsidRPr="006E2C47" w:rsidRDefault="006E2C47" w:rsidP="006E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2C47" w:rsidRPr="006E2C47" w:rsidRDefault="006E2C47" w:rsidP="006E2C47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E2C47" w:rsidRPr="006E2C47" w:rsidRDefault="006E2C47" w:rsidP="006E2C47">
      <w:pPr>
        <w:widowControl w:val="0"/>
        <w:autoSpaceDE w:val="0"/>
        <w:autoSpaceDN w:val="0"/>
        <w:spacing w:before="259" w:after="0" w:line="240" w:lineRule="auto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6E2C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Используемый</w:t>
      </w:r>
      <w:r w:rsidRPr="006E2C47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6E2C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учебно-методический</w:t>
      </w:r>
      <w:r w:rsidRPr="006E2C47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6E2C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комплект</w:t>
      </w:r>
    </w:p>
    <w:p w:rsidR="006E2C47" w:rsidRPr="006E2C47" w:rsidRDefault="006E2C47" w:rsidP="006E2C47">
      <w:pPr>
        <w:widowControl w:val="0"/>
        <w:autoSpaceDE w:val="0"/>
        <w:autoSpaceDN w:val="0"/>
        <w:spacing w:before="259" w:after="0" w:line="240" w:lineRule="auto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6E2C47">
        <w:rPr>
          <w:rFonts w:ascii="Times New Roman" w:eastAsia="Times New Roman" w:hAnsi="Times New Roman" w:cs="Times New Roman"/>
          <w:sz w:val="24"/>
          <w:szCs w:val="24"/>
        </w:rPr>
        <w:t>Физическая культура. 8-9 класс/</w:t>
      </w:r>
      <w:proofErr w:type="spellStart"/>
      <w:r w:rsidRPr="006E2C47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6E2C47">
        <w:rPr>
          <w:rFonts w:ascii="Times New Roman" w:eastAsia="Times New Roman" w:hAnsi="Times New Roman" w:cs="Times New Roman"/>
          <w:sz w:val="24"/>
          <w:szCs w:val="24"/>
        </w:rPr>
        <w:t xml:space="preserve"> М.Я., </w:t>
      </w:r>
      <w:proofErr w:type="spellStart"/>
      <w:r w:rsidRPr="006E2C47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r w:rsidRPr="006E2C47">
        <w:rPr>
          <w:rFonts w:ascii="Times New Roman" w:eastAsia="Times New Roman" w:hAnsi="Times New Roman" w:cs="Times New Roman"/>
          <w:sz w:val="24"/>
          <w:szCs w:val="24"/>
        </w:rPr>
        <w:t xml:space="preserve"> И.М., </w:t>
      </w:r>
      <w:proofErr w:type="spellStart"/>
      <w:r w:rsidRPr="006E2C47">
        <w:rPr>
          <w:rFonts w:ascii="Times New Roman" w:eastAsia="Times New Roman" w:hAnsi="Times New Roman" w:cs="Times New Roman"/>
          <w:sz w:val="24"/>
          <w:szCs w:val="24"/>
        </w:rPr>
        <w:t>Торочкова</w:t>
      </w:r>
      <w:proofErr w:type="spellEnd"/>
      <w:r w:rsidRPr="006E2C47">
        <w:rPr>
          <w:rFonts w:ascii="Times New Roman" w:eastAsia="Times New Roman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6E2C47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6E2C47">
        <w:rPr>
          <w:rFonts w:ascii="Times New Roman" w:eastAsia="Times New Roman" w:hAnsi="Times New Roman" w:cs="Times New Roman"/>
          <w:sz w:val="24"/>
          <w:szCs w:val="24"/>
        </w:rPr>
        <w:t xml:space="preserve"> М.Я., Акционерное общество «Издательство «Просвещение»; 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2C4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2C4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России.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Готовность и способность обучающихся к саморазвитию и самообразованию.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2C4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 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Освоенность социальных норм, правил поведения, ролей и форм социальной жизни в группах и сообществах. 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2C4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6E2C4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поведения.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2C4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E2C4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6E2C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E2C4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6E2C47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6E2C47" w:rsidRPr="006E2C47" w:rsidRDefault="006E2C47" w:rsidP="006E2C47">
      <w:pPr>
        <w:tabs>
          <w:tab w:val="left" w:pos="0"/>
        </w:tabs>
        <w:spacing w:after="20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2C47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6E2C47" w:rsidRPr="006E2C47" w:rsidRDefault="006E2C47" w:rsidP="006E2C47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</w:t>
      </w:r>
      <w:r w:rsidRPr="006E2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учебе и познавательной деятельности, развивать мотивы и интересы своей познавательной деятельности. </w:t>
      </w:r>
    </w:p>
    <w:p w:rsidR="006E2C47" w:rsidRPr="006E2C47" w:rsidRDefault="006E2C47" w:rsidP="006E2C47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E2C47" w:rsidRPr="006E2C47" w:rsidRDefault="006E2C47" w:rsidP="006E2C47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E2C47" w:rsidRPr="006E2C47" w:rsidRDefault="006E2C47" w:rsidP="006E2C47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6E2C47" w:rsidRPr="006E2C47" w:rsidRDefault="006E2C47" w:rsidP="006E2C47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6E2C47" w:rsidRPr="006E2C47" w:rsidRDefault="006E2C47" w:rsidP="006E2C47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C47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6E2C47" w:rsidRPr="006E2C47" w:rsidRDefault="006E2C47" w:rsidP="006E2C47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6E2C47" w:rsidRPr="006E2C47" w:rsidRDefault="006E2C47" w:rsidP="006E2C47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</w:t>
      </w:r>
    </w:p>
    <w:p w:rsidR="006E2C47" w:rsidRPr="006E2C47" w:rsidRDefault="006E2C47" w:rsidP="006E2C47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познавательной, коммуникативной, социальной практике и профессиональной ориентации. 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</w:t>
      </w:r>
    </w:p>
    <w:p w:rsidR="006E2C47" w:rsidRPr="006E2C47" w:rsidRDefault="006E2C47" w:rsidP="006E2C47">
      <w:pPr>
        <w:widowControl w:val="0"/>
        <w:tabs>
          <w:tab w:val="left" w:pos="0"/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C47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6E2C47" w:rsidRPr="006E2C47" w:rsidRDefault="006E2C47" w:rsidP="006E2C47">
      <w:pPr>
        <w:widowControl w:val="0"/>
        <w:tabs>
          <w:tab w:val="left" w:pos="0"/>
          <w:tab w:val="left" w:pos="426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2C4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6E2C47" w:rsidRPr="006E2C47" w:rsidRDefault="006E2C47" w:rsidP="006E2C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2C47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6E2C47" w:rsidRPr="006E2C47" w:rsidRDefault="006E2C47" w:rsidP="006E2C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C47">
        <w:rPr>
          <w:rFonts w:ascii="Times New Roman" w:eastAsia="Calibri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0D5537" w:rsidRDefault="006E2C47" w:rsidP="00FB15DC">
      <w:pPr>
        <w:numPr>
          <w:ilvl w:val="0"/>
          <w:numId w:val="1"/>
        </w:numPr>
        <w:tabs>
          <w:tab w:val="left" w:pos="0"/>
          <w:tab w:val="left" w:pos="709"/>
        </w:tabs>
        <w:spacing w:after="200" w:line="240" w:lineRule="auto"/>
        <w:ind w:left="-851" w:firstLine="284"/>
        <w:contextualSpacing/>
        <w:jc w:val="both"/>
      </w:pPr>
      <w:r w:rsidRPr="006E2C47">
        <w:rPr>
          <w:rFonts w:ascii="Times New Roman" w:eastAsia="Calibri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  <w:bookmarkStart w:id="0" w:name="_GoBack"/>
      <w:bookmarkEnd w:id="0"/>
    </w:p>
    <w:sectPr w:rsidR="000D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F4"/>
    <w:rsid w:val="000D5537"/>
    <w:rsid w:val="003A2EF4"/>
    <w:rsid w:val="006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6C52-144E-4373-ACEE-ABE5FCC8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2C4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2022-09-05T18:53:00Z</dcterms:created>
  <dcterms:modified xsi:type="dcterms:W3CDTF">2022-09-05T18:53:00Z</dcterms:modified>
</cp:coreProperties>
</file>