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0BCCE458" w:rsidR="00D96531" w:rsidRDefault="00985A5B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6531" w14:paraId="78C3C1F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122B09CF" w:rsidR="00D96531" w:rsidRDefault="00985A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«В»</w:t>
            </w:r>
          </w:p>
        </w:tc>
      </w:tr>
      <w:tr w:rsidR="00D96531" w14:paraId="479FF9B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5450274B" w:rsidR="00D96531" w:rsidRDefault="00985A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И.Ю., Егорова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МакинаО.А</w:t>
            </w:r>
            <w:proofErr w:type="spellEnd"/>
          </w:p>
        </w:tc>
      </w:tr>
      <w:tr w:rsidR="00D96531" w14:paraId="3466F6F6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67DBCE0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</w:t>
            </w:r>
            <w:r w:rsidR="00295E83">
              <w:rPr>
                <w:rFonts w:ascii="Times New Roman" w:hAnsi="Times New Roman" w:cs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19B910A9" w14:textId="6BC0EA0D" w:rsidR="004911D3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11D3" w:rsidRPr="004911D3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911D3" w:rsidRPr="004911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1D3" w:rsidRPr="004911D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литературе и Программ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1D3" w:rsidRPr="004911D3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к учебно-методическому комплексу для 8 класса общеобразовательной школы авторов Коровиной В. Я, Журавлёва В. П, Коровина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D3" w:rsidRPr="004911D3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</w:p>
          <w:p w14:paraId="528ADDAC" w14:textId="79A067BF" w:rsidR="00D96531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4D3D527B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49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D96531" w14:paraId="40A7B59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39D7E11C" w:rsidR="00D96531" w:rsidRPr="004911D3" w:rsidRDefault="004911D3" w:rsidP="004911D3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Коровина В. Я, Журавлёв В. П, Коровин В. И. Литература. 8 класс. В 2 ч. М.: Просвещение, 2012</w:t>
            </w:r>
          </w:p>
        </w:tc>
      </w:tr>
      <w:tr w:rsidR="00D96531" w14:paraId="628AE150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5DC" w14:textId="4002453C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1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14:paraId="76790204" w14:textId="77096F5D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2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1B4F3D08" w14:textId="070D1A0B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3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постижение учащимися вершины произведений</w:t>
            </w:r>
            <w:r w:rsidR="00095B3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отечественной и мировой литера</w:t>
            </w:r>
            <w:bookmarkStart w:id="0" w:name="_GoBack"/>
            <w:bookmarkEnd w:id="0"/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туры, их чтение и анализ, освоенный на понимании образной природы искусства слова, опирающийся на принципы единства художественной 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lastRenderedPageBreak/>
              <w:t>формы и содержания, связи искусства с жизнью, историзма;</w:t>
            </w:r>
          </w:p>
          <w:p w14:paraId="49E50CD6" w14:textId="60BEEA7E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4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14:paraId="732A38AB" w14:textId="203F2645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5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      </w:r>
          </w:p>
          <w:p w14:paraId="32B19AC2" w14:textId="2EBC1FAD" w:rsidR="00D96531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6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96531" w14:paraId="0F37B641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азвитие всех видов речевой деятельности: чтение,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говорение, письмо;</w:t>
            </w:r>
          </w:p>
          <w:p w14:paraId="4D42634B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</w:t>
            </w:r>
            <w:r w:rsidR="00C126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аналитических способностей, владение литературоведческой терминологией.</w:t>
            </w:r>
          </w:p>
        </w:tc>
      </w:tr>
      <w:tr w:rsidR="00D96531" w14:paraId="7AA1D54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0"/>
    <w:rsid w:val="00095B3B"/>
    <w:rsid w:val="00295E83"/>
    <w:rsid w:val="004911D3"/>
    <w:rsid w:val="00985A5B"/>
    <w:rsid w:val="00C126A9"/>
    <w:rsid w:val="00CE7A1B"/>
    <w:rsid w:val="00D96531"/>
    <w:rsid w:val="00EA518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User</cp:lastModifiedBy>
  <cp:revision>8</cp:revision>
  <dcterms:created xsi:type="dcterms:W3CDTF">2022-06-28T15:38:00Z</dcterms:created>
  <dcterms:modified xsi:type="dcterms:W3CDTF">2022-08-28T18:22:00Z</dcterms:modified>
</cp:coreProperties>
</file>