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2E" w:rsidRPr="00782FB5" w:rsidRDefault="00903F2E" w:rsidP="00782F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7164E" w:rsidRPr="00782FB5" w:rsidRDefault="0067164E" w:rsidP="00782F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2FB5">
        <w:rPr>
          <w:rFonts w:ascii="Times New Roman" w:hAnsi="Times New Roman" w:cs="Times New Roman"/>
          <w:sz w:val="24"/>
          <w:szCs w:val="24"/>
        </w:rPr>
        <w:t xml:space="preserve">                                      Аннотация к рабочей программе по </w:t>
      </w:r>
      <w:r w:rsidR="009503CC">
        <w:rPr>
          <w:rFonts w:ascii="Times New Roman" w:hAnsi="Times New Roman" w:cs="Times New Roman"/>
          <w:sz w:val="24"/>
          <w:szCs w:val="24"/>
        </w:rPr>
        <w:t>математике</w:t>
      </w:r>
    </w:p>
    <w:p w:rsidR="0067164E" w:rsidRPr="00782FB5" w:rsidRDefault="0067164E" w:rsidP="00782FB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82FB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503CC">
        <w:rPr>
          <w:rFonts w:ascii="Times New Roman" w:hAnsi="Times New Roman" w:cs="Times New Roman"/>
          <w:sz w:val="24"/>
          <w:szCs w:val="24"/>
        </w:rPr>
        <w:t xml:space="preserve">                               10</w:t>
      </w:r>
      <w:r w:rsidRPr="00782FB5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153911" w:rsidRPr="00782FB5" w:rsidRDefault="00153911" w:rsidP="00782F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5D42ED" w:rsidRPr="00782FB5" w:rsidTr="00782FB5">
        <w:tc>
          <w:tcPr>
            <w:tcW w:w="3114" w:type="dxa"/>
          </w:tcPr>
          <w:p w:rsidR="005D42ED" w:rsidRPr="00782FB5" w:rsidRDefault="0067164E" w:rsidP="00782F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6231" w:type="dxa"/>
          </w:tcPr>
          <w:p w:rsidR="005D42ED" w:rsidRPr="00782FB5" w:rsidRDefault="009503CC" w:rsidP="00782F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Математика </w:t>
            </w:r>
          </w:p>
        </w:tc>
      </w:tr>
      <w:tr w:rsidR="005D42ED" w:rsidRPr="00782FB5" w:rsidTr="00782FB5">
        <w:tc>
          <w:tcPr>
            <w:tcW w:w="3114" w:type="dxa"/>
          </w:tcPr>
          <w:p w:rsidR="005D42ED" w:rsidRPr="00782FB5" w:rsidRDefault="0067164E" w:rsidP="00782F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b/>
                <w:sz w:val="24"/>
                <w:szCs w:val="24"/>
              </w:rPr>
              <w:t>Классы, работающие по данной программе</w:t>
            </w:r>
          </w:p>
        </w:tc>
        <w:tc>
          <w:tcPr>
            <w:tcW w:w="6231" w:type="dxa"/>
          </w:tcPr>
          <w:p w:rsidR="005D42ED" w:rsidRPr="00782FB5" w:rsidRDefault="009503CC" w:rsidP="00782F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42ED" w:rsidRPr="00782FB5">
              <w:rPr>
                <w:rFonts w:ascii="Times New Roman" w:hAnsi="Times New Roman" w:cs="Times New Roman"/>
                <w:sz w:val="24"/>
                <w:szCs w:val="24"/>
              </w:rPr>
              <w:t xml:space="preserve"> «А»,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782FB5" w:rsidRPr="00782FB5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</w:tr>
      <w:tr w:rsidR="005D42ED" w:rsidRPr="00782FB5" w:rsidTr="00782FB5">
        <w:tc>
          <w:tcPr>
            <w:tcW w:w="3114" w:type="dxa"/>
          </w:tcPr>
          <w:p w:rsidR="005D42ED" w:rsidRPr="00782FB5" w:rsidRDefault="0067164E" w:rsidP="00782F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b/>
                <w:sz w:val="24"/>
                <w:szCs w:val="24"/>
              </w:rPr>
              <w:t>Учитель, работающий по данной программе</w:t>
            </w:r>
          </w:p>
        </w:tc>
        <w:tc>
          <w:tcPr>
            <w:tcW w:w="6231" w:type="dxa"/>
          </w:tcPr>
          <w:p w:rsidR="005D42ED" w:rsidRPr="00782FB5" w:rsidRDefault="009503CC" w:rsidP="00782F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О.</w:t>
            </w:r>
            <w:r w:rsidR="00782FB5" w:rsidRPr="00782FB5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5D42ED" w:rsidRPr="00782FB5" w:rsidTr="00782FB5">
        <w:tc>
          <w:tcPr>
            <w:tcW w:w="3114" w:type="dxa"/>
          </w:tcPr>
          <w:p w:rsidR="005D42ED" w:rsidRPr="00782FB5" w:rsidRDefault="0067164E" w:rsidP="00782F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документы, лежащие в основе рабочей программы</w:t>
            </w:r>
          </w:p>
        </w:tc>
        <w:tc>
          <w:tcPr>
            <w:tcW w:w="6231" w:type="dxa"/>
          </w:tcPr>
          <w:p w:rsidR="005D42ED" w:rsidRPr="00782FB5" w:rsidRDefault="005D42ED" w:rsidP="00782F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82FB5" w:rsidRPr="00782FB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государственный образовательный стандарт основного общего образования, утвержденным приказом Министерства образования и науки Российской Федерации от 17.12.2010 № 1897</w:t>
            </w:r>
          </w:p>
          <w:p w:rsidR="00782FB5" w:rsidRPr="00782FB5" w:rsidRDefault="005D42ED" w:rsidP="00782F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82FB5" w:rsidRPr="00782FB5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основного общего образования по математике. «</w:t>
            </w:r>
            <w:r w:rsidR="009503CC">
              <w:rPr>
                <w:rFonts w:ascii="Times New Roman" w:hAnsi="Times New Roman" w:cs="Times New Roman"/>
                <w:sz w:val="24"/>
                <w:szCs w:val="24"/>
              </w:rPr>
              <w:t xml:space="preserve"> Алгебра. </w:t>
            </w:r>
            <w:r w:rsidR="005B0FF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="009503CC">
              <w:rPr>
                <w:rFonts w:ascii="Times New Roman" w:hAnsi="Times New Roman" w:cs="Times New Roman"/>
                <w:sz w:val="24"/>
                <w:szCs w:val="24"/>
              </w:rPr>
              <w:t>. Сборник рабочих программ 10-11</w:t>
            </w:r>
            <w:r w:rsidR="00782FB5" w:rsidRPr="00782FB5">
              <w:rPr>
                <w:rFonts w:ascii="Times New Roman" w:hAnsi="Times New Roman" w:cs="Times New Roman"/>
                <w:sz w:val="24"/>
                <w:szCs w:val="24"/>
              </w:rPr>
              <w:t xml:space="preserve"> классы», составитель Т.А. Бурмистрова, 2014 г</w:t>
            </w:r>
          </w:p>
          <w:p w:rsidR="005D42ED" w:rsidRPr="00782FB5" w:rsidRDefault="005D42ED" w:rsidP="00782F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>3. Положение о составлении рабочих программ учебного предмета, курса, дисциплины (модуля) ГБОУ СОШ средняя школа № 553 Фрунзенского района Санкт - Петербурга</w:t>
            </w:r>
          </w:p>
        </w:tc>
      </w:tr>
      <w:tr w:rsidR="005D42ED" w:rsidRPr="00782FB5" w:rsidTr="00782FB5">
        <w:tc>
          <w:tcPr>
            <w:tcW w:w="3114" w:type="dxa"/>
          </w:tcPr>
          <w:p w:rsidR="005D42ED" w:rsidRPr="00782FB5" w:rsidRDefault="0067164E" w:rsidP="00782F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соответствии с учебным планом</w:t>
            </w:r>
          </w:p>
        </w:tc>
        <w:tc>
          <w:tcPr>
            <w:tcW w:w="6231" w:type="dxa"/>
          </w:tcPr>
          <w:p w:rsidR="005D42ED" w:rsidRPr="00782FB5" w:rsidRDefault="005D42ED" w:rsidP="005B0F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рабочая программа рассчитана на </w:t>
            </w:r>
            <w:r w:rsidR="009503CC">
              <w:rPr>
                <w:rFonts w:ascii="Times New Roman" w:hAnsi="Times New Roman" w:cs="Times New Roman"/>
                <w:sz w:val="24"/>
                <w:szCs w:val="24"/>
              </w:rPr>
              <w:t>136 часов (34 учебные недели) по 4</w:t>
            </w: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неделю.</w:t>
            </w:r>
          </w:p>
        </w:tc>
      </w:tr>
      <w:tr w:rsidR="005D42ED" w:rsidRPr="00782FB5" w:rsidTr="00782FB5">
        <w:tc>
          <w:tcPr>
            <w:tcW w:w="3114" w:type="dxa"/>
          </w:tcPr>
          <w:p w:rsidR="005D42ED" w:rsidRPr="00782FB5" w:rsidRDefault="0067164E" w:rsidP="00782F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6231" w:type="dxa"/>
          </w:tcPr>
          <w:p w:rsidR="009503CC" w:rsidRPr="009503CC" w:rsidRDefault="009503CC" w:rsidP="009503CC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3CC">
              <w:rPr>
                <w:rFonts w:ascii="Times New Roman" w:hAnsi="Times New Roman" w:cs="Times New Roman"/>
                <w:sz w:val="24"/>
                <w:szCs w:val="24"/>
              </w:rPr>
              <w:t xml:space="preserve">Колягин </w:t>
            </w:r>
            <w:proofErr w:type="gramStart"/>
            <w:r w:rsidRPr="009503C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9503CC">
              <w:rPr>
                <w:rFonts w:ascii="Times New Roman" w:hAnsi="Times New Roman" w:cs="Times New Roman"/>
                <w:sz w:val="24"/>
                <w:szCs w:val="24"/>
              </w:rPr>
              <w:t xml:space="preserve"> М и др. Математика: Алгебра и начала математического анализа для 10-11 классы: учеб</w:t>
            </w:r>
            <w:proofErr w:type="gramStart"/>
            <w:r w:rsidRPr="009503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50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03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503CC">
              <w:rPr>
                <w:rFonts w:ascii="Times New Roman" w:hAnsi="Times New Roman" w:cs="Times New Roman"/>
                <w:sz w:val="24"/>
                <w:szCs w:val="24"/>
              </w:rPr>
              <w:t>ля общеобразовательных организаций: базовый и углубленный уровни/ М.: Просвещение, 2020</w:t>
            </w:r>
          </w:p>
          <w:p w:rsidR="009503CC" w:rsidRPr="009503CC" w:rsidRDefault="009503CC" w:rsidP="009503CC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ind w:left="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3CC">
              <w:rPr>
                <w:rFonts w:ascii="Times New Roman" w:hAnsi="Times New Roman" w:cs="Times New Roman"/>
                <w:sz w:val="24"/>
                <w:szCs w:val="24"/>
              </w:rPr>
              <w:t>JI.</w:t>
            </w:r>
            <w:proofErr w:type="spellStart"/>
            <w:r w:rsidRPr="009503CC">
              <w:rPr>
                <w:rFonts w:ascii="Times New Roman" w:hAnsi="Times New Roman" w:cs="Times New Roman"/>
                <w:sz w:val="24"/>
                <w:szCs w:val="24"/>
              </w:rPr>
              <w:t>С.Атанасян</w:t>
            </w:r>
            <w:proofErr w:type="spellEnd"/>
            <w:r w:rsidRPr="009503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03CC">
              <w:rPr>
                <w:rFonts w:ascii="Times New Roman" w:hAnsi="Times New Roman" w:cs="Times New Roman"/>
                <w:sz w:val="24"/>
                <w:szCs w:val="24"/>
              </w:rPr>
              <w:t>В.Ф.Бутузов</w:t>
            </w:r>
            <w:proofErr w:type="spellEnd"/>
            <w:r w:rsidRPr="009503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03CC">
              <w:rPr>
                <w:rFonts w:ascii="Times New Roman" w:hAnsi="Times New Roman" w:cs="Times New Roman"/>
                <w:sz w:val="24"/>
                <w:szCs w:val="24"/>
              </w:rPr>
              <w:t>С.Б.Кадомцев</w:t>
            </w:r>
            <w:proofErr w:type="spellEnd"/>
            <w:r w:rsidRPr="009503CC">
              <w:rPr>
                <w:rFonts w:ascii="Times New Roman" w:hAnsi="Times New Roman" w:cs="Times New Roman"/>
                <w:sz w:val="24"/>
                <w:szCs w:val="24"/>
              </w:rPr>
              <w:t xml:space="preserve"> и др. , Геометрия 10-11 классы: учеб. Для общеобразовательных организаций </w:t>
            </w:r>
            <w:proofErr w:type="gramStart"/>
            <w:r w:rsidRPr="009503CC">
              <w:rPr>
                <w:rFonts w:ascii="Times New Roman" w:hAnsi="Times New Roman" w:cs="Times New Roman"/>
                <w:sz w:val="24"/>
                <w:szCs w:val="24"/>
              </w:rPr>
              <w:t>:б</w:t>
            </w:r>
            <w:proofErr w:type="gramEnd"/>
            <w:r w:rsidRPr="009503CC">
              <w:rPr>
                <w:rFonts w:ascii="Times New Roman" w:hAnsi="Times New Roman" w:cs="Times New Roman"/>
                <w:sz w:val="24"/>
                <w:szCs w:val="24"/>
              </w:rPr>
              <w:t>азовый и углубленный уровни/</w:t>
            </w:r>
            <w:proofErr w:type="spellStart"/>
            <w:r w:rsidRPr="009503CC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9503CC">
              <w:rPr>
                <w:rFonts w:ascii="Times New Roman" w:hAnsi="Times New Roman" w:cs="Times New Roman"/>
                <w:sz w:val="24"/>
                <w:szCs w:val="24"/>
              </w:rPr>
              <w:t>, 2020 г.</w:t>
            </w:r>
          </w:p>
          <w:p w:rsidR="005D42ED" w:rsidRPr="005B0FF2" w:rsidRDefault="005D42ED" w:rsidP="009503CC">
            <w:pPr>
              <w:pStyle w:val="a4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ED" w:rsidRPr="00782FB5" w:rsidTr="00782FB5">
        <w:tc>
          <w:tcPr>
            <w:tcW w:w="3114" w:type="dxa"/>
          </w:tcPr>
          <w:p w:rsidR="005D42ED" w:rsidRPr="00782FB5" w:rsidRDefault="0067164E" w:rsidP="00782F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6231" w:type="dxa"/>
          </w:tcPr>
          <w:p w:rsidR="00782FB5" w:rsidRPr="00782FB5" w:rsidRDefault="00782FB5" w:rsidP="00782FB5">
            <w:pPr>
              <w:pStyle w:val="a4"/>
              <w:numPr>
                <w:ilvl w:val="0"/>
                <w:numId w:val="8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>В направлении личностного развития:</w:t>
            </w:r>
          </w:p>
          <w:p w:rsidR="00782FB5" w:rsidRPr="00782FB5" w:rsidRDefault="00782FB5" w:rsidP="00782FB5">
            <w:pPr>
              <w:pStyle w:val="a4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логического и критического мышления, культуры речи, способности к умственному эксперименту;</w:t>
            </w:r>
          </w:p>
          <w:p w:rsidR="00782FB5" w:rsidRPr="00782FB5" w:rsidRDefault="00782FB5" w:rsidP="00782FB5">
            <w:pPr>
              <w:pStyle w:val="a4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      </w:r>
          </w:p>
          <w:p w:rsidR="00782FB5" w:rsidRPr="00782FB5" w:rsidRDefault="00782FB5" w:rsidP="00782FB5">
            <w:pPr>
              <w:pStyle w:val="a4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ab/>
              <w:t>воспитание качеств личности, обеспечивающих социальную мобильность, способность принимать самостоятельные решения;</w:t>
            </w:r>
          </w:p>
          <w:p w:rsidR="00782FB5" w:rsidRPr="00782FB5" w:rsidRDefault="00782FB5" w:rsidP="00782FB5">
            <w:pPr>
              <w:pStyle w:val="a4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качеств мышления, необходимых для адаптации в современном информационном обществе;</w:t>
            </w:r>
          </w:p>
          <w:p w:rsidR="00782FB5" w:rsidRPr="00782FB5" w:rsidRDefault="00782FB5" w:rsidP="00782FB5">
            <w:pPr>
              <w:pStyle w:val="a4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интереса к математическому творчеству и математических способностей.</w:t>
            </w:r>
          </w:p>
          <w:p w:rsidR="00782FB5" w:rsidRPr="00782FB5" w:rsidRDefault="00782FB5" w:rsidP="00782FB5">
            <w:pPr>
              <w:pStyle w:val="a4"/>
              <w:numPr>
                <w:ilvl w:val="0"/>
                <w:numId w:val="8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82FB5">
              <w:rPr>
                <w:rFonts w:ascii="Times New Roman" w:hAnsi="Times New Roman" w:cs="Times New Roman"/>
                <w:sz w:val="24"/>
                <w:szCs w:val="24"/>
              </w:rPr>
              <w:t>метапредметном</w:t>
            </w:r>
            <w:proofErr w:type="spellEnd"/>
            <w:r w:rsidRPr="00782FB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направлении:</w:t>
            </w:r>
          </w:p>
          <w:p w:rsidR="00782FB5" w:rsidRPr="00782FB5" w:rsidRDefault="00782FB5" w:rsidP="00782FB5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формирование представлений о математике как части общечеловеческой культуры, о значимости математики в развитии цивилизации и современного </w:t>
            </w:r>
            <w:r w:rsidRPr="00782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общества;</w:t>
            </w:r>
          </w:p>
          <w:p w:rsidR="00782FB5" w:rsidRPr="00782FB5" w:rsidRDefault="00782FB5" w:rsidP="00782FB5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      </w:r>
          </w:p>
          <w:p w:rsidR="00782FB5" w:rsidRPr="00782FB5" w:rsidRDefault="00782FB5" w:rsidP="00782FB5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      </w:r>
          </w:p>
          <w:p w:rsidR="00782FB5" w:rsidRPr="00782FB5" w:rsidRDefault="00782FB5" w:rsidP="00782FB5">
            <w:pPr>
              <w:pStyle w:val="a4"/>
              <w:numPr>
                <w:ilvl w:val="0"/>
                <w:numId w:val="8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>В предметном направлении:</w:t>
            </w:r>
          </w:p>
          <w:p w:rsidR="00782FB5" w:rsidRPr="00782FB5" w:rsidRDefault="00782FB5" w:rsidP="00782FB5">
            <w:pPr>
              <w:pStyle w:val="a4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ab/>
              <w:t>овладение математическими знаниями и умениями, необход</w:t>
            </w:r>
            <w:r w:rsidR="009503CC">
              <w:rPr>
                <w:rFonts w:ascii="Times New Roman" w:hAnsi="Times New Roman" w:cs="Times New Roman"/>
                <w:sz w:val="24"/>
                <w:szCs w:val="24"/>
              </w:rPr>
              <w:t>имыми для продолжения обучения</w:t>
            </w: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>, изучения смежных дисциплин, применения в повседневной жизни;</w:t>
            </w:r>
          </w:p>
          <w:p w:rsidR="00782FB5" w:rsidRPr="00782FB5" w:rsidRDefault="00782FB5" w:rsidP="00782FB5">
            <w:pPr>
              <w:pStyle w:val="a4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ab/>
              <w:t>создание фундамента для математического развития, формирования механизмов мышления, характерных для математической деятельности.</w:t>
            </w:r>
          </w:p>
          <w:p w:rsidR="005D42ED" w:rsidRPr="00782FB5" w:rsidRDefault="005D42ED" w:rsidP="00782F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ED" w:rsidRPr="00782FB5" w:rsidTr="00782FB5">
        <w:tc>
          <w:tcPr>
            <w:tcW w:w="3114" w:type="dxa"/>
          </w:tcPr>
          <w:p w:rsidR="005D42ED" w:rsidRPr="00782FB5" w:rsidRDefault="0067164E" w:rsidP="00782F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6231" w:type="dxa"/>
          </w:tcPr>
          <w:p w:rsidR="000C41A1" w:rsidRPr="000C41A1" w:rsidRDefault="000C41A1" w:rsidP="000C41A1">
            <w:pPr>
              <w:tabs>
                <w:tab w:val="left" w:pos="567"/>
              </w:tabs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4">
              <w:rPr>
                <w:rFonts w:ascii="Times New Roman" w:hAnsi="Times New Roman"/>
                <w:sz w:val="26"/>
                <w:szCs w:val="26"/>
              </w:rPr>
              <w:t>1</w:t>
            </w:r>
            <w:r w:rsidRPr="000C41A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0C41A1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0C41A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      </w:r>
          </w:p>
          <w:p w:rsidR="000C41A1" w:rsidRPr="000C41A1" w:rsidRDefault="000C41A1" w:rsidP="000C41A1">
            <w:pPr>
              <w:tabs>
                <w:tab w:val="left" w:pos="567"/>
              </w:tabs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0C41A1">
              <w:rPr>
                <w:rFonts w:ascii="Times New Roman" w:hAnsi="Times New Roman" w:cs="Times New Roman"/>
                <w:sz w:val="24"/>
                <w:szCs w:val="24"/>
              </w:rPr>
              <w:t xml:space="preserve"> 2) </w:t>
            </w:r>
            <w:proofErr w:type="spellStart"/>
            <w:r w:rsidRPr="000C41A1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0C41A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      </w:r>
          </w:p>
          <w:p w:rsidR="000C41A1" w:rsidRPr="000C41A1" w:rsidRDefault="000C41A1" w:rsidP="000C41A1">
            <w:pPr>
              <w:tabs>
                <w:tab w:val="left" w:pos="567"/>
              </w:tabs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0C41A1">
              <w:rPr>
                <w:rFonts w:ascii="Times New Roman" w:hAnsi="Times New Roman" w:cs="Times New Roman"/>
                <w:sz w:val="24"/>
                <w:szCs w:val="24"/>
              </w:rPr>
              <w:t xml:space="preserve"> 3) владение методами доказательств и алгоритмов решения; умение их применять, проводить доказательные рассуждения в ходе решения задач;</w:t>
            </w:r>
          </w:p>
          <w:p w:rsidR="000C41A1" w:rsidRPr="000C41A1" w:rsidRDefault="000C41A1" w:rsidP="000C41A1">
            <w:pPr>
              <w:pStyle w:val="a4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1A1">
              <w:rPr>
                <w:rFonts w:ascii="Times New Roman" w:hAnsi="Times New Roman" w:cs="Times New Roman"/>
                <w:sz w:val="24"/>
                <w:szCs w:val="24"/>
              </w:rPr>
              <w:t xml:space="preserve"> 4) 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      </w:r>
          </w:p>
          <w:p w:rsidR="000C41A1" w:rsidRPr="000C41A1" w:rsidRDefault="000C41A1" w:rsidP="000C41A1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0C41A1">
              <w:rPr>
                <w:rFonts w:eastAsiaTheme="minorHAnsi"/>
                <w:lang w:eastAsia="en-US"/>
              </w:rPr>
              <w:t>5) умение изображать типовые плоские фигуры и объемные тела с помощью простейших компьютерных инструментов</w:t>
            </w:r>
            <w:proofErr w:type="gramStart"/>
            <w:r w:rsidRPr="000C41A1">
              <w:rPr>
                <w:rFonts w:eastAsiaTheme="minorHAnsi"/>
                <w:lang w:eastAsia="en-US"/>
              </w:rPr>
              <w:t>.</w:t>
            </w:r>
            <w:proofErr w:type="gramEnd"/>
            <w:r w:rsidRPr="000C41A1">
              <w:rPr>
                <w:rFonts w:eastAsiaTheme="minorHAnsi"/>
                <w:lang w:eastAsia="en-US"/>
              </w:rPr>
              <w:t xml:space="preserve">     </w:t>
            </w:r>
            <w:proofErr w:type="gramStart"/>
            <w:r w:rsidRPr="000C41A1">
              <w:rPr>
                <w:rFonts w:eastAsiaTheme="minorHAnsi"/>
                <w:lang w:eastAsia="en-US"/>
              </w:rPr>
              <w:t>р</w:t>
            </w:r>
            <w:proofErr w:type="gramEnd"/>
            <w:r w:rsidRPr="000C41A1">
              <w:rPr>
                <w:rFonts w:eastAsiaTheme="minorHAnsi"/>
                <w:lang w:eastAsia="en-US"/>
              </w:rPr>
              <w:t>аспознавать на чертежах и моделях пространственные формы; соотносить трехмерные объекты с их описаниями, изображениями;</w:t>
            </w:r>
          </w:p>
          <w:p w:rsidR="000C41A1" w:rsidRPr="000C41A1" w:rsidRDefault="000C41A1" w:rsidP="000C41A1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0C41A1">
              <w:rPr>
                <w:rFonts w:eastAsiaTheme="minorHAnsi"/>
                <w:lang w:eastAsia="en-US"/>
              </w:rPr>
              <w:t>6)  умение описывать взаимное расположение прямых и плоскостей в пространстве, аргументировать свои суждения об этом расположении;</w:t>
            </w:r>
          </w:p>
          <w:p w:rsidR="000C41A1" w:rsidRPr="000C41A1" w:rsidRDefault="000C41A1" w:rsidP="000C41A1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0C41A1">
              <w:rPr>
                <w:rFonts w:eastAsiaTheme="minorHAnsi"/>
                <w:lang w:eastAsia="en-US"/>
              </w:rPr>
              <w:t>7) умение анализировать в простейших случаях взаимное расположение объектов в пространстве;</w:t>
            </w:r>
          </w:p>
          <w:p w:rsidR="000C41A1" w:rsidRPr="000C41A1" w:rsidRDefault="000C41A1" w:rsidP="000C41A1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0C41A1">
              <w:rPr>
                <w:rFonts w:eastAsiaTheme="minorHAnsi"/>
                <w:lang w:eastAsia="en-US"/>
              </w:rPr>
              <w:t>8) умение изображать основные многогранники и круглые тела, выполнять чертежи по условиям задач;</w:t>
            </w:r>
          </w:p>
          <w:p w:rsidR="000C41A1" w:rsidRPr="000C41A1" w:rsidRDefault="000C41A1" w:rsidP="000C41A1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0C41A1">
              <w:rPr>
                <w:rFonts w:eastAsiaTheme="minorHAnsi"/>
                <w:lang w:eastAsia="en-US"/>
              </w:rPr>
              <w:t xml:space="preserve"> 9) умение строить простейшие сечения куба, призмы, пирамиды;</w:t>
            </w:r>
          </w:p>
          <w:p w:rsidR="000C41A1" w:rsidRPr="000C41A1" w:rsidRDefault="000C41A1" w:rsidP="000C41A1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0C41A1">
              <w:rPr>
                <w:rFonts w:eastAsiaTheme="minorHAnsi"/>
                <w:lang w:eastAsia="en-US"/>
              </w:rPr>
              <w:t xml:space="preserve"> 10)умение  применять геометрические факты для решения задач, предполагающих несколько шагов решения, если условия применения заданы в явной </w:t>
            </w:r>
            <w:r w:rsidRPr="000C41A1">
              <w:rPr>
                <w:rFonts w:eastAsiaTheme="minorHAnsi"/>
                <w:lang w:eastAsia="en-US"/>
              </w:rPr>
              <w:lastRenderedPageBreak/>
              <w:t>форме;</w:t>
            </w:r>
          </w:p>
          <w:p w:rsidR="000C41A1" w:rsidRPr="000C41A1" w:rsidRDefault="000C41A1" w:rsidP="000C41A1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0C41A1">
              <w:rPr>
                <w:rFonts w:eastAsiaTheme="minorHAnsi"/>
                <w:lang w:eastAsia="en-US"/>
              </w:rPr>
              <w:t>11) умение решать по образцам или по алгоритму планиметрические и простейшие стереометрические задачи на нахождение геометрических величин (длин, углов, площадей, объемов);</w:t>
            </w:r>
          </w:p>
          <w:p w:rsidR="000C41A1" w:rsidRPr="000C41A1" w:rsidRDefault="000C41A1" w:rsidP="000C41A1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0C41A1">
              <w:rPr>
                <w:rFonts w:eastAsiaTheme="minorHAnsi"/>
                <w:lang w:eastAsia="en-US"/>
              </w:rPr>
              <w:t>12)  использование при решении стереометрических задач планиметрические факты и методы;</w:t>
            </w:r>
          </w:p>
          <w:p w:rsidR="000C41A1" w:rsidRPr="000C41A1" w:rsidRDefault="000C41A1" w:rsidP="000C41A1">
            <w:pPr>
              <w:tabs>
                <w:tab w:val="left" w:pos="567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0C41A1">
              <w:rPr>
                <w:rFonts w:ascii="Times New Roman" w:hAnsi="Times New Roman" w:cs="Times New Roman"/>
                <w:sz w:val="24"/>
                <w:szCs w:val="24"/>
              </w:rPr>
              <w:t>13) владение навыками использования готовых компьютерных программ при решении задач.</w:t>
            </w:r>
          </w:p>
          <w:p w:rsidR="005D42ED" w:rsidRPr="005B0FF2" w:rsidRDefault="005D42ED" w:rsidP="005B0F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ED" w:rsidRPr="00782FB5" w:rsidTr="00782FB5">
        <w:tc>
          <w:tcPr>
            <w:tcW w:w="3114" w:type="dxa"/>
          </w:tcPr>
          <w:p w:rsidR="005D42ED" w:rsidRPr="00782FB5" w:rsidRDefault="0067164E" w:rsidP="00782F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Срок, на который разработана рабочая программа</w:t>
            </w:r>
          </w:p>
        </w:tc>
        <w:tc>
          <w:tcPr>
            <w:tcW w:w="6231" w:type="dxa"/>
          </w:tcPr>
          <w:p w:rsidR="005D42ED" w:rsidRPr="00782FB5" w:rsidRDefault="0067164E" w:rsidP="00782F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:rsidR="00153911" w:rsidRPr="00782FB5" w:rsidRDefault="00153911" w:rsidP="00782F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53911" w:rsidRPr="00782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C4C38"/>
    <w:multiLevelType w:val="hybridMultilevel"/>
    <w:tmpl w:val="A40A8CFE"/>
    <w:lvl w:ilvl="0" w:tplc="3D9844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37BC7"/>
    <w:multiLevelType w:val="hybridMultilevel"/>
    <w:tmpl w:val="A830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E289D"/>
    <w:multiLevelType w:val="multilevel"/>
    <w:tmpl w:val="8E6EB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5ED5E45"/>
    <w:multiLevelType w:val="hybridMultilevel"/>
    <w:tmpl w:val="B9F2F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55C56"/>
    <w:multiLevelType w:val="hybridMultilevel"/>
    <w:tmpl w:val="691A6F20"/>
    <w:lvl w:ilvl="0" w:tplc="D36088B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D495C"/>
    <w:multiLevelType w:val="hybridMultilevel"/>
    <w:tmpl w:val="40569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7454C"/>
    <w:multiLevelType w:val="hybridMultilevel"/>
    <w:tmpl w:val="22D4A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E0E1A"/>
    <w:multiLevelType w:val="hybridMultilevel"/>
    <w:tmpl w:val="E6062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63AE3"/>
    <w:multiLevelType w:val="hybridMultilevel"/>
    <w:tmpl w:val="C28AC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91527F"/>
    <w:multiLevelType w:val="hybridMultilevel"/>
    <w:tmpl w:val="28FA5120"/>
    <w:lvl w:ilvl="0" w:tplc="A7A277B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11"/>
    <w:rsid w:val="000C41A1"/>
    <w:rsid w:val="00153911"/>
    <w:rsid w:val="002C0F25"/>
    <w:rsid w:val="002E3214"/>
    <w:rsid w:val="005B0FF2"/>
    <w:rsid w:val="005D42ED"/>
    <w:rsid w:val="0067164E"/>
    <w:rsid w:val="00682C1D"/>
    <w:rsid w:val="00782FB5"/>
    <w:rsid w:val="00861541"/>
    <w:rsid w:val="008C2572"/>
    <w:rsid w:val="00903F2E"/>
    <w:rsid w:val="009503CC"/>
    <w:rsid w:val="00C272A0"/>
    <w:rsid w:val="00E2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3911"/>
    <w:pPr>
      <w:ind w:left="720"/>
      <w:contextualSpacing/>
    </w:pPr>
  </w:style>
  <w:style w:type="paragraph" w:customStyle="1" w:styleId="Default">
    <w:name w:val="Default"/>
    <w:rsid w:val="005B0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0C41A1"/>
    <w:rPr>
      <w:b/>
      <w:bCs/>
    </w:rPr>
  </w:style>
  <w:style w:type="paragraph" w:styleId="a6">
    <w:name w:val="Normal (Web)"/>
    <w:basedOn w:val="a"/>
    <w:uiPriority w:val="99"/>
    <w:semiHidden/>
    <w:unhideWhenUsed/>
    <w:rsid w:val="000C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3911"/>
    <w:pPr>
      <w:ind w:left="720"/>
      <w:contextualSpacing/>
    </w:pPr>
  </w:style>
  <w:style w:type="paragraph" w:customStyle="1" w:styleId="Default">
    <w:name w:val="Default"/>
    <w:rsid w:val="005B0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0C41A1"/>
    <w:rPr>
      <w:b/>
      <w:bCs/>
    </w:rPr>
  </w:style>
  <w:style w:type="paragraph" w:styleId="a6">
    <w:name w:val="Normal (Web)"/>
    <w:basedOn w:val="a"/>
    <w:uiPriority w:val="99"/>
    <w:semiHidden/>
    <w:unhideWhenUsed/>
    <w:rsid w:val="000C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2022-08-26T12:09:00Z</dcterms:created>
  <dcterms:modified xsi:type="dcterms:W3CDTF">2022-08-26T12:09:00Z</dcterms:modified>
</cp:coreProperties>
</file>