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96" w:rsidRPr="0056174F" w:rsidRDefault="00672996" w:rsidP="0056174F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74F">
        <w:rPr>
          <w:rFonts w:ascii="Times New Roman" w:hAnsi="Times New Roman" w:cs="Times New Roman"/>
          <w:b/>
          <w:sz w:val="28"/>
          <w:szCs w:val="28"/>
          <w:u w:val="single"/>
        </w:rPr>
        <w:t>Детские телефоны доверия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8-800-2000-122</w:t>
      </w:r>
      <w:r w:rsidRPr="0056174F">
        <w:rPr>
          <w:rFonts w:ascii="Times New Roman" w:hAnsi="Times New Roman" w:cs="Times New Roman"/>
          <w:sz w:val="28"/>
          <w:szCs w:val="28"/>
        </w:rPr>
        <w:t xml:space="preserve"> (круглосуточно, анонимно) — Всероссийская служба детского телефона доверия.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576-10-10</w:t>
      </w:r>
      <w:r w:rsidRPr="0056174F">
        <w:rPr>
          <w:rFonts w:ascii="Times New Roman" w:hAnsi="Times New Roman" w:cs="Times New Roman"/>
          <w:sz w:val="28"/>
          <w:szCs w:val="28"/>
        </w:rPr>
        <w:t xml:space="preserve"> (круглосуточно, анонимно) — Кризисная психологическая помощь для детей и подростков.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251-00-33</w:t>
      </w:r>
      <w:r w:rsidRPr="0056174F">
        <w:rPr>
          <w:rFonts w:ascii="Times New Roman" w:hAnsi="Times New Roman" w:cs="Times New Roman"/>
          <w:sz w:val="28"/>
          <w:szCs w:val="28"/>
        </w:rPr>
        <w:t xml:space="preserve"> (круглосуточно, анонимно) — Телефон доверия Консультативно-диагностического центра репродуктивного здоровья подростков «</w:t>
      </w:r>
      <w:proofErr w:type="spellStart"/>
      <w:r w:rsidRPr="0056174F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56174F">
        <w:rPr>
          <w:rFonts w:ascii="Times New Roman" w:hAnsi="Times New Roman" w:cs="Times New Roman"/>
          <w:sz w:val="28"/>
          <w:szCs w:val="28"/>
        </w:rPr>
        <w:t>».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8-800-25-000-15</w:t>
      </w:r>
      <w:r w:rsidRPr="0056174F">
        <w:rPr>
          <w:rFonts w:ascii="Times New Roman" w:hAnsi="Times New Roman" w:cs="Times New Roman"/>
          <w:sz w:val="28"/>
          <w:szCs w:val="28"/>
        </w:rPr>
        <w:t xml:space="preserve"> (по будням, с 9:00 до 18:00, обеденный перерыв с 13:00 до 14:00) — Линия помощи «Дети онлайн» (любые виды помощи и консультаций для детей, которые столкнулись с опасностью 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т.д.).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576-34-38, 576-34-40</w:t>
      </w:r>
      <w:r w:rsidRPr="0056174F">
        <w:rPr>
          <w:rFonts w:ascii="Times New Roman" w:hAnsi="Times New Roman" w:cs="Times New Roman"/>
          <w:sz w:val="28"/>
          <w:szCs w:val="28"/>
        </w:rPr>
        <w:t xml:space="preserve"> (по будням с 10:00 до 17:00) — Горячая л</w:t>
      </w:r>
      <w:r w:rsidRPr="0056174F">
        <w:rPr>
          <w:rFonts w:ascii="Times New Roman" w:hAnsi="Times New Roman" w:cs="Times New Roman"/>
          <w:sz w:val="28"/>
          <w:szCs w:val="28"/>
        </w:rPr>
        <w:t>иния по ЕГЭ в Санкт-Петербурге.</w:t>
      </w:r>
    </w:p>
    <w:p w:rsidR="00672996" w:rsidRPr="0056174F" w:rsidRDefault="00672996" w:rsidP="0056174F">
      <w:pPr>
        <w:spacing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4F">
        <w:rPr>
          <w:rFonts w:ascii="Times New Roman" w:hAnsi="Times New Roman" w:cs="Times New Roman"/>
          <w:b/>
          <w:i/>
          <w:sz w:val="28"/>
          <w:szCs w:val="28"/>
          <w:u w:val="single"/>
        </w:rPr>
        <w:t>Семейные телефоны доверия в Санкт-Петербурге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63-555-77</w:t>
      </w:r>
      <w:r w:rsidRPr="0056174F">
        <w:rPr>
          <w:rFonts w:ascii="Times New Roman" w:hAnsi="Times New Roman" w:cs="Times New Roman"/>
          <w:sz w:val="28"/>
          <w:szCs w:val="28"/>
        </w:rPr>
        <w:t xml:space="preserve"> — Горячая линия Комитета по здравоохранению Санкт-Петербурга.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322-94-07</w:t>
      </w:r>
      <w:r w:rsidRPr="0056174F">
        <w:rPr>
          <w:rFonts w:ascii="Times New Roman" w:hAnsi="Times New Roman" w:cs="Times New Roman"/>
          <w:sz w:val="28"/>
          <w:szCs w:val="28"/>
        </w:rPr>
        <w:t xml:space="preserve"> (ежедневно, без выходных, с 10-00 до 20-00) — Кризисная служба, телефон доверия «Душевный разговор», оказание бесплатной и анонимной психологической помощи, </w:t>
      </w:r>
      <w:r w:rsidRPr="0056174F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56174F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56174F">
        <w:rPr>
          <w:rFonts w:ascii="Times New Roman" w:hAnsi="Times New Roman" w:cs="Times New Roman"/>
          <w:i/>
          <w:sz w:val="28"/>
          <w:szCs w:val="28"/>
        </w:rPr>
        <w:t>: krizisnaya.sluzhba@mail.ru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004</w:t>
      </w:r>
      <w:r w:rsidRPr="0056174F">
        <w:rPr>
          <w:rFonts w:ascii="Times New Roman" w:hAnsi="Times New Roman" w:cs="Times New Roman"/>
          <w:sz w:val="28"/>
          <w:szCs w:val="28"/>
        </w:rPr>
        <w:t xml:space="preserve"> (круглосуточно, анонимно) — Городской мониторинговый центр (помощь для взрослых и детей в самых различных жизненных ситуациях).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576-20-19</w:t>
      </w:r>
      <w:r w:rsidRPr="0056174F">
        <w:rPr>
          <w:rFonts w:ascii="Times New Roman" w:hAnsi="Times New Roman" w:cs="Times New Roman"/>
          <w:sz w:val="28"/>
          <w:szCs w:val="28"/>
        </w:rPr>
        <w:t xml:space="preserve"> — Горячая линия комитета по образованию Санкт-Петербурга.</w:t>
      </w:r>
    </w:p>
    <w:p w:rsidR="00672996" w:rsidRPr="0056174F" w:rsidRDefault="00672996" w:rsidP="0056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344-08-06</w:t>
      </w:r>
      <w:r w:rsidRPr="0056174F">
        <w:rPr>
          <w:rFonts w:ascii="Times New Roman" w:hAnsi="Times New Roman" w:cs="Times New Roman"/>
          <w:sz w:val="28"/>
          <w:szCs w:val="28"/>
        </w:rPr>
        <w:t xml:space="preserve"> — Телефон доверия экстренной психологической по</w:t>
      </w:r>
      <w:bookmarkStart w:id="0" w:name="_GoBack"/>
      <w:bookmarkEnd w:id="0"/>
      <w:r w:rsidRPr="0056174F">
        <w:rPr>
          <w:rFonts w:ascii="Times New Roman" w:hAnsi="Times New Roman" w:cs="Times New Roman"/>
          <w:sz w:val="28"/>
          <w:szCs w:val="28"/>
        </w:rPr>
        <w:t>мощи семьям в трудных жизненных ситуациях.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327-60-30</w:t>
      </w:r>
      <w:r w:rsidRPr="0056174F">
        <w:rPr>
          <w:rFonts w:ascii="Times New Roman" w:hAnsi="Times New Roman" w:cs="Times New Roman"/>
          <w:sz w:val="28"/>
          <w:szCs w:val="28"/>
        </w:rPr>
        <w:t xml:space="preserve"> (по будням с 10:00 до 20:00) — Телефон доверия центра гармоничного развития семьи и личности «</w:t>
      </w:r>
      <w:proofErr w:type="spellStart"/>
      <w:r w:rsidRPr="0056174F">
        <w:rPr>
          <w:rFonts w:ascii="Times New Roman" w:hAnsi="Times New Roman" w:cs="Times New Roman"/>
          <w:sz w:val="28"/>
          <w:szCs w:val="28"/>
        </w:rPr>
        <w:t>Радомир</w:t>
      </w:r>
      <w:proofErr w:type="spellEnd"/>
      <w:r w:rsidRPr="0056174F">
        <w:rPr>
          <w:rFonts w:ascii="Times New Roman" w:hAnsi="Times New Roman" w:cs="Times New Roman"/>
          <w:sz w:val="28"/>
          <w:szCs w:val="28"/>
        </w:rPr>
        <w:t>».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sz w:val="28"/>
          <w:szCs w:val="28"/>
        </w:rPr>
        <w:t>Телефон доверия</w:t>
      </w:r>
      <w:r w:rsidR="0056174F">
        <w:rPr>
          <w:rFonts w:ascii="Times New Roman" w:hAnsi="Times New Roman" w:cs="Times New Roman"/>
          <w:sz w:val="28"/>
          <w:szCs w:val="28"/>
        </w:rPr>
        <w:t xml:space="preserve"> Центра психолого-педагогической, медицинской и социальной помощи Фрунзенского района:</w:t>
      </w:r>
      <w:r w:rsidRPr="0056174F">
        <w:rPr>
          <w:rFonts w:ascii="Times New Roman" w:hAnsi="Times New Roman" w:cs="Times New Roman"/>
          <w:sz w:val="28"/>
          <w:szCs w:val="28"/>
        </w:rPr>
        <w:t xml:space="preserve"> </w:t>
      </w:r>
      <w:r w:rsidRPr="0056174F">
        <w:rPr>
          <w:rFonts w:ascii="Times New Roman" w:hAnsi="Times New Roman" w:cs="Times New Roman"/>
          <w:b/>
          <w:sz w:val="28"/>
          <w:szCs w:val="28"/>
        </w:rPr>
        <w:t>388-42-40</w:t>
      </w:r>
    </w:p>
    <w:p w:rsidR="0056174F" w:rsidRDefault="00672996" w:rsidP="0056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56174F" w:rsidRPr="0056174F">
        <w:rPr>
          <w:rFonts w:ascii="Times New Roman" w:hAnsi="Times New Roman" w:cs="Times New Roman"/>
          <w:sz w:val="28"/>
          <w:szCs w:val="28"/>
        </w:rPr>
        <w:t>экстренной</w:t>
      </w:r>
      <w:r w:rsidRPr="0056174F">
        <w:rPr>
          <w:rFonts w:ascii="Times New Roman" w:hAnsi="Times New Roman" w:cs="Times New Roman"/>
          <w:sz w:val="28"/>
          <w:szCs w:val="28"/>
        </w:rPr>
        <w:t xml:space="preserve"> психологической помощи для д</w:t>
      </w:r>
      <w:r w:rsidRPr="0056174F">
        <w:rPr>
          <w:rFonts w:ascii="Times New Roman" w:hAnsi="Times New Roman" w:cs="Times New Roman"/>
          <w:sz w:val="28"/>
          <w:szCs w:val="28"/>
        </w:rPr>
        <w:t xml:space="preserve">етей, подростков и их родителей </w:t>
      </w:r>
    </w:p>
    <w:p w:rsidR="00672996" w:rsidRPr="0056174F" w:rsidRDefault="0056174F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708-40-41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996" w:rsidRPr="0056174F">
        <w:rPr>
          <w:rFonts w:ascii="Times New Roman" w:hAnsi="Times New Roman" w:cs="Times New Roman"/>
          <w:sz w:val="28"/>
          <w:szCs w:val="28"/>
        </w:rPr>
        <w:t>(анонимно, бесплатно, круглосуточно).</w:t>
      </w:r>
    </w:p>
    <w:p w:rsidR="00672996" w:rsidRPr="0056174F" w:rsidRDefault="00672996" w:rsidP="0056174F">
      <w:pPr>
        <w:spacing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174F">
        <w:rPr>
          <w:rFonts w:ascii="Times New Roman" w:hAnsi="Times New Roman" w:cs="Times New Roman"/>
          <w:b/>
          <w:i/>
          <w:sz w:val="28"/>
          <w:szCs w:val="28"/>
          <w:u w:val="single"/>
        </w:rPr>
        <w:t>Телефоны доверия по вопросам наркомании и алкоголизма</w:t>
      </w:r>
    </w:p>
    <w:p w:rsidR="00672996" w:rsidRPr="0056174F" w:rsidRDefault="00672996" w:rsidP="0056174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714-42-10, 714-45-63, 714-15-69</w:t>
      </w:r>
      <w:r w:rsidRPr="0056174F">
        <w:rPr>
          <w:rFonts w:ascii="Times New Roman" w:hAnsi="Times New Roman" w:cs="Times New Roman"/>
          <w:sz w:val="28"/>
          <w:szCs w:val="28"/>
        </w:rPr>
        <w:t>(круглосуточно) — Наркологический телефон доверия.</w:t>
      </w:r>
    </w:p>
    <w:p w:rsidR="00672996" w:rsidRPr="0056174F" w:rsidRDefault="00672996" w:rsidP="005617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4F">
        <w:rPr>
          <w:rFonts w:ascii="Times New Roman" w:hAnsi="Times New Roman" w:cs="Times New Roman"/>
          <w:b/>
          <w:sz w:val="28"/>
          <w:szCs w:val="28"/>
        </w:rPr>
        <w:t>495-52-64</w:t>
      </w:r>
      <w:r w:rsidRPr="0056174F">
        <w:rPr>
          <w:rFonts w:ascii="Times New Roman" w:hAnsi="Times New Roman" w:cs="Times New Roman"/>
          <w:sz w:val="28"/>
          <w:szCs w:val="28"/>
        </w:rPr>
        <w:t xml:space="preserve"> (автоинформатор), </w:t>
      </w:r>
      <w:r w:rsidRPr="0056174F">
        <w:rPr>
          <w:rFonts w:ascii="Times New Roman" w:hAnsi="Times New Roman" w:cs="Times New Roman"/>
          <w:b/>
          <w:sz w:val="28"/>
          <w:szCs w:val="28"/>
        </w:rPr>
        <w:t>275-06-51</w:t>
      </w:r>
      <w:r w:rsidRPr="0056174F">
        <w:rPr>
          <w:rFonts w:ascii="Times New Roman" w:hAnsi="Times New Roman" w:cs="Times New Roman"/>
          <w:sz w:val="28"/>
          <w:szCs w:val="28"/>
        </w:rPr>
        <w:t xml:space="preserve"> (автоинформатор) — Телефон доверия управления </w:t>
      </w:r>
      <w:proofErr w:type="spellStart"/>
      <w:r w:rsidRPr="0056174F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56174F">
        <w:rPr>
          <w:rFonts w:ascii="Times New Roman" w:hAnsi="Times New Roman" w:cs="Times New Roman"/>
          <w:sz w:val="28"/>
          <w:szCs w:val="28"/>
        </w:rPr>
        <w:t xml:space="preserve"> по Санкт-Петербургу и Ленинградской области.</w:t>
      </w:r>
    </w:p>
    <w:sectPr w:rsidR="00672996" w:rsidRPr="0056174F" w:rsidSect="0056174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5F"/>
    <w:rsid w:val="00493A5F"/>
    <w:rsid w:val="0056174F"/>
    <w:rsid w:val="00672996"/>
    <w:rsid w:val="00DE1861"/>
    <w:rsid w:val="00F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B0A8"/>
  <w15:chartTrackingRefBased/>
  <w15:docId w15:val="{4E2AED39-7994-410E-9FE8-E13B18F3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Петрова</dc:creator>
  <cp:keywords/>
  <dc:description/>
  <cp:lastModifiedBy>Александра Петрова</cp:lastModifiedBy>
  <cp:revision>1</cp:revision>
  <dcterms:created xsi:type="dcterms:W3CDTF">2021-04-01T06:49:00Z</dcterms:created>
  <dcterms:modified xsi:type="dcterms:W3CDTF">2021-04-01T07:24:00Z</dcterms:modified>
</cp:coreProperties>
</file>