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DB336" w14:textId="7DECC091" w:rsidR="0067164E" w:rsidRDefault="00671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программе по </w:t>
      </w:r>
      <w:r w:rsidR="009943D0">
        <w:rPr>
          <w:rFonts w:ascii="Times New Roman" w:hAnsi="Times New Roman" w:cs="Times New Roman"/>
          <w:sz w:val="24"/>
          <w:szCs w:val="24"/>
        </w:rPr>
        <w:t>английскому языку</w:t>
      </w:r>
    </w:p>
    <w:p w14:paraId="6E00F95A" w14:textId="4E612A5C" w:rsidR="0067164E" w:rsidRPr="0067164E" w:rsidRDefault="006716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27E88">
        <w:rPr>
          <w:rFonts w:ascii="Times New Roman" w:hAnsi="Times New Roman" w:cs="Times New Roman"/>
          <w:sz w:val="24"/>
          <w:szCs w:val="24"/>
        </w:rPr>
        <w:t>5</w:t>
      </w:r>
      <w:r w:rsidR="00994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5D42ED" w:rsidRPr="00C60FA1" w14:paraId="404D256D" w14:textId="77777777" w:rsidTr="00654FD6">
        <w:tc>
          <w:tcPr>
            <w:tcW w:w="2972" w:type="dxa"/>
          </w:tcPr>
          <w:p w14:paraId="3F9DF893" w14:textId="77777777" w:rsidR="005D42ED" w:rsidRPr="00C60FA1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6521" w:type="dxa"/>
          </w:tcPr>
          <w:p w14:paraId="2A560010" w14:textId="0CF9BCFC" w:rsidR="005D42ED" w:rsidRPr="00C60FA1" w:rsidRDefault="005859E6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5D42ED" w:rsidRPr="00C60FA1" w14:paraId="39B94AE5" w14:textId="77777777" w:rsidTr="00654FD6">
        <w:tc>
          <w:tcPr>
            <w:tcW w:w="2972" w:type="dxa"/>
          </w:tcPr>
          <w:p w14:paraId="6AA1A89A" w14:textId="77777777" w:rsidR="005D42ED" w:rsidRPr="00C60FA1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b/>
                <w:sz w:val="26"/>
                <w:szCs w:val="26"/>
              </w:rPr>
              <w:t>Классы, работающие по данной программе</w:t>
            </w:r>
          </w:p>
        </w:tc>
        <w:tc>
          <w:tcPr>
            <w:tcW w:w="6521" w:type="dxa"/>
          </w:tcPr>
          <w:p w14:paraId="56CE0C43" w14:textId="79127E45" w:rsidR="005D42ED" w:rsidRPr="00C60FA1" w:rsidRDefault="00C27E88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D42ED"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«А»,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D42ED"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«Б</w:t>
            </w:r>
            <w:r w:rsidR="0018207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  <w:r w:rsidR="00EE2FD5"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EE2FD5">
              <w:rPr>
                <w:rFonts w:ascii="Times New Roman" w:hAnsi="Times New Roman" w:cs="Times New Roman"/>
                <w:sz w:val="26"/>
                <w:szCs w:val="26"/>
              </w:rPr>
              <w:t>В»</w:t>
            </w:r>
          </w:p>
        </w:tc>
      </w:tr>
      <w:tr w:rsidR="005D42ED" w:rsidRPr="00C60FA1" w14:paraId="167A397F" w14:textId="77777777" w:rsidTr="00654FD6">
        <w:tc>
          <w:tcPr>
            <w:tcW w:w="2972" w:type="dxa"/>
          </w:tcPr>
          <w:p w14:paraId="147B03E4" w14:textId="77777777" w:rsidR="005D42ED" w:rsidRPr="00C60FA1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b/>
                <w:sz w:val="26"/>
                <w:szCs w:val="26"/>
              </w:rPr>
              <w:t>Учитель, работающий по данной программе</w:t>
            </w:r>
          </w:p>
        </w:tc>
        <w:tc>
          <w:tcPr>
            <w:tcW w:w="6521" w:type="dxa"/>
          </w:tcPr>
          <w:p w14:paraId="4E510D5B" w14:textId="427AFB5F" w:rsidR="005D42ED" w:rsidRPr="00C60FA1" w:rsidRDefault="00C27E88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И.Л., Мартынова М.А., Хачатрян К.В</w:t>
            </w:r>
            <w:bookmarkStart w:id="0" w:name="_GoBack"/>
            <w:bookmarkEnd w:id="0"/>
            <w:r w:rsidR="005859E6" w:rsidRPr="00C60F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D42ED" w:rsidRPr="00C60FA1" w14:paraId="4488FF95" w14:textId="77777777" w:rsidTr="00654FD6">
        <w:tc>
          <w:tcPr>
            <w:tcW w:w="2972" w:type="dxa"/>
          </w:tcPr>
          <w:p w14:paraId="69FC8404" w14:textId="77777777" w:rsidR="005D42ED" w:rsidRPr="00C60FA1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Нормативные документы, лежащие в основе рабочей программы</w:t>
            </w:r>
          </w:p>
        </w:tc>
        <w:tc>
          <w:tcPr>
            <w:tcW w:w="6521" w:type="dxa"/>
          </w:tcPr>
          <w:p w14:paraId="7997D66C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>Федеральным Законом от 29.12.2012 № 273-ФЗ «Об образовании в Российской Федерации»,</w:t>
            </w:r>
          </w:p>
          <w:p w14:paraId="5109DD2D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115,</w:t>
            </w:r>
          </w:p>
          <w:p w14:paraId="0276EF94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31.05.2021 № 287 (для V-VII классов),</w:t>
            </w:r>
          </w:p>
          <w:p w14:paraId="27D1A748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>Постановлениями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молодежи»»,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обитания»»,</w:t>
            </w:r>
          </w:p>
          <w:p w14:paraId="310B3692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>Приказом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</w:t>
            </w:r>
          </w:p>
          <w:p w14:paraId="16395F7A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      </w:r>
          </w:p>
          <w:p w14:paraId="32107608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>Приказом Министерства просвещения Российской Федерации от 16.11.2022 № 993 «Об утверждении федеральной образовательной программы основного общего образования»,</w:t>
            </w:r>
          </w:p>
          <w:p w14:paraId="3C8CD8EA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6A51D8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>Законом Санкт-Петербурга от 17.07.2013 № 461-83 «Об образовании в Санкт-Петербурге»,</w:t>
            </w:r>
          </w:p>
          <w:p w14:paraId="43D26DDC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Примерной Программой основного общего образования, «Английский язык» для 5-9 классов образовательных организаций от 27.09.2021г. , в соответствии с примерной рабочей программой Английский язык предметной линии учебников «Звездный английский» (5-9 класс) для школ с углубленным изучением английского языка,  авторы </w:t>
            </w:r>
            <w:proofErr w:type="spellStart"/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Мильруд</w:t>
            </w:r>
            <w:proofErr w:type="spellEnd"/>
            <w:r w:rsidRPr="00067E5B">
              <w:rPr>
                <w:rFonts w:ascii="Times New Roman" w:hAnsi="Times New Roman" w:cs="Times New Roman"/>
                <w:sz w:val="26"/>
                <w:szCs w:val="26"/>
              </w:rPr>
              <w:t xml:space="preserve"> Р.П. и Суворова Ж.А.,2021 г.,… и с учетом районной и общешкольной Программы воспитания,</w:t>
            </w:r>
          </w:p>
          <w:p w14:paraId="7ACD7912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>Учебным планом ООО ГБОУ СОШ № 553 с углубленным изучением английского языка Фрунзенского района Санкт-Петербурга на 2023-2024 учебный год,</w:t>
            </w:r>
          </w:p>
          <w:p w14:paraId="37AAAAD0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>Положением о рабочей программе педагога ГБОУ СОШ № 553 с углубленным изучением английского языка Фрунзенского района Санкт – Петербурга.</w:t>
            </w:r>
          </w:p>
          <w:p w14:paraId="05EF3320" w14:textId="2967D065" w:rsidR="005D42ED" w:rsidRPr="001A7677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Рабочая программа по английскому языку для обучающихся 6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      </w:r>
          </w:p>
        </w:tc>
      </w:tr>
      <w:tr w:rsidR="00A14FEB" w:rsidRPr="00C60FA1" w14:paraId="0D4FF04E" w14:textId="77777777" w:rsidTr="00654FD6">
        <w:tc>
          <w:tcPr>
            <w:tcW w:w="2972" w:type="dxa"/>
          </w:tcPr>
          <w:p w14:paraId="2EEFE5C4" w14:textId="7FA2A292" w:rsidR="00A14FEB" w:rsidRPr="000B1D69" w:rsidRDefault="000B1D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D6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УМК</w:t>
            </w:r>
          </w:p>
        </w:tc>
        <w:tc>
          <w:tcPr>
            <w:tcW w:w="6521" w:type="dxa"/>
          </w:tcPr>
          <w:p w14:paraId="444E5CEE" w14:textId="533ACE66" w:rsidR="00A14FEB" w:rsidRPr="000B1D69" w:rsidRDefault="000B1D69" w:rsidP="001B4BF5">
            <w:pPr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D69">
              <w:rPr>
                <w:rFonts w:ascii="Times New Roman" w:hAnsi="Times New Roman" w:cs="Times New Roman"/>
                <w:sz w:val="26"/>
                <w:szCs w:val="26"/>
              </w:rPr>
              <w:t xml:space="preserve"> Учебно-методический комплект «Звездный английский» ("</w:t>
            </w:r>
            <w:proofErr w:type="spellStart"/>
            <w:r w:rsidRPr="000B1D69">
              <w:rPr>
                <w:rFonts w:ascii="Times New Roman" w:hAnsi="Times New Roman" w:cs="Times New Roman"/>
                <w:sz w:val="26"/>
                <w:szCs w:val="26"/>
              </w:rPr>
              <w:t>Starlight</w:t>
            </w:r>
            <w:proofErr w:type="spellEnd"/>
            <w:r w:rsidRPr="000B1D69">
              <w:rPr>
                <w:rFonts w:ascii="Times New Roman" w:hAnsi="Times New Roman" w:cs="Times New Roman"/>
                <w:sz w:val="26"/>
                <w:szCs w:val="26"/>
              </w:rPr>
              <w:t xml:space="preserve">") для общеобразовательных учреждений и школ с углубленным изучением английского языка. Авторы УМК: Баранова К. М., Дули Д., Копылова В. В., </w:t>
            </w:r>
            <w:proofErr w:type="spellStart"/>
            <w:r w:rsidRPr="000B1D69">
              <w:rPr>
                <w:rFonts w:ascii="Times New Roman" w:hAnsi="Times New Roman" w:cs="Times New Roman"/>
                <w:sz w:val="26"/>
                <w:szCs w:val="26"/>
              </w:rPr>
              <w:t>Мильруд</w:t>
            </w:r>
            <w:proofErr w:type="spellEnd"/>
            <w:r w:rsidRPr="000B1D69">
              <w:rPr>
                <w:rFonts w:ascii="Times New Roman" w:hAnsi="Times New Roman" w:cs="Times New Roman"/>
                <w:sz w:val="26"/>
                <w:szCs w:val="26"/>
              </w:rPr>
              <w:t xml:space="preserve"> Р. П., Эванс В.</w:t>
            </w:r>
          </w:p>
        </w:tc>
      </w:tr>
      <w:tr w:rsidR="005D42ED" w:rsidRPr="00C60FA1" w14:paraId="5A1D6877" w14:textId="77777777" w:rsidTr="00654FD6">
        <w:tc>
          <w:tcPr>
            <w:tcW w:w="2972" w:type="dxa"/>
          </w:tcPr>
          <w:p w14:paraId="56C1D05E" w14:textId="77777777" w:rsidR="005D42ED" w:rsidRPr="00C60FA1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соответствии с учебным планом</w:t>
            </w:r>
          </w:p>
        </w:tc>
        <w:tc>
          <w:tcPr>
            <w:tcW w:w="6521" w:type="dxa"/>
            <w:shd w:val="clear" w:color="auto" w:fill="auto"/>
          </w:tcPr>
          <w:p w14:paraId="64638CCC" w14:textId="654B6532" w:rsidR="005D42ED" w:rsidRPr="00C60FA1" w:rsidRDefault="005D42ED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E1B">
              <w:rPr>
                <w:rFonts w:ascii="Times New Roman" w:hAnsi="Times New Roman" w:cs="Times New Roman"/>
                <w:sz w:val="26"/>
                <w:szCs w:val="26"/>
              </w:rPr>
              <w:t>Настоящая рабочая программа рассчитана на</w:t>
            </w:r>
            <w:r w:rsidR="00C97E1B">
              <w:rPr>
                <w:rFonts w:ascii="Times New Roman" w:hAnsi="Times New Roman" w:cs="Times New Roman"/>
                <w:sz w:val="26"/>
                <w:szCs w:val="26"/>
              </w:rPr>
              <w:t xml:space="preserve">  102</w:t>
            </w:r>
            <w:r w:rsidR="00EC79DA">
              <w:rPr>
                <w:rFonts w:ascii="Times New Roman" w:hAnsi="Times New Roman" w:cs="Times New Roman"/>
                <w:sz w:val="26"/>
                <w:szCs w:val="26"/>
              </w:rPr>
              <w:t>ч (34 учебные недели) 3 раза в неделю</w:t>
            </w:r>
            <w:r w:rsidR="00DC6EF4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r w:rsidRPr="00C97E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D42ED" w:rsidRPr="00C60FA1" w14:paraId="419E7359" w14:textId="77777777" w:rsidTr="00654FD6">
        <w:tc>
          <w:tcPr>
            <w:tcW w:w="2972" w:type="dxa"/>
          </w:tcPr>
          <w:p w14:paraId="353D8ED3" w14:textId="77777777" w:rsidR="005D42ED" w:rsidRPr="00C60FA1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УМК</w:t>
            </w:r>
          </w:p>
        </w:tc>
        <w:tc>
          <w:tcPr>
            <w:tcW w:w="6521" w:type="dxa"/>
          </w:tcPr>
          <w:p w14:paraId="569C4072" w14:textId="53697B8E" w:rsidR="00412007" w:rsidRPr="00C60FA1" w:rsidRDefault="00BA2FA4" w:rsidP="00412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412007"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Баранова К.М., Дули Д., Копылова В.В. и др. Английский язык. </w:t>
            </w:r>
            <w:proofErr w:type="spellStart"/>
            <w:r w:rsidR="00412007" w:rsidRPr="00C60FA1">
              <w:rPr>
                <w:rFonts w:ascii="Times New Roman" w:hAnsi="Times New Roman" w:cs="Times New Roman"/>
                <w:sz w:val="26"/>
                <w:szCs w:val="26"/>
              </w:rPr>
              <w:t>Звѐздный</w:t>
            </w:r>
            <w:proofErr w:type="spellEnd"/>
            <w:r w:rsidR="00412007"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английский. </w:t>
            </w:r>
            <w:r w:rsidR="00ED72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12007"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класс. (ФГОС) – М.: Просвещение, 2014-2019</w:t>
            </w:r>
          </w:p>
          <w:p w14:paraId="159CF638" w14:textId="29ADBB69" w:rsidR="005D42ED" w:rsidRPr="00C60FA1" w:rsidRDefault="00412007" w:rsidP="00412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2. Баранова К.М., Дули Д., Копылова В.В. и др. Английский язык. </w:t>
            </w:r>
            <w:proofErr w:type="spellStart"/>
            <w:r w:rsidRPr="00C60FA1">
              <w:rPr>
                <w:rFonts w:ascii="Times New Roman" w:hAnsi="Times New Roman" w:cs="Times New Roman"/>
                <w:sz w:val="26"/>
                <w:szCs w:val="26"/>
              </w:rPr>
              <w:t>Звѐздный</w:t>
            </w:r>
            <w:proofErr w:type="spellEnd"/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английский. </w:t>
            </w:r>
            <w:r w:rsidR="00ED72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класс. Рабочая тетрадь. – М.</w:t>
            </w:r>
          </w:p>
        </w:tc>
      </w:tr>
      <w:tr w:rsidR="005D42ED" w:rsidRPr="00C60FA1" w14:paraId="0D22A0A9" w14:textId="77777777" w:rsidTr="00654FD6">
        <w:tc>
          <w:tcPr>
            <w:tcW w:w="2972" w:type="dxa"/>
          </w:tcPr>
          <w:p w14:paraId="76BBEF3A" w14:textId="77777777" w:rsidR="005D42ED" w:rsidRPr="00C60FA1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</w:p>
        </w:tc>
        <w:tc>
          <w:tcPr>
            <w:tcW w:w="6521" w:type="dxa"/>
          </w:tcPr>
          <w:p w14:paraId="4C0CFC6A" w14:textId="77777777" w:rsidR="00C3508D" w:rsidRPr="00C60FA1" w:rsidRDefault="0067164E" w:rsidP="00485C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412007" w:rsidRPr="00C60FA1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УУД</w:t>
            </w:r>
            <w:r w:rsidR="00C3508D"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7C3026DF" w14:textId="53C873BD" w:rsidR="005D42ED" w:rsidRPr="00C60FA1" w:rsidRDefault="0067164E" w:rsidP="00485C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2F2DBC"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r w:rsidR="008D468B" w:rsidRPr="00C60FA1"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t>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</w:t>
            </w: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C9E39F7" w14:textId="23DAA6A0" w:rsidR="00485CDC" w:rsidRPr="00C60FA1" w:rsidRDefault="00485CDC" w:rsidP="00485C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>3. Личностное развитие учащегося посредством реализации воспитательного потенциала иностранного языка.</w:t>
            </w:r>
          </w:p>
        </w:tc>
      </w:tr>
      <w:tr w:rsidR="005D42ED" w:rsidRPr="00C60FA1" w14:paraId="5E9BDEF3" w14:textId="77777777" w:rsidTr="00654FD6">
        <w:tc>
          <w:tcPr>
            <w:tcW w:w="2972" w:type="dxa"/>
          </w:tcPr>
          <w:p w14:paraId="047A247A" w14:textId="77777777" w:rsidR="005D42ED" w:rsidRPr="00C60FA1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</w:p>
        </w:tc>
        <w:tc>
          <w:tcPr>
            <w:tcW w:w="6521" w:type="dxa"/>
          </w:tcPr>
          <w:p w14:paraId="00627340" w14:textId="4B04798E" w:rsidR="009943D0" w:rsidRPr="00C60FA1" w:rsidRDefault="009943D0" w:rsidP="009943D0">
            <w:pPr>
              <w:pStyle w:val="a4"/>
              <w:numPr>
                <w:ilvl w:val="0"/>
                <w:numId w:val="7"/>
              </w:numPr>
              <w:ind w:left="17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Образовательные- </w:t>
            </w:r>
          </w:p>
          <w:p w14:paraId="3F50CC1B" w14:textId="77777777" w:rsidR="009C113A" w:rsidRPr="00C60FA1" w:rsidRDefault="009C113A" w:rsidP="008F01E2">
            <w:pPr>
              <w:pStyle w:val="a4"/>
              <w:ind w:lef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- </w:t>
            </w:r>
            <w:r w:rsidR="008F01E2" w:rsidRPr="00C60F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речевая компетенция</w:t>
            </w:r>
            <w:r w:rsidR="008F01E2" w:rsidRPr="00C60FA1">
              <w:rPr>
                <w:rFonts w:ascii="Times New Roman" w:hAnsi="Times New Roman" w:cs="Times New Roman"/>
                <w:sz w:val="26"/>
                <w:szCs w:val="26"/>
              </w:rPr>
              <w:t> — развитие коммуникативных умений в четырёх основных видах речевой деятельности (говорении, аудировании, чтении, письме);</w:t>
            </w:r>
          </w:p>
          <w:p w14:paraId="014DA642" w14:textId="77777777" w:rsidR="009C113A" w:rsidRPr="00C60FA1" w:rsidRDefault="008F01E2" w:rsidP="008F01E2">
            <w:pPr>
              <w:pStyle w:val="a4"/>
              <w:ind w:lef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— </w:t>
            </w:r>
            <w:r w:rsidRPr="00C60F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языковая компетенция</w:t>
            </w: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 иностранном языках;</w:t>
            </w:r>
          </w:p>
          <w:p w14:paraId="06B42B48" w14:textId="2BEF7955" w:rsidR="008E452D" w:rsidRPr="00C60FA1" w:rsidRDefault="008F01E2" w:rsidP="008F01E2">
            <w:pPr>
              <w:pStyle w:val="a4"/>
              <w:ind w:lef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— </w:t>
            </w:r>
            <w:r w:rsidRPr="00C60F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социокультурная/межкультурная компетенция</w:t>
            </w: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</w:t>
            </w:r>
            <w:r w:rsidR="00890093" w:rsidRPr="00C60FA1">
              <w:rPr>
                <w:rFonts w:ascii="Times New Roman" w:hAnsi="Times New Roman" w:cs="Times New Roman"/>
                <w:sz w:val="26"/>
                <w:szCs w:val="26"/>
              </w:rPr>
              <w:t>5-х классов</w:t>
            </w:r>
            <w:r w:rsidR="00F26C42"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школы на разных её этапах; </w:t>
            </w:r>
          </w:p>
          <w:p w14:paraId="0A15EB10" w14:textId="0B6A43B5" w:rsidR="008F01E2" w:rsidRPr="00C60FA1" w:rsidRDefault="008F01E2" w:rsidP="008F01E2">
            <w:pPr>
              <w:pStyle w:val="a4"/>
              <w:ind w:lef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Pr="00C60F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компенсаторная компетенция</w:t>
            </w: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— развитие умений выходить из положения в условиях дефицита языковых средств при получении и передаче информации.</w:t>
            </w:r>
          </w:p>
          <w:p w14:paraId="74BAA215" w14:textId="48E98503" w:rsidR="009943D0" w:rsidRPr="00C60FA1" w:rsidRDefault="009943D0" w:rsidP="009943D0">
            <w:pPr>
              <w:pStyle w:val="a4"/>
              <w:numPr>
                <w:ilvl w:val="0"/>
                <w:numId w:val="7"/>
              </w:numPr>
              <w:ind w:left="17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>Развивающие - вовлечение учащихся в творческую и исследовательскую деятельность.</w:t>
            </w:r>
          </w:p>
          <w:p w14:paraId="41A09F6D" w14:textId="5A4EE686" w:rsidR="009943D0" w:rsidRPr="00C440FE" w:rsidRDefault="009943D0" w:rsidP="009943D0">
            <w:pPr>
              <w:pStyle w:val="a4"/>
              <w:numPr>
                <w:ilvl w:val="0"/>
                <w:numId w:val="7"/>
              </w:numPr>
              <w:ind w:left="17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FE">
              <w:rPr>
                <w:rFonts w:ascii="Times New Roman" w:hAnsi="Times New Roman" w:cs="Times New Roman"/>
                <w:sz w:val="26"/>
                <w:szCs w:val="26"/>
              </w:rPr>
              <w:t>Воспитательные – воспитание уважительного и толерантного отношения к другой культуре, осознание своей родной культуры.</w:t>
            </w:r>
          </w:p>
          <w:p w14:paraId="34C75886" w14:textId="77777777" w:rsidR="005D42ED" w:rsidRPr="00C60FA1" w:rsidRDefault="005D42ED" w:rsidP="009943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2ED" w:rsidRPr="00C60FA1" w14:paraId="69D3FFB7" w14:textId="77777777" w:rsidTr="00654FD6">
        <w:tc>
          <w:tcPr>
            <w:tcW w:w="2972" w:type="dxa"/>
          </w:tcPr>
          <w:p w14:paraId="1CC4FB0D" w14:textId="77777777" w:rsidR="005D42ED" w:rsidRPr="00C60FA1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b/>
                <w:sz w:val="26"/>
                <w:szCs w:val="26"/>
              </w:rPr>
              <w:t>Срок, на который разработана рабочая программа</w:t>
            </w:r>
          </w:p>
        </w:tc>
        <w:tc>
          <w:tcPr>
            <w:tcW w:w="6521" w:type="dxa"/>
          </w:tcPr>
          <w:p w14:paraId="4BDFF558" w14:textId="77777777" w:rsidR="005D42ED" w:rsidRPr="00C60FA1" w:rsidRDefault="0067164E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</w:tr>
    </w:tbl>
    <w:p w14:paraId="05060C04" w14:textId="77777777" w:rsidR="00153911" w:rsidRPr="00C60FA1" w:rsidRDefault="00153911">
      <w:pPr>
        <w:rPr>
          <w:rFonts w:ascii="Times New Roman" w:hAnsi="Times New Roman" w:cs="Times New Roman"/>
          <w:sz w:val="26"/>
          <w:szCs w:val="26"/>
        </w:rPr>
      </w:pPr>
    </w:p>
    <w:sectPr w:rsidR="00153911" w:rsidRPr="00C6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20D"/>
    <w:multiLevelType w:val="hybridMultilevel"/>
    <w:tmpl w:val="49B2B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0BA5"/>
    <w:multiLevelType w:val="hybridMultilevel"/>
    <w:tmpl w:val="EBAE2466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" w15:restartNumberingAfterBreak="0">
    <w:nsid w:val="22C35884"/>
    <w:multiLevelType w:val="hybridMultilevel"/>
    <w:tmpl w:val="0788440C"/>
    <w:lvl w:ilvl="0" w:tplc="FD0EA07A">
      <w:start w:val="1"/>
      <w:numFmt w:val="decimal"/>
      <w:lvlText w:val="%1."/>
      <w:lvlJc w:val="left"/>
      <w:pPr>
        <w:ind w:left="1266" w:hanging="9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5531C"/>
    <w:multiLevelType w:val="hybridMultilevel"/>
    <w:tmpl w:val="DAD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1"/>
    <w:rsid w:val="00036DCE"/>
    <w:rsid w:val="00067E5B"/>
    <w:rsid w:val="000B1D69"/>
    <w:rsid w:val="00153911"/>
    <w:rsid w:val="00182072"/>
    <w:rsid w:val="001A04AC"/>
    <w:rsid w:val="001A7677"/>
    <w:rsid w:val="001B4BF5"/>
    <w:rsid w:val="002403DB"/>
    <w:rsid w:val="002C0F25"/>
    <w:rsid w:val="002E3214"/>
    <w:rsid w:val="002F090A"/>
    <w:rsid w:val="002F2DBC"/>
    <w:rsid w:val="0032330D"/>
    <w:rsid w:val="00412007"/>
    <w:rsid w:val="00423913"/>
    <w:rsid w:val="00475625"/>
    <w:rsid w:val="00485CDC"/>
    <w:rsid w:val="00495A7E"/>
    <w:rsid w:val="004B3D96"/>
    <w:rsid w:val="004C1568"/>
    <w:rsid w:val="004C1FA1"/>
    <w:rsid w:val="00542B4C"/>
    <w:rsid w:val="005859E6"/>
    <w:rsid w:val="005C7B48"/>
    <w:rsid w:val="005D42ED"/>
    <w:rsid w:val="00654FD6"/>
    <w:rsid w:val="0067164E"/>
    <w:rsid w:val="00682C1D"/>
    <w:rsid w:val="006A416D"/>
    <w:rsid w:val="006C35FF"/>
    <w:rsid w:val="007371B9"/>
    <w:rsid w:val="00861541"/>
    <w:rsid w:val="00890093"/>
    <w:rsid w:val="008C2572"/>
    <w:rsid w:val="008D468B"/>
    <w:rsid w:val="008E452D"/>
    <w:rsid w:val="008F01E2"/>
    <w:rsid w:val="00903F2E"/>
    <w:rsid w:val="009943D0"/>
    <w:rsid w:val="009C113A"/>
    <w:rsid w:val="009D247F"/>
    <w:rsid w:val="009F1E7A"/>
    <w:rsid w:val="00A14FEB"/>
    <w:rsid w:val="00A3708F"/>
    <w:rsid w:val="00B424DA"/>
    <w:rsid w:val="00BA2FA4"/>
    <w:rsid w:val="00C272A0"/>
    <w:rsid w:val="00C27E88"/>
    <w:rsid w:val="00C3508D"/>
    <w:rsid w:val="00C440FE"/>
    <w:rsid w:val="00C60FA1"/>
    <w:rsid w:val="00C97E1B"/>
    <w:rsid w:val="00D04E57"/>
    <w:rsid w:val="00D42ACD"/>
    <w:rsid w:val="00D46667"/>
    <w:rsid w:val="00D649B5"/>
    <w:rsid w:val="00DC6EF4"/>
    <w:rsid w:val="00EC79DA"/>
    <w:rsid w:val="00ED72B5"/>
    <w:rsid w:val="00EE2FD5"/>
    <w:rsid w:val="00F111AC"/>
    <w:rsid w:val="00F2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CBA2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Каринэ Хачатрян</cp:lastModifiedBy>
  <cp:revision>2</cp:revision>
  <dcterms:created xsi:type="dcterms:W3CDTF">2023-10-19T14:49:00Z</dcterms:created>
  <dcterms:modified xsi:type="dcterms:W3CDTF">2023-10-19T14:49:00Z</dcterms:modified>
</cp:coreProperties>
</file>