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0F6A56" w14:textId="2ACF9204" w:rsidR="0067164E" w:rsidRPr="00CB6B74" w:rsidRDefault="0067164E" w:rsidP="00CB6B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6B74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к рабочей программе по </w:t>
      </w:r>
      <w:r w:rsidR="00CB6B74" w:rsidRPr="00CB6B74">
        <w:rPr>
          <w:rFonts w:ascii="Times New Roman" w:hAnsi="Times New Roman" w:cs="Times New Roman"/>
          <w:b/>
          <w:bCs/>
          <w:sz w:val="24"/>
          <w:szCs w:val="24"/>
        </w:rPr>
        <w:t>второму иностранному языку (французский)</w:t>
      </w:r>
    </w:p>
    <w:p w14:paraId="766F5615" w14:textId="1F5FF2FE" w:rsidR="0067164E" w:rsidRDefault="0067164E" w:rsidP="00CB6B7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6B7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</w:t>
      </w:r>
      <w:r w:rsidR="0073505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30E87">
        <w:rPr>
          <w:rFonts w:ascii="Times New Roman" w:hAnsi="Times New Roman" w:cs="Times New Roman"/>
          <w:b/>
          <w:bCs/>
          <w:sz w:val="24"/>
          <w:szCs w:val="24"/>
        </w:rPr>
        <w:t>0</w:t>
      </w:r>
      <w:bookmarkStart w:id="0" w:name="_GoBack"/>
      <w:bookmarkEnd w:id="0"/>
      <w:r w:rsidRPr="00CB6B74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p w14:paraId="296F8B77" w14:textId="77777777" w:rsidR="00CB6B74" w:rsidRPr="00CB6B74" w:rsidRDefault="00CB6B74" w:rsidP="00CB6B7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D42ED" w14:paraId="6069926B" w14:textId="77777777" w:rsidTr="005D42ED">
        <w:tc>
          <w:tcPr>
            <w:tcW w:w="4672" w:type="dxa"/>
          </w:tcPr>
          <w:p w14:paraId="2CE1519D" w14:textId="77777777" w:rsidR="005D42ED" w:rsidRPr="0067164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4673" w:type="dxa"/>
          </w:tcPr>
          <w:p w14:paraId="5B04C0E9" w14:textId="6D7AA1FA" w:rsidR="005D42ED" w:rsidRDefault="00CB6B74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 (французский)</w:t>
            </w:r>
          </w:p>
        </w:tc>
      </w:tr>
      <w:tr w:rsidR="005D42ED" w14:paraId="0F63F7BD" w14:textId="77777777" w:rsidTr="005D42ED">
        <w:tc>
          <w:tcPr>
            <w:tcW w:w="4672" w:type="dxa"/>
          </w:tcPr>
          <w:p w14:paraId="4D2302AA" w14:textId="77777777" w:rsidR="005D42ED" w:rsidRPr="0067164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b/>
                <w:sz w:val="24"/>
                <w:szCs w:val="24"/>
              </w:rPr>
              <w:t>Классы, работающие по данной программе</w:t>
            </w:r>
          </w:p>
        </w:tc>
        <w:tc>
          <w:tcPr>
            <w:tcW w:w="4673" w:type="dxa"/>
          </w:tcPr>
          <w:p w14:paraId="532A0DE5" w14:textId="35F57374" w:rsidR="005D42ED" w:rsidRDefault="0073505C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0E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D42ED"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  <w:r w:rsidR="00D30E87"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  <w:r w:rsidR="00CC517B"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</w:tc>
      </w:tr>
      <w:tr w:rsidR="005D42ED" w14:paraId="63455515" w14:textId="77777777" w:rsidTr="005D42ED">
        <w:tc>
          <w:tcPr>
            <w:tcW w:w="4672" w:type="dxa"/>
          </w:tcPr>
          <w:p w14:paraId="0923D692" w14:textId="77777777" w:rsidR="005D42ED" w:rsidRPr="0067164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b/>
                <w:sz w:val="24"/>
                <w:szCs w:val="24"/>
              </w:rPr>
              <w:t>Учитель, работающий по данной программе</w:t>
            </w:r>
          </w:p>
        </w:tc>
        <w:tc>
          <w:tcPr>
            <w:tcW w:w="4673" w:type="dxa"/>
          </w:tcPr>
          <w:p w14:paraId="3EEB4866" w14:textId="23801B1C" w:rsidR="005D42ED" w:rsidRDefault="00CB6B74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Кручинина А. А., Дунаева Т.Е.</w:t>
            </w:r>
          </w:p>
        </w:tc>
      </w:tr>
      <w:tr w:rsidR="005D42ED" w14:paraId="6730B21A" w14:textId="77777777" w:rsidTr="005D42ED">
        <w:tc>
          <w:tcPr>
            <w:tcW w:w="4672" w:type="dxa"/>
          </w:tcPr>
          <w:p w14:paraId="75DDF346" w14:textId="77777777" w:rsidR="005D42ED" w:rsidRPr="0067164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Нормативные документы, лежащие в основе рабочей программы</w:t>
            </w:r>
          </w:p>
        </w:tc>
        <w:tc>
          <w:tcPr>
            <w:tcW w:w="4673" w:type="dxa"/>
          </w:tcPr>
          <w:p w14:paraId="7621E0E8" w14:textId="0F3ED785" w:rsidR="00CC517B" w:rsidRPr="00CC517B" w:rsidRDefault="00CC517B" w:rsidP="00CC517B">
            <w:pPr>
              <w:pStyle w:val="a4"/>
              <w:numPr>
                <w:ilvl w:val="0"/>
                <w:numId w:val="9"/>
              </w:numPr>
              <w:tabs>
                <w:tab w:val="left" w:pos="567"/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</w:t>
            </w:r>
            <w:r w:rsidRPr="00CC517B">
              <w:rPr>
                <w:rFonts w:ascii="Times New Roman" w:hAnsi="Times New Roman" w:cs="Times New Roman"/>
                <w:sz w:val="24"/>
                <w:szCs w:val="24"/>
              </w:rPr>
              <w:t xml:space="preserve"> от 29.12.2012 № 273-ФЗ «Об образовании в Российской Федерации», </w:t>
            </w:r>
          </w:p>
          <w:p w14:paraId="0CBE19C6" w14:textId="2EB4E0F7" w:rsidR="00CC517B" w:rsidRPr="00CC517B" w:rsidRDefault="00CC517B" w:rsidP="00CC517B">
            <w:pPr>
              <w:pStyle w:val="a4"/>
              <w:numPr>
                <w:ilvl w:val="0"/>
                <w:numId w:val="9"/>
              </w:numPr>
              <w:tabs>
                <w:tab w:val="left" w:pos="567"/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</w:t>
            </w:r>
            <w:r w:rsidRPr="00CC51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C517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общего образования, утвержденный</w:t>
            </w:r>
            <w:r w:rsidRPr="00CC517B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Министерства просвещения Российской Федерации от 22.03.2021 № 115, </w:t>
            </w:r>
          </w:p>
          <w:p w14:paraId="73EF6D36" w14:textId="473FFF42" w:rsidR="00CC517B" w:rsidRPr="00CC517B" w:rsidRDefault="00CC517B" w:rsidP="00CC517B">
            <w:pPr>
              <w:pStyle w:val="a4"/>
              <w:numPr>
                <w:ilvl w:val="0"/>
                <w:numId w:val="9"/>
              </w:numPr>
              <w:tabs>
                <w:tab w:val="left" w:pos="567"/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</w:t>
            </w:r>
            <w:r w:rsidRPr="00CC517B">
              <w:rPr>
                <w:rFonts w:ascii="Times New Roman" w:hAnsi="Times New Roman" w:cs="Times New Roman"/>
                <w:sz w:val="24"/>
                <w:szCs w:val="24"/>
              </w:rPr>
              <w:t xml:space="preserve"> среднего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бщего образования, утвержденный</w:t>
            </w:r>
            <w:r w:rsidRPr="00CC517B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Министерства образования и науки Российской Федерации от 17.05.2012 № 413 (для </w:t>
            </w:r>
            <w:r w:rsidRPr="00CC51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CC517B">
              <w:rPr>
                <w:rFonts w:ascii="Times New Roman" w:hAnsi="Times New Roman" w:cs="Times New Roman"/>
                <w:sz w:val="24"/>
                <w:szCs w:val="24"/>
              </w:rPr>
              <w:t xml:space="preserve"> классов),</w:t>
            </w:r>
          </w:p>
          <w:p w14:paraId="433D97DE" w14:textId="4C4FB2F2" w:rsidR="00CC517B" w:rsidRPr="00CC517B" w:rsidRDefault="00CC517B" w:rsidP="00CC517B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567"/>
                <w:tab w:val="left" w:pos="1134"/>
              </w:tabs>
              <w:suppressAutoHyphens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Постановления</w:t>
            </w:r>
            <w:r w:rsidRPr="00CC517B">
              <w:rPr>
                <w:rFonts w:ascii="Times New Roman" w:hAnsi="Times New Roman" w:cs="Times New Roman"/>
                <w:sz w:val="24"/>
                <w:szCs w:val="24"/>
              </w:rPr>
              <w:t xml:space="preserve"> Главного государственного санитарного врача Российской Федерации </w:t>
            </w:r>
            <w:r w:rsidRPr="00CC51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 28.09.2020 № 28 «Об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молодежи»», от 28.01.2021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обитания»»,</w:t>
            </w:r>
          </w:p>
          <w:p w14:paraId="2CF8052E" w14:textId="41B1D3A4" w:rsidR="00CC517B" w:rsidRPr="00CC517B" w:rsidRDefault="00CC517B" w:rsidP="00CC517B">
            <w:pPr>
              <w:numPr>
                <w:ilvl w:val="0"/>
                <w:numId w:val="9"/>
              </w:numPr>
              <w:tabs>
                <w:tab w:val="left" w:pos="567"/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Pr="00CC517B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просвещения Российской Федерации от 21.09.2022 № 858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деятельность»,</w:t>
            </w:r>
          </w:p>
          <w:p w14:paraId="41EB6DE8" w14:textId="4BEEFF00" w:rsidR="00CC517B" w:rsidRPr="00CC517B" w:rsidRDefault="00CC517B" w:rsidP="00CC517B">
            <w:pPr>
              <w:pStyle w:val="a4"/>
              <w:numPr>
                <w:ilvl w:val="0"/>
                <w:numId w:val="9"/>
              </w:numPr>
              <w:tabs>
                <w:tab w:val="left" w:pos="567"/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</w:t>
            </w:r>
            <w:r w:rsidRPr="00CC517B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образования и науки Российской Федерации от 09.06.2016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среднего общего, основного общего образования», </w:t>
            </w:r>
          </w:p>
          <w:p w14:paraId="7FE43FF5" w14:textId="66D39F44" w:rsidR="00CC517B" w:rsidRPr="00CC517B" w:rsidRDefault="00CC517B" w:rsidP="00CC517B">
            <w:pPr>
              <w:pStyle w:val="a4"/>
              <w:numPr>
                <w:ilvl w:val="0"/>
                <w:numId w:val="9"/>
              </w:numPr>
              <w:tabs>
                <w:tab w:val="left" w:pos="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Pr="00CC517B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просвещения Российской Федерации от 23.11.2022 № 1014 «Об утверждении федеральной образовательной программы среднего общего образования»,</w:t>
            </w:r>
          </w:p>
          <w:p w14:paraId="7276A2AC" w14:textId="743745DA" w:rsidR="00CC517B" w:rsidRPr="00CC517B" w:rsidRDefault="00CC517B" w:rsidP="00CC517B">
            <w:pPr>
              <w:pStyle w:val="a4"/>
              <w:numPr>
                <w:ilvl w:val="0"/>
                <w:numId w:val="9"/>
              </w:numPr>
              <w:tabs>
                <w:tab w:val="left" w:pos="567"/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r w:rsidRPr="00CC517B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Санкт-Петербурга от 17.07.2013 № 461-83 «Об образовании в Санкт-Петербурге», </w:t>
            </w:r>
          </w:p>
          <w:p w14:paraId="4C4B8650" w14:textId="0BC9FD35" w:rsidR="00CC517B" w:rsidRPr="00CC517B" w:rsidRDefault="00CC517B" w:rsidP="00CC517B">
            <w:pPr>
              <w:pStyle w:val="a4"/>
              <w:numPr>
                <w:ilvl w:val="0"/>
                <w:numId w:val="9"/>
              </w:numPr>
              <w:tabs>
                <w:tab w:val="left" w:pos="567"/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</w:t>
            </w:r>
            <w:r w:rsidRPr="00CC517B">
              <w:rPr>
                <w:rFonts w:ascii="Times New Roman" w:hAnsi="Times New Roman" w:cs="Times New Roman"/>
                <w:sz w:val="24"/>
                <w:szCs w:val="24"/>
              </w:rPr>
              <w:t xml:space="preserve"> «Французский язык как второй иностранный. Базовый уровень. 10-11 классы» / В.Н. </w:t>
            </w:r>
            <w:proofErr w:type="spellStart"/>
            <w:r w:rsidRPr="00CC517B">
              <w:rPr>
                <w:rFonts w:ascii="Times New Roman" w:hAnsi="Times New Roman" w:cs="Times New Roman"/>
                <w:sz w:val="24"/>
                <w:szCs w:val="24"/>
              </w:rPr>
              <w:t>Шацких</w:t>
            </w:r>
            <w:proofErr w:type="spellEnd"/>
            <w:r w:rsidRPr="00CC517B">
              <w:rPr>
                <w:rFonts w:ascii="Times New Roman" w:hAnsi="Times New Roman" w:cs="Times New Roman"/>
                <w:sz w:val="24"/>
                <w:szCs w:val="24"/>
              </w:rPr>
              <w:t>. - М.: Дрофа, 2017,</w:t>
            </w:r>
          </w:p>
          <w:p w14:paraId="086C7F36" w14:textId="5EE2271D" w:rsidR="00CC517B" w:rsidRPr="00CC517B" w:rsidRDefault="00CC517B" w:rsidP="00CC517B">
            <w:pPr>
              <w:pStyle w:val="a4"/>
              <w:numPr>
                <w:ilvl w:val="0"/>
                <w:numId w:val="9"/>
              </w:numPr>
              <w:tabs>
                <w:tab w:val="left" w:pos="567"/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план</w:t>
            </w:r>
            <w:r w:rsidRPr="00CC517B">
              <w:rPr>
                <w:rFonts w:ascii="Times New Roman" w:hAnsi="Times New Roman" w:cs="Times New Roman"/>
                <w:sz w:val="24"/>
                <w:szCs w:val="24"/>
              </w:rPr>
              <w:t xml:space="preserve"> СОО ГБОУ СОШ № 553 с углубленным изучением английского языка Фрунзенского района Санкт-Петербурга на 2023-2024 учебный год, </w:t>
            </w:r>
          </w:p>
          <w:p w14:paraId="75BCCDD1" w14:textId="0EC13AD4" w:rsidR="005D42ED" w:rsidRPr="00CC517B" w:rsidRDefault="00CC517B" w:rsidP="00CC517B">
            <w:pPr>
              <w:pStyle w:val="a4"/>
              <w:numPr>
                <w:ilvl w:val="0"/>
                <w:numId w:val="9"/>
              </w:numPr>
              <w:tabs>
                <w:tab w:val="left" w:pos="567"/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  <w:r w:rsidRPr="00CC517B">
              <w:rPr>
                <w:rFonts w:ascii="Times New Roman" w:hAnsi="Times New Roman" w:cs="Times New Roman"/>
                <w:sz w:val="24"/>
                <w:szCs w:val="24"/>
              </w:rPr>
              <w:t xml:space="preserve"> о рабочей программе педагога ГБОУ СОШ № 553 с углубленным изучением английского языка Фрунзенского района Санкт – Петербурга.</w:t>
            </w:r>
          </w:p>
        </w:tc>
      </w:tr>
      <w:tr w:rsidR="005D42ED" w14:paraId="11BBC16A" w14:textId="77777777" w:rsidTr="005D42ED">
        <w:tc>
          <w:tcPr>
            <w:tcW w:w="4672" w:type="dxa"/>
          </w:tcPr>
          <w:p w14:paraId="522D6DEE" w14:textId="77777777" w:rsidR="005D42ED" w:rsidRPr="0067164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Количество часов в соответствии с учебным планом</w:t>
            </w:r>
          </w:p>
        </w:tc>
        <w:tc>
          <w:tcPr>
            <w:tcW w:w="4673" w:type="dxa"/>
          </w:tcPr>
          <w:p w14:paraId="33DF1F2D" w14:textId="26535ECD" w:rsidR="005D42ED" w:rsidRDefault="005D42ED" w:rsidP="00FE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2ED">
              <w:rPr>
                <w:rFonts w:ascii="Times New Roman" w:hAnsi="Times New Roman" w:cs="Times New Roman"/>
                <w:sz w:val="24"/>
                <w:szCs w:val="24"/>
              </w:rPr>
              <w:t xml:space="preserve">Настоящая рабочая программа рассчитана на </w:t>
            </w:r>
            <w:r w:rsidR="003D624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5D42ED">
              <w:rPr>
                <w:rFonts w:ascii="Times New Roman" w:hAnsi="Times New Roman" w:cs="Times New Roman"/>
                <w:sz w:val="24"/>
                <w:szCs w:val="24"/>
              </w:rPr>
              <w:t xml:space="preserve"> часов (34 учебные недели) по </w:t>
            </w:r>
            <w:r w:rsidR="003D62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D42ED">
              <w:rPr>
                <w:rFonts w:ascii="Times New Roman" w:hAnsi="Times New Roman" w:cs="Times New Roman"/>
                <w:sz w:val="24"/>
                <w:szCs w:val="24"/>
              </w:rPr>
              <w:t xml:space="preserve"> часа в неделю.</w:t>
            </w:r>
          </w:p>
        </w:tc>
      </w:tr>
      <w:tr w:rsidR="005D42ED" w14:paraId="6C1A3DDC" w14:textId="77777777" w:rsidTr="005D42ED">
        <w:tc>
          <w:tcPr>
            <w:tcW w:w="4672" w:type="dxa"/>
          </w:tcPr>
          <w:p w14:paraId="6AF7BE98" w14:textId="77777777" w:rsidR="005D42ED" w:rsidRPr="0067164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</w:p>
        </w:tc>
        <w:tc>
          <w:tcPr>
            <w:tcW w:w="4673" w:type="dxa"/>
          </w:tcPr>
          <w:p w14:paraId="3D57CB2C" w14:textId="1E963852" w:rsidR="005D42ED" w:rsidRPr="00E94D59" w:rsidRDefault="00E94D59" w:rsidP="00FE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Французский язык. 10-11 классы /</w:t>
            </w:r>
            <w:r w:rsidRPr="00E94D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Шацких В.Н., Бабина Л.В., Денискина Л.Ю., Кузнецова И.Н.</w:t>
            </w:r>
          </w:p>
        </w:tc>
      </w:tr>
      <w:tr w:rsidR="005D42ED" w14:paraId="25619611" w14:textId="77777777" w:rsidTr="005D42ED">
        <w:tc>
          <w:tcPr>
            <w:tcW w:w="4672" w:type="dxa"/>
          </w:tcPr>
          <w:p w14:paraId="45C409D2" w14:textId="77777777" w:rsidR="005D42ED" w:rsidRPr="0067164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4673" w:type="dxa"/>
          </w:tcPr>
          <w:p w14:paraId="388D722A" w14:textId="2D40C1FD" w:rsidR="005D42ED" w:rsidRDefault="00292E70" w:rsidP="00FE7E6A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иноязычной коммуникативной компетенции в совокупности её составляющих - речевой, языковой, социокультурной, компенсаторной, познавательной.</w:t>
            </w:r>
          </w:p>
        </w:tc>
      </w:tr>
      <w:tr w:rsidR="005D42ED" w14:paraId="584B734E" w14:textId="77777777" w:rsidTr="005D42ED">
        <w:tc>
          <w:tcPr>
            <w:tcW w:w="4672" w:type="dxa"/>
          </w:tcPr>
          <w:p w14:paraId="2BC6D7BA" w14:textId="77777777" w:rsidR="005D42ED" w:rsidRPr="0067164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4673" w:type="dxa"/>
          </w:tcPr>
          <w:p w14:paraId="1125200E" w14:textId="529360DD" w:rsidR="005D42ED" w:rsidRDefault="00FE7E6A" w:rsidP="00FE7E6A">
            <w:pPr>
              <w:pStyle w:val="a6"/>
              <w:widowControl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личностных, познавательных, регулятивных, коммуникативных</w:t>
            </w:r>
            <w:r w:rsidRPr="00FE7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E7E6A">
              <w:rPr>
                <w:rStyle w:val="a8"/>
                <w:rFonts w:ascii="Times New Roman" w:hAnsi="Times New Roman"/>
                <w:b w:val="0"/>
                <w:color w:val="000000"/>
                <w:sz w:val="24"/>
                <w:szCs w:val="24"/>
              </w:rPr>
              <w:t>универсальных учебных действий</w:t>
            </w:r>
            <w:r w:rsidRPr="00FE7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обеспечивающих дальнейшее развитие способностей школьников к саморазвитию и самосовершенствованию.</w:t>
            </w:r>
          </w:p>
        </w:tc>
      </w:tr>
      <w:tr w:rsidR="005D42ED" w14:paraId="5FFB0CA9" w14:textId="77777777" w:rsidTr="005D42ED">
        <w:tc>
          <w:tcPr>
            <w:tcW w:w="4672" w:type="dxa"/>
          </w:tcPr>
          <w:p w14:paraId="61935658" w14:textId="77777777" w:rsidR="005D42ED" w:rsidRPr="0067164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b/>
                <w:sz w:val="24"/>
                <w:szCs w:val="24"/>
              </w:rPr>
              <w:t>Срок, на который разработана рабочая программа</w:t>
            </w:r>
          </w:p>
        </w:tc>
        <w:tc>
          <w:tcPr>
            <w:tcW w:w="4673" w:type="dxa"/>
          </w:tcPr>
          <w:p w14:paraId="6C645418" w14:textId="77777777" w:rsidR="005D42ED" w:rsidRDefault="0067164E" w:rsidP="00FE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</w:tbl>
    <w:p w14:paraId="3D21979F" w14:textId="77777777" w:rsidR="00153911" w:rsidRPr="00153911" w:rsidRDefault="00153911">
      <w:pPr>
        <w:rPr>
          <w:rFonts w:ascii="Times New Roman" w:hAnsi="Times New Roman" w:cs="Times New Roman"/>
          <w:sz w:val="24"/>
          <w:szCs w:val="24"/>
        </w:rPr>
      </w:pPr>
    </w:p>
    <w:sectPr w:rsidR="00153911" w:rsidRPr="00153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F7D8B"/>
    <w:multiLevelType w:val="hybridMultilevel"/>
    <w:tmpl w:val="34D2A84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E7BF1"/>
    <w:multiLevelType w:val="hybridMultilevel"/>
    <w:tmpl w:val="6082DD4E"/>
    <w:lvl w:ilvl="0" w:tplc="27FE98EE">
      <w:start w:val="1"/>
      <w:numFmt w:val="decimal"/>
      <w:lvlText w:val="%1."/>
      <w:lvlJc w:val="left"/>
      <w:pPr>
        <w:ind w:left="154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8C4C38"/>
    <w:multiLevelType w:val="hybridMultilevel"/>
    <w:tmpl w:val="A40A8CFE"/>
    <w:lvl w:ilvl="0" w:tplc="3D9844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37BC7"/>
    <w:multiLevelType w:val="hybridMultilevel"/>
    <w:tmpl w:val="A830A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6D495C"/>
    <w:multiLevelType w:val="hybridMultilevel"/>
    <w:tmpl w:val="40569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07454C"/>
    <w:multiLevelType w:val="hybridMultilevel"/>
    <w:tmpl w:val="22D4A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1E0E1A"/>
    <w:multiLevelType w:val="hybridMultilevel"/>
    <w:tmpl w:val="E6062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263AE3"/>
    <w:multiLevelType w:val="hybridMultilevel"/>
    <w:tmpl w:val="C28AC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911"/>
    <w:rsid w:val="000B7DBA"/>
    <w:rsid w:val="001000F5"/>
    <w:rsid w:val="00153911"/>
    <w:rsid w:val="00252F59"/>
    <w:rsid w:val="00292E70"/>
    <w:rsid w:val="002C0F25"/>
    <w:rsid w:val="002E3214"/>
    <w:rsid w:val="002F527F"/>
    <w:rsid w:val="003D624B"/>
    <w:rsid w:val="005D42ED"/>
    <w:rsid w:val="0067164E"/>
    <w:rsid w:val="00682C1D"/>
    <w:rsid w:val="0073505C"/>
    <w:rsid w:val="00801960"/>
    <w:rsid w:val="008535B7"/>
    <w:rsid w:val="00861541"/>
    <w:rsid w:val="008C2572"/>
    <w:rsid w:val="00903F2E"/>
    <w:rsid w:val="00C272A0"/>
    <w:rsid w:val="00C948D8"/>
    <w:rsid w:val="00CB6B74"/>
    <w:rsid w:val="00CC517B"/>
    <w:rsid w:val="00CF60A7"/>
    <w:rsid w:val="00D30E87"/>
    <w:rsid w:val="00E94D59"/>
    <w:rsid w:val="00FE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E03FD"/>
  <w15:chartTrackingRefBased/>
  <w15:docId w15:val="{74093969-FB31-4AA7-ACAF-9BDC4E66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3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153911"/>
    <w:pPr>
      <w:ind w:left="720"/>
      <w:contextualSpacing/>
    </w:pPr>
  </w:style>
  <w:style w:type="paragraph" w:styleId="a6">
    <w:name w:val="Body Text"/>
    <w:basedOn w:val="a"/>
    <w:link w:val="a7"/>
    <w:rsid w:val="00292E70"/>
    <w:pPr>
      <w:widowControl w:val="0"/>
      <w:suppressAutoHyphens/>
      <w:spacing w:after="120" w:line="276" w:lineRule="auto"/>
    </w:pPr>
    <w:rPr>
      <w:rFonts w:ascii="Calibri" w:eastAsia="Calibri" w:hAnsi="Calibri" w:cs="Calibri"/>
      <w:kern w:val="1"/>
      <w:lang w:eastAsia="ar-SA"/>
    </w:rPr>
  </w:style>
  <w:style w:type="character" w:customStyle="1" w:styleId="a7">
    <w:name w:val="Основной текст Знак"/>
    <w:basedOn w:val="a0"/>
    <w:link w:val="a6"/>
    <w:rsid w:val="00292E70"/>
    <w:rPr>
      <w:rFonts w:ascii="Calibri" w:eastAsia="Calibri" w:hAnsi="Calibri" w:cs="Calibri"/>
      <w:kern w:val="1"/>
      <w:lang w:eastAsia="ar-SA"/>
    </w:rPr>
  </w:style>
  <w:style w:type="character" w:styleId="a8">
    <w:name w:val="Strong"/>
    <w:qFormat/>
    <w:rsid w:val="00FE7E6A"/>
    <w:rPr>
      <w:rFonts w:cs="Times New Roman"/>
      <w:b/>
      <w:bCs/>
    </w:rPr>
  </w:style>
  <w:style w:type="character" w:customStyle="1" w:styleId="a5">
    <w:name w:val="Абзац списка Знак"/>
    <w:link w:val="a4"/>
    <w:uiPriority w:val="34"/>
    <w:locked/>
    <w:rsid w:val="002F5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6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Каринэ Хачатрян</cp:lastModifiedBy>
  <cp:revision>2</cp:revision>
  <dcterms:created xsi:type="dcterms:W3CDTF">2023-10-19T14:36:00Z</dcterms:created>
  <dcterms:modified xsi:type="dcterms:W3CDTF">2023-10-19T14:36:00Z</dcterms:modified>
</cp:coreProperties>
</file>