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63" w:rsidRPr="00123F1F" w:rsidRDefault="00F901FC" w:rsidP="00123F1F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8F4163" w:rsidRPr="00123F1F" w:rsidRDefault="00BA465B" w:rsidP="00123F1F">
      <w:pPr>
        <w:shd w:val="clear" w:color="auto" w:fill="FFFFFF"/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:rsidR="00F901FC" w:rsidRPr="00BC1936" w:rsidRDefault="008F4163" w:rsidP="00F90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F90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123F1F"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Фрунзенском районе: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01FC" w:rsidRP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417-36-56</w:t>
      </w:r>
      <w:r w:rsid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tbl>
      <w:tblPr>
        <w:tblW w:w="4961" w:type="dxa"/>
        <w:tblInd w:w="2660" w:type="dxa"/>
        <w:tblLook w:val="0000" w:firstRow="0" w:lastRow="0" w:firstColumn="0" w:lastColumn="0" w:noHBand="0" w:noVBand="0"/>
      </w:tblPr>
      <w:tblGrid>
        <w:gridCol w:w="2551"/>
        <w:gridCol w:w="2410"/>
      </w:tblGrid>
      <w:tr w:rsidR="00F901FC" w:rsidRPr="00F853EC" w:rsidTr="00F901FC">
        <w:trPr>
          <w:trHeight w:val="1530"/>
        </w:trPr>
        <w:tc>
          <w:tcPr>
            <w:tcW w:w="2551" w:type="dxa"/>
            <w:shd w:val="clear" w:color="auto" w:fill="auto"/>
            <w:vAlign w:val="center"/>
          </w:tcPr>
          <w:p w:rsidR="00F901FC" w:rsidRPr="00F901FC" w:rsidRDefault="00F901FC" w:rsidP="00F901F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  <w:p w:rsidR="00F901FC" w:rsidRPr="00F901FC" w:rsidRDefault="00F901FC" w:rsidP="00F901F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  <w:p w:rsidR="00F901FC" w:rsidRPr="00F901FC" w:rsidRDefault="00F901FC" w:rsidP="00F901F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01FC" w:rsidRPr="00F901FC" w:rsidRDefault="00F901FC" w:rsidP="00F901F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10.00-12.00</w:t>
            </w:r>
          </w:p>
          <w:p w:rsidR="00F901FC" w:rsidRPr="00F901FC" w:rsidRDefault="00F901FC" w:rsidP="00F901F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14.00-16.00</w:t>
            </w:r>
          </w:p>
          <w:p w:rsidR="00F901FC" w:rsidRPr="00F901FC" w:rsidRDefault="00F901FC" w:rsidP="00F901F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10.00-12.00</w:t>
            </w:r>
          </w:p>
        </w:tc>
      </w:tr>
    </w:tbl>
    <w:p w:rsidR="00BC1936" w:rsidRDefault="008F4163" w:rsidP="00BC193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вопросы отвеча</w:t>
      </w:r>
      <w:r w:rsidR="00C82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C1936" w:rsidRPr="00BC193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главный специалист отдела образования администрации </w:t>
      </w:r>
    </w:p>
    <w:p w:rsidR="00823F45" w:rsidRPr="00823F45" w:rsidRDefault="00BC1936" w:rsidP="00823F4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BC193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Фрунзенского района </w:t>
      </w:r>
    </w:p>
    <w:p w:rsidR="00BC1936" w:rsidRPr="00BC1936" w:rsidRDefault="00823F45" w:rsidP="00823F4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3F4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Сергеева Светлана Алексеевна</w:t>
      </w:r>
    </w:p>
    <w:p w:rsidR="00BC1936" w:rsidRPr="00C767A6" w:rsidRDefault="00BC1936" w:rsidP="00BC193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1CB9" w:rsidRPr="00123F1F" w:rsidRDefault="00123F1F" w:rsidP="00123F1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BA4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23F1F">
        <w:rPr>
          <w:rFonts w:ascii="Times New Roman" w:hAnsi="Times New Roman" w:cs="Times New Roman"/>
          <w:sz w:val="32"/>
          <w:szCs w:val="32"/>
        </w:rPr>
        <w:t xml:space="preserve">в ГБОУ СОШ № 553 с углубленным изучением английского языка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Фрунзенского района Санкт – Петербурга</w:t>
      </w:r>
    </w:p>
    <w:p w:rsidR="00123F1F" w:rsidRPr="00123F1F" w:rsidRDefault="00123F1F" w:rsidP="00123F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F1F">
        <w:rPr>
          <w:rFonts w:ascii="Times New Roman" w:hAnsi="Times New Roman" w:cs="Times New Roman"/>
          <w:b/>
          <w:sz w:val="32"/>
          <w:szCs w:val="32"/>
        </w:rPr>
        <w:t>778-2</w:t>
      </w:r>
      <w:r w:rsidR="00364202">
        <w:rPr>
          <w:rFonts w:ascii="Times New Roman" w:hAnsi="Times New Roman" w:cs="Times New Roman"/>
          <w:b/>
          <w:sz w:val="32"/>
          <w:szCs w:val="32"/>
        </w:rPr>
        <w:t>1</w:t>
      </w:r>
      <w:r w:rsidRPr="00123F1F">
        <w:rPr>
          <w:rFonts w:ascii="Times New Roman" w:hAnsi="Times New Roman" w:cs="Times New Roman"/>
          <w:b/>
          <w:sz w:val="32"/>
          <w:szCs w:val="32"/>
        </w:rPr>
        <w:t>-31</w:t>
      </w:r>
    </w:p>
    <w:p w:rsidR="00123F1F" w:rsidRPr="00123F1F" w:rsidRDefault="00123F1F" w:rsidP="00123F1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понедельник – пятница</w:t>
      </w:r>
    </w:p>
    <w:p w:rsidR="00123F1F" w:rsidRPr="00123F1F" w:rsidRDefault="00123F1F" w:rsidP="00123F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14.00 до 16.00</w:t>
      </w:r>
      <w:bookmarkStart w:id="0" w:name="_GoBack"/>
      <w:bookmarkEnd w:id="0"/>
    </w:p>
    <w:p w:rsidR="00123F1F" w:rsidRPr="00123F1F" w:rsidRDefault="00123F1F" w:rsidP="00123F1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вопросы отвечает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заместитель директора по УВР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Бянкина</w:t>
      </w:r>
      <w:proofErr w:type="spellEnd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Светлана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Феоктистовна</w:t>
      </w:r>
      <w:proofErr w:type="spellEnd"/>
    </w:p>
    <w:p w:rsidR="00C767A6" w:rsidRPr="00C767A6" w:rsidRDefault="00C767A6" w:rsidP="00C76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вопросами по ГИА вы можете обращаться по следующей схеме:</w:t>
      </w:r>
    </w:p>
    <w:p w:rsidR="00C767A6" w:rsidRDefault="00C767A6" w:rsidP="00C767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→ ответственный по ГИА школы → координаторы ГИА Фрунзенского района → </w:t>
      </w:r>
      <w:proofErr w:type="spellStart"/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РЦОКОиИТ</w:t>
      </w:r>
      <w:proofErr w:type="spellEnd"/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3F1F" w:rsidRPr="00123F1F" w:rsidRDefault="00C767A6" w:rsidP="00F901FC">
      <w:pPr>
        <w:shd w:val="clear" w:color="auto" w:fill="FFFFFF"/>
        <w:spacing w:line="240" w:lineRule="auto"/>
        <w:rPr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вопросов решаются на втором, в крайнем случае, на третьем этапе данной схемы!</w:t>
      </w:r>
    </w:p>
    <w:sectPr w:rsidR="00123F1F" w:rsidRPr="00123F1F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3"/>
    <w:rsid w:val="00041CB9"/>
    <w:rsid w:val="00123F1F"/>
    <w:rsid w:val="00364202"/>
    <w:rsid w:val="003D2EB6"/>
    <w:rsid w:val="007D76D7"/>
    <w:rsid w:val="00823F45"/>
    <w:rsid w:val="008F4163"/>
    <w:rsid w:val="00B31913"/>
    <w:rsid w:val="00B76AB1"/>
    <w:rsid w:val="00BA465B"/>
    <w:rsid w:val="00BC1936"/>
    <w:rsid w:val="00C767A6"/>
    <w:rsid w:val="00C82773"/>
    <w:rsid w:val="00D41598"/>
    <w:rsid w:val="00F901FC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6658"/>
  <w15:docId w15:val="{467DD9E8-BC5C-4E83-953D-8C653044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bsf</cp:lastModifiedBy>
  <cp:revision>5</cp:revision>
  <cp:lastPrinted>2014-01-20T11:53:00Z</cp:lastPrinted>
  <dcterms:created xsi:type="dcterms:W3CDTF">2016-09-06T13:44:00Z</dcterms:created>
  <dcterms:modified xsi:type="dcterms:W3CDTF">2016-10-10T12:52:00Z</dcterms:modified>
</cp:coreProperties>
</file>