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D" w:rsidRPr="00605A5D" w:rsidRDefault="00605A5D" w:rsidP="00605A5D">
      <w:pPr>
        <w:jc w:val="right"/>
        <w:rPr>
          <w:rFonts w:ascii="Times New Roman" w:hAnsi="Times New Roman" w:cs="Times New Roman"/>
          <w:sz w:val="20"/>
          <w:szCs w:val="20"/>
        </w:rPr>
      </w:pPr>
      <w:r w:rsidRPr="00605A5D">
        <w:rPr>
          <w:rFonts w:ascii="Times New Roman" w:hAnsi="Times New Roman" w:cs="Times New Roman"/>
          <w:b/>
          <w:sz w:val="20"/>
          <w:szCs w:val="20"/>
        </w:rPr>
        <w:t>«</w:t>
      </w:r>
      <w:r w:rsidRPr="00605A5D">
        <w:rPr>
          <w:rFonts w:ascii="Times New Roman" w:hAnsi="Times New Roman" w:cs="Times New Roman"/>
          <w:sz w:val="20"/>
          <w:szCs w:val="20"/>
        </w:rPr>
        <w:t>Утверждаю»</w:t>
      </w:r>
    </w:p>
    <w:p w:rsidR="00605A5D" w:rsidRDefault="00605A5D" w:rsidP="00605A5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Pr="00605A5D">
        <w:rPr>
          <w:rFonts w:ascii="Times New Roman" w:hAnsi="Times New Roman" w:cs="Times New Roman"/>
          <w:sz w:val="20"/>
          <w:szCs w:val="20"/>
        </w:rPr>
        <w:t xml:space="preserve"> ____________ /</w:t>
      </w:r>
      <w:r w:rsidR="00E94C04">
        <w:rPr>
          <w:rFonts w:ascii="Times New Roman" w:hAnsi="Times New Roman" w:cs="Times New Roman"/>
          <w:sz w:val="20"/>
          <w:szCs w:val="20"/>
        </w:rPr>
        <w:t>А.А. Судаков</w:t>
      </w:r>
      <w:r w:rsidRPr="00605A5D">
        <w:rPr>
          <w:rFonts w:ascii="Times New Roman" w:hAnsi="Times New Roman" w:cs="Times New Roman"/>
          <w:b/>
          <w:sz w:val="20"/>
          <w:szCs w:val="20"/>
        </w:rPr>
        <w:t>/</w:t>
      </w:r>
    </w:p>
    <w:p w:rsidR="00605A5D" w:rsidRDefault="00605A5D" w:rsidP="00605A5D">
      <w:pPr>
        <w:jc w:val="right"/>
        <w:rPr>
          <w:rFonts w:ascii="Times New Roman" w:hAnsi="Times New Roman" w:cs="Times New Roman"/>
          <w:sz w:val="20"/>
          <w:szCs w:val="20"/>
        </w:rPr>
      </w:pPr>
      <w:r w:rsidRPr="00605A5D">
        <w:rPr>
          <w:rFonts w:ascii="Times New Roman" w:hAnsi="Times New Roman" w:cs="Times New Roman"/>
          <w:sz w:val="20"/>
          <w:szCs w:val="20"/>
        </w:rPr>
        <w:t xml:space="preserve">Приказ № _____ от </w:t>
      </w:r>
      <w:r w:rsidR="00E94C04">
        <w:rPr>
          <w:rFonts w:ascii="Times New Roman" w:hAnsi="Times New Roman" w:cs="Times New Roman"/>
          <w:sz w:val="20"/>
          <w:szCs w:val="20"/>
        </w:rPr>
        <w:t>17</w:t>
      </w:r>
      <w:r w:rsidRPr="00605A5D">
        <w:rPr>
          <w:rFonts w:ascii="Times New Roman" w:hAnsi="Times New Roman" w:cs="Times New Roman"/>
          <w:sz w:val="20"/>
          <w:szCs w:val="20"/>
        </w:rPr>
        <w:t>.08.2020</w:t>
      </w:r>
    </w:p>
    <w:p w:rsidR="00605A5D" w:rsidRPr="00605A5D" w:rsidRDefault="00605A5D" w:rsidP="00605A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59D4" w:rsidRPr="000310BF" w:rsidRDefault="002329BB" w:rsidP="000310BF">
      <w:pPr>
        <w:jc w:val="center"/>
        <w:rPr>
          <w:rFonts w:ascii="Times New Roman" w:hAnsi="Times New Roman" w:cs="Times New Roman"/>
          <w:b/>
          <w:sz w:val="24"/>
        </w:rPr>
      </w:pPr>
      <w:r w:rsidRPr="000310BF">
        <w:rPr>
          <w:rFonts w:ascii="Times New Roman" w:hAnsi="Times New Roman" w:cs="Times New Roman"/>
          <w:b/>
          <w:sz w:val="24"/>
        </w:rPr>
        <w:t xml:space="preserve">Комплексный план психолого-педагогических мероприятий, направленных на адаптацию обучающихся к условиям традиционной формы общения и обучения после длительного режима изоляции в условиях принятых ограничительных мер, вызванных распространением новой </w:t>
      </w:r>
      <w:proofErr w:type="spellStart"/>
      <w:r w:rsidRPr="000310BF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0310BF">
        <w:rPr>
          <w:rFonts w:ascii="Times New Roman" w:hAnsi="Times New Roman" w:cs="Times New Roman"/>
          <w:b/>
          <w:sz w:val="24"/>
        </w:rPr>
        <w:t xml:space="preserve"> инфекции</w:t>
      </w:r>
    </w:p>
    <w:p w:rsidR="002329BB" w:rsidRPr="000310BF" w:rsidRDefault="002329BB" w:rsidP="000310BF">
      <w:pPr>
        <w:jc w:val="center"/>
        <w:rPr>
          <w:rFonts w:ascii="Times New Roman" w:hAnsi="Times New Roman" w:cs="Times New Roman"/>
          <w:b/>
          <w:sz w:val="24"/>
        </w:rPr>
      </w:pPr>
      <w:r w:rsidRPr="000310BF">
        <w:rPr>
          <w:rFonts w:ascii="Times New Roman" w:hAnsi="Times New Roman" w:cs="Times New Roman"/>
          <w:b/>
          <w:sz w:val="24"/>
        </w:rPr>
        <w:t>2020-2021 учебный год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данным </w:t>
      </w:r>
      <w:r w:rsidRPr="000310BF">
        <w:rPr>
          <w:rFonts w:ascii="Times New Roman" w:hAnsi="Times New Roman" w:cs="Times New Roman"/>
          <w:sz w:val="24"/>
        </w:rPr>
        <w:t>запросов на детский телефон доверия Московского государственного психолого-педагогического университета (МГППУ), подключенный к Всероссийскому детскому телефону доверия. топ-3 основных проблем, волнующих детскую и подростковую аудиторию, остался неизменным — это детско-родительские взаимоотношения, учебные проб</w:t>
      </w:r>
      <w:r>
        <w:rPr>
          <w:rFonts w:ascii="Times New Roman" w:hAnsi="Times New Roman" w:cs="Times New Roman"/>
          <w:sz w:val="24"/>
        </w:rPr>
        <w:t>лемы, отношения со сверстниками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>Однако все эти запросы характеризует изменение в эмоциональных состояниях обратившихся, а также сам содержательный фон запросов, которые теперь озвучиваются</w:t>
      </w:r>
      <w:r>
        <w:rPr>
          <w:rFonts w:ascii="Times New Roman" w:hAnsi="Times New Roman" w:cs="Times New Roman"/>
          <w:sz w:val="24"/>
        </w:rPr>
        <w:t xml:space="preserve"> через призму новой реальности.</w:t>
      </w:r>
    </w:p>
    <w:p w:rsidR="000310BF" w:rsidRDefault="003A0911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</w:t>
      </w:r>
      <w:r w:rsidR="000310BF" w:rsidRPr="000310BF">
        <w:rPr>
          <w:rFonts w:ascii="Times New Roman" w:hAnsi="Times New Roman" w:cs="Times New Roman"/>
          <w:sz w:val="24"/>
        </w:rPr>
        <w:t>тей из разных возрастных групп беспокоит наиболее часто в качестве угроз и рисков во время пандемии</w:t>
      </w:r>
      <w:r>
        <w:rPr>
          <w:rFonts w:ascii="Times New Roman" w:hAnsi="Times New Roman" w:cs="Times New Roman"/>
          <w:sz w:val="24"/>
        </w:rPr>
        <w:t xml:space="preserve"> разнообразный спектр проблем. Д</w:t>
      </w:r>
      <w:r w:rsidR="000310BF" w:rsidRPr="000310BF">
        <w:rPr>
          <w:rFonts w:ascii="Times New Roman" w:hAnsi="Times New Roman" w:cs="Times New Roman"/>
          <w:sz w:val="24"/>
        </w:rPr>
        <w:t>ети младшего возраста в три раза реже упоминают, что испытывают трудности в период самоизоляции, дистанционного обучения в отличие от подростков 12−15 лет и юношества (16−18 лет).</w:t>
      </w:r>
    </w:p>
    <w:p w:rsidR="000310BF" w:rsidRPr="000310BF" w:rsidRDefault="003A0911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0310BF" w:rsidRPr="000310BF">
        <w:rPr>
          <w:rFonts w:ascii="Times New Roman" w:hAnsi="Times New Roman" w:cs="Times New Roman"/>
          <w:sz w:val="24"/>
        </w:rPr>
        <w:t>сновные сложности, которые упоминают все не</w:t>
      </w:r>
      <w:r w:rsidR="000310BF">
        <w:rPr>
          <w:rFonts w:ascii="Times New Roman" w:hAnsi="Times New Roman" w:cs="Times New Roman"/>
          <w:sz w:val="24"/>
        </w:rPr>
        <w:t>совершеннолетние абоненты, это: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>• Социальная изоляция, невозможн</w:t>
      </w:r>
      <w:r>
        <w:rPr>
          <w:rFonts w:ascii="Times New Roman" w:hAnsi="Times New Roman" w:cs="Times New Roman"/>
          <w:sz w:val="24"/>
        </w:rPr>
        <w:t>ость непосредственного общения.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>• Вынужденное нахождение дома в постоянном конт</w:t>
      </w:r>
      <w:r>
        <w:rPr>
          <w:rFonts w:ascii="Times New Roman" w:hAnsi="Times New Roman" w:cs="Times New Roman"/>
          <w:sz w:val="24"/>
        </w:rPr>
        <w:t>акте с одними и теми же людьми.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 xml:space="preserve">• Разрушение привычных стратегий </w:t>
      </w:r>
      <w:proofErr w:type="spellStart"/>
      <w:r w:rsidRPr="000310BF">
        <w:rPr>
          <w:rFonts w:ascii="Times New Roman" w:hAnsi="Times New Roman" w:cs="Times New Roman"/>
          <w:sz w:val="24"/>
        </w:rPr>
        <w:t>совладания</w:t>
      </w:r>
      <w:proofErr w:type="spellEnd"/>
      <w:r w:rsidRPr="000310BF">
        <w:rPr>
          <w:rFonts w:ascii="Times New Roman" w:hAnsi="Times New Roman" w:cs="Times New Roman"/>
          <w:sz w:val="24"/>
        </w:rPr>
        <w:t xml:space="preserve"> со стрессом и утрата привычных источников удовольствия.</w:t>
      </w:r>
    </w:p>
    <w:p w:rsidR="003A0911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>• Разрушение привычного образа жизни и привычных стереотипов поведения, а для младшей группы еще и угроза заражения.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A0911">
        <w:rPr>
          <w:rFonts w:ascii="Times New Roman" w:hAnsi="Times New Roman" w:cs="Times New Roman"/>
          <w:sz w:val="24"/>
        </w:rPr>
        <w:t>Гиподинамия, особенно среди подростков 12−15 лет.</w:t>
      </w:r>
    </w:p>
    <w:p w:rsidR="003A0911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>• Неопределенность ситуации, невозможность долгосрочного планирования — наиболее характерно для возраста 16−18 лет.</w:t>
      </w:r>
    </w:p>
    <w:p w:rsidR="000310BF" w:rsidRPr="000310BF" w:rsidRDefault="003A0911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0310BF" w:rsidRPr="000310BF">
        <w:rPr>
          <w:rFonts w:ascii="Times New Roman" w:hAnsi="Times New Roman" w:cs="Times New Roman"/>
          <w:sz w:val="24"/>
        </w:rPr>
        <w:t>инамика переживаний эмоциональных состояний детьми и их родителями значительно изменилась в худшую сторону. Среди детской и подростковой аудитории резко увеличились:</w:t>
      </w:r>
    </w:p>
    <w:p w:rsid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310BF">
        <w:rPr>
          <w:rFonts w:ascii="Times New Roman" w:hAnsi="Times New Roman" w:cs="Times New Roman"/>
          <w:sz w:val="24"/>
        </w:rPr>
        <w:t>переживания, связанные с недостатком общения со сверстниками и взрослыми (причем это не переживания одиночества в классическом его виде, а именно нехватка качественного общения);</w:t>
      </w:r>
    </w:p>
    <w:p w:rsidR="000310BF" w:rsidRPr="000310BF" w:rsidRDefault="000310BF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310BF">
        <w:rPr>
          <w:rFonts w:ascii="Times New Roman" w:hAnsi="Times New Roman" w:cs="Times New Roman"/>
          <w:sz w:val="24"/>
        </w:rPr>
        <w:t xml:space="preserve">аффективные (агрессивные) проявления по </w:t>
      </w:r>
      <w:r>
        <w:rPr>
          <w:rFonts w:ascii="Times New Roman" w:hAnsi="Times New Roman" w:cs="Times New Roman"/>
          <w:sz w:val="24"/>
        </w:rPr>
        <w:t>отношению к родителям, близким;</w:t>
      </w:r>
    </w:p>
    <w:p w:rsidR="000310BF" w:rsidRPr="000310BF" w:rsidRDefault="000310BF" w:rsidP="00E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310BF">
        <w:rPr>
          <w:rFonts w:ascii="Times New Roman" w:hAnsi="Times New Roman" w:cs="Times New Roman"/>
          <w:sz w:val="24"/>
        </w:rPr>
        <w:t>депрессивные состояния вкупе с жалобами на нарушение сна, скуку, тоску, перепады настроения, утрату смыслов.</w:t>
      </w:r>
    </w:p>
    <w:p w:rsidR="000310BF" w:rsidRDefault="000310BF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310BF">
        <w:rPr>
          <w:rFonts w:ascii="Times New Roman" w:hAnsi="Times New Roman" w:cs="Times New Roman"/>
          <w:sz w:val="24"/>
        </w:rPr>
        <w:t>Родители жалуются на: усиление тревожных состояний, эмоциональную нестабильность, устал</w:t>
      </w:r>
      <w:r w:rsidR="00E65727">
        <w:rPr>
          <w:rFonts w:ascii="Times New Roman" w:hAnsi="Times New Roman" w:cs="Times New Roman"/>
          <w:sz w:val="24"/>
        </w:rPr>
        <w:t>ость, раздражение, конфликтные отношения в семье</w:t>
      </w:r>
      <w:r w:rsidRPr="000310BF">
        <w:rPr>
          <w:rFonts w:ascii="Times New Roman" w:hAnsi="Times New Roman" w:cs="Times New Roman"/>
          <w:sz w:val="24"/>
        </w:rPr>
        <w:t>.</w:t>
      </w:r>
      <w:r w:rsidR="00E65727">
        <w:rPr>
          <w:rFonts w:ascii="Times New Roman" w:hAnsi="Times New Roman" w:cs="Times New Roman"/>
          <w:sz w:val="24"/>
        </w:rPr>
        <w:t xml:space="preserve"> Повышение напряженности в семье зачастую связан</w:t>
      </w:r>
      <w:r w:rsidR="001E2EF3">
        <w:rPr>
          <w:rFonts w:ascii="Times New Roman" w:hAnsi="Times New Roman" w:cs="Times New Roman"/>
          <w:sz w:val="24"/>
        </w:rPr>
        <w:t>о</w:t>
      </w:r>
      <w:r w:rsidR="00E65727">
        <w:rPr>
          <w:rFonts w:ascii="Times New Roman" w:hAnsi="Times New Roman" w:cs="Times New Roman"/>
          <w:sz w:val="24"/>
        </w:rPr>
        <w:t xml:space="preserve"> со снижением уровня материального благосостояния семьи.</w:t>
      </w:r>
      <w:r w:rsidR="001E2EF3">
        <w:rPr>
          <w:rFonts w:ascii="Times New Roman" w:hAnsi="Times New Roman" w:cs="Times New Roman"/>
          <w:sz w:val="24"/>
        </w:rPr>
        <w:t xml:space="preserve"> Также, многие родители переживают собственную беспомощность во взаимодействии со своими детьми. Период самоизоляции выявил недостаток психолого-педагогической компетентности родителей в вопросах воспитания.</w:t>
      </w:r>
    </w:p>
    <w:p w:rsidR="00286CD6" w:rsidRPr="00286CD6" w:rsidRDefault="00286CD6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6CD6">
        <w:rPr>
          <w:rFonts w:ascii="Times New Roman" w:hAnsi="Times New Roman" w:cs="Times New Roman"/>
          <w:sz w:val="24"/>
        </w:rPr>
        <w:t>В зависимости от возраста</w:t>
      </w:r>
      <w:r w:rsidR="001E2EF3">
        <w:rPr>
          <w:rFonts w:ascii="Times New Roman" w:hAnsi="Times New Roman" w:cs="Times New Roman"/>
          <w:sz w:val="24"/>
        </w:rPr>
        <w:t xml:space="preserve"> детьми</w:t>
      </w:r>
      <w:r w:rsidRPr="00286CD6">
        <w:rPr>
          <w:rFonts w:ascii="Times New Roman" w:hAnsi="Times New Roman" w:cs="Times New Roman"/>
          <w:sz w:val="24"/>
        </w:rPr>
        <w:t xml:space="preserve"> период </w:t>
      </w:r>
      <w:r w:rsidR="00F53E1B">
        <w:rPr>
          <w:rFonts w:ascii="Times New Roman" w:hAnsi="Times New Roman" w:cs="Times New Roman"/>
          <w:sz w:val="24"/>
        </w:rPr>
        <w:t xml:space="preserve">самоизоляции переживается </w:t>
      </w:r>
      <w:r w:rsidRPr="00286CD6">
        <w:rPr>
          <w:rFonts w:ascii="Times New Roman" w:hAnsi="Times New Roman" w:cs="Times New Roman"/>
          <w:sz w:val="24"/>
        </w:rPr>
        <w:t>по-разному.</w:t>
      </w:r>
    </w:p>
    <w:p w:rsidR="00286CD6" w:rsidRPr="00286CD6" w:rsidRDefault="00286CD6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</w:t>
      </w:r>
      <w:r w:rsidRPr="00286CD6">
        <w:rPr>
          <w:rFonts w:ascii="Times New Roman" w:hAnsi="Times New Roman" w:cs="Times New Roman"/>
          <w:sz w:val="24"/>
        </w:rPr>
        <w:t>ладшие школьники страдают главным образом от дефицита двигательной активности. Гиподинамия</w:t>
      </w:r>
      <w:r w:rsidR="00F53E1B">
        <w:rPr>
          <w:rFonts w:ascii="Times New Roman" w:hAnsi="Times New Roman" w:cs="Times New Roman"/>
          <w:sz w:val="24"/>
        </w:rPr>
        <w:t xml:space="preserve"> </w:t>
      </w:r>
      <w:r w:rsidRPr="00286CD6">
        <w:rPr>
          <w:rFonts w:ascii="Times New Roman" w:hAnsi="Times New Roman" w:cs="Times New Roman"/>
          <w:sz w:val="24"/>
        </w:rPr>
        <w:t xml:space="preserve">вредит и физическому, и психическому здоровью. Не </w:t>
      </w:r>
      <w:r w:rsidR="00F53E1B">
        <w:rPr>
          <w:rFonts w:ascii="Times New Roman" w:hAnsi="Times New Roman" w:cs="Times New Roman"/>
          <w:sz w:val="24"/>
        </w:rPr>
        <w:t xml:space="preserve">израсходовав </w:t>
      </w:r>
      <w:r w:rsidRPr="00286CD6">
        <w:rPr>
          <w:rFonts w:ascii="Times New Roman" w:hAnsi="Times New Roman" w:cs="Times New Roman"/>
          <w:sz w:val="24"/>
        </w:rPr>
        <w:t xml:space="preserve">свой запас энергии, дети начинают испытывать перевозбуждение. Отсюда капризы, истерики, проблемы с поведением, нарушения сна. Тяжелее всего приходится </w:t>
      </w:r>
      <w:r w:rsidR="00F53E1B">
        <w:rPr>
          <w:rFonts w:ascii="Times New Roman" w:hAnsi="Times New Roman" w:cs="Times New Roman"/>
          <w:sz w:val="24"/>
        </w:rPr>
        <w:t xml:space="preserve">детям </w:t>
      </w:r>
      <w:r w:rsidRPr="00286CD6">
        <w:rPr>
          <w:rFonts w:ascii="Times New Roman" w:hAnsi="Times New Roman" w:cs="Times New Roman"/>
          <w:sz w:val="24"/>
        </w:rPr>
        <w:t>с синдромом дефицита вни</w:t>
      </w:r>
      <w:r w:rsidR="00F53E1B">
        <w:rPr>
          <w:rFonts w:ascii="Times New Roman" w:hAnsi="Times New Roman" w:cs="Times New Roman"/>
          <w:sz w:val="24"/>
        </w:rPr>
        <w:t xml:space="preserve">мания и </w:t>
      </w:r>
      <w:proofErr w:type="spellStart"/>
      <w:r w:rsidR="00F53E1B">
        <w:rPr>
          <w:rFonts w:ascii="Times New Roman" w:hAnsi="Times New Roman" w:cs="Times New Roman"/>
          <w:sz w:val="24"/>
        </w:rPr>
        <w:t>гиперактивности</w:t>
      </w:r>
      <w:proofErr w:type="spellEnd"/>
      <w:r w:rsidR="00F53E1B">
        <w:rPr>
          <w:rFonts w:ascii="Times New Roman" w:hAnsi="Times New Roman" w:cs="Times New Roman"/>
          <w:sz w:val="24"/>
        </w:rPr>
        <w:t xml:space="preserve"> (СДВГ), особенно в условиях отсутствия коррекционных </w:t>
      </w:r>
      <w:r w:rsidR="00E65727">
        <w:rPr>
          <w:rFonts w:ascii="Times New Roman" w:hAnsi="Times New Roman" w:cs="Times New Roman"/>
          <w:sz w:val="24"/>
        </w:rPr>
        <w:t>занятий</w:t>
      </w:r>
      <w:r w:rsidR="00F53E1B">
        <w:rPr>
          <w:rFonts w:ascii="Times New Roman" w:hAnsi="Times New Roman" w:cs="Times New Roman"/>
          <w:sz w:val="24"/>
        </w:rPr>
        <w:t xml:space="preserve"> </w:t>
      </w:r>
    </w:p>
    <w:p w:rsidR="00D01786" w:rsidRDefault="00286CD6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6CD6">
        <w:rPr>
          <w:rFonts w:ascii="Times New Roman" w:hAnsi="Times New Roman" w:cs="Times New Roman"/>
          <w:sz w:val="24"/>
        </w:rPr>
        <w:t>Наибольшего внимания требуют сегодня младшие</w:t>
      </w:r>
      <w:r w:rsidR="00F53E1B">
        <w:rPr>
          <w:rFonts w:ascii="Times New Roman" w:hAnsi="Times New Roman" w:cs="Times New Roman"/>
          <w:sz w:val="24"/>
        </w:rPr>
        <w:t xml:space="preserve"> школьники. Особенно первоклассники</w:t>
      </w:r>
      <w:r w:rsidRPr="00286CD6">
        <w:rPr>
          <w:rFonts w:ascii="Times New Roman" w:hAnsi="Times New Roman" w:cs="Times New Roman"/>
          <w:sz w:val="24"/>
        </w:rPr>
        <w:t>, чей пери</w:t>
      </w:r>
      <w:r w:rsidR="00F53E1B">
        <w:rPr>
          <w:rFonts w:ascii="Times New Roman" w:hAnsi="Times New Roman" w:cs="Times New Roman"/>
          <w:sz w:val="24"/>
        </w:rPr>
        <w:t>од адаптации к учебе не был завершен</w:t>
      </w:r>
      <w:r w:rsidRPr="00286CD6">
        <w:rPr>
          <w:rFonts w:ascii="Times New Roman" w:hAnsi="Times New Roman" w:cs="Times New Roman"/>
          <w:sz w:val="24"/>
        </w:rPr>
        <w:t xml:space="preserve">. </w:t>
      </w:r>
      <w:r w:rsidR="00D01786">
        <w:rPr>
          <w:rFonts w:ascii="Times New Roman" w:hAnsi="Times New Roman" w:cs="Times New Roman"/>
          <w:sz w:val="24"/>
        </w:rPr>
        <w:t>Исключение из непосредственного общения значимой фигуры учителя может приводить к снижению мотивации к обучению и ре</w:t>
      </w:r>
      <w:r w:rsidR="00E65727">
        <w:rPr>
          <w:rFonts w:ascii="Times New Roman" w:hAnsi="Times New Roman" w:cs="Times New Roman"/>
          <w:sz w:val="24"/>
        </w:rPr>
        <w:t>дукции уже приобретенных, но еще</w:t>
      </w:r>
      <w:r w:rsidR="00D01786">
        <w:rPr>
          <w:rFonts w:ascii="Times New Roman" w:hAnsi="Times New Roman" w:cs="Times New Roman"/>
          <w:sz w:val="24"/>
        </w:rPr>
        <w:t xml:space="preserve"> не закрепленных учебных навыков</w:t>
      </w:r>
      <w:r w:rsidRPr="00286CD6">
        <w:rPr>
          <w:rFonts w:ascii="Times New Roman" w:hAnsi="Times New Roman" w:cs="Times New Roman"/>
          <w:sz w:val="24"/>
        </w:rPr>
        <w:t xml:space="preserve">. </w:t>
      </w:r>
    </w:p>
    <w:p w:rsidR="00BE08A3" w:rsidRPr="00286CD6" w:rsidRDefault="00286CD6" w:rsidP="001E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6CD6">
        <w:rPr>
          <w:rFonts w:ascii="Times New Roman" w:hAnsi="Times New Roman" w:cs="Times New Roman"/>
          <w:sz w:val="24"/>
        </w:rPr>
        <w:t>У подростков проблема иная. Они в основном страдают из-за того, что рушится их понимание того, чего ждать от ближайшего будущего. Если раньше у них бы</w:t>
      </w:r>
      <w:r w:rsidR="00D01786">
        <w:rPr>
          <w:rFonts w:ascii="Times New Roman" w:hAnsi="Times New Roman" w:cs="Times New Roman"/>
          <w:sz w:val="24"/>
        </w:rPr>
        <w:t>л четкий план — подготовка к ГИА</w:t>
      </w:r>
      <w:r w:rsidRPr="00286CD6">
        <w:rPr>
          <w:rFonts w:ascii="Times New Roman" w:hAnsi="Times New Roman" w:cs="Times New Roman"/>
          <w:sz w:val="24"/>
        </w:rPr>
        <w:t>, экзамены, поступление, учеба, то теперь, что ни день, условия меняются, и, соответственно, тревога нарастает.</w:t>
      </w:r>
      <w:r w:rsidR="001E2EF3">
        <w:rPr>
          <w:rFonts w:ascii="Times New Roman" w:hAnsi="Times New Roman" w:cs="Times New Roman"/>
          <w:sz w:val="24"/>
        </w:rPr>
        <w:t xml:space="preserve"> В связи с тем, что основной средой коммуникации и обучения в данный период является электронная среда, наряду с пресыщением подростков </w:t>
      </w:r>
      <w:proofErr w:type="gramStart"/>
      <w:r w:rsidR="001E2EF3">
        <w:rPr>
          <w:rFonts w:ascii="Times New Roman" w:hAnsi="Times New Roman" w:cs="Times New Roman"/>
          <w:sz w:val="24"/>
        </w:rPr>
        <w:t>Интернет-коммуникацией</w:t>
      </w:r>
      <w:proofErr w:type="gramEnd"/>
      <w:r w:rsidR="001E2EF3">
        <w:rPr>
          <w:rFonts w:ascii="Times New Roman" w:hAnsi="Times New Roman" w:cs="Times New Roman"/>
          <w:sz w:val="24"/>
        </w:rPr>
        <w:t xml:space="preserve">, наблюдается также и практически полное погружение детей в виртуальную среду. </w:t>
      </w:r>
    </w:p>
    <w:p w:rsidR="00286CD6" w:rsidRDefault="00286CD6" w:rsidP="003A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6CD6">
        <w:rPr>
          <w:rFonts w:ascii="Times New Roman" w:hAnsi="Times New Roman" w:cs="Times New Roman"/>
          <w:sz w:val="24"/>
        </w:rPr>
        <w:t>Но главная проблема в том, что с окончанием самоизоляции тревоги не уйдут сами собой, а будут лишь нарастать. Ведь и взрослым, и детям вск</w:t>
      </w:r>
      <w:r w:rsidR="00E65727">
        <w:rPr>
          <w:rFonts w:ascii="Times New Roman" w:hAnsi="Times New Roman" w:cs="Times New Roman"/>
          <w:sz w:val="24"/>
        </w:rPr>
        <w:t xml:space="preserve">оре предстоит период </w:t>
      </w:r>
      <w:proofErr w:type="spellStart"/>
      <w:r w:rsidR="00E65727">
        <w:rPr>
          <w:rFonts w:ascii="Times New Roman" w:hAnsi="Times New Roman" w:cs="Times New Roman"/>
          <w:sz w:val="24"/>
        </w:rPr>
        <w:t>реадаптации</w:t>
      </w:r>
      <w:proofErr w:type="spellEnd"/>
      <w:r w:rsidRPr="00286CD6">
        <w:rPr>
          <w:rFonts w:ascii="Times New Roman" w:hAnsi="Times New Roman" w:cs="Times New Roman"/>
          <w:sz w:val="24"/>
        </w:rPr>
        <w:t xml:space="preserve">. А он может протекать еще сложнее, чем привыкание к новому режиму жизни, в котором все мы провели несколько трудных </w:t>
      </w:r>
      <w:r>
        <w:rPr>
          <w:rFonts w:ascii="Times New Roman" w:hAnsi="Times New Roman" w:cs="Times New Roman"/>
          <w:sz w:val="24"/>
        </w:rPr>
        <w:t>месяцев</w:t>
      </w:r>
      <w:r w:rsidRPr="00286CD6">
        <w:rPr>
          <w:rFonts w:ascii="Times New Roman" w:hAnsi="Times New Roman" w:cs="Times New Roman"/>
          <w:sz w:val="24"/>
        </w:rPr>
        <w:t xml:space="preserve">. </w:t>
      </w:r>
    </w:p>
    <w:p w:rsidR="00286CD6" w:rsidRPr="000310BF" w:rsidRDefault="00286CD6" w:rsidP="00286C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10BF" w:rsidRDefault="00286CD6" w:rsidP="001E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Направления</w:t>
      </w:r>
      <w:r w:rsidR="000310BF">
        <w:rPr>
          <w:rFonts w:ascii="Times New Roman" w:hAnsi="Times New Roman" w:cs="Times New Roman"/>
          <w:sz w:val="24"/>
        </w:rPr>
        <w:t xml:space="preserve"> психолого-педагогического сопровождения обучающихся, педагогов и родителей в период адаптации к традиционной форме общения и обучения после длительной изоляции:</w:t>
      </w:r>
    </w:p>
    <w:p w:rsidR="000310BF" w:rsidRDefault="000310BF" w:rsidP="00031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</w:t>
      </w:r>
      <w:r w:rsidR="001E2EF3">
        <w:rPr>
          <w:rFonts w:ascii="Times New Roman" w:hAnsi="Times New Roman" w:cs="Times New Roman"/>
          <w:sz w:val="24"/>
        </w:rPr>
        <w:t xml:space="preserve">и проведение </w:t>
      </w:r>
      <w:r>
        <w:rPr>
          <w:rFonts w:ascii="Times New Roman" w:hAnsi="Times New Roman" w:cs="Times New Roman"/>
          <w:sz w:val="24"/>
        </w:rPr>
        <w:t xml:space="preserve">комплекса </w:t>
      </w:r>
      <w:r w:rsidR="00286CD6">
        <w:rPr>
          <w:rFonts w:ascii="Times New Roman" w:hAnsi="Times New Roman" w:cs="Times New Roman"/>
          <w:sz w:val="24"/>
        </w:rPr>
        <w:t xml:space="preserve">психолого-педагогических </w:t>
      </w:r>
      <w:r>
        <w:rPr>
          <w:rFonts w:ascii="Times New Roman" w:hAnsi="Times New Roman" w:cs="Times New Roman"/>
          <w:sz w:val="24"/>
        </w:rPr>
        <w:t xml:space="preserve">мероприятий направленных на </w:t>
      </w:r>
      <w:r w:rsidR="001E2EF3">
        <w:rPr>
          <w:rFonts w:ascii="Times New Roman" w:hAnsi="Times New Roman" w:cs="Times New Roman"/>
          <w:sz w:val="24"/>
        </w:rPr>
        <w:t xml:space="preserve">развитие </w:t>
      </w:r>
      <w:r>
        <w:rPr>
          <w:rFonts w:ascii="Times New Roman" w:hAnsi="Times New Roman" w:cs="Times New Roman"/>
          <w:sz w:val="24"/>
        </w:rPr>
        <w:t>саморегуляции для всех субъектов образовательного процесса</w:t>
      </w:r>
    </w:p>
    <w:p w:rsidR="000310BF" w:rsidRDefault="000310BF" w:rsidP="00031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</w:t>
      </w:r>
      <w:r w:rsidR="001E2EF3">
        <w:rPr>
          <w:rFonts w:ascii="Times New Roman" w:hAnsi="Times New Roman" w:cs="Times New Roman"/>
          <w:sz w:val="24"/>
        </w:rPr>
        <w:t xml:space="preserve"> и реализация </w:t>
      </w:r>
      <w:r>
        <w:rPr>
          <w:rFonts w:ascii="Times New Roman" w:hAnsi="Times New Roman" w:cs="Times New Roman"/>
          <w:sz w:val="24"/>
        </w:rPr>
        <w:t xml:space="preserve"> комплекса мероприятий направленных на </w:t>
      </w:r>
      <w:proofErr w:type="spellStart"/>
      <w:r w:rsidR="001E2EF3">
        <w:rPr>
          <w:rFonts w:ascii="Times New Roman" w:hAnsi="Times New Roman" w:cs="Times New Roman"/>
          <w:sz w:val="24"/>
        </w:rPr>
        <w:t>ре</w:t>
      </w:r>
      <w:r w:rsidRPr="001E2EF3">
        <w:rPr>
          <w:rFonts w:ascii="Times New Roman" w:hAnsi="Times New Roman" w:cs="Times New Roman"/>
          <w:sz w:val="24"/>
        </w:rPr>
        <w:t>адаптацию</w:t>
      </w:r>
      <w:proofErr w:type="spellEnd"/>
      <w:r>
        <w:rPr>
          <w:rFonts w:ascii="Times New Roman" w:hAnsi="Times New Roman" w:cs="Times New Roman"/>
          <w:sz w:val="24"/>
        </w:rPr>
        <w:t xml:space="preserve"> учащихся к традиционному</w:t>
      </w:r>
      <w:r w:rsidR="00286CD6">
        <w:rPr>
          <w:rFonts w:ascii="Times New Roman" w:hAnsi="Times New Roman" w:cs="Times New Roman"/>
          <w:sz w:val="24"/>
        </w:rPr>
        <w:t xml:space="preserve"> формату обучения.</w:t>
      </w:r>
    </w:p>
    <w:p w:rsidR="00286CD6" w:rsidRDefault="001E2EF3" w:rsidP="00031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</w:t>
      </w:r>
      <w:r w:rsidR="00286CD6">
        <w:rPr>
          <w:rFonts w:ascii="Times New Roman" w:hAnsi="Times New Roman" w:cs="Times New Roman"/>
          <w:sz w:val="24"/>
        </w:rPr>
        <w:t xml:space="preserve">рекомендаций для родителей и педагогов </w:t>
      </w:r>
      <w:r w:rsidR="00286CD6" w:rsidRPr="001E2EF3">
        <w:rPr>
          <w:rFonts w:ascii="Times New Roman" w:hAnsi="Times New Roman" w:cs="Times New Roman"/>
          <w:sz w:val="24"/>
        </w:rPr>
        <w:t>по данной тематике</w:t>
      </w:r>
    </w:p>
    <w:p w:rsidR="00286CD6" w:rsidRDefault="00286CD6" w:rsidP="00031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</w:t>
      </w:r>
      <w:r w:rsidR="001E2EF3">
        <w:rPr>
          <w:rFonts w:ascii="Times New Roman" w:hAnsi="Times New Roman" w:cs="Times New Roman"/>
          <w:sz w:val="24"/>
        </w:rPr>
        <w:t xml:space="preserve">психолого-педагогического </w:t>
      </w:r>
      <w:r>
        <w:rPr>
          <w:rFonts w:ascii="Times New Roman" w:hAnsi="Times New Roman" w:cs="Times New Roman"/>
          <w:sz w:val="24"/>
        </w:rPr>
        <w:t xml:space="preserve">исследования </w:t>
      </w:r>
      <w:r w:rsidR="001E2EF3">
        <w:rPr>
          <w:rFonts w:ascii="Times New Roman" w:hAnsi="Times New Roman" w:cs="Times New Roman"/>
          <w:sz w:val="24"/>
        </w:rPr>
        <w:t xml:space="preserve"> эмоционального состояния </w:t>
      </w:r>
      <w:r w:rsidR="00F2358A">
        <w:rPr>
          <w:rFonts w:ascii="Times New Roman" w:hAnsi="Times New Roman" w:cs="Times New Roman"/>
          <w:sz w:val="24"/>
        </w:rPr>
        <w:t>участников образовательного процесса</w:t>
      </w:r>
    </w:p>
    <w:p w:rsidR="001E2EF3" w:rsidRDefault="001E2EF3" w:rsidP="001E2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E2EF3">
        <w:rPr>
          <w:rFonts w:ascii="Times New Roman" w:hAnsi="Times New Roman" w:cs="Times New Roman"/>
          <w:sz w:val="24"/>
        </w:rPr>
        <w:t xml:space="preserve">Проведение психолого-педагогического исследования  </w:t>
      </w:r>
      <w:r>
        <w:rPr>
          <w:rFonts w:ascii="Times New Roman" w:hAnsi="Times New Roman" w:cs="Times New Roman"/>
          <w:sz w:val="24"/>
        </w:rPr>
        <w:t xml:space="preserve">мотивации к обучению </w:t>
      </w:r>
    </w:p>
    <w:p w:rsidR="001E2EF3" w:rsidRPr="001E2EF3" w:rsidRDefault="001E2EF3" w:rsidP="001E2E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</w:t>
      </w:r>
      <w:r w:rsidRPr="001E2EF3">
        <w:rPr>
          <w:rFonts w:ascii="Times New Roman" w:hAnsi="Times New Roman" w:cs="Times New Roman"/>
          <w:sz w:val="24"/>
        </w:rPr>
        <w:t xml:space="preserve">психолого-педагогического исследования  </w:t>
      </w:r>
      <w:r>
        <w:rPr>
          <w:rFonts w:ascii="Times New Roman" w:hAnsi="Times New Roman" w:cs="Times New Roman"/>
          <w:sz w:val="24"/>
        </w:rPr>
        <w:t>эмоционального выгорания педагогов</w:t>
      </w:r>
    </w:p>
    <w:p w:rsidR="00286CD6" w:rsidRDefault="00286CD6" w:rsidP="00286C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C1D" w:rsidRPr="00C81C1D" w:rsidRDefault="003B2F11" w:rsidP="00C81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Комплексный план психолого</w:t>
      </w:r>
      <w:r w:rsidR="00C81C1D" w:rsidRPr="00C81C1D">
        <w:rPr>
          <w:rFonts w:ascii="Times New Roman" w:hAnsi="Times New Roman" w:cs="Times New Roman"/>
          <w:b/>
          <w:sz w:val="24"/>
        </w:rPr>
        <w:t>–педагогических мероприятий по адаптации к традиционной форме общения и обучения</w:t>
      </w:r>
    </w:p>
    <w:p w:rsidR="00C81C1D" w:rsidRDefault="00C81C1D" w:rsidP="00C81C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276"/>
        <w:gridCol w:w="1985"/>
      </w:tblGrid>
      <w:tr w:rsidR="003B2F11" w:rsidTr="002D2952">
        <w:tc>
          <w:tcPr>
            <w:tcW w:w="2268" w:type="dxa"/>
            <w:tcBorders>
              <w:bottom w:val="single" w:sz="4" w:space="0" w:color="auto"/>
            </w:tcBorders>
          </w:tcPr>
          <w:p w:rsidR="00C81C1D" w:rsidRPr="00536088" w:rsidRDefault="00C81C1D" w:rsidP="005360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088">
              <w:rPr>
                <w:rFonts w:ascii="Times New Roman" w:hAnsi="Times New Roman" w:cs="Times New Roman"/>
                <w:b/>
                <w:sz w:val="24"/>
              </w:rPr>
              <w:t>Направление деятельности</w:t>
            </w:r>
          </w:p>
        </w:tc>
        <w:tc>
          <w:tcPr>
            <w:tcW w:w="4536" w:type="dxa"/>
          </w:tcPr>
          <w:p w:rsidR="00C81C1D" w:rsidRPr="00536088" w:rsidRDefault="00C81C1D" w:rsidP="005360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088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276" w:type="dxa"/>
          </w:tcPr>
          <w:p w:rsidR="00C81C1D" w:rsidRPr="00536088" w:rsidRDefault="00C81C1D" w:rsidP="005360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08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85" w:type="dxa"/>
          </w:tcPr>
          <w:p w:rsidR="00C81C1D" w:rsidRPr="00536088" w:rsidRDefault="00C81C1D" w:rsidP="005360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608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2F11" w:rsidTr="002D2952">
        <w:tc>
          <w:tcPr>
            <w:tcW w:w="2268" w:type="dxa"/>
            <w:vMerge w:val="restart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Психодиагностические мероприятия</w:t>
            </w:r>
          </w:p>
        </w:tc>
        <w:tc>
          <w:tcPr>
            <w:tcW w:w="453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Психодиагностика эмоционального состояния участников образовательного процесса</w:t>
            </w:r>
          </w:p>
        </w:tc>
        <w:tc>
          <w:tcPr>
            <w:tcW w:w="1276" w:type="dxa"/>
          </w:tcPr>
          <w:p w:rsidR="003B2F11" w:rsidRDefault="003B2F11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</w:t>
            </w:r>
            <w:r w:rsidR="001A798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3B2F11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1E2EF3" w:rsidTr="002D2952">
        <w:tc>
          <w:tcPr>
            <w:tcW w:w="2268" w:type="dxa"/>
            <w:vMerge/>
          </w:tcPr>
          <w:p w:rsidR="001E2EF3" w:rsidRDefault="001E2EF3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E2EF3" w:rsidRDefault="001E2EF3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Психодиагностика эмоционального выгорания педагогов</w:t>
            </w:r>
          </w:p>
        </w:tc>
        <w:tc>
          <w:tcPr>
            <w:tcW w:w="1276" w:type="dxa"/>
          </w:tcPr>
          <w:p w:rsidR="001E2EF3" w:rsidRDefault="000A46E6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46E6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985" w:type="dxa"/>
          </w:tcPr>
          <w:p w:rsidR="001E2EF3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B2F11" w:rsidTr="002D2952">
        <w:tc>
          <w:tcPr>
            <w:tcW w:w="2268" w:type="dxa"/>
            <w:vMerge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 обучающихся 1, 5, 10 классов</w:t>
            </w:r>
          </w:p>
        </w:tc>
        <w:tc>
          <w:tcPr>
            <w:tcW w:w="127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1985" w:type="dxa"/>
          </w:tcPr>
          <w:p w:rsidR="003B2F11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B2F11" w:rsidTr="002D2952">
        <w:tc>
          <w:tcPr>
            <w:tcW w:w="2268" w:type="dxa"/>
            <w:vMerge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 к обучению 1-11 класс</w:t>
            </w:r>
          </w:p>
        </w:tc>
        <w:tc>
          <w:tcPr>
            <w:tcW w:w="127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3B2F11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психолог</w:t>
            </w:r>
          </w:p>
        </w:tc>
      </w:tr>
      <w:tr w:rsidR="003B2F11" w:rsidTr="002D2952">
        <w:tc>
          <w:tcPr>
            <w:tcW w:w="2268" w:type="dxa"/>
            <w:vMerge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взаимоотношений в семье</w:t>
            </w:r>
          </w:p>
        </w:tc>
        <w:tc>
          <w:tcPr>
            <w:tcW w:w="127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3B2F11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3B2F11" w:rsidTr="002D2952">
        <w:tc>
          <w:tcPr>
            <w:tcW w:w="2268" w:type="dxa"/>
            <w:vMerge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педагогов и родителей «Потребность в психологической поддержке»</w:t>
            </w:r>
          </w:p>
        </w:tc>
        <w:tc>
          <w:tcPr>
            <w:tcW w:w="1276" w:type="dxa"/>
          </w:tcPr>
          <w:p w:rsidR="003B2F11" w:rsidRDefault="003B2F11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3B2F11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1C1F1D" w:rsidTr="001C1F1D">
        <w:trPr>
          <w:trHeight w:val="734"/>
        </w:trPr>
        <w:tc>
          <w:tcPr>
            <w:tcW w:w="2268" w:type="dxa"/>
            <w:vMerge w:val="restart"/>
          </w:tcPr>
          <w:p w:rsidR="001C1F1D" w:rsidRDefault="001C1F1D" w:rsidP="000A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Коррекционно-развивающие мероприятия </w:t>
            </w:r>
          </w:p>
        </w:tc>
        <w:tc>
          <w:tcPr>
            <w:tcW w:w="4536" w:type="dxa"/>
          </w:tcPr>
          <w:p w:rsidR="001C1F1D" w:rsidRDefault="001C1F1D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Тренинг для педагогов «Профилактика стрессовых состояний» </w:t>
            </w:r>
          </w:p>
        </w:tc>
        <w:tc>
          <w:tcPr>
            <w:tcW w:w="1276" w:type="dxa"/>
          </w:tcPr>
          <w:p w:rsidR="001C1F1D" w:rsidRDefault="001C1F1D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1985" w:type="dxa"/>
          </w:tcPr>
          <w:p w:rsidR="001C1F1D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1C1F1D">
        <w:trPr>
          <w:trHeight w:val="734"/>
        </w:trPr>
        <w:tc>
          <w:tcPr>
            <w:tcW w:w="2268" w:type="dxa"/>
            <w:vMerge/>
          </w:tcPr>
          <w:p w:rsidR="006354E0" w:rsidRDefault="006354E0" w:rsidP="000A46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 время уроков, на переменах, в ГПД, с целью контроля общения и взаимоотношений обучающихся, определения сложностей в социализации</w:t>
            </w:r>
          </w:p>
        </w:tc>
        <w:tc>
          <w:tcPr>
            <w:tcW w:w="1276" w:type="dxa"/>
          </w:tcPr>
          <w:p w:rsidR="006354E0" w:rsidRDefault="00025888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5888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6354E0" w:rsidRDefault="006354E0" w:rsidP="00E94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учителя-предметники, воспитатели ГПД, социа</w:t>
            </w:r>
            <w:r w:rsidR="00E94C04">
              <w:rPr>
                <w:rFonts w:ascii="Times New Roman" w:hAnsi="Times New Roman" w:cs="Times New Roman"/>
                <w:sz w:val="24"/>
              </w:rPr>
              <w:t>льный педагог, педагог-психолог</w:t>
            </w:r>
          </w:p>
        </w:tc>
      </w:tr>
      <w:tr w:rsidR="00AB2736" w:rsidTr="001C1F1D">
        <w:trPr>
          <w:trHeight w:val="734"/>
        </w:trPr>
        <w:tc>
          <w:tcPr>
            <w:tcW w:w="2268" w:type="dxa"/>
            <w:vMerge/>
          </w:tcPr>
          <w:p w:rsidR="00AB2736" w:rsidRDefault="00AB2736" w:rsidP="000A46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AB2736" w:rsidRDefault="00AB2736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посещаемостью и успеваемостью обучающихся, </w:t>
            </w:r>
            <w:r w:rsidR="00605A5D">
              <w:rPr>
                <w:rFonts w:ascii="Times New Roman" w:hAnsi="Times New Roman" w:cs="Times New Roman"/>
                <w:sz w:val="24"/>
              </w:rPr>
              <w:t>организация консультационных часов педагогами-предметниками, социальным педагогом, педагогами-психологами</w:t>
            </w:r>
          </w:p>
        </w:tc>
        <w:tc>
          <w:tcPr>
            <w:tcW w:w="1276" w:type="dxa"/>
          </w:tcPr>
          <w:p w:rsidR="00AB2736" w:rsidRDefault="00025888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5888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AB2736" w:rsidRDefault="00605A5D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редметники, социальный педагог, </w:t>
            </w:r>
            <w:r w:rsidR="00E94C04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7A75E3">
        <w:trPr>
          <w:trHeight w:val="838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E94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программа</w:t>
            </w:r>
            <w:r w:rsidR="00E94C04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4C04">
              <w:rPr>
                <w:rFonts w:ascii="Times New Roman" w:hAnsi="Times New Roman" w:cs="Times New Roman"/>
                <w:sz w:val="24"/>
              </w:rPr>
              <w:t>«Тропинки к своему Я» 1-</w:t>
            </w: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Первое полугодие</w:t>
            </w:r>
          </w:p>
        </w:tc>
        <w:tc>
          <w:tcPr>
            <w:tcW w:w="1985" w:type="dxa"/>
          </w:tcPr>
          <w:p w:rsidR="006354E0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7A75E3">
        <w:trPr>
          <w:trHeight w:val="838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A617F4" w:rsidRDefault="006354E0" w:rsidP="00CA2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собрание. «Публичный отчет директора школы за 2019-2020 учебный год. Организация работы школы на 2020-2021 учебный год.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режимом функционирования ОУ в условиях </w:t>
            </w:r>
            <w:bookmarkStart w:id="0" w:name="_GoBack"/>
            <w:bookmarkEnd w:id="0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рисков распространения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6354E0" w:rsidRPr="00A617F4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354E0" w:rsidTr="007A75E3">
        <w:trPr>
          <w:trHeight w:val="838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A617F4" w:rsidRDefault="006354E0" w:rsidP="00E94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«Психологическая безопасность участников образовательного процесса» - 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6354E0" w:rsidRPr="00A617F4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 ЦППМСП</w:t>
            </w:r>
          </w:p>
        </w:tc>
      </w:tr>
      <w:tr w:rsidR="006354E0" w:rsidTr="00941DB6">
        <w:trPr>
          <w:trHeight w:val="2484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A617F4" w:rsidRDefault="006354E0" w:rsidP="00CA2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общешкольного родительского собрания 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на 2020-2021 учебный год в классе.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режимом функционирования ОУ в условиях сохранения рисков распространения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Симптомы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гриппа, ОРВИ, </w:t>
            </w:r>
            <w:proofErr w:type="spellStart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алгоритм действия при обнаружении симптомов заболевания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  <w:p w:rsidR="006354E0" w:rsidRPr="00A617F4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6B0045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Лекция для родителей обучающихся 1-х классов на родительских собраниях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«Адаптация к обучению в школе»</w:t>
            </w:r>
          </w:p>
        </w:tc>
        <w:tc>
          <w:tcPr>
            <w:tcW w:w="1276" w:type="dxa"/>
          </w:tcPr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17.10.</w:t>
            </w:r>
          </w:p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Default="00E94C04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0A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для родителей обучающихся 2-4 классов на родительских собраниях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младшем школьном возрасте»</w:t>
            </w:r>
          </w:p>
        </w:tc>
        <w:tc>
          <w:tcPr>
            <w:tcW w:w="1276" w:type="dxa"/>
          </w:tcPr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</w:t>
            </w:r>
          </w:p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Pr="006B0045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A617F4" w:rsidRDefault="006354E0" w:rsidP="00CA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предварительным итогам 1-ой четверти (1-4, 9,11 – после лекториев)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 гриппа, ОРВИ, </w:t>
            </w:r>
            <w:proofErr w:type="spellStart"/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617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нфекции</w:t>
            </w:r>
            <w:r w:rsidRPr="00A61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354E0" w:rsidRDefault="006354E0" w:rsidP="00635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  <w:p w:rsidR="006354E0" w:rsidRPr="00A617F4" w:rsidRDefault="006354E0" w:rsidP="00635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для родителей обучающихся 6-7 классов на родительских собраниях «Методы и приемы повышения мотивации к обучению»</w:t>
            </w:r>
          </w:p>
        </w:tc>
        <w:tc>
          <w:tcPr>
            <w:tcW w:w="1276" w:type="dxa"/>
          </w:tcPr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</w:t>
            </w:r>
          </w:p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Default="00E94C04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F37580">
        <w:trPr>
          <w:trHeight w:val="1104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6B00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0045">
              <w:rPr>
                <w:rFonts w:ascii="Times New Roman" w:hAnsi="Times New Roman" w:cs="Times New Roman"/>
                <w:sz w:val="24"/>
              </w:rPr>
              <w:t>Лекц</w:t>
            </w:r>
            <w:r>
              <w:rPr>
                <w:rFonts w:ascii="Times New Roman" w:hAnsi="Times New Roman" w:cs="Times New Roman"/>
                <w:sz w:val="24"/>
              </w:rPr>
              <w:t>ия для родителей обучающихся 5-х</w:t>
            </w:r>
            <w:r w:rsidRPr="006B0045">
              <w:rPr>
                <w:rFonts w:ascii="Times New Roman" w:hAnsi="Times New Roman" w:cs="Times New Roman"/>
                <w:sz w:val="24"/>
              </w:rPr>
              <w:t xml:space="preserve"> классов на родительских собраниях «</w:t>
            </w:r>
            <w:r>
              <w:rPr>
                <w:rFonts w:ascii="Times New Roman" w:hAnsi="Times New Roman" w:cs="Times New Roman"/>
                <w:sz w:val="24"/>
              </w:rPr>
              <w:t>Адаптация к обучению в основной школе</w:t>
            </w:r>
            <w:r w:rsidRPr="006B004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</w:t>
            </w:r>
          </w:p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6B0045" w:rsidRDefault="006354E0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для родителей обучающихся 10-х классов на родительских собраниях «Адаптация к обучению в средней школе. Особенности, трудности подготовка к профессиональному выбору»</w:t>
            </w:r>
          </w:p>
        </w:tc>
        <w:tc>
          <w:tcPr>
            <w:tcW w:w="1276" w:type="dxa"/>
          </w:tcPr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</w:t>
            </w:r>
          </w:p>
          <w:p w:rsidR="006354E0" w:rsidRDefault="006354E0" w:rsidP="006354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Default="00E94C04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A617F4" w:rsidRDefault="006354E0" w:rsidP="00CA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«Итоги 2 четверти. ЗОЖ – способ профилактики гриппа, ОРВИ,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Правила безопасного поведения в общественных местах в период новогодних празднований в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условиях сохранения рисков распространения 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6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:rsidR="006354E0" w:rsidRPr="00A617F4" w:rsidRDefault="006354E0" w:rsidP="00CA2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</w:tcPr>
          <w:p w:rsidR="006354E0" w:rsidRDefault="006354E0" w:rsidP="001A79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2D2952">
        <w:tc>
          <w:tcPr>
            <w:tcW w:w="2268" w:type="dxa"/>
            <w:vMerge w:val="restart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 и методические материалы</w:t>
            </w:r>
          </w:p>
        </w:tc>
        <w:tc>
          <w:tcPr>
            <w:tcW w:w="453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публикация и распространение рекомендаций для родителей (в том числе и на сайте ОУ) «Методы саморегуляции», «Мотивация к обучению», «Как нормализовать режим для ребенка», 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повысить мотивацию к обучению»,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повысить устойчивость к стрессу»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«Тревожность, страхи»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поведения»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эмоционального выгорания учителя»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85" w:type="dxa"/>
          </w:tcPr>
          <w:p w:rsidR="006354E0" w:rsidRDefault="00E94C04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режиме работы школы в условиях сохранения рисков распространения </w:t>
            </w:r>
            <w:r w:rsidRPr="00E67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E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-19, о мерах профилактики гриппа, ОРВИ, </w:t>
            </w:r>
            <w:proofErr w:type="spellStart"/>
            <w:r w:rsidRPr="00E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6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официальном сайте ОУ, оформление стенда в ОУ.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Август, </w:t>
            </w:r>
            <w:r w:rsidR="00025888" w:rsidRPr="00025888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E67847" w:rsidRDefault="006354E0" w:rsidP="00C81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(памяток) о мерах профилактики гриппа, ОРВИ,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1276" w:type="dxa"/>
          </w:tcPr>
          <w:p w:rsidR="006354E0" w:rsidRDefault="006354E0" w:rsidP="000258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Август, </w:t>
            </w:r>
            <w:r w:rsidR="00025888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6354E0" w:rsidTr="006354E0">
        <w:trPr>
          <w:trHeight w:val="840"/>
        </w:trPr>
        <w:tc>
          <w:tcPr>
            <w:tcW w:w="2268" w:type="dxa"/>
            <w:vMerge w:val="restart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Воспитательные мероприятия, направленные на повышение активности общения, взаимодействия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6354E0" w:rsidRDefault="006354E0" w:rsidP="001522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звонок. Тематический урок знаний «75 лет Великой Победы».</w:t>
            </w:r>
            <w:r w:rsidRPr="002D2952">
              <w:rPr>
                <w:rFonts w:ascii="Times New Roman" w:hAnsi="Times New Roman" w:cs="Times New Roman"/>
                <w:sz w:val="24"/>
              </w:rPr>
              <w:t xml:space="preserve"> Классные часы: «Организация работы школы в условиях сохранения рисков распространения COVID-19. Правила безопасного поведения учащихся в школе и общественных м</w:t>
            </w:r>
            <w:r>
              <w:rPr>
                <w:rFonts w:ascii="Times New Roman" w:hAnsi="Times New Roman" w:cs="Times New Roman"/>
                <w:sz w:val="24"/>
              </w:rPr>
              <w:t>естах. Нормы и правила общения</w:t>
            </w:r>
            <w:r w:rsidRPr="002D2952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6354E0">
        <w:trPr>
          <w:trHeight w:val="843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1C1F1D" w:rsidRDefault="006354E0" w:rsidP="001C1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микрорайону «Пути безопасного подхода к школе» для 1-5 классов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</w:t>
            </w:r>
          </w:p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  <w:p w:rsidR="006354E0" w:rsidRDefault="006354E0" w:rsidP="001C1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6354E0" w:rsidRPr="001C1F1D" w:rsidRDefault="006354E0" w:rsidP="001C1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6354E0">
        <w:trPr>
          <w:trHeight w:val="843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AB2736" w:rsidP="001C1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на классных часах о правилах поведения в общественном транспорте, на улице, в школе, составление памятки «Распорядок дня»</w:t>
            </w:r>
          </w:p>
        </w:tc>
        <w:tc>
          <w:tcPr>
            <w:tcW w:w="1276" w:type="dxa"/>
          </w:tcPr>
          <w:p w:rsidR="006354E0" w:rsidRDefault="00AB2736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неделя </w:t>
            </w:r>
            <w:r w:rsidR="00025888">
              <w:rPr>
                <w:rFonts w:ascii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1985" w:type="dxa"/>
          </w:tcPr>
          <w:p w:rsidR="006354E0" w:rsidRDefault="00AB2736" w:rsidP="001C1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9D4B2A">
        <w:trPr>
          <w:trHeight w:val="714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2D2952" w:rsidRDefault="006354E0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«Осенний кросс</w:t>
            </w:r>
            <w:r w:rsidRPr="002D2952">
              <w:rPr>
                <w:rFonts w:ascii="Times New Roman" w:hAnsi="Times New Roman" w:cs="Times New Roman"/>
                <w:sz w:val="24"/>
              </w:rPr>
              <w:t>» - параллели 5-11 классов</w:t>
            </w:r>
          </w:p>
        </w:tc>
        <w:tc>
          <w:tcPr>
            <w:tcW w:w="1276" w:type="dxa"/>
          </w:tcPr>
          <w:p w:rsidR="006354E0" w:rsidRPr="00442CB4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 сентября</w:t>
            </w:r>
          </w:p>
        </w:tc>
        <w:tc>
          <w:tcPr>
            <w:tcW w:w="1985" w:type="dxa"/>
          </w:tcPr>
          <w:p w:rsidR="006354E0" w:rsidRDefault="006354E0" w:rsidP="001C1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  <w:p w:rsidR="006354E0" w:rsidRPr="00442CB4" w:rsidRDefault="006354E0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736" w:rsidTr="00AB2736">
        <w:trPr>
          <w:trHeight w:val="1160"/>
        </w:trPr>
        <w:tc>
          <w:tcPr>
            <w:tcW w:w="2268" w:type="dxa"/>
            <w:vMerge/>
          </w:tcPr>
          <w:p w:rsidR="00AB2736" w:rsidRDefault="00AB2736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AB2736" w:rsidRPr="002D2952" w:rsidRDefault="00AB2736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2952">
              <w:rPr>
                <w:rFonts w:ascii="Times New Roman" w:hAnsi="Times New Roman" w:cs="Times New Roman"/>
                <w:sz w:val="24"/>
              </w:rPr>
              <w:t>«Веселые старты»- параллели 1-4 классы</w:t>
            </w:r>
          </w:p>
          <w:p w:rsidR="00AB2736" w:rsidRPr="002D2952" w:rsidRDefault="00AB2736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2736" w:rsidRDefault="00AB2736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 сентября</w:t>
            </w:r>
          </w:p>
        </w:tc>
        <w:tc>
          <w:tcPr>
            <w:tcW w:w="1985" w:type="dxa"/>
          </w:tcPr>
          <w:p w:rsidR="00AB2736" w:rsidRPr="00442CB4" w:rsidRDefault="00AB2736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B4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  <w:p w:rsidR="00AB2736" w:rsidRDefault="00AB2736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42CB4"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Pr="002D2952" w:rsidRDefault="006354E0" w:rsidP="00E25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чтецов, посвященный Дню учителя и работников дошкольного образования для 1-11-ых классов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6354E0" w:rsidRDefault="006354E0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E255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«Дорога и мы», школьный тур для 1-11-ых классов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1985" w:type="dxa"/>
          </w:tcPr>
          <w:p w:rsidR="006354E0" w:rsidRDefault="006354E0" w:rsidP="00442C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 ПДД</w:t>
            </w:r>
          </w:p>
        </w:tc>
      </w:tr>
      <w:tr w:rsidR="006354E0" w:rsidTr="009D4B2A">
        <w:trPr>
          <w:trHeight w:val="1293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E94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Классный час </w:t>
            </w:r>
            <w:r w:rsidR="00E94C0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Законы общения» для учащихся 1-11 классов</w:t>
            </w:r>
          </w:p>
        </w:tc>
        <w:tc>
          <w:tcPr>
            <w:tcW w:w="1276" w:type="dxa"/>
          </w:tcPr>
          <w:p w:rsidR="006354E0" w:rsidRDefault="00AB2736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 октября</w:t>
            </w:r>
          </w:p>
        </w:tc>
        <w:tc>
          <w:tcPr>
            <w:tcW w:w="1985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учителя ИКТ,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педагог-психологи</w:t>
            </w:r>
            <w:proofErr w:type="gramEnd"/>
          </w:p>
        </w:tc>
      </w:tr>
      <w:tr w:rsidR="006354E0" w:rsidTr="006354E0">
        <w:trPr>
          <w:trHeight w:val="1042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для первоклассников «Посвящение в пешеходы»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 ПДД</w:t>
            </w:r>
          </w:p>
        </w:tc>
      </w:tr>
      <w:tr w:rsidR="006354E0" w:rsidTr="009D4B2A">
        <w:trPr>
          <w:trHeight w:val="1293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Спортивно-игровой праздник «В мире спорта и сказок» для 1-4 классы</w:t>
            </w:r>
          </w:p>
        </w:tc>
        <w:tc>
          <w:tcPr>
            <w:tcW w:w="1276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6354E0" w:rsidRDefault="006354E0" w:rsidP="00CA2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учителя физкультуры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Итоговые линейки на классных часах «День народного единства. Правила безопасного поведения на каникулах»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октября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354E0" w:rsidTr="002D2952"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16.10.</w:t>
            </w:r>
          </w:p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биологии</w:t>
            </w:r>
          </w:p>
        </w:tc>
      </w:tr>
      <w:tr w:rsidR="006354E0" w:rsidTr="006354E0">
        <w:trPr>
          <w:trHeight w:val="865"/>
        </w:trPr>
        <w:tc>
          <w:tcPr>
            <w:tcW w:w="2268" w:type="dxa"/>
            <w:vMerge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акция «Дары осени», посвященная Всемирному Дню защиты животных</w:t>
            </w:r>
          </w:p>
        </w:tc>
        <w:tc>
          <w:tcPr>
            <w:tcW w:w="1276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6354E0" w:rsidRDefault="006354E0" w:rsidP="00C81C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C81C1D" w:rsidRDefault="00C81C1D" w:rsidP="00C81C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1C1D" w:rsidRPr="00C81C1D" w:rsidRDefault="00C81C1D" w:rsidP="00C81C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81C1D" w:rsidRPr="00C81C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C3" w:rsidRDefault="008801C3" w:rsidP="00605A5D">
      <w:pPr>
        <w:spacing w:after="0" w:line="240" w:lineRule="auto"/>
      </w:pPr>
      <w:r>
        <w:separator/>
      </w:r>
    </w:p>
  </w:endnote>
  <w:endnote w:type="continuationSeparator" w:id="0">
    <w:p w:rsidR="008801C3" w:rsidRDefault="008801C3" w:rsidP="0060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136270"/>
      <w:docPartObj>
        <w:docPartGallery w:val="Page Numbers (Bottom of Page)"/>
        <w:docPartUnique/>
      </w:docPartObj>
    </w:sdtPr>
    <w:sdtEndPr/>
    <w:sdtContent>
      <w:p w:rsidR="00605A5D" w:rsidRDefault="00605A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04">
          <w:rPr>
            <w:noProof/>
          </w:rPr>
          <w:t>1</w:t>
        </w:r>
        <w:r>
          <w:fldChar w:fldCharType="end"/>
        </w:r>
      </w:p>
    </w:sdtContent>
  </w:sdt>
  <w:p w:rsidR="00605A5D" w:rsidRDefault="00605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C3" w:rsidRDefault="008801C3" w:rsidP="00605A5D">
      <w:pPr>
        <w:spacing w:after="0" w:line="240" w:lineRule="auto"/>
      </w:pPr>
      <w:r>
        <w:separator/>
      </w:r>
    </w:p>
  </w:footnote>
  <w:footnote w:type="continuationSeparator" w:id="0">
    <w:p w:rsidR="008801C3" w:rsidRDefault="008801C3" w:rsidP="0060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52B"/>
    <w:multiLevelType w:val="hybridMultilevel"/>
    <w:tmpl w:val="3496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364"/>
    <w:multiLevelType w:val="hybridMultilevel"/>
    <w:tmpl w:val="69D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57B14"/>
    <w:multiLevelType w:val="hybridMultilevel"/>
    <w:tmpl w:val="26D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BB"/>
    <w:rsid w:val="00025888"/>
    <w:rsid w:val="000310BF"/>
    <w:rsid w:val="000A46E6"/>
    <w:rsid w:val="0015059D"/>
    <w:rsid w:val="00152279"/>
    <w:rsid w:val="00152DFC"/>
    <w:rsid w:val="001A7986"/>
    <w:rsid w:val="001C1F1D"/>
    <w:rsid w:val="001E2EF3"/>
    <w:rsid w:val="002329BB"/>
    <w:rsid w:val="00286CD6"/>
    <w:rsid w:val="002B382C"/>
    <w:rsid w:val="002D2952"/>
    <w:rsid w:val="003A0911"/>
    <w:rsid w:val="003B2F11"/>
    <w:rsid w:val="00442CB4"/>
    <w:rsid w:val="00452487"/>
    <w:rsid w:val="00536088"/>
    <w:rsid w:val="0055262E"/>
    <w:rsid w:val="005B0FEB"/>
    <w:rsid w:val="005D4EB8"/>
    <w:rsid w:val="00605A5D"/>
    <w:rsid w:val="006354E0"/>
    <w:rsid w:val="006B0045"/>
    <w:rsid w:val="008801C3"/>
    <w:rsid w:val="008D7DFC"/>
    <w:rsid w:val="009C7000"/>
    <w:rsid w:val="009D4B2A"/>
    <w:rsid w:val="00AB2736"/>
    <w:rsid w:val="00BE08A3"/>
    <w:rsid w:val="00C536F6"/>
    <w:rsid w:val="00C81C1D"/>
    <w:rsid w:val="00C959D4"/>
    <w:rsid w:val="00D01786"/>
    <w:rsid w:val="00DF7FDB"/>
    <w:rsid w:val="00E25564"/>
    <w:rsid w:val="00E65727"/>
    <w:rsid w:val="00E67847"/>
    <w:rsid w:val="00E94C04"/>
    <w:rsid w:val="00EA0A24"/>
    <w:rsid w:val="00F2358A"/>
    <w:rsid w:val="00F53E1B"/>
    <w:rsid w:val="00F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BF"/>
    <w:pPr>
      <w:ind w:left="720"/>
      <w:contextualSpacing/>
    </w:pPr>
  </w:style>
  <w:style w:type="table" w:styleId="a4">
    <w:name w:val="Table Grid"/>
    <w:basedOn w:val="a1"/>
    <w:uiPriority w:val="39"/>
    <w:rsid w:val="00C8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A5D"/>
  </w:style>
  <w:style w:type="paragraph" w:styleId="a7">
    <w:name w:val="footer"/>
    <w:basedOn w:val="a"/>
    <w:link w:val="a8"/>
    <w:uiPriority w:val="99"/>
    <w:unhideWhenUsed/>
    <w:rsid w:val="0060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BF"/>
    <w:pPr>
      <w:ind w:left="720"/>
      <w:contextualSpacing/>
    </w:pPr>
  </w:style>
  <w:style w:type="table" w:styleId="a4">
    <w:name w:val="Table Grid"/>
    <w:basedOn w:val="a1"/>
    <w:uiPriority w:val="39"/>
    <w:rsid w:val="00C8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A5D"/>
  </w:style>
  <w:style w:type="paragraph" w:styleId="a7">
    <w:name w:val="footer"/>
    <w:basedOn w:val="a"/>
    <w:link w:val="a8"/>
    <w:uiPriority w:val="99"/>
    <w:unhideWhenUsed/>
    <w:rsid w:val="0060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427">
          <w:marLeft w:val="300"/>
          <w:marRight w:val="-478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D17A-D627-44D2-BA80-2D7FDFB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Злата</cp:lastModifiedBy>
  <cp:revision>2</cp:revision>
  <dcterms:created xsi:type="dcterms:W3CDTF">2020-08-17T08:14:00Z</dcterms:created>
  <dcterms:modified xsi:type="dcterms:W3CDTF">2020-08-17T08:14:00Z</dcterms:modified>
</cp:coreProperties>
</file>