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3037"/>
        <w:gridCol w:w="3282"/>
      </w:tblGrid>
      <w:tr w:rsidR="008851CD" w:rsidRPr="007441A7" w:rsidTr="00CF5356">
        <w:trPr>
          <w:jc w:val="center"/>
        </w:trPr>
        <w:tc>
          <w:tcPr>
            <w:tcW w:w="3179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  <w:r w:rsidRPr="00D346BA">
              <w:t>СОГЛАСОВАНО</w:t>
            </w:r>
          </w:p>
          <w:p w:rsidR="008851CD" w:rsidRPr="007441A7" w:rsidRDefault="008851CD" w:rsidP="00CF5356">
            <w:pPr>
              <w:pStyle w:val="a4"/>
              <w:spacing w:line="276" w:lineRule="auto"/>
            </w:pPr>
            <w:r>
              <w:t>Д</w:t>
            </w:r>
            <w:r w:rsidRPr="007441A7">
              <w:t>иректор</w:t>
            </w:r>
            <w:r>
              <w:t xml:space="preserve"> </w:t>
            </w:r>
            <w:r w:rsidRPr="007441A7">
              <w:t>СПб Г</w:t>
            </w:r>
            <w:r>
              <w:t>Б</w:t>
            </w:r>
            <w:r w:rsidRPr="007441A7">
              <w:t xml:space="preserve">У «Центр физической культуры, </w:t>
            </w:r>
          </w:p>
          <w:p w:rsidR="008851CD" w:rsidRPr="007441A7" w:rsidRDefault="008851CD" w:rsidP="00CF5356">
            <w:pPr>
              <w:pStyle w:val="a4"/>
              <w:spacing w:line="276" w:lineRule="auto"/>
            </w:pPr>
            <w:r w:rsidRPr="007441A7">
              <w:t>спорта и здоровья Фрунзенского района»</w:t>
            </w:r>
          </w:p>
          <w:p w:rsidR="008851CD" w:rsidRDefault="008851CD" w:rsidP="00CF5356">
            <w:pPr>
              <w:pStyle w:val="a4"/>
              <w:spacing w:line="276" w:lineRule="auto"/>
            </w:pPr>
          </w:p>
          <w:p w:rsidR="008851CD" w:rsidRPr="007441A7" w:rsidRDefault="008851CD" w:rsidP="00CF5356">
            <w:pPr>
              <w:pStyle w:val="a4"/>
              <w:spacing w:line="276" w:lineRule="auto"/>
            </w:pPr>
          </w:p>
          <w:p w:rsidR="008851CD" w:rsidRPr="007441A7" w:rsidRDefault="008851CD" w:rsidP="00CF5356">
            <w:pPr>
              <w:pStyle w:val="a4"/>
              <w:spacing w:line="276" w:lineRule="auto"/>
            </w:pPr>
            <w:proofErr w:type="spellStart"/>
            <w:r w:rsidRPr="007441A7">
              <w:t>__________</w:t>
            </w:r>
            <w:r>
              <w:t>А.В.Соловьев</w:t>
            </w:r>
            <w:proofErr w:type="spellEnd"/>
          </w:p>
          <w:p w:rsidR="008851CD" w:rsidRDefault="008851CD" w:rsidP="00CF5356">
            <w:pPr>
              <w:pStyle w:val="a4"/>
              <w:spacing w:line="276" w:lineRule="auto"/>
            </w:pPr>
            <w:r>
              <w:t>«___»_____________2019</w:t>
            </w:r>
            <w:r w:rsidRPr="007441A7">
              <w:t xml:space="preserve"> г.</w:t>
            </w:r>
          </w:p>
          <w:p w:rsidR="008851CD" w:rsidRPr="007441A7" w:rsidRDefault="008851CD" w:rsidP="00CF5356">
            <w:pPr>
              <w:pStyle w:val="a4"/>
              <w:snapToGrid w:val="0"/>
              <w:spacing w:after="60" w:line="276" w:lineRule="auto"/>
            </w:pPr>
          </w:p>
        </w:tc>
        <w:tc>
          <w:tcPr>
            <w:tcW w:w="3037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  <w:r w:rsidRPr="00D346BA">
              <w:t>СОГЛАСОВАНО</w:t>
            </w:r>
          </w:p>
          <w:p w:rsidR="008851CD" w:rsidRDefault="008851CD" w:rsidP="00CF5356">
            <w:pPr>
              <w:pStyle w:val="a4"/>
              <w:spacing w:line="276" w:lineRule="auto"/>
            </w:pPr>
            <w:r w:rsidRPr="007441A7">
              <w:t xml:space="preserve">Начальник отдела физической культуры и спорта администрации Фрунзенского района </w:t>
            </w:r>
          </w:p>
          <w:p w:rsidR="008851CD" w:rsidRPr="007441A7" w:rsidRDefault="008851CD" w:rsidP="00CF5356">
            <w:pPr>
              <w:pStyle w:val="a4"/>
              <w:spacing w:line="276" w:lineRule="auto"/>
            </w:pPr>
            <w:r w:rsidRPr="007441A7">
              <w:t xml:space="preserve">Санкт-Петербурга </w:t>
            </w:r>
          </w:p>
          <w:p w:rsidR="008851CD" w:rsidRPr="007441A7" w:rsidRDefault="008851CD" w:rsidP="00CF5356">
            <w:pPr>
              <w:pStyle w:val="a4"/>
              <w:spacing w:line="276" w:lineRule="auto"/>
            </w:pPr>
          </w:p>
          <w:p w:rsidR="008851CD" w:rsidRPr="007441A7" w:rsidRDefault="008851CD" w:rsidP="00CF5356">
            <w:pPr>
              <w:pStyle w:val="a4"/>
              <w:spacing w:line="276" w:lineRule="auto"/>
            </w:pPr>
            <w:proofErr w:type="spellStart"/>
            <w:r w:rsidRPr="007441A7">
              <w:t>__________</w:t>
            </w:r>
            <w:r>
              <w:t>Г</w:t>
            </w:r>
            <w:r w:rsidRPr="007441A7">
              <w:t>.В.</w:t>
            </w:r>
            <w:r>
              <w:t>Куковеров</w:t>
            </w:r>
            <w:proofErr w:type="spellEnd"/>
          </w:p>
          <w:p w:rsidR="008851CD" w:rsidRPr="00D346BA" w:rsidRDefault="008851CD" w:rsidP="00CF5356">
            <w:pPr>
              <w:pStyle w:val="a4"/>
              <w:spacing w:line="276" w:lineRule="auto"/>
            </w:pPr>
            <w:r>
              <w:t>«___»____________2019</w:t>
            </w:r>
            <w:r w:rsidRPr="007441A7">
              <w:t xml:space="preserve"> г.</w:t>
            </w:r>
          </w:p>
        </w:tc>
        <w:tc>
          <w:tcPr>
            <w:tcW w:w="3282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  <w:r w:rsidRPr="00D346BA">
              <w:t>УТВЕРЖДАЮ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  <w:r>
              <w:t>З</w:t>
            </w:r>
            <w:r w:rsidRPr="007441A7">
              <w:t xml:space="preserve">аместитель главы 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  <w:r w:rsidRPr="007441A7">
              <w:t>администрации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  <w:r w:rsidRPr="007441A7">
              <w:t xml:space="preserve">Фрунзенского района 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  <w:r w:rsidRPr="007441A7">
              <w:t xml:space="preserve">Санкт - Петербурга 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</w:p>
          <w:p w:rsidR="008851CD" w:rsidRDefault="008851CD" w:rsidP="00CF5356">
            <w:pPr>
              <w:pStyle w:val="a4"/>
              <w:snapToGrid w:val="0"/>
              <w:spacing w:line="276" w:lineRule="auto"/>
            </w:pPr>
            <w:proofErr w:type="spellStart"/>
            <w:r>
              <w:rPr>
                <w:sz w:val="26"/>
                <w:szCs w:val="26"/>
              </w:rPr>
              <w:t>____</w:t>
            </w:r>
            <w:r w:rsidRPr="00DB5A14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</w:t>
            </w:r>
            <w:r>
              <w:t>О</w:t>
            </w:r>
            <w:r>
              <w:t>.В.</w:t>
            </w:r>
            <w:r>
              <w:t>Сянова</w:t>
            </w:r>
            <w:proofErr w:type="spellEnd"/>
          </w:p>
          <w:p w:rsidR="008851CD" w:rsidRDefault="008851CD" w:rsidP="00CF5356">
            <w:pPr>
              <w:pStyle w:val="a4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</w:t>
            </w:r>
            <w:r w:rsidRPr="003C6CB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3C6CB9">
              <w:rPr>
                <w:sz w:val="26"/>
                <w:szCs w:val="26"/>
              </w:rPr>
              <w:t xml:space="preserve"> г.</w:t>
            </w:r>
          </w:p>
          <w:p w:rsidR="008851CD" w:rsidRPr="007441A7" w:rsidRDefault="008851CD" w:rsidP="00CF5356">
            <w:pPr>
              <w:pStyle w:val="a4"/>
              <w:snapToGrid w:val="0"/>
              <w:spacing w:line="276" w:lineRule="auto"/>
            </w:pPr>
          </w:p>
        </w:tc>
      </w:tr>
      <w:tr w:rsidR="008851CD" w:rsidRPr="00D346BA" w:rsidTr="00CF5356">
        <w:trPr>
          <w:trHeight w:val="274"/>
          <w:jc w:val="center"/>
        </w:trPr>
        <w:tc>
          <w:tcPr>
            <w:tcW w:w="3179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</w:p>
        </w:tc>
        <w:tc>
          <w:tcPr>
            <w:tcW w:w="3037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</w:p>
        </w:tc>
        <w:tc>
          <w:tcPr>
            <w:tcW w:w="3282" w:type="dxa"/>
            <w:shd w:val="clear" w:color="auto" w:fill="FFFFFF"/>
          </w:tcPr>
          <w:p w:rsidR="008851CD" w:rsidRPr="00D346BA" w:rsidRDefault="008851CD" w:rsidP="00CF5356">
            <w:pPr>
              <w:pStyle w:val="a4"/>
              <w:snapToGrid w:val="0"/>
              <w:spacing w:line="276" w:lineRule="auto"/>
            </w:pPr>
          </w:p>
        </w:tc>
      </w:tr>
    </w:tbl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8851CD">
      <w:pPr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8851CD">
      <w:pPr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B069E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A650A" w:rsidRPr="00474079" w:rsidRDefault="00376D43" w:rsidP="00B069E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="001A650A" w:rsidRPr="00474079">
        <w:rPr>
          <w:rFonts w:eastAsia="Calibri"/>
          <w:b/>
          <w:sz w:val="26"/>
          <w:szCs w:val="26"/>
          <w:lang w:eastAsia="en-US"/>
        </w:rPr>
        <w:t>ОЛОЖЕНИЕ</w:t>
      </w:r>
    </w:p>
    <w:p w:rsidR="001A650A" w:rsidRDefault="00B95AC8" w:rsidP="001A650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 xml:space="preserve">о проведении  районного </w:t>
      </w:r>
      <w:r w:rsidR="0068314D" w:rsidRPr="00474079">
        <w:rPr>
          <w:rFonts w:eastAsia="Calibri"/>
          <w:b/>
          <w:sz w:val="26"/>
          <w:szCs w:val="26"/>
          <w:lang w:eastAsia="en-US"/>
        </w:rPr>
        <w:t>этапа Спартакиады сем</w:t>
      </w:r>
      <w:r w:rsidR="00090EE8">
        <w:rPr>
          <w:rFonts w:eastAsia="Calibri"/>
          <w:b/>
          <w:sz w:val="26"/>
          <w:szCs w:val="26"/>
          <w:lang w:eastAsia="en-US"/>
        </w:rPr>
        <w:t>ейных команд Санкт-Петербурга «</w:t>
      </w:r>
      <w:r w:rsidR="0068314D" w:rsidRPr="00474079">
        <w:rPr>
          <w:rFonts w:eastAsia="Calibri"/>
          <w:b/>
          <w:sz w:val="26"/>
          <w:szCs w:val="26"/>
          <w:lang w:eastAsia="en-US"/>
        </w:rPr>
        <w:t>Семейные игр</w:t>
      </w:r>
      <w:r w:rsidR="00D87E69">
        <w:rPr>
          <w:rFonts w:eastAsia="Calibri"/>
          <w:b/>
          <w:sz w:val="26"/>
          <w:szCs w:val="26"/>
          <w:lang w:eastAsia="en-US"/>
        </w:rPr>
        <w:t>ы – 2019» по пляжному волейболу</w:t>
      </w: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851CD" w:rsidRDefault="008851CD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84B9F" w:rsidRPr="00474079" w:rsidRDefault="00A84B9F" w:rsidP="001A650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A650A" w:rsidRPr="00A84B9F" w:rsidRDefault="00A84B9F" w:rsidP="00A84B9F">
      <w:pPr>
        <w:jc w:val="center"/>
        <w:rPr>
          <w:sz w:val="26"/>
          <w:szCs w:val="26"/>
        </w:rPr>
      </w:pPr>
      <w:r w:rsidRPr="00A84B9F">
        <w:rPr>
          <w:sz w:val="26"/>
          <w:szCs w:val="26"/>
        </w:rPr>
        <w:t>Санкт-Петербург</w:t>
      </w:r>
    </w:p>
    <w:p w:rsidR="00310D38" w:rsidRPr="000902DB" w:rsidRDefault="00A84B9F" w:rsidP="000902DB">
      <w:pPr>
        <w:jc w:val="center"/>
        <w:rPr>
          <w:sz w:val="26"/>
          <w:szCs w:val="26"/>
        </w:rPr>
      </w:pPr>
      <w:r w:rsidRPr="00A84B9F">
        <w:rPr>
          <w:sz w:val="26"/>
          <w:szCs w:val="26"/>
        </w:rPr>
        <w:t>2019 г.</w:t>
      </w:r>
    </w:p>
    <w:p w:rsidR="00474079" w:rsidRPr="000902DB" w:rsidRDefault="001A650A" w:rsidP="000902DB">
      <w:pPr>
        <w:numPr>
          <w:ilvl w:val="0"/>
          <w:numId w:val="4"/>
        </w:numPr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lastRenderedPageBreak/>
        <w:t>ЦЕЛИ И ЗАДАЧИ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 xml:space="preserve">- Привлечение </w:t>
      </w:r>
      <w:r w:rsidR="00B95AC8" w:rsidRPr="00474079">
        <w:rPr>
          <w:rFonts w:eastAsia="Calibri"/>
          <w:sz w:val="26"/>
          <w:szCs w:val="26"/>
          <w:lang w:eastAsia="en-US"/>
        </w:rPr>
        <w:t xml:space="preserve">жителей </w:t>
      </w:r>
      <w:r w:rsidRPr="00474079">
        <w:rPr>
          <w:rFonts w:eastAsia="Calibri"/>
          <w:sz w:val="26"/>
          <w:szCs w:val="26"/>
          <w:lang w:eastAsia="en-US"/>
        </w:rPr>
        <w:t>Фрунзенского района к регулярным занятиям физической культурой и спортом;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>- совершенствование форм  организации  массовой  физкультурно-оздоровительной и спортивной работы среди</w:t>
      </w:r>
      <w:r w:rsidR="00B95AC8" w:rsidRPr="00474079">
        <w:rPr>
          <w:rFonts w:eastAsia="Calibri"/>
          <w:sz w:val="26"/>
          <w:szCs w:val="26"/>
          <w:lang w:eastAsia="en-US"/>
        </w:rPr>
        <w:t xml:space="preserve"> жителей</w:t>
      </w:r>
      <w:r w:rsidRPr="00474079">
        <w:rPr>
          <w:rFonts w:eastAsia="Calibri"/>
          <w:sz w:val="26"/>
          <w:szCs w:val="26"/>
          <w:lang w:eastAsia="en-US"/>
        </w:rPr>
        <w:t>;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>- пропаганда здорового образа жизни;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>- популяризация  волейбола и ак</w:t>
      </w:r>
      <w:r w:rsidR="00B95AC8" w:rsidRPr="00474079">
        <w:rPr>
          <w:rFonts w:eastAsia="Calibri"/>
          <w:sz w:val="26"/>
          <w:szCs w:val="26"/>
          <w:lang w:eastAsia="en-US"/>
        </w:rPr>
        <w:t>тивного отдыха;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>- укрепление и развитие традиций проведения спортивных соревнований среди трудовых коллективов.</w:t>
      </w:r>
    </w:p>
    <w:p w:rsidR="001A650A" w:rsidRPr="00474079" w:rsidRDefault="001A650A" w:rsidP="001A650A">
      <w:pPr>
        <w:jc w:val="center"/>
        <w:outlineLvl w:val="0"/>
        <w:rPr>
          <w:b/>
          <w:sz w:val="26"/>
          <w:szCs w:val="26"/>
        </w:rPr>
      </w:pPr>
    </w:p>
    <w:p w:rsidR="00474079" w:rsidRPr="000902DB" w:rsidRDefault="001A650A" w:rsidP="000902DB">
      <w:pPr>
        <w:numPr>
          <w:ilvl w:val="0"/>
          <w:numId w:val="4"/>
        </w:numPr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СРОКИ И МЕСТО ПРОВЕДЕНИЯ</w:t>
      </w:r>
    </w:p>
    <w:p w:rsidR="001A650A" w:rsidRPr="00474079" w:rsidRDefault="001A650A" w:rsidP="009B3759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>Дата проведения:</w:t>
      </w:r>
      <w:r w:rsidR="0068314D" w:rsidRPr="00474079">
        <w:rPr>
          <w:rFonts w:eastAsia="Calibri"/>
          <w:sz w:val="26"/>
          <w:szCs w:val="26"/>
          <w:lang w:eastAsia="en-US"/>
        </w:rPr>
        <w:t xml:space="preserve"> </w:t>
      </w:r>
      <w:r w:rsidR="00924E6E">
        <w:rPr>
          <w:rFonts w:eastAsia="Calibri"/>
          <w:sz w:val="26"/>
          <w:szCs w:val="26"/>
          <w:lang w:eastAsia="en-US"/>
        </w:rPr>
        <w:t>08.06.2019</w:t>
      </w:r>
      <w:r w:rsidR="00474079" w:rsidRPr="00474079">
        <w:rPr>
          <w:rFonts w:eastAsia="Calibri"/>
          <w:sz w:val="26"/>
          <w:szCs w:val="26"/>
          <w:lang w:eastAsia="en-US"/>
        </w:rPr>
        <w:t xml:space="preserve"> г.</w:t>
      </w:r>
    </w:p>
    <w:p w:rsidR="001A650A" w:rsidRPr="009B3759" w:rsidRDefault="001A650A" w:rsidP="009B3759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9B3759">
        <w:rPr>
          <w:rFonts w:eastAsia="Calibri"/>
          <w:sz w:val="26"/>
          <w:szCs w:val="26"/>
          <w:lang w:eastAsia="en-US"/>
        </w:rPr>
        <w:t xml:space="preserve">Место проведения: </w:t>
      </w:r>
      <w:r w:rsidR="00376D43" w:rsidRPr="009B3759">
        <w:rPr>
          <w:rFonts w:eastAsia="Calibri"/>
          <w:sz w:val="26"/>
          <w:szCs w:val="26"/>
          <w:lang w:eastAsia="en-US"/>
        </w:rPr>
        <w:t>Центр Пляжного Спорта "ПЛЯЖ", Санкт-Петербург ул.</w:t>
      </w:r>
      <w:r w:rsidR="00D87E69">
        <w:rPr>
          <w:rFonts w:eastAsia="Calibri"/>
          <w:sz w:val="26"/>
          <w:szCs w:val="26"/>
          <w:lang w:eastAsia="en-US"/>
        </w:rPr>
        <w:t xml:space="preserve"> </w:t>
      </w:r>
      <w:r w:rsidR="00376D43" w:rsidRPr="009B3759">
        <w:rPr>
          <w:rFonts w:eastAsia="Calibri"/>
          <w:sz w:val="26"/>
          <w:szCs w:val="26"/>
          <w:lang w:eastAsia="en-US"/>
        </w:rPr>
        <w:t>Фучика</w:t>
      </w:r>
      <w:r w:rsidR="00D87E69">
        <w:rPr>
          <w:rFonts w:eastAsia="Calibri"/>
          <w:sz w:val="26"/>
          <w:szCs w:val="26"/>
          <w:lang w:eastAsia="en-US"/>
        </w:rPr>
        <w:t>, д.</w:t>
      </w:r>
      <w:r w:rsidR="00376D43" w:rsidRPr="009B3759">
        <w:rPr>
          <w:rFonts w:eastAsia="Calibri"/>
          <w:sz w:val="26"/>
          <w:szCs w:val="26"/>
          <w:lang w:eastAsia="en-US"/>
        </w:rPr>
        <w:t xml:space="preserve"> 2а.</w:t>
      </w:r>
    </w:p>
    <w:p w:rsidR="001A650A" w:rsidRPr="00474079" w:rsidRDefault="001A650A" w:rsidP="009B3759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 xml:space="preserve">Начало соревнований: </w:t>
      </w:r>
      <w:r w:rsidR="00376D43">
        <w:rPr>
          <w:rFonts w:eastAsia="Calibri"/>
          <w:sz w:val="26"/>
          <w:szCs w:val="26"/>
          <w:lang w:eastAsia="en-US"/>
        </w:rPr>
        <w:t>16</w:t>
      </w:r>
      <w:r w:rsidR="00474079" w:rsidRPr="00474079">
        <w:rPr>
          <w:rFonts w:eastAsia="Calibri"/>
          <w:sz w:val="26"/>
          <w:szCs w:val="26"/>
          <w:lang w:eastAsia="en-US"/>
        </w:rPr>
        <w:t>:00</w:t>
      </w:r>
      <w:r w:rsidR="000031EB">
        <w:rPr>
          <w:rFonts w:eastAsia="Calibri"/>
          <w:sz w:val="26"/>
          <w:szCs w:val="26"/>
          <w:lang w:eastAsia="en-US"/>
        </w:rPr>
        <w:t>.</w:t>
      </w:r>
    </w:p>
    <w:p w:rsidR="001A650A" w:rsidRPr="00474079" w:rsidRDefault="001A650A" w:rsidP="001A650A">
      <w:pPr>
        <w:ind w:left="72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474079" w:rsidRPr="000902DB" w:rsidRDefault="001A650A" w:rsidP="000902DB">
      <w:pPr>
        <w:pStyle w:val="a7"/>
        <w:numPr>
          <w:ilvl w:val="0"/>
          <w:numId w:val="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ОРГАНИЗАТОРЫ</w:t>
      </w:r>
    </w:p>
    <w:p w:rsidR="001A650A" w:rsidRPr="00474079" w:rsidRDefault="001A650A" w:rsidP="00B95AC8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ab/>
        <w:t>Общее руководство соревнованиями осуществляет Санкт-Петербургское государственное бюджетное учреждение «Центр физической культуры, спорта и здоровья Фрунзенского района» (</w:t>
      </w:r>
      <w:r w:rsidR="00B95AC8" w:rsidRPr="00474079">
        <w:rPr>
          <w:rFonts w:eastAsia="Calibri"/>
          <w:sz w:val="26"/>
          <w:szCs w:val="26"/>
          <w:lang w:eastAsia="en-US"/>
        </w:rPr>
        <w:t>далее – СПб ГБУ «Центр ФКСиЗ») при поддержке о</w:t>
      </w:r>
      <w:r w:rsidRPr="00474079">
        <w:rPr>
          <w:rFonts w:eastAsia="Calibri"/>
          <w:sz w:val="26"/>
          <w:szCs w:val="26"/>
          <w:lang w:eastAsia="en-US"/>
        </w:rPr>
        <w:t>тдел</w:t>
      </w:r>
      <w:r w:rsidR="00B95AC8" w:rsidRPr="00474079">
        <w:rPr>
          <w:rFonts w:eastAsia="Calibri"/>
          <w:sz w:val="26"/>
          <w:szCs w:val="26"/>
          <w:lang w:eastAsia="en-US"/>
        </w:rPr>
        <w:t>а физической культуры и спорта а</w:t>
      </w:r>
      <w:r w:rsidRPr="00474079">
        <w:rPr>
          <w:rFonts w:eastAsia="Calibri"/>
          <w:sz w:val="26"/>
          <w:szCs w:val="26"/>
          <w:lang w:eastAsia="en-US"/>
        </w:rPr>
        <w:t>дминистрации Фрунзенского района Санкт-Петербурга.</w:t>
      </w:r>
    </w:p>
    <w:p w:rsidR="001A650A" w:rsidRPr="00474079" w:rsidRDefault="001A650A" w:rsidP="0068314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ab/>
      </w:r>
      <w:r w:rsidR="0068314D" w:rsidRPr="00474079">
        <w:rPr>
          <w:sz w:val="26"/>
          <w:szCs w:val="26"/>
        </w:rPr>
        <w:t xml:space="preserve">Ответственный представитель СПб ГБУ «Центр </w:t>
      </w:r>
      <w:proofErr w:type="spellStart"/>
      <w:r w:rsidR="0068314D" w:rsidRPr="00474079">
        <w:rPr>
          <w:sz w:val="26"/>
          <w:szCs w:val="26"/>
        </w:rPr>
        <w:t>ФКСиЗ</w:t>
      </w:r>
      <w:proofErr w:type="spellEnd"/>
      <w:r w:rsidR="0068314D" w:rsidRPr="00474079">
        <w:rPr>
          <w:sz w:val="26"/>
          <w:szCs w:val="26"/>
        </w:rPr>
        <w:t xml:space="preserve">» - </w:t>
      </w:r>
      <w:r w:rsidR="00C24120">
        <w:rPr>
          <w:sz w:val="26"/>
          <w:szCs w:val="26"/>
        </w:rPr>
        <w:t>Ермилов Павел Валерьевич, начальник</w:t>
      </w:r>
      <w:r w:rsidR="0068314D" w:rsidRPr="00474079">
        <w:rPr>
          <w:sz w:val="26"/>
          <w:szCs w:val="26"/>
        </w:rPr>
        <w:t xml:space="preserve"> отдела организации и проведения спортивно-массо</w:t>
      </w:r>
      <w:r w:rsidR="00C24120">
        <w:rPr>
          <w:sz w:val="26"/>
          <w:szCs w:val="26"/>
        </w:rPr>
        <w:t>вых мероприятий, моб. тел. 8(904) 640-87-74</w:t>
      </w:r>
      <w:r w:rsidR="0068314D" w:rsidRPr="00474079">
        <w:rPr>
          <w:rFonts w:eastAsia="Calibri"/>
          <w:sz w:val="26"/>
          <w:szCs w:val="26"/>
          <w:lang w:eastAsia="en-US"/>
        </w:rPr>
        <w:t>.</w:t>
      </w:r>
      <w:r w:rsidRPr="00474079">
        <w:rPr>
          <w:rFonts w:eastAsia="Calibri"/>
          <w:sz w:val="26"/>
          <w:szCs w:val="26"/>
          <w:lang w:eastAsia="en-US"/>
        </w:rPr>
        <w:t xml:space="preserve">        </w:t>
      </w:r>
    </w:p>
    <w:p w:rsidR="00B95AC8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 xml:space="preserve">                           </w:t>
      </w:r>
    </w:p>
    <w:p w:rsidR="00C24120" w:rsidRPr="000902DB" w:rsidRDefault="001A650A" w:rsidP="000902DB">
      <w:pPr>
        <w:pStyle w:val="a7"/>
        <w:numPr>
          <w:ilvl w:val="0"/>
          <w:numId w:val="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ТРЕБОВАНИЯ К УЧАСТНИКАМ И УСЛОВИЯ ИХ ДОПУСКА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ab/>
        <w:t>К участию в соревнованиях допускаются</w:t>
      </w:r>
      <w:r w:rsidRPr="00C24120">
        <w:rPr>
          <w:rFonts w:eastAsia="Calibri"/>
          <w:sz w:val="26"/>
          <w:szCs w:val="26"/>
          <w:lang w:eastAsia="en-US"/>
        </w:rPr>
        <w:t xml:space="preserve"> </w:t>
      </w:r>
      <w:r w:rsidR="00C24120" w:rsidRPr="00C24120">
        <w:rPr>
          <w:rFonts w:eastAsia="Calibri"/>
          <w:sz w:val="26"/>
          <w:szCs w:val="26"/>
          <w:lang w:eastAsia="en-US"/>
        </w:rPr>
        <w:t>боль</w:t>
      </w:r>
      <w:r w:rsidR="00C24120">
        <w:rPr>
          <w:rFonts w:eastAsia="Calibri"/>
          <w:sz w:val="26"/>
          <w:szCs w:val="26"/>
          <w:lang w:eastAsia="en-US"/>
        </w:rPr>
        <w:t xml:space="preserve">шие семейные команды, состоящие из 3-х </w:t>
      </w:r>
      <w:r w:rsidR="00C24120" w:rsidRPr="00C24120">
        <w:rPr>
          <w:rFonts w:eastAsia="Calibri"/>
          <w:sz w:val="26"/>
          <w:szCs w:val="26"/>
          <w:lang w:eastAsia="en-US"/>
        </w:rPr>
        <w:t>человек:</w:t>
      </w:r>
      <w:r w:rsidR="00C24120">
        <w:rPr>
          <w:rFonts w:eastAsia="Calibri"/>
          <w:sz w:val="26"/>
          <w:szCs w:val="26"/>
          <w:lang w:eastAsia="en-US"/>
        </w:rPr>
        <w:t> </w:t>
      </w:r>
      <w:r w:rsidR="00C24120" w:rsidRPr="00C24120">
        <w:rPr>
          <w:rFonts w:eastAsia="Calibri"/>
          <w:sz w:val="26"/>
          <w:szCs w:val="26"/>
          <w:lang w:eastAsia="en-US"/>
        </w:rPr>
        <w:t>папа, ма</w:t>
      </w:r>
      <w:r w:rsidR="00C24120">
        <w:rPr>
          <w:rFonts w:eastAsia="Calibri"/>
          <w:sz w:val="26"/>
          <w:szCs w:val="26"/>
          <w:lang w:eastAsia="en-US"/>
        </w:rPr>
        <w:t>ма, ребенок 2005-2008 г.р.; папа, мама, ребенок 2009-</w:t>
      </w:r>
      <w:r w:rsidR="00C24120" w:rsidRPr="00C24120">
        <w:rPr>
          <w:rFonts w:eastAsia="Calibri"/>
          <w:sz w:val="26"/>
          <w:szCs w:val="26"/>
          <w:lang w:eastAsia="en-US"/>
        </w:rPr>
        <w:t>2012 г.р.</w:t>
      </w:r>
    </w:p>
    <w:p w:rsidR="001A650A" w:rsidRPr="00474079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4079">
        <w:rPr>
          <w:rFonts w:eastAsia="Calibri"/>
          <w:sz w:val="26"/>
          <w:szCs w:val="26"/>
          <w:lang w:eastAsia="en-US"/>
        </w:rPr>
        <w:tab/>
        <w:t>Для участия в соревнованиях представитель команды пода</w:t>
      </w:r>
      <w:r w:rsidR="00B95AC8" w:rsidRPr="00474079">
        <w:rPr>
          <w:rFonts w:eastAsia="Calibri"/>
          <w:sz w:val="26"/>
          <w:szCs w:val="26"/>
          <w:lang w:eastAsia="en-US"/>
        </w:rPr>
        <w:t xml:space="preserve">ет заявку. </w:t>
      </w:r>
      <w:r w:rsidRPr="00474079">
        <w:rPr>
          <w:rFonts w:eastAsia="Calibri"/>
          <w:sz w:val="26"/>
          <w:szCs w:val="26"/>
          <w:lang w:eastAsia="en-US"/>
        </w:rPr>
        <w:t>Возможна замена заявленных участников в день соревнований. К сор</w:t>
      </w:r>
      <w:r w:rsidR="00FB3DCC">
        <w:rPr>
          <w:rFonts w:eastAsia="Calibri"/>
          <w:sz w:val="26"/>
          <w:szCs w:val="26"/>
          <w:lang w:eastAsia="en-US"/>
        </w:rPr>
        <w:t>евнованиям допускаются</w:t>
      </w:r>
      <w:r w:rsidR="00C24120">
        <w:rPr>
          <w:rFonts w:eastAsia="Calibri"/>
          <w:sz w:val="26"/>
          <w:szCs w:val="26"/>
          <w:lang w:eastAsia="en-US"/>
        </w:rPr>
        <w:t xml:space="preserve"> взрослые и дети, указанных ранее возрастных категорий, имеющие медицинский допуск</w:t>
      </w:r>
      <w:r w:rsidRPr="00474079">
        <w:rPr>
          <w:rFonts w:eastAsia="Calibri"/>
          <w:sz w:val="26"/>
          <w:szCs w:val="26"/>
          <w:lang w:eastAsia="en-US"/>
        </w:rPr>
        <w:t>.</w:t>
      </w:r>
    </w:p>
    <w:p w:rsidR="00A84B9F" w:rsidRDefault="00A84B9F" w:rsidP="00A84B9F">
      <w:pPr>
        <w:pStyle w:val="a7"/>
        <w:rPr>
          <w:rFonts w:eastAsia="Calibri"/>
          <w:b/>
          <w:sz w:val="26"/>
          <w:szCs w:val="26"/>
          <w:lang w:eastAsia="en-US"/>
        </w:rPr>
      </w:pPr>
    </w:p>
    <w:p w:rsidR="00474079" w:rsidRPr="000902DB" w:rsidRDefault="001A650A" w:rsidP="000902DB">
      <w:pPr>
        <w:pStyle w:val="a7"/>
        <w:numPr>
          <w:ilvl w:val="0"/>
          <w:numId w:val="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РЕГЛАМЕНТ СОРЕВНОВАНИЙ</w:t>
      </w:r>
    </w:p>
    <w:p w:rsidR="00A84B9F" w:rsidRPr="00A84B9F" w:rsidRDefault="00D87E69" w:rsidP="00A84B9F">
      <w:pPr>
        <w:shd w:val="clear" w:color="auto" w:fill="FFFFFF"/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A84B9F" w:rsidRPr="00A84B9F">
        <w:rPr>
          <w:rFonts w:eastAsia="Calibri"/>
          <w:sz w:val="26"/>
          <w:szCs w:val="26"/>
          <w:lang w:eastAsia="en-US"/>
        </w:rPr>
        <w:t>Соревнования проводятся по системе до двух поражений.  Команда, проигравшая две игры, выбывает из дальнейшего розыгрыша.</w:t>
      </w:r>
    </w:p>
    <w:p w:rsidR="00A84B9F" w:rsidRPr="00A84B9F" w:rsidRDefault="00D87E69" w:rsidP="00A84B9F">
      <w:pPr>
        <w:shd w:val="clear" w:color="auto" w:fill="FFFFFF"/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A84B9F" w:rsidRPr="00A84B9F">
        <w:rPr>
          <w:rFonts w:eastAsia="Calibri"/>
          <w:sz w:val="26"/>
          <w:szCs w:val="26"/>
          <w:lang w:eastAsia="en-US"/>
        </w:rPr>
        <w:t>Каждая игра, за исключением игр за 1-е и 3-е места, проводится из одной партии до 15 очков. Игры проходят</w:t>
      </w:r>
      <w:r w:rsidR="000902DB">
        <w:rPr>
          <w:rFonts w:eastAsia="Calibri"/>
          <w:sz w:val="26"/>
          <w:szCs w:val="26"/>
          <w:lang w:eastAsia="en-US"/>
        </w:rPr>
        <w:t>ся</w:t>
      </w:r>
      <w:r w:rsidR="00A84B9F" w:rsidRPr="00A84B9F">
        <w:rPr>
          <w:rFonts w:eastAsia="Calibri"/>
          <w:sz w:val="26"/>
          <w:szCs w:val="26"/>
          <w:lang w:eastAsia="en-US"/>
        </w:rPr>
        <w:t xml:space="preserve"> по упрощенным правилам пляжного волейбола, направленным на снижение требований к выполнению второй передачи и приема мяча.</w:t>
      </w:r>
      <w:r w:rsidR="000902DB">
        <w:rPr>
          <w:rFonts w:eastAsia="Calibri"/>
          <w:sz w:val="26"/>
          <w:szCs w:val="26"/>
          <w:lang w:eastAsia="en-US"/>
        </w:rPr>
        <w:t xml:space="preserve"> </w:t>
      </w:r>
      <w:r w:rsidR="00A84B9F" w:rsidRPr="00A84B9F">
        <w:rPr>
          <w:rFonts w:eastAsia="Calibri"/>
          <w:sz w:val="26"/>
          <w:szCs w:val="26"/>
          <w:lang w:eastAsia="en-US"/>
        </w:rPr>
        <w:t xml:space="preserve">Распределение команд в турнирной сетке производится </w:t>
      </w:r>
      <w:r w:rsidR="00A84B9F" w:rsidRPr="00A84B9F">
        <w:rPr>
          <w:rFonts w:eastAsia="Calibri"/>
          <w:sz w:val="26"/>
          <w:szCs w:val="26"/>
          <w:lang w:eastAsia="en-US"/>
        </w:rPr>
        <w:lastRenderedPageBreak/>
        <w:t>методом жеребьевки. Жеребьевка команд осуществляется главным судьей соревнований на месте проведения соревнований.</w:t>
      </w:r>
    </w:p>
    <w:p w:rsidR="001A650A" w:rsidRPr="00474079" w:rsidRDefault="001A650A" w:rsidP="001A650A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74079" w:rsidRPr="00EC542C" w:rsidRDefault="001A650A" w:rsidP="000902DB">
      <w:pPr>
        <w:numPr>
          <w:ilvl w:val="0"/>
          <w:numId w:val="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EC542C">
        <w:rPr>
          <w:rFonts w:eastAsia="Calibri"/>
          <w:b/>
          <w:sz w:val="26"/>
          <w:szCs w:val="26"/>
          <w:lang w:eastAsia="en-US"/>
        </w:rPr>
        <w:t>УСЛОВИЯ ПОДВЕДЕНИЯ ИТОГОВ</w:t>
      </w:r>
    </w:p>
    <w:p w:rsidR="001A650A" w:rsidRPr="00EC542C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ab/>
        <w:t>За выигрыш команда получает 2 очка, за поражение  -  1</w:t>
      </w:r>
      <w:r w:rsidR="0015446C" w:rsidRPr="00EC542C">
        <w:rPr>
          <w:rFonts w:eastAsia="Calibri"/>
          <w:sz w:val="26"/>
          <w:szCs w:val="26"/>
          <w:lang w:eastAsia="en-US"/>
        </w:rPr>
        <w:t xml:space="preserve"> очко, за неявку – 0 очков (0:15, 0:15</w:t>
      </w:r>
      <w:r w:rsidRPr="00EC542C">
        <w:rPr>
          <w:rFonts w:eastAsia="Calibri"/>
          <w:sz w:val="26"/>
          <w:szCs w:val="26"/>
          <w:lang w:eastAsia="en-US"/>
        </w:rPr>
        <w:t xml:space="preserve">). При равенстве очков у двух и более команд места распределяются последовательно </w:t>
      </w:r>
      <w:proofErr w:type="gramStart"/>
      <w:r w:rsidRPr="00EC542C">
        <w:rPr>
          <w:rFonts w:eastAsia="Calibri"/>
          <w:sz w:val="26"/>
          <w:szCs w:val="26"/>
          <w:lang w:eastAsia="en-US"/>
        </w:rPr>
        <w:t>по</w:t>
      </w:r>
      <w:proofErr w:type="gramEnd"/>
      <w:r w:rsidRPr="00EC542C">
        <w:rPr>
          <w:rFonts w:eastAsia="Calibri"/>
          <w:sz w:val="26"/>
          <w:szCs w:val="26"/>
          <w:lang w:eastAsia="en-US"/>
        </w:rPr>
        <w:t>:</w:t>
      </w:r>
    </w:p>
    <w:p w:rsidR="001A650A" w:rsidRPr="00EC542C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 xml:space="preserve">          а) соотношение мячей во всех встречах;</w:t>
      </w:r>
    </w:p>
    <w:p w:rsidR="001A650A" w:rsidRPr="00EC542C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 xml:space="preserve">          б) соотношение партий во всех встречах;</w:t>
      </w:r>
    </w:p>
    <w:p w:rsidR="001A650A" w:rsidRPr="00EC542C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 xml:space="preserve">          в) количеству побед во встречах между ними.</w:t>
      </w:r>
    </w:p>
    <w:p w:rsidR="001A650A" w:rsidRPr="00EC542C" w:rsidRDefault="001A650A" w:rsidP="00B95AC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ab/>
        <w:t>Если при распределении мест между командами, имеющими равные показатели, 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</w:t>
      </w:r>
      <w:proofErr w:type="spellStart"/>
      <w:r w:rsidRPr="00EC542C">
        <w:rPr>
          <w:rFonts w:eastAsia="Calibri"/>
          <w:sz w:val="26"/>
          <w:szCs w:val="26"/>
          <w:lang w:eastAsia="en-US"/>
        </w:rPr>
        <w:t>а</w:t>
      </w:r>
      <w:proofErr w:type="gramStart"/>
      <w:r w:rsidRPr="00EC542C">
        <w:rPr>
          <w:rFonts w:eastAsia="Calibri"/>
          <w:sz w:val="26"/>
          <w:szCs w:val="26"/>
          <w:lang w:eastAsia="en-US"/>
        </w:rPr>
        <w:t>,б</w:t>
      </w:r>
      <w:proofErr w:type="gramEnd"/>
      <w:r w:rsidRPr="00EC542C">
        <w:rPr>
          <w:rFonts w:eastAsia="Calibri"/>
          <w:sz w:val="26"/>
          <w:szCs w:val="26"/>
          <w:lang w:eastAsia="en-US"/>
        </w:rPr>
        <w:t>,в</w:t>
      </w:r>
      <w:proofErr w:type="spellEnd"/>
      <w:r w:rsidRPr="00EC542C">
        <w:rPr>
          <w:rFonts w:eastAsia="Calibri"/>
          <w:sz w:val="26"/>
          <w:szCs w:val="26"/>
          <w:lang w:eastAsia="en-US"/>
        </w:rPr>
        <w:t>» и т.д.</w:t>
      </w:r>
    </w:p>
    <w:p w:rsidR="001A650A" w:rsidRPr="00EC542C" w:rsidRDefault="001A650A" w:rsidP="00B95AC8">
      <w:p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A84B9F" w:rsidRPr="00EC542C" w:rsidRDefault="001A650A" w:rsidP="00A84B9F">
      <w:pPr>
        <w:numPr>
          <w:ilvl w:val="0"/>
          <w:numId w:val="4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EC542C">
        <w:rPr>
          <w:rFonts w:eastAsia="Calibri"/>
          <w:b/>
          <w:sz w:val="26"/>
          <w:szCs w:val="26"/>
          <w:lang w:eastAsia="en-US"/>
        </w:rPr>
        <w:t>НАГРАЖДЕНИЕ</w:t>
      </w:r>
    </w:p>
    <w:p w:rsidR="001A650A" w:rsidRPr="00474079" w:rsidRDefault="001A650A" w:rsidP="00B95AC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542C">
        <w:rPr>
          <w:rFonts w:eastAsia="Calibri"/>
          <w:sz w:val="26"/>
          <w:szCs w:val="26"/>
          <w:lang w:eastAsia="en-US"/>
        </w:rPr>
        <w:t>Победители и призеры турнира награждаются кубками</w:t>
      </w:r>
      <w:r w:rsidR="00FB3DCC" w:rsidRPr="00EC542C">
        <w:rPr>
          <w:rFonts w:eastAsia="Calibri"/>
          <w:sz w:val="26"/>
          <w:szCs w:val="26"/>
          <w:lang w:eastAsia="en-US"/>
        </w:rPr>
        <w:t>, грамотами и медалями</w:t>
      </w:r>
      <w:r w:rsidRPr="00EC542C">
        <w:rPr>
          <w:rFonts w:eastAsia="Calibri"/>
          <w:sz w:val="26"/>
          <w:szCs w:val="26"/>
          <w:lang w:eastAsia="en-US"/>
        </w:rPr>
        <w:t xml:space="preserve"> соответствующего достоинства.</w:t>
      </w:r>
    </w:p>
    <w:p w:rsidR="00376D43" w:rsidRPr="00FB3DCC" w:rsidRDefault="00376D43" w:rsidP="001A650A">
      <w:pPr>
        <w:tabs>
          <w:tab w:val="left" w:pos="900"/>
        </w:tabs>
        <w:autoSpaceDE w:val="0"/>
        <w:spacing w:line="0" w:lineRule="atLeast"/>
        <w:ind w:left="-180" w:firstLine="567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A84B9F" w:rsidRPr="000902DB" w:rsidRDefault="001A650A" w:rsidP="00A84B9F">
      <w:pPr>
        <w:pStyle w:val="a7"/>
        <w:numPr>
          <w:ilvl w:val="0"/>
          <w:numId w:val="5"/>
        </w:numPr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УСЛОВИЯ ФИНАНСИРОВАНИЯ</w:t>
      </w:r>
    </w:p>
    <w:p w:rsidR="001A650A" w:rsidRPr="000902DB" w:rsidRDefault="0068314D" w:rsidP="000902DB">
      <w:pPr>
        <w:spacing w:line="276" w:lineRule="auto"/>
        <w:ind w:right="-94" w:firstLine="709"/>
        <w:jc w:val="both"/>
        <w:rPr>
          <w:sz w:val="26"/>
          <w:szCs w:val="26"/>
        </w:rPr>
      </w:pPr>
      <w:r w:rsidRPr="00474079">
        <w:rPr>
          <w:sz w:val="26"/>
          <w:szCs w:val="26"/>
        </w:rPr>
        <w:t>Организация мероприятия осуществляется за счет государственного бюджетного финансирования СПб ГБУ «Центр ФКСиЗ» Фрунзенского района. Место для проведения мероприятия предоставляется организаторам на безвозмездной основе</w:t>
      </w:r>
      <w:r w:rsidR="00310D38">
        <w:rPr>
          <w:sz w:val="26"/>
          <w:szCs w:val="26"/>
        </w:rPr>
        <w:t>.</w:t>
      </w:r>
    </w:p>
    <w:p w:rsidR="00310D38" w:rsidRPr="00310D38" w:rsidRDefault="00310D38" w:rsidP="00310D38">
      <w:pPr>
        <w:pStyle w:val="a7"/>
        <w:ind w:left="0"/>
        <w:rPr>
          <w:b/>
          <w:sz w:val="26"/>
          <w:szCs w:val="26"/>
        </w:rPr>
      </w:pPr>
    </w:p>
    <w:p w:rsidR="00A84B9F" w:rsidRPr="000902DB" w:rsidRDefault="001A650A" w:rsidP="00A84B9F">
      <w:pPr>
        <w:pStyle w:val="a7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474079">
        <w:rPr>
          <w:rFonts w:eastAsia="Calibri"/>
          <w:b/>
          <w:sz w:val="26"/>
          <w:szCs w:val="26"/>
          <w:lang w:eastAsia="en-US"/>
        </w:rPr>
        <w:t>ПОДАЧА ЗАЯВОК НА УЧАСТИЕ</w:t>
      </w:r>
    </w:p>
    <w:p w:rsidR="001A650A" w:rsidRPr="00474079" w:rsidRDefault="001A650A" w:rsidP="00B95AC8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74079">
        <w:rPr>
          <w:rFonts w:ascii="Times New Roman" w:eastAsia="Calibri" w:hAnsi="Times New Roman"/>
          <w:sz w:val="26"/>
          <w:szCs w:val="26"/>
          <w:lang w:eastAsia="en-US"/>
        </w:rPr>
        <w:t xml:space="preserve">Предварительные заявки подаются до </w:t>
      </w:r>
      <w:r w:rsidR="0015446C">
        <w:rPr>
          <w:rFonts w:ascii="Times New Roman" w:eastAsia="Calibri" w:hAnsi="Times New Roman"/>
          <w:sz w:val="26"/>
          <w:szCs w:val="26"/>
          <w:lang w:eastAsia="en-US"/>
        </w:rPr>
        <w:t>07</w:t>
      </w:r>
      <w:r w:rsidRPr="004740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95AC8" w:rsidRPr="00474079">
        <w:rPr>
          <w:rFonts w:ascii="Times New Roman" w:eastAsia="Calibri" w:hAnsi="Times New Roman"/>
          <w:sz w:val="26"/>
          <w:szCs w:val="26"/>
          <w:lang w:eastAsia="en-US"/>
        </w:rPr>
        <w:t>июн</w:t>
      </w:r>
      <w:r w:rsidRPr="00474079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376D43">
        <w:rPr>
          <w:rFonts w:ascii="Times New Roman" w:eastAsia="Calibri" w:hAnsi="Times New Roman"/>
          <w:sz w:val="26"/>
          <w:szCs w:val="26"/>
          <w:lang w:eastAsia="en-US"/>
        </w:rPr>
        <w:t xml:space="preserve"> 2019</w:t>
      </w:r>
      <w:r w:rsidR="00B95AC8" w:rsidRPr="00474079">
        <w:rPr>
          <w:rFonts w:ascii="Times New Roman" w:eastAsia="Calibri" w:hAnsi="Times New Roman"/>
          <w:sz w:val="26"/>
          <w:szCs w:val="26"/>
          <w:lang w:eastAsia="en-US"/>
        </w:rPr>
        <w:t xml:space="preserve"> года </w:t>
      </w:r>
      <w:r w:rsidR="00376D43">
        <w:rPr>
          <w:rFonts w:ascii="Times New Roman" w:eastAsia="Calibri" w:hAnsi="Times New Roman"/>
          <w:sz w:val="26"/>
          <w:szCs w:val="26"/>
          <w:lang w:eastAsia="en-US"/>
        </w:rPr>
        <w:t xml:space="preserve">на адрес электронной почты </w:t>
      </w:r>
      <w:hyperlink r:id="rId5" w:history="1">
        <w:r w:rsidR="00376D43" w:rsidRPr="00376D43">
          <w:rPr>
            <w:rFonts w:ascii="Times New Roman" w:eastAsia="Calibri" w:hAnsi="Times New Roman"/>
            <w:sz w:val="26"/>
            <w:szCs w:val="26"/>
            <w:lang w:eastAsia="en-US"/>
          </w:rPr>
          <w:t xml:space="preserve"> sport.zayavka@mail.ru</w:t>
        </w:r>
      </w:hyperlink>
      <w:r w:rsidR="00376D43" w:rsidRPr="00376D4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74079">
        <w:rPr>
          <w:rFonts w:ascii="Times New Roman" w:eastAsia="Calibri" w:hAnsi="Times New Roman"/>
          <w:sz w:val="26"/>
          <w:szCs w:val="26"/>
          <w:lang w:eastAsia="en-US"/>
        </w:rPr>
        <w:t xml:space="preserve">или по адресу:  </w:t>
      </w:r>
      <w:proofErr w:type="gramStart"/>
      <w:r w:rsidRPr="00474079">
        <w:rPr>
          <w:rFonts w:ascii="Times New Roman" w:eastAsia="Calibri" w:hAnsi="Times New Roman"/>
          <w:sz w:val="26"/>
          <w:szCs w:val="26"/>
          <w:lang w:eastAsia="en-US"/>
        </w:rPr>
        <w:t>Софийская</w:t>
      </w:r>
      <w:proofErr w:type="gramEnd"/>
      <w:r w:rsidRPr="00474079">
        <w:rPr>
          <w:rFonts w:ascii="Times New Roman" w:eastAsia="Calibri" w:hAnsi="Times New Roman"/>
          <w:sz w:val="26"/>
          <w:szCs w:val="26"/>
          <w:lang w:eastAsia="en-US"/>
        </w:rPr>
        <w:t xml:space="preserve"> ул., д.38, корп.2 СПб ГБУ «Центр ФКСиЗ».</w:t>
      </w:r>
    </w:p>
    <w:p w:rsidR="001A650A" w:rsidRPr="00474079" w:rsidRDefault="001A650A" w:rsidP="001A650A">
      <w:pPr>
        <w:pStyle w:val="Standard"/>
        <w:tabs>
          <w:tab w:val="left" w:pos="150"/>
        </w:tabs>
        <w:ind w:firstLine="709"/>
        <w:rPr>
          <w:rFonts w:eastAsia="Calibri" w:cs="Times New Roman"/>
          <w:kern w:val="0"/>
          <w:sz w:val="26"/>
          <w:szCs w:val="26"/>
          <w:lang w:val="ru-RU" w:eastAsia="en-US" w:bidi="ar-SA"/>
        </w:rPr>
      </w:pPr>
    </w:p>
    <w:p w:rsidR="001A650A" w:rsidRPr="000902DB" w:rsidRDefault="001A650A" w:rsidP="000902DB">
      <w:pPr>
        <w:jc w:val="both"/>
        <w:rPr>
          <w:rFonts w:eastAsia="Calibri"/>
          <w:b/>
          <w:sz w:val="26"/>
          <w:szCs w:val="26"/>
          <w:lang w:eastAsia="en-US"/>
        </w:rPr>
      </w:pPr>
      <w:r w:rsidRPr="00474079">
        <w:rPr>
          <w:rFonts w:eastAsia="Calibri"/>
          <w:b/>
          <w:sz w:val="26"/>
          <w:szCs w:val="26"/>
          <w:lang w:eastAsia="en-US"/>
        </w:rPr>
        <w:t>Настоящее положение служит официальным документом для приглашения на соревнования.</w:t>
      </w:r>
    </w:p>
    <w:p w:rsidR="001A650A" w:rsidRPr="00474079" w:rsidRDefault="001A650A" w:rsidP="001A650A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3793"/>
      </w:tblGrid>
      <w:tr w:rsidR="0068314D" w:rsidRPr="00474079" w:rsidTr="00C24120">
        <w:tc>
          <w:tcPr>
            <w:tcW w:w="5495" w:type="dxa"/>
          </w:tcPr>
          <w:p w:rsidR="0068314D" w:rsidRPr="00474079" w:rsidRDefault="00376D43" w:rsidP="00C2412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8314D" w:rsidRPr="00474079">
              <w:rPr>
                <w:sz w:val="26"/>
                <w:szCs w:val="26"/>
              </w:rPr>
              <w:t xml:space="preserve">ачальника отдела организации </w:t>
            </w:r>
            <w:r w:rsidR="0068314D" w:rsidRPr="00474079">
              <w:rPr>
                <w:sz w:val="26"/>
                <w:szCs w:val="26"/>
              </w:rPr>
              <w:br/>
              <w:t xml:space="preserve">и проведения спортивно-массовых мероприятий </w:t>
            </w:r>
          </w:p>
          <w:p w:rsidR="0068314D" w:rsidRPr="00474079" w:rsidRDefault="0068314D" w:rsidP="00C24120">
            <w:pPr>
              <w:spacing w:line="276" w:lineRule="auto"/>
              <w:rPr>
                <w:sz w:val="26"/>
                <w:szCs w:val="26"/>
              </w:rPr>
            </w:pPr>
            <w:r w:rsidRPr="00474079">
              <w:rPr>
                <w:sz w:val="26"/>
                <w:szCs w:val="26"/>
              </w:rPr>
              <w:t>СПб ГБУ «Центр ФКСиЗ»</w:t>
            </w:r>
          </w:p>
          <w:p w:rsidR="0068314D" w:rsidRPr="00474079" w:rsidRDefault="0068314D" w:rsidP="00C2412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  <w:vAlign w:val="center"/>
          </w:tcPr>
          <w:p w:rsidR="0068314D" w:rsidRPr="00474079" w:rsidRDefault="0068314D" w:rsidP="00376D4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74079">
              <w:rPr>
                <w:sz w:val="26"/>
                <w:szCs w:val="26"/>
              </w:rPr>
              <w:t xml:space="preserve">                  </w:t>
            </w:r>
            <w:r w:rsidR="00EC542C">
              <w:rPr>
                <w:sz w:val="26"/>
                <w:szCs w:val="26"/>
              </w:rPr>
              <w:t>П.В.</w:t>
            </w:r>
            <w:r w:rsidR="00376D43">
              <w:rPr>
                <w:sz w:val="26"/>
                <w:szCs w:val="26"/>
              </w:rPr>
              <w:t>Ермилов</w:t>
            </w:r>
            <w:r w:rsidRPr="00474079">
              <w:rPr>
                <w:sz w:val="26"/>
                <w:szCs w:val="26"/>
              </w:rPr>
              <w:t xml:space="preserve">      </w:t>
            </w:r>
          </w:p>
        </w:tc>
      </w:tr>
      <w:tr w:rsidR="001A650A" w:rsidRPr="00474079" w:rsidTr="00B95AC8">
        <w:tc>
          <w:tcPr>
            <w:tcW w:w="5495" w:type="dxa"/>
            <w:vAlign w:val="center"/>
          </w:tcPr>
          <w:p w:rsidR="001A650A" w:rsidRPr="00474079" w:rsidRDefault="001A650A" w:rsidP="00C24120">
            <w:pPr>
              <w:tabs>
                <w:tab w:val="left" w:pos="7515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74079">
              <w:rPr>
                <w:rFonts w:eastAsia="Calibri"/>
                <w:sz w:val="26"/>
                <w:szCs w:val="26"/>
                <w:lang w:eastAsia="en-US"/>
              </w:rPr>
              <w:t>Заместитель директора СПб ГБУ «</w:t>
            </w:r>
            <w:proofErr w:type="spellStart"/>
            <w:r w:rsidRPr="00474079">
              <w:rPr>
                <w:rFonts w:eastAsia="Calibri"/>
                <w:sz w:val="26"/>
                <w:szCs w:val="26"/>
                <w:lang w:eastAsia="en-US"/>
              </w:rPr>
              <w:t>ЦФКСиЗ</w:t>
            </w:r>
            <w:proofErr w:type="spellEnd"/>
            <w:r w:rsidRPr="00474079">
              <w:rPr>
                <w:rFonts w:eastAsia="Calibri"/>
                <w:sz w:val="26"/>
                <w:szCs w:val="26"/>
                <w:lang w:eastAsia="en-US"/>
              </w:rPr>
              <w:t xml:space="preserve">» по спортивно-массовой работе                                                     </w:t>
            </w:r>
          </w:p>
        </w:tc>
        <w:tc>
          <w:tcPr>
            <w:tcW w:w="3793" w:type="dxa"/>
            <w:vAlign w:val="center"/>
          </w:tcPr>
          <w:p w:rsidR="001A650A" w:rsidRPr="00474079" w:rsidRDefault="001A650A" w:rsidP="00C24120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74079">
              <w:rPr>
                <w:rFonts w:eastAsia="Calibri"/>
                <w:sz w:val="26"/>
                <w:szCs w:val="26"/>
                <w:lang w:eastAsia="en-US"/>
              </w:rPr>
              <w:t>В.О.Смирнов</w:t>
            </w:r>
          </w:p>
        </w:tc>
      </w:tr>
    </w:tbl>
    <w:p w:rsidR="001A650A" w:rsidRPr="006250F5" w:rsidRDefault="00B95AC8" w:rsidP="00B95AC8">
      <w:pPr>
        <w:rPr>
          <w:b/>
          <w:bCs/>
          <w:sz w:val="24"/>
          <w:szCs w:val="24"/>
        </w:rPr>
      </w:pPr>
      <w:r w:rsidRPr="006250F5">
        <w:rPr>
          <w:b/>
          <w:bCs/>
          <w:sz w:val="24"/>
          <w:szCs w:val="24"/>
        </w:rPr>
        <w:t xml:space="preserve"> </w:t>
      </w:r>
    </w:p>
    <w:p w:rsidR="00552B1B" w:rsidRDefault="00552B1B" w:rsidP="001A650A">
      <w:pPr>
        <w:ind w:firstLine="709"/>
        <w:jc w:val="center"/>
      </w:pPr>
    </w:p>
    <w:p w:rsidR="0068314D" w:rsidRDefault="0068314D" w:rsidP="00C24120"/>
    <w:p w:rsidR="0068314D" w:rsidRDefault="0068314D" w:rsidP="0068314D">
      <w:pPr>
        <w:rPr>
          <w:sz w:val="16"/>
          <w:szCs w:val="16"/>
        </w:rPr>
      </w:pPr>
      <w:r w:rsidRPr="0088620B">
        <w:rPr>
          <w:sz w:val="16"/>
          <w:szCs w:val="16"/>
        </w:rPr>
        <w:t xml:space="preserve">Исп.: </w:t>
      </w:r>
      <w:r w:rsidR="00A84B9F">
        <w:rPr>
          <w:sz w:val="16"/>
          <w:szCs w:val="16"/>
        </w:rPr>
        <w:t>Серова В.В.</w:t>
      </w:r>
    </w:p>
    <w:p w:rsidR="0068314D" w:rsidRPr="00310D38" w:rsidRDefault="0068314D" w:rsidP="00310D38">
      <w:pPr>
        <w:rPr>
          <w:sz w:val="16"/>
          <w:szCs w:val="16"/>
        </w:rPr>
      </w:pPr>
      <w:r w:rsidRPr="0088620B">
        <w:rPr>
          <w:sz w:val="16"/>
          <w:szCs w:val="16"/>
        </w:rPr>
        <w:t>Тел.:</w:t>
      </w:r>
      <w:r>
        <w:rPr>
          <w:sz w:val="16"/>
          <w:szCs w:val="16"/>
        </w:rPr>
        <w:t xml:space="preserve"> </w:t>
      </w:r>
      <w:r w:rsidR="00A84B9F">
        <w:rPr>
          <w:sz w:val="16"/>
          <w:szCs w:val="16"/>
        </w:rPr>
        <w:t>246-26-28</w:t>
      </w:r>
    </w:p>
    <w:sectPr w:rsidR="0068314D" w:rsidRPr="00310D38" w:rsidSect="00B95A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42C"/>
    <w:multiLevelType w:val="hybridMultilevel"/>
    <w:tmpl w:val="75B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0F2"/>
    <w:multiLevelType w:val="hybridMultilevel"/>
    <w:tmpl w:val="9B56A48E"/>
    <w:lvl w:ilvl="0" w:tplc="48AC7EB0">
      <w:start w:val="8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D844B31"/>
    <w:multiLevelType w:val="hybridMultilevel"/>
    <w:tmpl w:val="9F42541A"/>
    <w:lvl w:ilvl="0" w:tplc="225098F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BF66D3A"/>
    <w:multiLevelType w:val="hybridMultilevel"/>
    <w:tmpl w:val="E2BE3D54"/>
    <w:lvl w:ilvl="0" w:tplc="831AF934">
      <w:start w:val="1"/>
      <w:numFmt w:val="decimal"/>
      <w:lvlText w:val="%1."/>
      <w:lvlJc w:val="left"/>
      <w:pPr>
        <w:ind w:left="4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BF"/>
    <w:rsid w:val="000031EB"/>
    <w:rsid w:val="000902DB"/>
    <w:rsid w:val="00090EE8"/>
    <w:rsid w:val="00116B33"/>
    <w:rsid w:val="0013443B"/>
    <w:rsid w:val="0015446C"/>
    <w:rsid w:val="001759DD"/>
    <w:rsid w:val="001A650A"/>
    <w:rsid w:val="001E5321"/>
    <w:rsid w:val="002655A3"/>
    <w:rsid w:val="003079D5"/>
    <w:rsid w:val="00310D38"/>
    <w:rsid w:val="003307ED"/>
    <w:rsid w:val="00353414"/>
    <w:rsid w:val="00376D43"/>
    <w:rsid w:val="003C4C05"/>
    <w:rsid w:val="00403CEB"/>
    <w:rsid w:val="0041330A"/>
    <w:rsid w:val="004209FE"/>
    <w:rsid w:val="00443070"/>
    <w:rsid w:val="00461D78"/>
    <w:rsid w:val="00474079"/>
    <w:rsid w:val="004F57F5"/>
    <w:rsid w:val="00503CB0"/>
    <w:rsid w:val="00506D52"/>
    <w:rsid w:val="0052018D"/>
    <w:rsid w:val="00552B1B"/>
    <w:rsid w:val="00582FD5"/>
    <w:rsid w:val="005C1DA1"/>
    <w:rsid w:val="00601A6B"/>
    <w:rsid w:val="006529D2"/>
    <w:rsid w:val="0068314D"/>
    <w:rsid w:val="007F6D79"/>
    <w:rsid w:val="00824FB4"/>
    <w:rsid w:val="00845C90"/>
    <w:rsid w:val="008851CD"/>
    <w:rsid w:val="00893EB5"/>
    <w:rsid w:val="008D5F86"/>
    <w:rsid w:val="008F6C8F"/>
    <w:rsid w:val="009017AD"/>
    <w:rsid w:val="00924E6E"/>
    <w:rsid w:val="009A04DA"/>
    <w:rsid w:val="009B3759"/>
    <w:rsid w:val="00A43FF0"/>
    <w:rsid w:val="00A84B9F"/>
    <w:rsid w:val="00AA6019"/>
    <w:rsid w:val="00B069E5"/>
    <w:rsid w:val="00B57BD7"/>
    <w:rsid w:val="00B95AC8"/>
    <w:rsid w:val="00BE4F5D"/>
    <w:rsid w:val="00BF2041"/>
    <w:rsid w:val="00C24120"/>
    <w:rsid w:val="00C25E27"/>
    <w:rsid w:val="00CB7107"/>
    <w:rsid w:val="00D87E69"/>
    <w:rsid w:val="00DB29CC"/>
    <w:rsid w:val="00E3125D"/>
    <w:rsid w:val="00EB28BF"/>
    <w:rsid w:val="00EC542C"/>
    <w:rsid w:val="00F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50A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B28B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EB28B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Содержимое таблицы"/>
    <w:basedOn w:val="a"/>
    <w:rsid w:val="00EB28BF"/>
    <w:pPr>
      <w:suppressLineNumbers/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93E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65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A650A"/>
    <w:pPr>
      <w:ind w:left="720"/>
      <w:contextualSpacing/>
    </w:pPr>
  </w:style>
  <w:style w:type="paragraph" w:customStyle="1" w:styleId="Standard">
    <w:name w:val="Standard"/>
    <w:rsid w:val="001A65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uiPriority w:val="99"/>
    <w:unhideWhenUsed/>
    <w:rsid w:val="00376D43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8851CD"/>
    <w:rPr>
      <w:rFonts w:ascii="Times New Roman" w:eastAsia="Times New Roman" w:hAnsi="Times New Roman" w:cs="Times New Roman"/>
      <w:b/>
      <w:bCs/>
      <w:spacing w:val="-7"/>
      <w:sz w:val="88"/>
      <w:szCs w:val="8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51CD"/>
    <w:pPr>
      <w:widowControl w:val="0"/>
      <w:shd w:val="clear" w:color="auto" w:fill="FFFFFF"/>
      <w:spacing w:line="1088" w:lineRule="exact"/>
      <w:jc w:val="center"/>
    </w:pPr>
    <w:rPr>
      <w:b/>
      <w:bCs/>
      <w:spacing w:val="-7"/>
      <w:sz w:val="88"/>
      <w:szCs w:val="8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port.zaya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2018-07-24T06:49:00Z</cp:lastPrinted>
  <dcterms:created xsi:type="dcterms:W3CDTF">2019-05-30T11:26:00Z</dcterms:created>
  <dcterms:modified xsi:type="dcterms:W3CDTF">2019-05-30T12:30:00Z</dcterms:modified>
</cp:coreProperties>
</file>