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51" w:rsidRPr="00B878F9" w:rsidRDefault="00833B51">
      <w:pPr>
        <w:rPr>
          <w:b/>
        </w:rPr>
      </w:pPr>
    </w:p>
    <w:p w:rsidR="006B784C" w:rsidRPr="00B878F9" w:rsidRDefault="006B784C" w:rsidP="006B7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F9">
        <w:rPr>
          <w:rFonts w:ascii="Times New Roman" w:hAnsi="Times New Roman" w:cs="Times New Roman"/>
          <w:b/>
          <w:sz w:val="24"/>
          <w:szCs w:val="24"/>
        </w:rPr>
        <w:t>Расписание уроков во 2-4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B784C" w:rsidTr="006B784C">
        <w:tc>
          <w:tcPr>
            <w:tcW w:w="9571" w:type="dxa"/>
          </w:tcPr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9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09.00 – 9.45</w:t>
            </w:r>
          </w:p>
        </w:tc>
      </w:tr>
      <w:tr w:rsidR="006B784C" w:rsidTr="006B784C">
        <w:tc>
          <w:tcPr>
            <w:tcW w:w="9571" w:type="dxa"/>
          </w:tcPr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перемена: 10 минут</w:t>
            </w:r>
          </w:p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9.45- 9.50-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9.55 – учащиеся находятся в кабинете с учителем</w:t>
            </w:r>
          </w:p>
        </w:tc>
      </w:tr>
      <w:tr w:rsidR="006B784C" w:rsidTr="006B784C">
        <w:tc>
          <w:tcPr>
            <w:tcW w:w="9571" w:type="dxa"/>
          </w:tcPr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9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09.55 – 10.40</w:t>
            </w:r>
          </w:p>
        </w:tc>
      </w:tr>
      <w:tr w:rsidR="006B784C" w:rsidTr="006B784C">
        <w:tc>
          <w:tcPr>
            <w:tcW w:w="9571" w:type="dxa"/>
          </w:tcPr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перемена: 20 минут</w:t>
            </w:r>
          </w:p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10.50 -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11.00– учащиеся находятся в кабинете с учителем</w:t>
            </w:r>
          </w:p>
        </w:tc>
      </w:tr>
      <w:tr w:rsidR="006B784C" w:rsidTr="006B784C">
        <w:tc>
          <w:tcPr>
            <w:tcW w:w="9571" w:type="dxa"/>
          </w:tcPr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9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11.00 – 11.45</w:t>
            </w:r>
          </w:p>
        </w:tc>
      </w:tr>
      <w:tr w:rsidR="006B784C" w:rsidTr="006B784C">
        <w:tc>
          <w:tcPr>
            <w:tcW w:w="9571" w:type="dxa"/>
          </w:tcPr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перемена: 20 минут</w:t>
            </w:r>
          </w:p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11.55 -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6B784C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12.05 – учащиеся находятся в кабинете с учителем</w:t>
            </w:r>
          </w:p>
        </w:tc>
      </w:tr>
      <w:tr w:rsidR="006B784C" w:rsidTr="006B784C">
        <w:tc>
          <w:tcPr>
            <w:tcW w:w="9571" w:type="dxa"/>
          </w:tcPr>
          <w:p w:rsidR="006B784C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9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12.05 – 12.50</w:t>
            </w:r>
          </w:p>
        </w:tc>
      </w:tr>
      <w:tr w:rsidR="006B784C" w:rsidTr="006B784C">
        <w:tc>
          <w:tcPr>
            <w:tcW w:w="9571" w:type="dxa"/>
          </w:tcPr>
          <w:p w:rsidR="006B784C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перемена: 10 минут</w:t>
            </w:r>
          </w:p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12.55 -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13.00 – учащиеся находятся в кабинете с учителем</w:t>
            </w:r>
          </w:p>
        </w:tc>
      </w:tr>
      <w:tr w:rsidR="006B784C" w:rsidTr="006B784C">
        <w:tc>
          <w:tcPr>
            <w:tcW w:w="9571" w:type="dxa"/>
          </w:tcPr>
          <w:p w:rsidR="006B784C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9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13.00 – 13.45</w:t>
            </w:r>
          </w:p>
        </w:tc>
      </w:tr>
      <w:tr w:rsidR="006B784C" w:rsidTr="006B784C">
        <w:tc>
          <w:tcPr>
            <w:tcW w:w="9571" w:type="dxa"/>
          </w:tcPr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перемена: 10 минут</w:t>
            </w:r>
          </w:p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13.50 -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6B784C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13.55 – учащиеся находятся в кабинете с учителем</w:t>
            </w:r>
          </w:p>
        </w:tc>
      </w:tr>
      <w:tr w:rsidR="00B72CE2" w:rsidTr="006B784C">
        <w:tc>
          <w:tcPr>
            <w:tcW w:w="9571" w:type="dxa"/>
          </w:tcPr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уроков начинает работу группа продлённого дня:</w:t>
            </w:r>
          </w:p>
          <w:p w:rsidR="00B72CE2" w:rsidRDefault="00B97DEA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72CE2">
              <w:rPr>
                <w:rFonts w:ascii="Times New Roman" w:hAnsi="Times New Roman" w:cs="Times New Roman"/>
                <w:sz w:val="24"/>
                <w:szCs w:val="24"/>
              </w:rPr>
              <w:t xml:space="preserve"> а – кабинет № </w:t>
            </w:r>
            <w:r w:rsidR="00134DC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B72CE2" w:rsidRDefault="00B97DEA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CE2">
              <w:rPr>
                <w:rFonts w:ascii="Times New Roman" w:hAnsi="Times New Roman" w:cs="Times New Roman"/>
                <w:sz w:val="24"/>
                <w:szCs w:val="24"/>
              </w:rPr>
              <w:t xml:space="preserve"> б – </w:t>
            </w:r>
            <w:r w:rsidR="00134DC9">
              <w:rPr>
                <w:rFonts w:ascii="Times New Roman" w:hAnsi="Times New Roman" w:cs="Times New Roman"/>
                <w:sz w:val="24"/>
                <w:szCs w:val="24"/>
              </w:rPr>
              <w:t>кабинет № 110</w:t>
            </w:r>
          </w:p>
          <w:p w:rsidR="00B72CE2" w:rsidRDefault="00B97DEA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CE2">
              <w:rPr>
                <w:rFonts w:ascii="Times New Roman" w:hAnsi="Times New Roman" w:cs="Times New Roman"/>
                <w:sz w:val="24"/>
                <w:szCs w:val="24"/>
              </w:rPr>
              <w:t xml:space="preserve"> в – </w:t>
            </w:r>
            <w:r w:rsidR="00134DC9">
              <w:rPr>
                <w:rFonts w:ascii="Times New Roman" w:hAnsi="Times New Roman" w:cs="Times New Roman"/>
                <w:sz w:val="24"/>
                <w:szCs w:val="24"/>
              </w:rPr>
              <w:t>кабинет № 216</w:t>
            </w:r>
          </w:p>
          <w:p w:rsidR="00B72CE2" w:rsidRDefault="00B97DEA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B72CE2">
              <w:rPr>
                <w:rFonts w:ascii="Times New Roman" w:hAnsi="Times New Roman" w:cs="Times New Roman"/>
                <w:sz w:val="24"/>
                <w:szCs w:val="24"/>
              </w:rPr>
              <w:t xml:space="preserve"> а –</w:t>
            </w:r>
            <w:r w:rsidR="00134DC9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219</w:t>
            </w:r>
          </w:p>
          <w:p w:rsidR="00134DC9" w:rsidRDefault="00B97DEA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DC9">
              <w:rPr>
                <w:rFonts w:ascii="Times New Roman" w:hAnsi="Times New Roman" w:cs="Times New Roman"/>
                <w:sz w:val="24"/>
                <w:szCs w:val="24"/>
              </w:rPr>
              <w:t xml:space="preserve"> б – кабинет № 109</w:t>
            </w:r>
          </w:p>
          <w:p w:rsidR="00134DC9" w:rsidRDefault="00B97DEA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DC9">
              <w:rPr>
                <w:rFonts w:ascii="Times New Roman" w:hAnsi="Times New Roman" w:cs="Times New Roman"/>
                <w:sz w:val="24"/>
                <w:szCs w:val="24"/>
              </w:rPr>
              <w:t xml:space="preserve"> в – кабинет № 221</w:t>
            </w:r>
          </w:p>
          <w:p w:rsidR="00134DC9" w:rsidRDefault="00B97DEA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134DC9">
              <w:rPr>
                <w:rFonts w:ascii="Times New Roman" w:hAnsi="Times New Roman" w:cs="Times New Roman"/>
                <w:sz w:val="24"/>
                <w:szCs w:val="24"/>
              </w:rPr>
              <w:t xml:space="preserve"> а – кабинет № 217</w:t>
            </w:r>
          </w:p>
          <w:p w:rsidR="00134DC9" w:rsidRDefault="00B97DEA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DC9">
              <w:rPr>
                <w:rFonts w:ascii="Times New Roman" w:hAnsi="Times New Roman" w:cs="Times New Roman"/>
                <w:sz w:val="24"/>
                <w:szCs w:val="24"/>
              </w:rPr>
              <w:t xml:space="preserve"> б – кабинет № 108</w:t>
            </w:r>
          </w:p>
          <w:p w:rsidR="00134DC9" w:rsidRDefault="00B97DEA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DC9">
              <w:rPr>
                <w:rFonts w:ascii="Times New Roman" w:hAnsi="Times New Roman" w:cs="Times New Roman"/>
                <w:sz w:val="24"/>
                <w:szCs w:val="24"/>
              </w:rPr>
              <w:t xml:space="preserve"> в – кабинет № 221</w:t>
            </w:r>
          </w:p>
          <w:p w:rsidR="00134DC9" w:rsidRDefault="00B97DEA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34DC9">
              <w:rPr>
                <w:rFonts w:ascii="Times New Roman" w:hAnsi="Times New Roman" w:cs="Times New Roman"/>
                <w:sz w:val="24"/>
                <w:szCs w:val="24"/>
              </w:rPr>
              <w:t xml:space="preserve"> а – кабинет № 218</w:t>
            </w:r>
          </w:p>
          <w:p w:rsidR="00134DC9" w:rsidRDefault="00B97DEA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DC9">
              <w:rPr>
                <w:rFonts w:ascii="Times New Roman" w:hAnsi="Times New Roman" w:cs="Times New Roman"/>
                <w:sz w:val="24"/>
                <w:szCs w:val="24"/>
              </w:rPr>
              <w:t>б – кабинет № 220</w:t>
            </w:r>
          </w:p>
          <w:p w:rsidR="00B97DEA" w:rsidRDefault="00B97DEA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 – кабинет № 223</w:t>
            </w:r>
          </w:p>
          <w:p w:rsidR="00B72CE2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кабинета, обработка дверных ручек, рабочих поверхностей (парты, стулья), учащиеся находятся в рекреации с учителем – 14.00 – 14.05</w:t>
            </w:r>
          </w:p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15.00 – 15.05</w:t>
            </w:r>
          </w:p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16.00 – 16.05</w:t>
            </w:r>
          </w:p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17.00 - 17.05 </w:t>
            </w:r>
          </w:p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8F9" w:rsidRDefault="00B878F9" w:rsidP="00B878F9"/>
    <w:p w:rsidR="00B878F9" w:rsidRDefault="00B878F9" w:rsidP="00B87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8F9" w:rsidRDefault="00B878F9" w:rsidP="00B87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8F9" w:rsidRPr="00CD1D9C" w:rsidRDefault="00B878F9" w:rsidP="00B87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9C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в 1-х 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78F9" w:rsidTr="00EE7505">
        <w:tc>
          <w:tcPr>
            <w:tcW w:w="9571" w:type="dxa"/>
          </w:tcPr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9C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09.00 – 9.35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перемена: 20 минут</w:t>
            </w:r>
          </w:p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9.35- 9.40-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 – учащиеся находятся в кабинете с учителем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9C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09.55 – 10.30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перемена: 30 минут</w:t>
            </w:r>
          </w:p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10.35 -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11.00– учащиеся находятся в кабинете с учителем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9C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11.00 – 11.35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перемена: 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11.40 -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12.05 – учащиеся находятся в кабинете с учителем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C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9C">
              <w:rPr>
                <w:rFonts w:ascii="Times New Roman" w:hAnsi="Times New Roman" w:cs="Times New Roman"/>
                <w:b/>
                <w:sz w:val="24"/>
                <w:szCs w:val="24"/>
              </w:rPr>
              <w:t>4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12.05 – 12.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перемена: 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B878F9" w:rsidRDefault="00B878F9" w:rsidP="00C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13.00 – учащиеся находятся в кабинете с учителем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C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9C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13.00 – 13.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перемена: 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13.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B878F9" w:rsidRDefault="00B878F9" w:rsidP="00C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13.55 – учащиеся находятся в кабинете с учителем</w:t>
            </w:r>
          </w:p>
        </w:tc>
      </w:tr>
    </w:tbl>
    <w:p w:rsidR="006B784C" w:rsidRDefault="006B784C" w:rsidP="006B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8F9" w:rsidRPr="006B784C" w:rsidRDefault="00B878F9" w:rsidP="006B78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78F9" w:rsidRPr="006B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4C"/>
    <w:rsid w:val="00134DC9"/>
    <w:rsid w:val="0037017D"/>
    <w:rsid w:val="004C479F"/>
    <w:rsid w:val="006B784C"/>
    <w:rsid w:val="00833B51"/>
    <w:rsid w:val="00B72CE2"/>
    <w:rsid w:val="00B82B62"/>
    <w:rsid w:val="00B878F9"/>
    <w:rsid w:val="00B97DEA"/>
    <w:rsid w:val="00CD1D9C"/>
    <w:rsid w:val="00CE6233"/>
    <w:rsid w:val="00D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738B"/>
  <w15:docId w15:val="{FE511AB0-CDED-464F-AB3F-744D28BC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6</cp:revision>
  <dcterms:created xsi:type="dcterms:W3CDTF">2021-08-12T07:45:00Z</dcterms:created>
  <dcterms:modified xsi:type="dcterms:W3CDTF">2021-08-12T08:45:00Z</dcterms:modified>
</cp:coreProperties>
</file>