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E4" w:rsidRPr="00E61AA0" w:rsidRDefault="00E61AA0" w:rsidP="00FE07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="00A25552">
        <w:rPr>
          <w:rFonts w:ascii="Times New Roman" w:hAnsi="Times New Roman" w:cs="Times New Roman"/>
          <w:b/>
          <w:sz w:val="24"/>
          <w:szCs w:val="24"/>
        </w:rPr>
        <w:t>в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3084">
        <w:rPr>
          <w:rFonts w:ascii="Times New Roman" w:hAnsi="Times New Roman" w:cs="Times New Roman"/>
          <w:b/>
          <w:sz w:val="24"/>
          <w:szCs w:val="24"/>
        </w:rPr>
        <w:t>9 – 2020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25552">
        <w:rPr>
          <w:rFonts w:ascii="Times New Roman" w:hAnsi="Times New Roman" w:cs="Times New Roman"/>
          <w:b/>
          <w:sz w:val="24"/>
          <w:szCs w:val="24"/>
        </w:rPr>
        <w:t>ом</w:t>
      </w:r>
      <w:r w:rsidRPr="00E61AA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25552">
        <w:rPr>
          <w:rFonts w:ascii="Times New Roman" w:hAnsi="Times New Roman" w:cs="Times New Roman"/>
          <w:b/>
          <w:sz w:val="24"/>
          <w:szCs w:val="24"/>
        </w:rPr>
        <w:t>у</w:t>
      </w:r>
    </w:p>
    <w:p w:rsidR="00CE3FE4" w:rsidRPr="00E61AA0" w:rsidRDefault="00CE3FE4" w:rsidP="00E17E7F">
      <w:pPr>
        <w:spacing w:line="276" w:lineRule="auto"/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t>Результаты экзаменов в 9-ых классах</w:t>
      </w:r>
    </w:p>
    <w:p w:rsidR="00CE3FE4" w:rsidRDefault="00CE3FE4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7A3DBC">
        <w:rPr>
          <w:rFonts w:ascii="Times New Roman" w:hAnsi="Times New Roman" w:cs="Times New Roman"/>
          <w:sz w:val="24"/>
          <w:szCs w:val="24"/>
        </w:rPr>
        <w:t>201</w:t>
      </w:r>
      <w:r w:rsidR="00E17E7F">
        <w:rPr>
          <w:rFonts w:ascii="Times New Roman" w:hAnsi="Times New Roman" w:cs="Times New Roman"/>
          <w:sz w:val="24"/>
          <w:szCs w:val="24"/>
        </w:rPr>
        <w:t>9 – 2020</w:t>
      </w:r>
      <w:r w:rsidR="00A25552">
        <w:rPr>
          <w:rFonts w:ascii="Times New Roman" w:hAnsi="Times New Roman" w:cs="Times New Roman"/>
          <w:sz w:val="24"/>
          <w:szCs w:val="24"/>
        </w:rPr>
        <w:t xml:space="preserve"> </w:t>
      </w:r>
      <w:r w:rsidRPr="00E61AA0">
        <w:rPr>
          <w:rFonts w:ascii="Times New Roman" w:hAnsi="Times New Roman" w:cs="Times New Roman"/>
          <w:sz w:val="24"/>
          <w:szCs w:val="24"/>
        </w:rPr>
        <w:t>учебном году девятиклассник</w:t>
      </w:r>
      <w:r w:rsidR="007A3DBC">
        <w:rPr>
          <w:rFonts w:ascii="Times New Roman" w:hAnsi="Times New Roman" w:cs="Times New Roman"/>
          <w:sz w:val="24"/>
          <w:szCs w:val="24"/>
        </w:rPr>
        <w:t xml:space="preserve">и </w:t>
      </w:r>
      <w:r w:rsidR="00E17E7F">
        <w:rPr>
          <w:rFonts w:ascii="Times New Roman" w:hAnsi="Times New Roman" w:cs="Times New Roman"/>
          <w:sz w:val="24"/>
          <w:szCs w:val="24"/>
        </w:rPr>
        <w:t xml:space="preserve">не </w:t>
      </w:r>
      <w:r w:rsidR="007A3DBC">
        <w:rPr>
          <w:rFonts w:ascii="Times New Roman" w:hAnsi="Times New Roman" w:cs="Times New Roman"/>
          <w:sz w:val="24"/>
          <w:szCs w:val="24"/>
        </w:rPr>
        <w:t xml:space="preserve">сдавали  </w:t>
      </w:r>
      <w:r w:rsidRPr="00E61AA0">
        <w:rPr>
          <w:rFonts w:ascii="Times New Roman" w:hAnsi="Times New Roman" w:cs="Times New Roman"/>
          <w:sz w:val="24"/>
          <w:szCs w:val="24"/>
        </w:rPr>
        <w:t>эк</w:t>
      </w:r>
      <w:r w:rsidR="00751037">
        <w:rPr>
          <w:rFonts w:ascii="Times New Roman" w:hAnsi="Times New Roman" w:cs="Times New Roman"/>
          <w:sz w:val="24"/>
          <w:szCs w:val="24"/>
        </w:rPr>
        <w:t>замена</w:t>
      </w:r>
      <w:r w:rsidR="00CE21D8" w:rsidRPr="00CE21D8">
        <w:rPr>
          <w:rFonts w:ascii="Times New Roman" w:hAnsi="Times New Roman" w:cs="Times New Roman"/>
          <w:sz w:val="24"/>
          <w:szCs w:val="24"/>
        </w:rPr>
        <w:t xml:space="preserve"> </w:t>
      </w:r>
      <w:r w:rsidR="00CE21D8" w:rsidRPr="00E61AA0">
        <w:rPr>
          <w:rFonts w:ascii="Times New Roman" w:hAnsi="Times New Roman" w:cs="Times New Roman"/>
          <w:sz w:val="24"/>
          <w:szCs w:val="24"/>
        </w:rPr>
        <w:t xml:space="preserve">в </w:t>
      </w:r>
      <w:r w:rsidR="00CE21D8">
        <w:rPr>
          <w:rFonts w:ascii="Times New Roman" w:hAnsi="Times New Roman" w:cs="Times New Roman"/>
          <w:sz w:val="24"/>
          <w:szCs w:val="24"/>
        </w:rPr>
        <w:t>формате ОГЭ</w:t>
      </w:r>
      <w:r w:rsidR="00E17E7F">
        <w:rPr>
          <w:rFonts w:ascii="Times New Roman" w:hAnsi="Times New Roman" w:cs="Times New Roman"/>
          <w:sz w:val="24"/>
          <w:szCs w:val="24"/>
        </w:rPr>
        <w:t>.</w:t>
      </w:r>
    </w:p>
    <w:p w:rsidR="00A25552" w:rsidRDefault="003D7072" w:rsidP="00E17E7F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итоговой аттестации были допущены </w:t>
      </w:r>
      <w:r w:rsidR="00E17E7F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101520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1520" w:rsidRPr="00101520">
        <w:rPr>
          <w:rFonts w:ascii="Times New Roman" w:hAnsi="Times New Roman" w:cs="Times New Roman"/>
          <w:sz w:val="24"/>
          <w:szCs w:val="24"/>
        </w:rPr>
        <w:t xml:space="preserve"> </w:t>
      </w:r>
      <w:r w:rsidR="00E17E7F">
        <w:rPr>
          <w:rFonts w:ascii="Times New Roman" w:hAnsi="Times New Roman" w:cs="Times New Roman"/>
          <w:sz w:val="24"/>
          <w:szCs w:val="24"/>
        </w:rPr>
        <w:t>К</w:t>
      </w:r>
      <w:r w:rsidR="00101520">
        <w:rPr>
          <w:rFonts w:ascii="Times New Roman" w:hAnsi="Times New Roman" w:cs="Times New Roman"/>
          <w:sz w:val="24"/>
          <w:szCs w:val="24"/>
        </w:rPr>
        <w:t>оличество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</w:t>
      </w:r>
      <w:r w:rsidR="00101520">
        <w:rPr>
          <w:rFonts w:ascii="Times New Roman" w:hAnsi="Times New Roman" w:cs="Times New Roman"/>
          <w:sz w:val="24"/>
          <w:szCs w:val="24"/>
        </w:rPr>
        <w:t>б основном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общем образовании</w:t>
      </w:r>
      <w:r w:rsidR="00101520">
        <w:rPr>
          <w:rFonts w:ascii="Times New Roman" w:hAnsi="Times New Roman" w:cs="Times New Roman"/>
          <w:sz w:val="24"/>
          <w:szCs w:val="24"/>
        </w:rPr>
        <w:t xml:space="preserve">, 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E17E7F">
        <w:rPr>
          <w:rFonts w:ascii="Times New Roman" w:hAnsi="Times New Roman" w:cs="Times New Roman"/>
          <w:sz w:val="24"/>
          <w:szCs w:val="24"/>
        </w:rPr>
        <w:t>76</w:t>
      </w:r>
      <w:r w:rsidR="00101520">
        <w:rPr>
          <w:rFonts w:ascii="Times New Roman" w:hAnsi="Times New Roman" w:cs="Times New Roman"/>
          <w:sz w:val="24"/>
          <w:szCs w:val="24"/>
        </w:rPr>
        <w:t xml:space="preserve"> чел. (100</w:t>
      </w:r>
      <w:r w:rsidR="00101520" w:rsidRPr="00E61AA0">
        <w:rPr>
          <w:rFonts w:ascii="Times New Roman" w:hAnsi="Times New Roman" w:cs="Times New Roman"/>
          <w:sz w:val="24"/>
          <w:szCs w:val="24"/>
        </w:rPr>
        <w:t>%)</w:t>
      </w:r>
      <w:r w:rsidR="00C63433">
        <w:rPr>
          <w:rFonts w:ascii="Times New Roman" w:hAnsi="Times New Roman" w:cs="Times New Roman"/>
          <w:sz w:val="24"/>
          <w:szCs w:val="24"/>
        </w:rPr>
        <w:t xml:space="preserve">, </w:t>
      </w:r>
      <w:r w:rsidR="008D53C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6875C0">
        <w:rPr>
          <w:rFonts w:ascii="Times New Roman" w:hAnsi="Times New Roman" w:cs="Times New Roman"/>
          <w:sz w:val="24"/>
          <w:szCs w:val="24"/>
        </w:rPr>
        <w:t>-</w:t>
      </w:r>
      <w:r w:rsidR="006875C0" w:rsidRPr="006559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E17E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E17E7F">
        <w:rPr>
          <w:rFonts w:ascii="Times New Roman" w:hAnsi="Times New Roman" w:cs="Times New Roman"/>
          <w:sz w:val="24"/>
          <w:szCs w:val="24"/>
        </w:rPr>
        <w:t>а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710504" w:rsidRPr="00284A74">
        <w:rPr>
          <w:rFonts w:ascii="Times New Roman" w:hAnsi="Times New Roman" w:cs="Times New Roman"/>
          <w:sz w:val="24"/>
          <w:szCs w:val="24"/>
        </w:rPr>
        <w:t xml:space="preserve">и </w:t>
      </w:r>
      <w:r w:rsidR="00C63433" w:rsidRPr="00284A74">
        <w:rPr>
          <w:rFonts w:ascii="Times New Roman" w:hAnsi="Times New Roman" w:cs="Times New Roman"/>
          <w:sz w:val="24"/>
          <w:szCs w:val="24"/>
        </w:rPr>
        <w:t xml:space="preserve"> </w:t>
      </w:r>
      <w:r w:rsidR="00C63433">
        <w:rPr>
          <w:rFonts w:ascii="Times New Roman" w:hAnsi="Times New Roman" w:cs="Times New Roman"/>
          <w:sz w:val="24"/>
          <w:szCs w:val="24"/>
        </w:rPr>
        <w:t>аттестат с отличием.</w:t>
      </w:r>
      <w:r w:rsidR="00101520" w:rsidRPr="00E61A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86" w:type="dxa"/>
        <w:jc w:val="center"/>
        <w:tblLook w:val="04A0" w:firstRow="1" w:lastRow="0" w:firstColumn="1" w:lastColumn="0" w:noHBand="0" w:noVBand="1"/>
      </w:tblPr>
      <w:tblGrid>
        <w:gridCol w:w="276"/>
        <w:gridCol w:w="267"/>
        <w:gridCol w:w="2496"/>
        <w:gridCol w:w="903"/>
        <w:gridCol w:w="901"/>
        <w:gridCol w:w="239"/>
        <w:gridCol w:w="662"/>
        <w:gridCol w:w="901"/>
        <w:gridCol w:w="910"/>
        <w:gridCol w:w="873"/>
        <w:gridCol w:w="846"/>
        <w:gridCol w:w="864"/>
        <w:gridCol w:w="848"/>
      </w:tblGrid>
      <w:tr w:rsidR="002216D9" w:rsidRPr="00623771" w:rsidTr="00886D56">
        <w:trPr>
          <w:trHeight w:val="446"/>
          <w:jc w:val="center"/>
        </w:trPr>
        <w:tc>
          <w:tcPr>
            <w:tcW w:w="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6D9" w:rsidRPr="00623771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6D9" w:rsidRPr="00623771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6D9" w:rsidRPr="00623771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94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216D9" w:rsidRPr="00F449E3" w:rsidRDefault="002216D9" w:rsidP="008D7E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E3">
              <w:rPr>
                <w:rFonts w:ascii="Times New Roman" w:hAnsi="Times New Roman" w:cs="Times New Roman"/>
                <w:sz w:val="24"/>
                <w:szCs w:val="24"/>
              </w:rPr>
              <w:t>Средний балл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49E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D7E9F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2216D9" w:rsidRPr="00623771" w:rsidTr="00886D56">
        <w:trPr>
          <w:jc w:val="center"/>
        </w:trPr>
        <w:tc>
          <w:tcPr>
            <w:tcW w:w="5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Pr="00623771" w:rsidRDefault="002216D9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Pr="00623771" w:rsidRDefault="002216D9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Pr="00623771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623771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E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216D9" w:rsidRPr="00623771" w:rsidTr="00886D56">
        <w:trPr>
          <w:jc w:val="center"/>
        </w:trPr>
        <w:tc>
          <w:tcPr>
            <w:tcW w:w="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Pr="00623771" w:rsidRDefault="002216D9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6D9" w:rsidRPr="00623771" w:rsidRDefault="002216D9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EF2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6D9" w:rsidRPr="00F449E3" w:rsidRDefault="002216D9" w:rsidP="00EF2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6E5" w:rsidRPr="00623771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F449E3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E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F449E3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FF6F5E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4,19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3,83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3,59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4,27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17E7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4,12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3,72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4,26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E676E5" w:rsidRPr="003B3004" w:rsidTr="00F5699C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C26C6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E676E5" w:rsidRDefault="00E676E5" w:rsidP="00E676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6E5">
              <w:rPr>
                <w:rFonts w:ascii="Times New Roman" w:eastAsia="Calibri" w:hAnsi="Times New Roman" w:cs="Times New Roman"/>
                <w:sz w:val="24"/>
                <w:szCs w:val="24"/>
              </w:rPr>
              <w:t>4,05</w:t>
            </w:r>
          </w:p>
        </w:tc>
      </w:tr>
      <w:tr w:rsidR="00E676E5" w:rsidRPr="003B3004" w:rsidTr="00886D56">
        <w:trPr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623771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97171D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6E5" w:rsidRPr="0097171D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b/>
                <w:sz w:val="24"/>
                <w:szCs w:val="24"/>
              </w:rPr>
              <w:t>3,97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97171D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1D"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0E28CC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CC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34594D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Pr="008D7E9F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9F">
              <w:rPr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6E5" w:rsidRDefault="00E676E5" w:rsidP="00E676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E5" w:rsidRPr="003B3004" w:rsidTr="00886D56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676E5" w:rsidRPr="00FE0737" w:rsidRDefault="00E676E5" w:rsidP="00E676E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76E5" w:rsidRPr="00FE0737" w:rsidRDefault="00E676E5" w:rsidP="00E676E5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73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выше, чем результаты по району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E676E5" w:rsidRPr="00FE0737" w:rsidRDefault="00E676E5" w:rsidP="00E676E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76E5" w:rsidRPr="00FE0737" w:rsidRDefault="00E676E5" w:rsidP="00E676E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0737">
              <w:rPr>
                <w:rFonts w:ascii="Times New Roman" w:hAnsi="Times New Roman" w:cs="Times New Roman"/>
                <w:sz w:val="18"/>
                <w:szCs w:val="18"/>
              </w:rPr>
              <w:t>Результаты по школе ниже, чем результаты по району</w:t>
            </w:r>
          </w:p>
        </w:tc>
      </w:tr>
    </w:tbl>
    <w:p w:rsidR="0079793D" w:rsidRDefault="0079793D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7F" w:rsidRDefault="00E17E7F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234" w:rsidRPr="00E61AA0" w:rsidRDefault="004F2234" w:rsidP="004F22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экзаменов в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61AA0">
        <w:rPr>
          <w:rFonts w:ascii="Times New Roman" w:hAnsi="Times New Roman" w:cs="Times New Roman"/>
          <w:b/>
          <w:sz w:val="24"/>
          <w:szCs w:val="24"/>
        </w:rPr>
        <w:t>-ых классах</w:t>
      </w:r>
    </w:p>
    <w:p w:rsidR="004F2234" w:rsidRPr="004F2234" w:rsidRDefault="004F2234" w:rsidP="00613015">
      <w:pPr>
        <w:tabs>
          <w:tab w:val="left" w:pos="-567"/>
        </w:tabs>
        <w:autoSpaceDE w:val="0"/>
        <w:autoSpaceDN w:val="0"/>
        <w:adjustRightInd w:val="0"/>
        <w:spacing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с 2009 года проводится в форме единого государстве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экзамена (ЕГЭ) для выпускников образовательных учреждений, освоивших основные общеобразовательные программы среднего (полного) общего образования в очной  форме и допущенных в текущем году к государственной (итоговой) аттестации. </w:t>
      </w:r>
    </w:p>
    <w:p w:rsidR="004F2234" w:rsidRDefault="004F2234" w:rsidP="00F0404A">
      <w:pPr>
        <w:tabs>
          <w:tab w:val="left" w:pos="-567"/>
        </w:tabs>
        <w:autoSpaceDE w:val="0"/>
        <w:autoSpaceDN w:val="0"/>
        <w:adjustRightInd w:val="0"/>
        <w:spacing w:before="240" w:line="360" w:lineRule="auto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(итоговой) аттестации 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0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03084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2020</w:t>
      </w:r>
      <w:r w:rsidR="007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допущено </w:t>
      </w:r>
      <w:r w:rsidR="002216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3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0F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годовые отметки по всем общеобразовательным предметам учебного плана за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22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не ниже удовлетворительных</w:t>
      </w:r>
      <w:r w:rsidR="00E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«зачет» за итоговое сочинение (изложение).</w:t>
      </w:r>
      <w:r w:rsidRPr="004F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9D0" w:rsidRDefault="008879D0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русскому языку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0A7">
        <w:rPr>
          <w:rFonts w:ascii="Times New Roman" w:hAnsi="Times New Roman" w:cs="Times New Roman"/>
          <w:sz w:val="24"/>
          <w:szCs w:val="24"/>
        </w:rPr>
        <w:t xml:space="preserve"> – </w:t>
      </w:r>
      <w:r w:rsidR="002216D9" w:rsidRPr="00116106">
        <w:rPr>
          <w:rFonts w:ascii="Times New Roman" w:hAnsi="Times New Roman" w:cs="Times New Roman"/>
          <w:sz w:val="24"/>
          <w:szCs w:val="24"/>
        </w:rPr>
        <w:t>4</w:t>
      </w:r>
      <w:r w:rsidR="00E17E7F" w:rsidRPr="00116106">
        <w:rPr>
          <w:rFonts w:ascii="Times New Roman" w:hAnsi="Times New Roman" w:cs="Times New Roman"/>
          <w:sz w:val="24"/>
          <w:szCs w:val="24"/>
        </w:rPr>
        <w:t>4</w:t>
      </w:r>
      <w:r w:rsidR="00116106" w:rsidRPr="00116106">
        <w:rPr>
          <w:rFonts w:ascii="Times New Roman" w:hAnsi="Times New Roman" w:cs="Times New Roman"/>
          <w:sz w:val="24"/>
          <w:szCs w:val="24"/>
        </w:rPr>
        <w:t xml:space="preserve"> чел. (88</w:t>
      </w:r>
      <w:r w:rsidRPr="00116106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E61AA0">
        <w:rPr>
          <w:rFonts w:ascii="Times New Roman" w:hAnsi="Times New Roman" w:cs="Times New Roman"/>
          <w:sz w:val="24"/>
          <w:szCs w:val="24"/>
        </w:rPr>
        <w:t xml:space="preserve"> выпускников, сдавших ЕГЭ по </w:t>
      </w:r>
      <w:r>
        <w:rPr>
          <w:rFonts w:ascii="Times New Roman" w:hAnsi="Times New Roman" w:cs="Times New Roman"/>
          <w:sz w:val="24"/>
          <w:szCs w:val="24"/>
        </w:rPr>
        <w:t>математике,</w:t>
      </w:r>
      <w:r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E17E7F">
        <w:rPr>
          <w:rFonts w:ascii="Times New Roman" w:hAnsi="Times New Roman" w:cs="Times New Roman"/>
          <w:sz w:val="24"/>
          <w:szCs w:val="24"/>
        </w:rPr>
        <w:t>24</w:t>
      </w:r>
      <w:r w:rsidRPr="00E61AA0">
        <w:rPr>
          <w:rFonts w:ascii="Times New Roman" w:hAnsi="Times New Roman" w:cs="Times New Roman"/>
          <w:sz w:val="24"/>
          <w:szCs w:val="24"/>
        </w:rPr>
        <w:t xml:space="preserve"> чел. (</w:t>
      </w:r>
      <w:r w:rsidR="00E17E7F">
        <w:rPr>
          <w:rFonts w:ascii="Times New Roman" w:hAnsi="Times New Roman" w:cs="Times New Roman"/>
          <w:sz w:val="24"/>
          <w:szCs w:val="24"/>
        </w:rPr>
        <w:t>5</w:t>
      </w:r>
      <w:r w:rsidR="002950A7">
        <w:rPr>
          <w:rFonts w:ascii="Times New Roman" w:hAnsi="Times New Roman" w:cs="Times New Roman"/>
          <w:sz w:val="24"/>
          <w:szCs w:val="24"/>
        </w:rPr>
        <w:t>0</w:t>
      </w:r>
      <w:r w:rsidRPr="00E61AA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количество</w:t>
      </w:r>
      <w:r w:rsidRPr="00E61AA0">
        <w:rPr>
          <w:rFonts w:ascii="Times New Roman" w:hAnsi="Times New Roman" w:cs="Times New Roman"/>
          <w:sz w:val="24"/>
          <w:szCs w:val="24"/>
        </w:rPr>
        <w:t xml:space="preserve"> выпускников, получивших аттестат о среднем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1AA0">
        <w:rPr>
          <w:rFonts w:ascii="Times New Roman" w:hAnsi="Times New Roman" w:cs="Times New Roman"/>
          <w:sz w:val="24"/>
          <w:szCs w:val="24"/>
        </w:rPr>
        <w:t xml:space="preserve"> – </w:t>
      </w:r>
      <w:r w:rsidR="002216D9">
        <w:rPr>
          <w:rFonts w:ascii="Times New Roman" w:hAnsi="Times New Roman" w:cs="Times New Roman"/>
          <w:sz w:val="24"/>
          <w:szCs w:val="24"/>
        </w:rPr>
        <w:t>4</w:t>
      </w:r>
      <w:r w:rsidR="00E17E7F">
        <w:rPr>
          <w:rFonts w:ascii="Times New Roman" w:hAnsi="Times New Roman" w:cs="Times New Roman"/>
          <w:sz w:val="24"/>
          <w:szCs w:val="24"/>
        </w:rPr>
        <w:t>8</w:t>
      </w:r>
      <w:r w:rsidR="002950A7">
        <w:rPr>
          <w:rFonts w:ascii="Times New Roman" w:hAnsi="Times New Roman" w:cs="Times New Roman"/>
          <w:sz w:val="24"/>
          <w:szCs w:val="24"/>
        </w:rPr>
        <w:t xml:space="preserve"> чел. (100</w:t>
      </w:r>
      <w:r w:rsidRPr="00E61AA0">
        <w:rPr>
          <w:rFonts w:ascii="Times New Roman" w:hAnsi="Times New Roman" w:cs="Times New Roman"/>
          <w:sz w:val="24"/>
          <w:szCs w:val="24"/>
        </w:rPr>
        <w:t>%)</w:t>
      </w:r>
      <w:r w:rsidR="00C00B2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17E7F">
        <w:rPr>
          <w:rFonts w:ascii="Times New Roman" w:hAnsi="Times New Roman" w:cs="Times New Roman"/>
          <w:sz w:val="24"/>
          <w:szCs w:val="24"/>
        </w:rPr>
        <w:t>4</w:t>
      </w:r>
      <w:r w:rsidR="008D53C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17E7F">
        <w:rPr>
          <w:rFonts w:ascii="Times New Roman" w:hAnsi="Times New Roman" w:cs="Times New Roman"/>
          <w:sz w:val="24"/>
          <w:szCs w:val="24"/>
        </w:rPr>
        <w:t>а</w:t>
      </w:r>
      <w:r w:rsidR="008D53CA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</w:t>
      </w:r>
      <w:r w:rsidRPr="00E61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50A" w:rsidRDefault="00F0150A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BF470B" w:rsidRPr="00E61AA0" w:rsidRDefault="00F0150A" w:rsidP="00F0404A">
      <w:pPr>
        <w:pStyle w:val="a4"/>
        <w:spacing w:before="240"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8752" behindDoc="1" locked="0" layoutInCell="1" allowOverlap="1" wp14:anchorId="7CEDEC13" wp14:editId="4E86849F">
            <wp:simplePos x="0" y="0"/>
            <wp:positionH relativeFrom="column">
              <wp:posOffset>2739390</wp:posOffset>
            </wp:positionH>
            <wp:positionV relativeFrom="paragraph">
              <wp:posOffset>108585</wp:posOffset>
            </wp:positionV>
            <wp:extent cx="3676650" cy="2619375"/>
            <wp:effectExtent l="0" t="0" r="0" b="0"/>
            <wp:wrapTight wrapText="bothSides">
              <wp:wrapPolygon edited="0">
                <wp:start x="3805" y="314"/>
                <wp:lineTo x="3805" y="1414"/>
                <wp:lineTo x="7834" y="3142"/>
                <wp:lineTo x="9625" y="3142"/>
                <wp:lineTo x="2686" y="4399"/>
                <wp:lineTo x="2686" y="5184"/>
                <wp:lineTo x="10408" y="5655"/>
                <wp:lineTo x="1343" y="7855"/>
                <wp:lineTo x="1343" y="8483"/>
                <wp:lineTo x="7946" y="10682"/>
                <wp:lineTo x="8730" y="10682"/>
                <wp:lineTo x="1343" y="12724"/>
                <wp:lineTo x="1119" y="13196"/>
                <wp:lineTo x="2015" y="13667"/>
                <wp:lineTo x="2462" y="14295"/>
                <wp:lineTo x="10744" y="15709"/>
                <wp:lineTo x="2350" y="15866"/>
                <wp:lineTo x="1791" y="17751"/>
                <wp:lineTo x="2350" y="18694"/>
                <wp:lineTo x="6155" y="20736"/>
                <wp:lineTo x="6044" y="21050"/>
                <wp:lineTo x="6827" y="21364"/>
                <wp:lineTo x="12982" y="21364"/>
                <wp:lineTo x="13318" y="21207"/>
                <wp:lineTo x="13542" y="20736"/>
                <wp:lineTo x="19362" y="19793"/>
                <wp:lineTo x="19697" y="18223"/>
                <wp:lineTo x="17123" y="18223"/>
                <wp:lineTo x="17235" y="17594"/>
                <wp:lineTo x="14325" y="16337"/>
                <wp:lineTo x="10744" y="15709"/>
                <wp:lineTo x="14325" y="15709"/>
                <wp:lineTo x="20257" y="14138"/>
                <wp:lineTo x="20369" y="12724"/>
                <wp:lineTo x="10520" y="10682"/>
                <wp:lineTo x="21040" y="9897"/>
                <wp:lineTo x="20928" y="8326"/>
                <wp:lineTo x="8506" y="8169"/>
                <wp:lineTo x="16899" y="6441"/>
                <wp:lineTo x="16788" y="5655"/>
                <wp:lineTo x="18131" y="4713"/>
                <wp:lineTo x="17795" y="4241"/>
                <wp:lineTo x="11416" y="3142"/>
                <wp:lineTo x="13206" y="3142"/>
                <wp:lineTo x="19362" y="1257"/>
                <wp:lineTo x="19250" y="314"/>
                <wp:lineTo x="3805" y="314"/>
              </wp:wrapPolygon>
            </wp:wrapTight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85344" distB="215646" distL="473964" distR="237363" simplePos="0" relativeHeight="251657728" behindDoc="0" locked="0" layoutInCell="1" allowOverlap="1" wp14:anchorId="26886B81" wp14:editId="5A90FF2A">
            <wp:simplePos x="0" y="0"/>
            <wp:positionH relativeFrom="column">
              <wp:posOffset>-870585</wp:posOffset>
            </wp:positionH>
            <wp:positionV relativeFrom="paragraph">
              <wp:posOffset>358775</wp:posOffset>
            </wp:positionV>
            <wp:extent cx="3829050" cy="2400300"/>
            <wp:effectExtent l="0" t="0" r="0" b="0"/>
            <wp:wrapTight wrapText="bothSides">
              <wp:wrapPolygon edited="0">
                <wp:start x="6125" y="514"/>
                <wp:lineTo x="6125" y="1714"/>
                <wp:lineTo x="9242" y="3600"/>
                <wp:lineTo x="4943" y="4114"/>
                <wp:lineTo x="4943" y="4800"/>
                <wp:lineTo x="10746" y="6343"/>
                <wp:lineTo x="2364" y="7714"/>
                <wp:lineTo x="2149" y="8229"/>
                <wp:lineTo x="3654" y="9086"/>
                <wp:lineTo x="10746" y="12000"/>
                <wp:lineTo x="10746" y="14571"/>
                <wp:lineTo x="1934" y="16114"/>
                <wp:lineTo x="1612" y="16629"/>
                <wp:lineTo x="2901" y="17314"/>
                <wp:lineTo x="2901" y="17657"/>
                <wp:lineTo x="16227" y="20057"/>
                <wp:lineTo x="12681" y="20400"/>
                <wp:lineTo x="12573" y="21257"/>
                <wp:lineTo x="15045" y="21429"/>
                <wp:lineTo x="15582" y="21429"/>
                <wp:lineTo x="17516" y="21257"/>
                <wp:lineTo x="20740" y="20571"/>
                <wp:lineTo x="20418" y="16971"/>
                <wp:lineTo x="10639" y="14571"/>
                <wp:lineTo x="10746" y="11829"/>
                <wp:lineTo x="21493" y="11486"/>
                <wp:lineTo x="21493" y="10457"/>
                <wp:lineTo x="4728" y="9086"/>
                <wp:lineTo x="10746" y="6343"/>
                <wp:lineTo x="19343" y="5143"/>
                <wp:lineTo x="19343" y="3943"/>
                <wp:lineTo x="16012" y="2229"/>
                <wp:lineTo x="15904" y="514"/>
                <wp:lineTo x="6125" y="514"/>
              </wp:wrapPolygon>
            </wp:wrapTight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234" w:rsidRPr="004F2234" w:rsidRDefault="004F2234" w:rsidP="004F2234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FC1" w:rsidRPr="00E61AA0" w:rsidRDefault="00BB7FC1" w:rsidP="004F223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B7FC1" w:rsidRPr="00E61AA0" w:rsidRDefault="00BB7FC1" w:rsidP="00E61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AD8" w:rsidRPr="00E61AA0" w:rsidRDefault="000C4AD8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3E" w:rsidRPr="00E61AA0" w:rsidRDefault="0091253E" w:rsidP="00E61A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519" w:rsidRDefault="000B0519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0B0519" w:rsidRDefault="000B0519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79793D" w:rsidRDefault="0079793D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F0150A" w:rsidRDefault="00F0150A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F0150A" w:rsidRDefault="00F0150A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91253E" w:rsidRPr="00C63433" w:rsidRDefault="00C63433" w:rsidP="00613015">
      <w:pPr>
        <w:spacing w:line="360" w:lineRule="auto"/>
        <w:ind w:left="-113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63433">
        <w:rPr>
          <w:rFonts w:ascii="Times New Roman" w:hAnsi="Times New Roman" w:cs="Times New Roman"/>
          <w:sz w:val="24"/>
          <w:szCs w:val="24"/>
        </w:rPr>
        <w:t xml:space="preserve">Экзамены по общеобразовательным предметам - литературе, физике, химии, биологии, географии, истории, обществознании, </w:t>
      </w:r>
      <w:r w:rsidR="005D2660" w:rsidRPr="00C63433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C63433">
        <w:rPr>
          <w:rFonts w:ascii="Times New Roman" w:hAnsi="Times New Roman" w:cs="Times New Roman"/>
          <w:sz w:val="24"/>
          <w:szCs w:val="24"/>
        </w:rPr>
        <w:t>, информатике и (ИКТ) - выпускники сдают</w:t>
      </w:r>
      <w:proofErr w:type="gramEnd"/>
      <w:r w:rsidRPr="00C63433">
        <w:rPr>
          <w:rFonts w:ascii="Times New Roman" w:hAnsi="Times New Roman" w:cs="Times New Roman"/>
          <w:sz w:val="24"/>
          <w:szCs w:val="24"/>
        </w:rPr>
        <w:t xml:space="preserve"> на добровольной основе по своему выбору. </w:t>
      </w:r>
      <w:r w:rsidR="008879D0" w:rsidRPr="00C63433">
        <w:rPr>
          <w:rFonts w:ascii="Times New Roman" w:hAnsi="Times New Roman" w:cs="Times New Roman"/>
          <w:sz w:val="24"/>
          <w:szCs w:val="24"/>
        </w:rPr>
        <w:t xml:space="preserve">Самыми «выбираемыми» предметами были </w:t>
      </w:r>
      <w:r w:rsidR="00F0150A">
        <w:rPr>
          <w:rFonts w:ascii="Times New Roman" w:hAnsi="Times New Roman" w:cs="Times New Roman"/>
          <w:sz w:val="24"/>
          <w:szCs w:val="24"/>
        </w:rPr>
        <w:t xml:space="preserve">математика (профильный уровень), </w:t>
      </w:r>
      <w:r w:rsidR="008879D0" w:rsidRPr="00C63433">
        <w:rPr>
          <w:rFonts w:ascii="Times New Roman" w:hAnsi="Times New Roman" w:cs="Times New Roman"/>
          <w:sz w:val="24"/>
          <w:szCs w:val="24"/>
        </w:rPr>
        <w:t>общ</w:t>
      </w:r>
      <w:r w:rsidR="00920527">
        <w:rPr>
          <w:rFonts w:ascii="Times New Roman" w:hAnsi="Times New Roman" w:cs="Times New Roman"/>
          <w:sz w:val="24"/>
          <w:szCs w:val="24"/>
        </w:rPr>
        <w:t>ествознание, английский язык.</w:t>
      </w:r>
      <w:r w:rsidR="008879D0" w:rsidRPr="00C63433">
        <w:rPr>
          <w:rFonts w:ascii="Times New Roman" w:hAnsi="Times New Roman" w:cs="Times New Roman"/>
          <w:sz w:val="24"/>
          <w:szCs w:val="24"/>
        </w:rPr>
        <w:t xml:space="preserve"> А</w:t>
      </w:r>
      <w:r w:rsidR="0091253E" w:rsidRPr="00C63433">
        <w:rPr>
          <w:rFonts w:ascii="Times New Roman" w:hAnsi="Times New Roman" w:cs="Times New Roman"/>
          <w:sz w:val="24"/>
          <w:szCs w:val="24"/>
        </w:rPr>
        <w:t xml:space="preserve">ктивность </w:t>
      </w:r>
      <w:r w:rsidR="0091253E" w:rsidRPr="006A5CFD">
        <w:rPr>
          <w:rFonts w:ascii="Times New Roman" w:hAnsi="Times New Roman" w:cs="Times New Roman"/>
          <w:sz w:val="24"/>
          <w:szCs w:val="24"/>
        </w:rPr>
        <w:t>выпускников</w:t>
      </w:r>
      <w:r w:rsidR="008879D0" w:rsidRPr="006A5CFD">
        <w:rPr>
          <w:rFonts w:ascii="Times New Roman" w:hAnsi="Times New Roman" w:cs="Times New Roman"/>
          <w:sz w:val="24"/>
          <w:szCs w:val="24"/>
        </w:rPr>
        <w:t xml:space="preserve"> </w:t>
      </w:r>
      <w:r w:rsidR="00280990" w:rsidRPr="003303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879D0" w:rsidRPr="00330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50A" w:rsidRPr="00F0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3,34 </w:t>
      </w:r>
      <w:r w:rsidR="0091253E" w:rsidRPr="00F0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</w:t>
      </w:r>
      <w:r w:rsidR="008879D0" w:rsidRPr="00F0150A">
        <w:rPr>
          <w:rFonts w:ascii="Times New Roman" w:hAnsi="Times New Roman" w:cs="Times New Roman"/>
          <w:color w:val="000000" w:themeColor="text1"/>
          <w:sz w:val="24"/>
          <w:szCs w:val="24"/>
        </w:rPr>
        <w:t>амена</w:t>
      </w:r>
      <w:r w:rsidR="00CA3509" w:rsidRPr="00F01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3509" w:rsidRPr="00555383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="00555383" w:rsidRPr="00555383">
        <w:rPr>
          <w:rFonts w:ascii="Times New Roman" w:hAnsi="Times New Roman" w:cs="Times New Roman"/>
          <w:sz w:val="24"/>
          <w:szCs w:val="24"/>
        </w:rPr>
        <w:t>69,95</w:t>
      </w:r>
      <w:r w:rsidR="008879D0" w:rsidRPr="00555383">
        <w:rPr>
          <w:rFonts w:ascii="Times New Roman" w:hAnsi="Times New Roman" w:cs="Times New Roman"/>
          <w:sz w:val="24"/>
          <w:szCs w:val="24"/>
        </w:rPr>
        <w:t>.</w:t>
      </w: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50A" w:rsidRDefault="00F0150A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71" w:rsidRDefault="00623771" w:rsidP="006237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показавших высокие результа</w:t>
      </w:r>
      <w:r w:rsidR="005178A1">
        <w:rPr>
          <w:rFonts w:ascii="Times New Roman" w:hAnsi="Times New Roman" w:cs="Times New Roman"/>
          <w:b/>
          <w:sz w:val="24"/>
          <w:szCs w:val="24"/>
        </w:rPr>
        <w:t>ты (8</w:t>
      </w:r>
      <w:r w:rsidRPr="00623771">
        <w:rPr>
          <w:rFonts w:ascii="Times New Roman" w:hAnsi="Times New Roman" w:cs="Times New Roman"/>
          <w:b/>
          <w:sz w:val="24"/>
          <w:szCs w:val="24"/>
        </w:rPr>
        <w:t>0 и более баллов)</w:t>
      </w:r>
    </w:p>
    <w:tbl>
      <w:tblPr>
        <w:tblStyle w:val="a3"/>
        <w:tblW w:w="10874" w:type="dxa"/>
        <w:jc w:val="center"/>
        <w:tblInd w:w="-374" w:type="dxa"/>
        <w:tblLook w:val="04A0" w:firstRow="1" w:lastRow="0" w:firstColumn="1" w:lastColumn="0" w:noHBand="0" w:noVBand="1"/>
      </w:tblPr>
      <w:tblGrid>
        <w:gridCol w:w="574"/>
        <w:gridCol w:w="4014"/>
        <w:gridCol w:w="4427"/>
        <w:gridCol w:w="1859"/>
      </w:tblGrid>
      <w:tr w:rsidR="00623771" w:rsidRPr="0091253E" w:rsidTr="00E17E7F">
        <w:trPr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E17E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3771" w:rsidRPr="0091253E" w:rsidTr="00E17E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23771" w:rsidRPr="00623771" w:rsidRDefault="00D60C7E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23771" w:rsidRPr="00623771">
              <w:rPr>
                <w:rFonts w:ascii="Times New Roman" w:hAnsi="Times New Roman" w:cs="Times New Roman"/>
                <w:sz w:val="24"/>
                <w:szCs w:val="24"/>
              </w:rPr>
              <w:t>0 и более баллов)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</w:p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показавших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р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зультаты (%)</w:t>
            </w:r>
          </w:p>
        </w:tc>
      </w:tr>
      <w:tr w:rsidR="00623771" w:rsidRPr="0091253E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284A74" w:rsidRDefault="00623771" w:rsidP="00F57EF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9A0E6D" w:rsidRDefault="00284A74" w:rsidP="009A0E6D">
            <w:pPr>
              <w:pStyle w:val="a4"/>
              <w:tabs>
                <w:tab w:val="left" w:pos="3473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E6D" w:rsidRPr="009A0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71F" w:rsidRPr="009A0E6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52618" w:rsidRPr="009A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571" w:rsidRPr="009A0E6D">
              <w:rPr>
                <w:rFonts w:ascii="Times New Roman" w:hAnsi="Times New Roman" w:cs="Times New Roman"/>
                <w:sz w:val="24"/>
                <w:szCs w:val="24"/>
              </w:rPr>
              <w:t xml:space="preserve">, наибольший балл – </w:t>
            </w:r>
            <w:r w:rsidR="009A0E6D" w:rsidRPr="009A0E6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4271F" w:rsidRPr="009A0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0E6D" w:rsidRPr="009A0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50D" w:rsidRPr="009A0E6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3771" w:rsidRPr="009A0E6D" w:rsidRDefault="0004517B" w:rsidP="00B801D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63273" w:rsidRPr="009A0E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7E7F" w:rsidRPr="0091253E" w:rsidTr="00E17E7F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E7F" w:rsidRPr="00226F77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E17E7F" w:rsidP="00B17838">
            <w:pPr>
              <w:pStyle w:val="a4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E7F" w:rsidRPr="0004517B" w:rsidRDefault="0004517B" w:rsidP="0004517B">
            <w:pPr>
              <w:jc w:val="left"/>
              <w:rPr>
                <w:color w:val="000000" w:themeColor="text1"/>
              </w:rPr>
            </w:pP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чел., наибольший балл – 9</w:t>
            </w: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proofErr w:type="gramStart"/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E17E7F" w:rsidP="0004517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17E7F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623771" w:rsidRDefault="00E17E7F" w:rsidP="00F57E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E17E7F" w:rsidP="00B1783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E7F" w:rsidRPr="0004517B" w:rsidRDefault="00E17E7F" w:rsidP="0004517B">
            <w:pPr>
              <w:jc w:val="left"/>
              <w:rPr>
                <w:color w:val="000000" w:themeColor="text1"/>
              </w:rPr>
            </w:pP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чел., наибольший балл – </w:t>
            </w:r>
            <w:r w:rsidR="0004517B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04517B" w:rsidP="00B17838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17E7F" w:rsidRPr="00206CD4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206CD4" w:rsidRDefault="00E17E7F" w:rsidP="005A7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1B2320" w:rsidRDefault="00E17E7F" w:rsidP="00B1783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3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E7F" w:rsidRPr="001B2320" w:rsidRDefault="001B2320" w:rsidP="001B2320">
            <w:pPr>
              <w:jc w:val="left"/>
              <w:rPr>
                <w:color w:val="000000" w:themeColor="text1"/>
              </w:rPr>
            </w:pPr>
            <w:r w:rsidRPr="001B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чел., наибольший балл – 94 (1</w:t>
            </w:r>
            <w:r w:rsidR="00E17E7F" w:rsidRPr="001B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proofErr w:type="gramStart"/>
            <w:r w:rsidR="00E17E7F" w:rsidRPr="001B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1B2320" w:rsidRDefault="001B2320" w:rsidP="00B17838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7E7F" w:rsidRPr="001B2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E17E7F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623771" w:rsidRDefault="00E17E7F" w:rsidP="005A7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E17E7F" w:rsidP="00B1783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7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E7F" w:rsidRPr="0004517B" w:rsidRDefault="00E17E7F" w:rsidP="0004517B">
            <w:pPr>
              <w:jc w:val="left"/>
              <w:rPr>
                <w:color w:val="000000" w:themeColor="text1"/>
              </w:rPr>
            </w:pP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чел., наибольший балл –</w:t>
            </w:r>
            <w:r w:rsidR="0004517B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чел</w:t>
            </w:r>
            <w:proofErr w:type="gramStart"/>
            <w:r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7F" w:rsidRPr="0004517B" w:rsidRDefault="0004517B" w:rsidP="00B17838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7E7F" w:rsidRPr="00045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4517B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1E5B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7F1A6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17B" w:rsidRPr="005F1476" w:rsidRDefault="0004517B" w:rsidP="007F1A6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чел., наибольший балл – 94 (1чел.)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17B" w:rsidRPr="005F1476" w:rsidRDefault="0004517B" w:rsidP="007F1A69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4517B" w:rsidRPr="0091253E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5A7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7F1A6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17B" w:rsidRPr="00401180" w:rsidRDefault="0004517B" w:rsidP="007F1A69">
            <w:pPr>
              <w:jc w:val="left"/>
              <w:rPr>
                <w:color w:val="000000" w:themeColor="text1"/>
              </w:rPr>
            </w:pPr>
            <w:r w:rsidRPr="0040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чел., наибольший балл – 90 (1 чел</w:t>
            </w:r>
            <w:proofErr w:type="gramStart"/>
            <w:r w:rsidRPr="0040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Pr="00401180" w:rsidRDefault="0004517B" w:rsidP="0004517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0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4517B" w:rsidRPr="000A0420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5A7D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7F1A6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17B" w:rsidRPr="005F1476" w:rsidRDefault="0004517B" w:rsidP="007F1A69">
            <w:pPr>
              <w:jc w:val="left"/>
              <w:rPr>
                <w:color w:val="000000" w:themeColor="text1"/>
              </w:rPr>
            </w:pPr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чел., наибольший балл – 92 (1 чел</w:t>
            </w:r>
            <w:proofErr w:type="gramStart"/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Pr="000A0420" w:rsidRDefault="0004517B" w:rsidP="007F1A69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04517B" w:rsidRPr="000A0420" w:rsidTr="00E17E7F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DF07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7F1A69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517B" w:rsidRPr="005F1476" w:rsidRDefault="0004517B" w:rsidP="007F1A69">
            <w:pPr>
              <w:jc w:val="left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чел., наибольший балл – 83</w:t>
            </w:r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чел</w:t>
            </w:r>
            <w:proofErr w:type="gramStart"/>
            <w:r w:rsidRPr="005F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Pr="000A0420" w:rsidRDefault="0004517B" w:rsidP="007F1A69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</w:tbl>
    <w:p w:rsidR="0091253E" w:rsidRPr="0091253E" w:rsidRDefault="0091253E" w:rsidP="0091253E">
      <w:pPr>
        <w:jc w:val="center"/>
        <w:rPr>
          <w:rFonts w:ascii="Times New Roman" w:eastAsia="Times New Roman" w:hAnsi="Times New Roman" w:cs="Times New Roman"/>
        </w:rPr>
      </w:pPr>
    </w:p>
    <w:p w:rsidR="00613015" w:rsidRDefault="0061301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65" w:rsidRDefault="00C26C6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623771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Доля выпускников, не преодолевших минимальный пороговый балл</w:t>
      </w:r>
    </w:p>
    <w:p w:rsidR="00C26C65" w:rsidRPr="00623771" w:rsidRDefault="00C26C65" w:rsidP="00623771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32" w:type="dxa"/>
        <w:jc w:val="center"/>
        <w:tblLook w:val="04A0" w:firstRow="1" w:lastRow="0" w:firstColumn="1" w:lastColumn="0" w:noHBand="0" w:noVBand="1"/>
      </w:tblPr>
      <w:tblGrid>
        <w:gridCol w:w="933"/>
        <w:gridCol w:w="4278"/>
        <w:gridCol w:w="2622"/>
        <w:gridCol w:w="2299"/>
      </w:tblGrid>
      <w:tr w:rsidR="0091253E" w:rsidRPr="00623771" w:rsidTr="0098430C">
        <w:trPr>
          <w:jc w:val="center"/>
        </w:trPr>
        <w:tc>
          <w:tcPr>
            <w:tcW w:w="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E17E7F" w:rsidP="00E17E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1253E" w:rsidRPr="00623771" w:rsidTr="0098430C">
        <w:trPr>
          <w:jc w:val="center"/>
        </w:trPr>
        <w:tc>
          <w:tcPr>
            <w:tcW w:w="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результаты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предметам (баллы)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преодолевших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91253E" w:rsidRPr="00623771" w:rsidRDefault="009125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пороговый балл</w:t>
            </w: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F2571" w:rsidRPr="00623771" w:rsidTr="00F44FA9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2571" w:rsidRPr="00623771" w:rsidRDefault="00EF25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571" w:rsidRPr="00206CD4" w:rsidRDefault="005F1476" w:rsidP="00EF257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571" w:rsidRPr="00F40F8E" w:rsidRDefault="005F1476" w:rsidP="001E5B80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571" w:rsidRPr="00F40F8E" w:rsidRDefault="005F1476" w:rsidP="001E5B80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F2571" w:rsidRPr="00F40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01180" w:rsidRPr="00623771" w:rsidTr="005E1CAE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1180" w:rsidRPr="00623771" w:rsidRDefault="004011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80" w:rsidRDefault="00401180" w:rsidP="00BA5FF7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80" w:rsidRPr="00F40F8E" w:rsidRDefault="00401180" w:rsidP="005E1CAE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180" w:rsidRPr="00F40F8E" w:rsidRDefault="0004517B" w:rsidP="00F57EF8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01180" w:rsidRPr="00F40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4517B" w:rsidRPr="00623771" w:rsidTr="005E1CAE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Pr="0004517B" w:rsidRDefault="0004517B" w:rsidP="0008574C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1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5E1CAE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20, 33,41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7B" w:rsidRDefault="0004517B" w:rsidP="00F57EF8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</w:tr>
    </w:tbl>
    <w:p w:rsidR="00C26C65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p w:rsidR="0091253E" w:rsidRDefault="0091253E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  <w:r w:rsidRPr="00623771">
        <w:rPr>
          <w:rFonts w:ascii="Times New Roman" w:hAnsi="Times New Roman" w:cs="Times New Roman"/>
          <w:b/>
          <w:sz w:val="24"/>
          <w:szCs w:val="24"/>
        </w:rPr>
        <w:t>Анализ результатов по профильным (углубленным) предметам в соответствии с учебным планом</w:t>
      </w:r>
    </w:p>
    <w:p w:rsidR="00C26C65" w:rsidRPr="00623771" w:rsidRDefault="00C26C65" w:rsidP="008E5EA0">
      <w:pPr>
        <w:pStyle w:val="a4"/>
        <w:spacing w:line="360" w:lineRule="auto"/>
        <w:ind w:left="-993" w:right="-4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130"/>
        <w:gridCol w:w="3547"/>
        <w:gridCol w:w="3319"/>
      </w:tblGrid>
      <w:tr w:rsidR="00623771" w:rsidRPr="00623771" w:rsidTr="00607D0A">
        <w:trPr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E17E7F" w:rsidP="00E17E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3771" w:rsidRPr="00623771" w:rsidTr="00607D0A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выпускников, участвующих в ЕГЭ по профильному предмету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 w:rsidP="001E29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Доля выпускников получи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="001E29C0">
              <w:rPr>
                <w:rFonts w:ascii="Times New Roman" w:hAnsi="Times New Roman" w:cs="Times New Roman"/>
                <w:sz w:val="24"/>
                <w:szCs w:val="24"/>
              </w:rPr>
              <w:t>80 и более баллов</w:t>
            </w:r>
          </w:p>
        </w:tc>
      </w:tr>
      <w:tr w:rsidR="00623771" w:rsidRPr="00623771" w:rsidTr="00D509E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623771" w:rsidRDefault="00623771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3771" w:rsidRPr="00920527" w:rsidRDefault="0004517B" w:rsidP="003303D1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623771" w:rsidRPr="0092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3771" w:rsidRPr="00920527" w:rsidRDefault="0004517B">
            <w:pPr>
              <w:pStyle w:val="a4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60C7E" w:rsidRPr="0092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3B3004" w:rsidRDefault="003B3004" w:rsidP="00B61690">
      <w:pPr>
        <w:spacing w:before="120"/>
        <w:jc w:val="center"/>
        <w:rPr>
          <w:rFonts w:ascii="Times New Roman" w:hAnsi="Times New Roman" w:cs="Times New Roman"/>
          <w:b/>
        </w:rPr>
        <w:sectPr w:rsidR="003B3004" w:rsidSect="0096327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253E" w:rsidRPr="00623771" w:rsidRDefault="0091253E" w:rsidP="00B61690">
      <w:pPr>
        <w:spacing w:before="120"/>
        <w:jc w:val="center"/>
        <w:rPr>
          <w:rFonts w:ascii="Times New Roman" w:hAnsi="Times New Roman" w:cs="Times New Roman"/>
          <w:b/>
        </w:rPr>
      </w:pPr>
      <w:r w:rsidRPr="00623771">
        <w:rPr>
          <w:rFonts w:ascii="Times New Roman" w:hAnsi="Times New Roman" w:cs="Times New Roman"/>
          <w:b/>
        </w:rPr>
        <w:lastRenderedPageBreak/>
        <w:t>Анализ результатов ЕГЭ</w:t>
      </w:r>
      <w:r w:rsidR="003F5A20" w:rsidRPr="00623771">
        <w:rPr>
          <w:rFonts w:ascii="Times New Roman" w:hAnsi="Times New Roman" w:cs="Times New Roman"/>
          <w:b/>
        </w:rPr>
        <w:t xml:space="preserve"> </w:t>
      </w:r>
    </w:p>
    <w:p w:rsidR="0091253E" w:rsidRPr="0091253E" w:rsidRDefault="0091253E" w:rsidP="0091253E">
      <w:pPr>
        <w:spacing w:before="12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X="-34" w:tblpY="1"/>
        <w:tblOverlap w:val="never"/>
        <w:tblW w:w="16266" w:type="dxa"/>
        <w:tblLayout w:type="fixed"/>
        <w:tblLook w:val="04A0" w:firstRow="1" w:lastRow="0" w:firstColumn="1" w:lastColumn="0" w:noHBand="0" w:noVBand="1"/>
      </w:tblPr>
      <w:tblGrid>
        <w:gridCol w:w="248"/>
        <w:gridCol w:w="289"/>
        <w:gridCol w:w="277"/>
        <w:gridCol w:w="1562"/>
        <w:gridCol w:w="853"/>
        <w:gridCol w:w="848"/>
        <w:gridCol w:w="876"/>
        <w:gridCol w:w="967"/>
        <w:gridCol w:w="850"/>
        <w:gridCol w:w="874"/>
        <w:gridCol w:w="119"/>
        <w:gridCol w:w="449"/>
        <w:gridCol w:w="543"/>
        <w:gridCol w:w="848"/>
        <w:gridCol w:w="850"/>
        <w:gridCol w:w="851"/>
        <w:gridCol w:w="786"/>
        <w:gridCol w:w="850"/>
        <w:gridCol w:w="773"/>
        <w:gridCol w:w="851"/>
        <w:gridCol w:w="851"/>
        <w:gridCol w:w="851"/>
      </w:tblGrid>
      <w:tr w:rsidR="00C00B2F" w:rsidRPr="0091253E" w:rsidTr="00F57EF8">
        <w:tc>
          <w:tcPr>
            <w:tcW w:w="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B2F" w:rsidRPr="00C00B2F" w:rsidRDefault="00C00B2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0B2F" w:rsidRPr="00C00B2F" w:rsidRDefault="00C00B2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B2F" w:rsidRPr="00C00B2F" w:rsidRDefault="00C00B2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38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B2F" w:rsidRPr="00C00B2F" w:rsidRDefault="00C00B2F" w:rsidP="00C853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203084" w:rsidRPr="0091253E" w:rsidTr="002216D9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03084" w:rsidRPr="0091253E" w:rsidTr="00203084">
        <w:tc>
          <w:tcPr>
            <w:tcW w:w="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7879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="00787984"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787984" w:rsidRPr="00C00B2F" w:rsidRDefault="00203084" w:rsidP="007879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району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району 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71,49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76,41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67,06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71,74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69,85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78,78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70,92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75,58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1B232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69,94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78,46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71,71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9A0E6D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73,42</w:t>
            </w:r>
          </w:p>
        </w:tc>
      </w:tr>
      <w:tr w:rsidR="00203084" w:rsidRPr="0091253E" w:rsidTr="00D1227C"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(профильный)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48,63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49,41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46,44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47,71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50,12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401180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56,29</w:t>
            </w:r>
          </w:p>
        </w:tc>
      </w:tr>
      <w:tr w:rsidR="00203084" w:rsidRPr="0091253E" w:rsidTr="00F0150A">
        <w:tc>
          <w:tcPr>
            <w:tcW w:w="5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базовый)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084" w:rsidRPr="0091253E" w:rsidTr="001B2320">
        <w:trPr>
          <w:trHeight w:val="149"/>
        </w:trPr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8344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59,67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51,</w:t>
            </w: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03084" w:rsidRPr="00D83446" w:rsidRDefault="00203084" w:rsidP="001B232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jc w:val="center"/>
              <w:rPr>
                <w:sz w:val="20"/>
                <w:szCs w:val="20"/>
              </w:rPr>
            </w:pPr>
            <w:r w:rsidRPr="00D83446">
              <w:rPr>
                <w:sz w:val="20"/>
                <w:szCs w:val="20"/>
              </w:rPr>
              <w:t>63,13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56,17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55,73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1B2320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60,58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56,05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5F1476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64,24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57,86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67,75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52,81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54,64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04517B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71,33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45,73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63,13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1B2320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55,95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82,52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75,15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68,08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77,04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67,21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80,57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04517B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70,74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62,48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63,81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57,23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04517B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58,18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60,07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04517B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</w:tr>
      <w:tr w:rsidR="00203084" w:rsidRPr="0091253E" w:rsidTr="00F0150A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51,42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53,46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56,32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62,91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5F1476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66,64</w:t>
            </w:r>
          </w:p>
        </w:tc>
      </w:tr>
      <w:tr w:rsidR="00203084" w:rsidRPr="0091253E" w:rsidTr="00D1227C">
        <w:tc>
          <w:tcPr>
            <w:tcW w:w="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AD76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59,43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40,50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D83446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446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203084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203084" w:rsidRPr="00C00B2F" w:rsidRDefault="005F1476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3084" w:rsidRPr="00C00B2F" w:rsidRDefault="00D1227C" w:rsidP="00F015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</w:tr>
      <w:tr w:rsidR="00203084" w:rsidRPr="0091253E" w:rsidTr="00F57EF8">
        <w:trPr>
          <w:trHeight w:val="122"/>
        </w:trPr>
        <w:tc>
          <w:tcPr>
            <w:tcW w:w="16266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084" w:rsidRPr="00C00B2F" w:rsidRDefault="00203084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84" w:rsidRPr="0091253E" w:rsidTr="00203084"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Результаты по школе выше, чем результаты по району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203084" w:rsidRPr="00C00B2F" w:rsidRDefault="00203084" w:rsidP="0020308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3084" w:rsidRPr="00C00B2F" w:rsidRDefault="00203084" w:rsidP="00203084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0B2F">
              <w:rPr>
                <w:rFonts w:ascii="Times New Roman" w:hAnsi="Times New Roman" w:cs="Times New Roman"/>
                <w:sz w:val="20"/>
                <w:szCs w:val="20"/>
              </w:rPr>
              <w:t>Результаты по школе ниже, чем результаты по району</w:t>
            </w:r>
          </w:p>
        </w:tc>
      </w:tr>
    </w:tbl>
    <w:p w:rsidR="00203084" w:rsidRDefault="00203084"/>
    <w:p w:rsidR="00203084" w:rsidRDefault="00203084">
      <w:bookmarkStart w:id="0" w:name="_GoBack"/>
      <w:bookmarkEnd w:id="0"/>
    </w:p>
    <w:sectPr w:rsidR="00203084" w:rsidSect="00E676E5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71" w:rsidRDefault="00EF2571" w:rsidP="00C63433">
      <w:r>
        <w:separator/>
      </w:r>
    </w:p>
  </w:endnote>
  <w:endnote w:type="continuationSeparator" w:id="0">
    <w:p w:rsidR="00EF2571" w:rsidRDefault="00EF2571" w:rsidP="00C6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71" w:rsidRDefault="00EF2571" w:rsidP="00C63433">
      <w:r>
        <w:separator/>
      </w:r>
    </w:p>
  </w:footnote>
  <w:footnote w:type="continuationSeparator" w:id="0">
    <w:p w:rsidR="00EF2571" w:rsidRDefault="00EF2571" w:rsidP="00C6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17D27"/>
    <w:rsid w:val="00022023"/>
    <w:rsid w:val="00033F77"/>
    <w:rsid w:val="0004517B"/>
    <w:rsid w:val="00057712"/>
    <w:rsid w:val="00074CF6"/>
    <w:rsid w:val="00082C97"/>
    <w:rsid w:val="000A0420"/>
    <w:rsid w:val="000A4383"/>
    <w:rsid w:val="000B0519"/>
    <w:rsid w:val="000B2F1B"/>
    <w:rsid w:val="000C4AD8"/>
    <w:rsid w:val="000D0EA8"/>
    <w:rsid w:val="000D4000"/>
    <w:rsid w:val="000E11B7"/>
    <w:rsid w:val="000E28CC"/>
    <w:rsid w:val="000E6FD7"/>
    <w:rsid w:val="000F3903"/>
    <w:rsid w:val="001007BC"/>
    <w:rsid w:val="00101520"/>
    <w:rsid w:val="0010337C"/>
    <w:rsid w:val="00116106"/>
    <w:rsid w:val="00123557"/>
    <w:rsid w:val="00132875"/>
    <w:rsid w:val="00141483"/>
    <w:rsid w:val="00154CAA"/>
    <w:rsid w:val="001577AA"/>
    <w:rsid w:val="001606E2"/>
    <w:rsid w:val="00174DFE"/>
    <w:rsid w:val="001A5ABC"/>
    <w:rsid w:val="001A5EED"/>
    <w:rsid w:val="001B2320"/>
    <w:rsid w:val="001B4920"/>
    <w:rsid w:val="001C08D4"/>
    <w:rsid w:val="001E29C0"/>
    <w:rsid w:val="001E5B80"/>
    <w:rsid w:val="001F197D"/>
    <w:rsid w:val="00201906"/>
    <w:rsid w:val="00203084"/>
    <w:rsid w:val="002067F9"/>
    <w:rsid w:val="00206CD4"/>
    <w:rsid w:val="002207B0"/>
    <w:rsid w:val="002216D9"/>
    <w:rsid w:val="00226F77"/>
    <w:rsid w:val="002301C6"/>
    <w:rsid w:val="0024352C"/>
    <w:rsid w:val="002447D6"/>
    <w:rsid w:val="00253783"/>
    <w:rsid w:val="0026197C"/>
    <w:rsid w:val="002638EB"/>
    <w:rsid w:val="00280990"/>
    <w:rsid w:val="002835D9"/>
    <w:rsid w:val="00284A74"/>
    <w:rsid w:val="002950A7"/>
    <w:rsid w:val="002C0C29"/>
    <w:rsid w:val="0030064D"/>
    <w:rsid w:val="0031267C"/>
    <w:rsid w:val="0031676C"/>
    <w:rsid w:val="003230C5"/>
    <w:rsid w:val="003303D1"/>
    <w:rsid w:val="00334252"/>
    <w:rsid w:val="003349D5"/>
    <w:rsid w:val="0034594D"/>
    <w:rsid w:val="00346101"/>
    <w:rsid w:val="00373799"/>
    <w:rsid w:val="0037752C"/>
    <w:rsid w:val="003830C0"/>
    <w:rsid w:val="00384BF6"/>
    <w:rsid w:val="00385715"/>
    <w:rsid w:val="00390113"/>
    <w:rsid w:val="003A0512"/>
    <w:rsid w:val="003B132E"/>
    <w:rsid w:val="003B3004"/>
    <w:rsid w:val="003C41B9"/>
    <w:rsid w:val="003D7072"/>
    <w:rsid w:val="003E590A"/>
    <w:rsid w:val="003F27AB"/>
    <w:rsid w:val="003F3C9E"/>
    <w:rsid w:val="003F5A20"/>
    <w:rsid w:val="003F7722"/>
    <w:rsid w:val="00401180"/>
    <w:rsid w:val="00405B51"/>
    <w:rsid w:val="00411934"/>
    <w:rsid w:val="00411A18"/>
    <w:rsid w:val="00420FAF"/>
    <w:rsid w:val="00422262"/>
    <w:rsid w:val="00443687"/>
    <w:rsid w:val="00452056"/>
    <w:rsid w:val="00454603"/>
    <w:rsid w:val="004610A8"/>
    <w:rsid w:val="00466CCD"/>
    <w:rsid w:val="0049354C"/>
    <w:rsid w:val="00496F5F"/>
    <w:rsid w:val="00497F62"/>
    <w:rsid w:val="004A3144"/>
    <w:rsid w:val="004B1EF0"/>
    <w:rsid w:val="004B23D0"/>
    <w:rsid w:val="004B35C0"/>
    <w:rsid w:val="004B6C58"/>
    <w:rsid w:val="004B793B"/>
    <w:rsid w:val="004C4FCF"/>
    <w:rsid w:val="004F2234"/>
    <w:rsid w:val="004F74D6"/>
    <w:rsid w:val="005133BE"/>
    <w:rsid w:val="005178A1"/>
    <w:rsid w:val="00520E93"/>
    <w:rsid w:val="00520F99"/>
    <w:rsid w:val="00552618"/>
    <w:rsid w:val="00555383"/>
    <w:rsid w:val="0058671F"/>
    <w:rsid w:val="00592EFC"/>
    <w:rsid w:val="005935E7"/>
    <w:rsid w:val="005957EF"/>
    <w:rsid w:val="005A7D70"/>
    <w:rsid w:val="005D091C"/>
    <w:rsid w:val="005D2660"/>
    <w:rsid w:val="005E099C"/>
    <w:rsid w:val="005E1CAE"/>
    <w:rsid w:val="005F1476"/>
    <w:rsid w:val="006020B8"/>
    <w:rsid w:val="00607D0A"/>
    <w:rsid w:val="00613015"/>
    <w:rsid w:val="006130F4"/>
    <w:rsid w:val="006211E4"/>
    <w:rsid w:val="00621FF1"/>
    <w:rsid w:val="00623293"/>
    <w:rsid w:val="00623771"/>
    <w:rsid w:val="00626476"/>
    <w:rsid w:val="00633E7B"/>
    <w:rsid w:val="006355E1"/>
    <w:rsid w:val="00636A2C"/>
    <w:rsid w:val="006559E4"/>
    <w:rsid w:val="00666804"/>
    <w:rsid w:val="00677417"/>
    <w:rsid w:val="00682904"/>
    <w:rsid w:val="006875C0"/>
    <w:rsid w:val="0069150D"/>
    <w:rsid w:val="006939DB"/>
    <w:rsid w:val="006A5CFD"/>
    <w:rsid w:val="006A74C2"/>
    <w:rsid w:val="006B3E36"/>
    <w:rsid w:val="006D0B87"/>
    <w:rsid w:val="006F32E1"/>
    <w:rsid w:val="00710504"/>
    <w:rsid w:val="00713A90"/>
    <w:rsid w:val="00721C6C"/>
    <w:rsid w:val="0072596F"/>
    <w:rsid w:val="00725C78"/>
    <w:rsid w:val="007422FD"/>
    <w:rsid w:val="00742E80"/>
    <w:rsid w:val="00750EED"/>
    <w:rsid w:val="00751037"/>
    <w:rsid w:val="00780D82"/>
    <w:rsid w:val="007835FE"/>
    <w:rsid w:val="00784902"/>
    <w:rsid w:val="00787984"/>
    <w:rsid w:val="0079793D"/>
    <w:rsid w:val="007A3DBC"/>
    <w:rsid w:val="007C299A"/>
    <w:rsid w:val="007D33EF"/>
    <w:rsid w:val="007F5629"/>
    <w:rsid w:val="008009AE"/>
    <w:rsid w:val="00804CAC"/>
    <w:rsid w:val="00805C6A"/>
    <w:rsid w:val="00811C67"/>
    <w:rsid w:val="00811C8F"/>
    <w:rsid w:val="008131F2"/>
    <w:rsid w:val="008200CF"/>
    <w:rsid w:val="0084713F"/>
    <w:rsid w:val="0085306C"/>
    <w:rsid w:val="008555AC"/>
    <w:rsid w:val="00864F87"/>
    <w:rsid w:val="00881160"/>
    <w:rsid w:val="00886D56"/>
    <w:rsid w:val="008879D0"/>
    <w:rsid w:val="008B42F4"/>
    <w:rsid w:val="008D53CA"/>
    <w:rsid w:val="008D7E9F"/>
    <w:rsid w:val="008E5EA0"/>
    <w:rsid w:val="008E7F91"/>
    <w:rsid w:val="008F0AF7"/>
    <w:rsid w:val="008F6A57"/>
    <w:rsid w:val="00901FF1"/>
    <w:rsid w:val="0091253E"/>
    <w:rsid w:val="00920527"/>
    <w:rsid w:val="00921327"/>
    <w:rsid w:val="009243F9"/>
    <w:rsid w:val="00924664"/>
    <w:rsid w:val="009345EF"/>
    <w:rsid w:val="00935006"/>
    <w:rsid w:val="00961E6B"/>
    <w:rsid w:val="00963273"/>
    <w:rsid w:val="009669E1"/>
    <w:rsid w:val="0097171D"/>
    <w:rsid w:val="00981CD4"/>
    <w:rsid w:val="0098430C"/>
    <w:rsid w:val="009854D6"/>
    <w:rsid w:val="009A0E6D"/>
    <w:rsid w:val="009B370A"/>
    <w:rsid w:val="009B638A"/>
    <w:rsid w:val="009C3BD2"/>
    <w:rsid w:val="009C427B"/>
    <w:rsid w:val="009C63DF"/>
    <w:rsid w:val="009F167E"/>
    <w:rsid w:val="00A11BB1"/>
    <w:rsid w:val="00A25552"/>
    <w:rsid w:val="00A3307A"/>
    <w:rsid w:val="00A35D6C"/>
    <w:rsid w:val="00A4271F"/>
    <w:rsid w:val="00AB31CB"/>
    <w:rsid w:val="00AC7FA5"/>
    <w:rsid w:val="00AD1C9E"/>
    <w:rsid w:val="00AD6BE5"/>
    <w:rsid w:val="00AD763E"/>
    <w:rsid w:val="00AD76E3"/>
    <w:rsid w:val="00B004D9"/>
    <w:rsid w:val="00B34260"/>
    <w:rsid w:val="00B35847"/>
    <w:rsid w:val="00B602FA"/>
    <w:rsid w:val="00B61690"/>
    <w:rsid w:val="00B641B1"/>
    <w:rsid w:val="00B66EA2"/>
    <w:rsid w:val="00B77698"/>
    <w:rsid w:val="00B801D5"/>
    <w:rsid w:val="00B90C71"/>
    <w:rsid w:val="00BB081D"/>
    <w:rsid w:val="00BB09A0"/>
    <w:rsid w:val="00BB7FC1"/>
    <w:rsid w:val="00BC21AE"/>
    <w:rsid w:val="00BC5EAA"/>
    <w:rsid w:val="00BD286A"/>
    <w:rsid w:val="00BF4033"/>
    <w:rsid w:val="00BF470B"/>
    <w:rsid w:val="00C009EB"/>
    <w:rsid w:val="00C00B2F"/>
    <w:rsid w:val="00C05571"/>
    <w:rsid w:val="00C13CEB"/>
    <w:rsid w:val="00C20223"/>
    <w:rsid w:val="00C26C65"/>
    <w:rsid w:val="00C62913"/>
    <w:rsid w:val="00C63433"/>
    <w:rsid w:val="00C74356"/>
    <w:rsid w:val="00C85379"/>
    <w:rsid w:val="00CA18CC"/>
    <w:rsid w:val="00CA3509"/>
    <w:rsid w:val="00CB1F88"/>
    <w:rsid w:val="00CB56F2"/>
    <w:rsid w:val="00CB5C6E"/>
    <w:rsid w:val="00CB723E"/>
    <w:rsid w:val="00CC5727"/>
    <w:rsid w:val="00CD59D3"/>
    <w:rsid w:val="00CD5ECB"/>
    <w:rsid w:val="00CE21D8"/>
    <w:rsid w:val="00CE3FE4"/>
    <w:rsid w:val="00CF0C89"/>
    <w:rsid w:val="00CF1886"/>
    <w:rsid w:val="00CF3211"/>
    <w:rsid w:val="00D0495C"/>
    <w:rsid w:val="00D12221"/>
    <w:rsid w:val="00D1227C"/>
    <w:rsid w:val="00D152D2"/>
    <w:rsid w:val="00D168FE"/>
    <w:rsid w:val="00D21D8A"/>
    <w:rsid w:val="00D509E9"/>
    <w:rsid w:val="00D60C7E"/>
    <w:rsid w:val="00D6623C"/>
    <w:rsid w:val="00D67032"/>
    <w:rsid w:val="00D67F9B"/>
    <w:rsid w:val="00D80085"/>
    <w:rsid w:val="00D83446"/>
    <w:rsid w:val="00DC5154"/>
    <w:rsid w:val="00DD0FE5"/>
    <w:rsid w:val="00DD21D0"/>
    <w:rsid w:val="00DE1BB5"/>
    <w:rsid w:val="00DE5CCC"/>
    <w:rsid w:val="00DF33C5"/>
    <w:rsid w:val="00DF51A0"/>
    <w:rsid w:val="00E17B4E"/>
    <w:rsid w:val="00E17E7F"/>
    <w:rsid w:val="00E242A0"/>
    <w:rsid w:val="00E409EA"/>
    <w:rsid w:val="00E45402"/>
    <w:rsid w:val="00E61AA0"/>
    <w:rsid w:val="00E676E5"/>
    <w:rsid w:val="00E77289"/>
    <w:rsid w:val="00E83FC5"/>
    <w:rsid w:val="00E90949"/>
    <w:rsid w:val="00E90F0F"/>
    <w:rsid w:val="00EA1E2E"/>
    <w:rsid w:val="00EB0265"/>
    <w:rsid w:val="00EC1D0F"/>
    <w:rsid w:val="00EC7073"/>
    <w:rsid w:val="00EF2571"/>
    <w:rsid w:val="00EF5BCE"/>
    <w:rsid w:val="00F0150A"/>
    <w:rsid w:val="00F0404A"/>
    <w:rsid w:val="00F22877"/>
    <w:rsid w:val="00F40CA7"/>
    <w:rsid w:val="00F40F8E"/>
    <w:rsid w:val="00F4288B"/>
    <w:rsid w:val="00F449E3"/>
    <w:rsid w:val="00F44FA9"/>
    <w:rsid w:val="00F57EF8"/>
    <w:rsid w:val="00F645B0"/>
    <w:rsid w:val="00F76349"/>
    <w:rsid w:val="00F8167D"/>
    <w:rsid w:val="00FB4C9F"/>
    <w:rsid w:val="00FC22D0"/>
    <w:rsid w:val="00FC7617"/>
    <w:rsid w:val="00FE0737"/>
    <w:rsid w:val="00FE4616"/>
    <w:rsid w:val="00FF5A9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433"/>
  </w:style>
  <w:style w:type="paragraph" w:styleId="a9">
    <w:name w:val="footer"/>
    <w:basedOn w:val="a"/>
    <w:link w:val="aa"/>
    <w:uiPriority w:val="99"/>
    <w:unhideWhenUsed/>
    <w:rsid w:val="00C634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r>
              <a:rPr lang="ru-RU" sz="1100" b="1">
                <a:latin typeface="+mj-lt"/>
              </a:rPr>
              <a:t>Средний балл по предметам ЕГЭ - 2020</a:t>
            </a:r>
          </a:p>
        </c:rich>
      </c:tx>
      <c:layout>
        <c:manualLayout>
          <c:xMode val="edge"/>
          <c:yMode val="edge"/>
          <c:x val="0.1702816422558579"/>
          <c:y val="3.9536148890479596E-3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312580746059593"/>
          <c:y val="0.23570890002386066"/>
          <c:w val="0.50495901149085587"/>
          <c:h val="0.68490804104032454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7E7-4C67-B37C-07CC7AA25FD4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7E7-4C67-B37C-07CC7AA25FD4}"/>
              </c:ext>
            </c:extLst>
          </c:dPt>
          <c:dPt>
            <c:idx val="2"/>
            <c:marker>
              <c:spPr>
                <a:solidFill>
                  <a:srgbClr val="FF0000"/>
                </a:solidFill>
                <a:ln w="25400">
                  <a:noFill/>
                </a:ln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7E7-4C67-B37C-07CC7AA25FD4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37E7-4C67-B37C-07CC7AA25FD4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37E7-4C67-B37C-07CC7AA25FD4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7E7-4C67-B37C-07CC7AA25FD4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37E7-4C67-B37C-07CC7AA25FD4}"/>
              </c:ext>
            </c:extLst>
          </c:dPt>
          <c:dLbls>
            <c:dLbl>
              <c:idx val="0"/>
              <c:layout>
                <c:manualLayout>
                  <c:x val="-1.6614853195164075E-2"/>
                  <c:y val="-7.9749558577905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E7-4C67-B37C-07CC7AA25FD4}"/>
                </c:ext>
              </c:extLst>
            </c:dLbl>
            <c:dLbl>
              <c:idx val="1"/>
              <c:layout>
                <c:manualLayout>
                  <c:x val="7.6733983381610971E-2"/>
                  <c:y val="-1.481651157241708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E7-4C67-B37C-07CC7AA25FD4}"/>
                </c:ext>
              </c:extLst>
            </c:dLbl>
            <c:dLbl>
              <c:idx val="2"/>
              <c:layout>
                <c:manualLayout>
                  <c:x val="0.18071314919831913"/>
                  <c:y val="-2.3909520400858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7E7-4C67-B37C-07CC7AA25FD4}"/>
                </c:ext>
              </c:extLst>
            </c:dLbl>
            <c:dLbl>
              <c:idx val="3"/>
              <c:layout>
                <c:manualLayout>
                  <c:x val="7.3207675465437286E-2"/>
                  <c:y val="-6.7535194464328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7E7-4C67-B37C-07CC7AA25FD4}"/>
                </c:ext>
              </c:extLst>
            </c:dLbl>
            <c:dLbl>
              <c:idx val="4"/>
              <c:layout>
                <c:manualLayout>
                  <c:x val="0.11343478438252214"/>
                  <c:y val="5.55292770221904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7E7-4C67-B37C-07CC7AA25FD4}"/>
                </c:ext>
              </c:extLst>
            </c:dLbl>
            <c:dLbl>
              <c:idx val="5"/>
              <c:layout>
                <c:manualLayout>
                  <c:x val="1.7240422667373832E-2"/>
                  <c:y val="0.319251348126938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E7-4C67-B37C-07CC7AA25FD4}"/>
                </c:ext>
              </c:extLst>
            </c:dLbl>
            <c:dLbl>
              <c:idx val="6"/>
              <c:layout>
                <c:manualLayout>
                  <c:x val="-0.105984795941958"/>
                  <c:y val="8.47114292531615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7E7-4C67-B37C-07CC7AA25FD4}"/>
                </c:ext>
              </c:extLst>
            </c:dLbl>
            <c:dLbl>
              <c:idx val="7"/>
              <c:layout>
                <c:manualLayout>
                  <c:x val="-0.15070376565623597"/>
                  <c:y val="4.36409448818898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7E7-4C67-B37C-07CC7AA25FD4}"/>
                </c:ext>
              </c:extLst>
            </c:dLbl>
            <c:dLbl>
              <c:idx val="8"/>
              <c:layout>
                <c:manualLayout>
                  <c:x val="-0.10356030625705466"/>
                  <c:y val="-1.45317108088761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7E7-4C67-B37C-07CC7AA25FD4}"/>
                </c:ext>
              </c:extLst>
            </c:dLbl>
            <c:dLbl>
              <c:idx val="9"/>
              <c:layout>
                <c:manualLayout>
                  <c:x val="-9.7237702800103354E-2"/>
                  <c:y val="-3.69851586733476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7E7-4C67-B37C-07CC7AA25FD4}"/>
                </c:ext>
              </c:extLst>
            </c:dLbl>
            <c:dLbl>
              <c:idx val="10"/>
              <c:layout>
                <c:manualLayout>
                  <c:x val="-0.16234887737478412"/>
                  <c:y val="-9.2121212121212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BEE-46DC-8425-9AB5DB2F32AE}"/>
                </c:ext>
              </c:extLst>
            </c:dLbl>
            <c:spPr>
              <a:noFill/>
              <a:ln w="2360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биология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английский язык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физика</c:v>
                </c:pt>
              </c:strCache>
            </c:strRef>
          </c:cat>
          <c:val>
            <c:numRef>
              <c:f>Sheet1!$B$2:$L$2</c:f>
              <c:numCache>
                <c:formatCode>0.00</c:formatCode>
                <c:ptCount val="11"/>
                <c:pt idx="0">
                  <c:v>71.33</c:v>
                </c:pt>
                <c:pt idx="1">
                  <c:v>78.55</c:v>
                </c:pt>
                <c:pt idx="2">
                  <c:v>58.38</c:v>
                </c:pt>
                <c:pt idx="3">
                  <c:v>75.88</c:v>
                </c:pt>
                <c:pt idx="4">
                  <c:v>72.67</c:v>
                </c:pt>
                <c:pt idx="5">
                  <c:v>61</c:v>
                </c:pt>
                <c:pt idx="6">
                  <c:v>69.8</c:v>
                </c:pt>
                <c:pt idx="7">
                  <c:v>61.83</c:v>
                </c:pt>
                <c:pt idx="8">
                  <c:v>71</c:v>
                </c:pt>
                <c:pt idx="9">
                  <c:v>76.2</c:v>
                </c:pt>
                <c:pt idx="10">
                  <c:v>57.38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7E7-4C67-B37C-07CC7AA25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664640"/>
        <c:axId val="57666176"/>
      </c:radarChart>
      <c:catAx>
        <c:axId val="57664640"/>
        <c:scaling>
          <c:orientation val="minMax"/>
        </c:scaling>
        <c:delete val="1"/>
        <c:axPos val="b"/>
        <c:majorGridlines/>
        <c:numFmt formatCode="General" sourceLinked="0"/>
        <c:majorTickMark val="out"/>
        <c:minorTickMark val="none"/>
        <c:tickLblPos val="nextTo"/>
        <c:crossAx val="57666176"/>
        <c:crosses val="autoZero"/>
        <c:auto val="1"/>
        <c:lblAlgn val="ctr"/>
        <c:lblOffset val="100"/>
        <c:noMultiLvlLbl val="0"/>
      </c:catAx>
      <c:valAx>
        <c:axId val="576661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57664640"/>
        <c:crosses val="autoZero"/>
        <c:crossBetween val="between"/>
      </c:valAx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aseline="0">
                <a:solidFill>
                  <a:sysClr val="windowText" lastClr="000000"/>
                </a:solidFill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Экзамены по выбору ЕГЭ - 2020</a:t>
            </a:r>
          </a:p>
        </c:rich>
      </c:tx>
      <c:layout>
        <c:manualLayout>
          <c:xMode val="edge"/>
          <c:yMode val="edge"/>
          <c:x val="0.27573511003432261"/>
          <c:y val="2.3357862085421139E-2"/>
        </c:manualLayout>
      </c:layout>
      <c:overlay val="0"/>
      <c:spPr>
        <a:noFill/>
        <a:ln w="236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947624084302896"/>
          <c:y val="0.19175061450652001"/>
          <c:w val="0.5598623122929306"/>
          <c:h val="0.74512584108804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8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BBB59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2C-4F42-A269-30ED8310784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2C-4F42-A269-30ED8310784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2C-4F42-A269-30ED83107847}"/>
              </c:ext>
            </c:extLst>
          </c:dPt>
          <c:dPt>
            <c:idx val="3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A2C-4F42-A269-30ED83107847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A2C-4F42-A269-30ED8310784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A2C-4F42-A269-30ED83107847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A2C-4F42-A269-30ED83107847}"/>
              </c:ext>
            </c:extLst>
          </c:dPt>
          <c:dPt>
            <c:idx val="8"/>
            <c:bubble3D val="0"/>
            <c:spPr>
              <a:solidFill>
                <a:srgbClr val="C0504D"/>
              </a:solidFill>
              <a:ln w="1180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A2C-4F42-A269-30ED83107847}"/>
              </c:ext>
            </c:extLst>
          </c:dPt>
          <c:dLbls>
            <c:dLbl>
              <c:idx val="0"/>
              <c:layout>
                <c:manualLayout>
                  <c:x val="-3.1799872166238287E-2"/>
                  <c:y val="-3.3798947217244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2C-4F42-A269-30ED83107847}"/>
                </c:ext>
              </c:extLst>
            </c:dLbl>
            <c:dLbl>
              <c:idx val="1"/>
              <c:layout>
                <c:manualLayout>
                  <c:x val="5.1253444065760434E-2"/>
                  <c:y val="5.80373286672499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A2C-4F42-A269-30ED83107847}"/>
                </c:ext>
              </c:extLst>
            </c:dLbl>
            <c:dLbl>
              <c:idx val="2"/>
              <c:layout>
                <c:manualLayout>
                  <c:x val="2.184608893475571E-2"/>
                  <c:y val="2.94017961763504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A2C-4F42-A269-30ED83107847}"/>
                </c:ext>
              </c:extLst>
            </c:dLbl>
            <c:dLbl>
              <c:idx val="3"/>
              <c:layout>
                <c:manualLayout>
                  <c:x val="2.2901241822384143E-2"/>
                  <c:y val="-1.25059367579052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A2C-4F42-A269-30ED83107847}"/>
                </c:ext>
              </c:extLst>
            </c:dLbl>
            <c:dLbl>
              <c:idx val="4"/>
              <c:layout>
                <c:manualLayout>
                  <c:x val="0.11087998328567138"/>
                  <c:y val="4.52722576344623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A2C-4F42-A269-30ED83107847}"/>
                </c:ext>
              </c:extLst>
            </c:dLbl>
            <c:dLbl>
              <c:idx val="5"/>
              <c:layout>
                <c:manualLayout>
                  <c:x val="-3.5849884436087283E-2"/>
                  <c:y val="6.47006624171978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A2C-4F42-A269-30ED83107847}"/>
                </c:ext>
              </c:extLst>
            </c:dLbl>
            <c:dLbl>
              <c:idx val="6"/>
              <c:layout>
                <c:manualLayout>
                  <c:x val="-0.12829631370705527"/>
                  <c:y val="-0.1489388826396699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A2C-4F42-A269-30ED83107847}"/>
                </c:ext>
              </c:extLst>
            </c:dLbl>
            <c:dLbl>
              <c:idx val="7"/>
              <c:layout>
                <c:manualLayout>
                  <c:x val="-2.9774547412342686E-2"/>
                  <c:y val="-7.83278453829634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A2C-4F42-A269-30ED83107847}"/>
                </c:ext>
              </c:extLst>
            </c:dLbl>
            <c:dLbl>
              <c:idx val="8"/>
              <c:layout>
                <c:manualLayout>
                  <c:x val="-9.3796111306982149E-2"/>
                  <c:y val="1.23959505061867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A2C-4F42-A269-30ED83107847}"/>
                </c:ext>
              </c:extLst>
            </c:dLbl>
            <c:dLbl>
              <c:idx val="9"/>
              <c:layout>
                <c:manualLayout>
                  <c:x val="-3.8313680939136278E-2"/>
                  <c:y val="-3.60159146773319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45D-41F4-A3A8-8B93B05FC921}"/>
                </c:ext>
              </c:extLst>
            </c:dLbl>
            <c:spPr>
              <a:noFill/>
              <a:ln w="23603">
                <a:noFill/>
              </a:ln>
            </c:spPr>
            <c:txPr>
              <a:bodyPr/>
              <a:lstStyle/>
              <a:p>
                <a:pPr>
                  <a:defRPr baseline="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литература</c:v>
                </c:pt>
                <c:pt idx="1">
                  <c:v>итнформатика</c:v>
                </c:pt>
                <c:pt idx="2">
                  <c:v>английский</c:v>
                </c:pt>
                <c:pt idx="3">
                  <c:v>география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математика П</c:v>
                </c:pt>
                <c:pt idx="8">
                  <c:v>химия</c:v>
                </c:pt>
                <c:pt idx="9">
                  <c:v>физика</c:v>
                </c:pt>
              </c:strCache>
            </c:strRef>
          </c:cat>
          <c:val>
            <c:numRef>
              <c:f>Sheet1!$B$2:$K$2</c:f>
              <c:numCache>
                <c:formatCode>0</c:formatCode>
                <c:ptCount val="10"/>
                <c:pt idx="0">
                  <c:v>5</c:v>
                </c:pt>
                <c:pt idx="1">
                  <c:v>3</c:v>
                </c:pt>
                <c:pt idx="2">
                  <c:v>25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23</c:v>
                </c:pt>
                <c:pt idx="7">
                  <c:v>24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A2C-4F42-A269-30ED83107847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3" b="0" i="0" u="none" strike="noStrike" baseline="0">
          <a:solidFill>
            <a:srgbClr val="FF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232</cp:revision>
  <dcterms:created xsi:type="dcterms:W3CDTF">2015-08-26T19:40:00Z</dcterms:created>
  <dcterms:modified xsi:type="dcterms:W3CDTF">2020-08-18T15:08:00Z</dcterms:modified>
</cp:coreProperties>
</file>